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AF4E51" w:rsidRDefault="00063CCC" w:rsidP="00AF4E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16E">
        <w:rPr>
          <w:rFonts w:ascii="Times New Roman" w:hAnsi="Times New Roman"/>
          <w:sz w:val="26"/>
          <w:szCs w:val="26"/>
        </w:rPr>
        <w:t xml:space="preserve"> </w:t>
      </w:r>
      <w:r w:rsidRPr="00AF4E51">
        <w:rPr>
          <w:rFonts w:ascii="Times New Roman" w:hAnsi="Times New Roman"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063CCC" w:rsidRPr="00AF4E51" w:rsidRDefault="00063CCC" w:rsidP="00AF4E51">
      <w:pPr>
        <w:pStyle w:val="a3"/>
        <w:ind w:firstLine="284"/>
        <w:rPr>
          <w:sz w:val="26"/>
          <w:szCs w:val="26"/>
        </w:rPr>
      </w:pPr>
    </w:p>
    <w:p w:rsidR="00063CCC" w:rsidRPr="00AF4E51" w:rsidRDefault="00063CCC" w:rsidP="00AF4E51">
      <w:pPr>
        <w:pStyle w:val="1"/>
        <w:ind w:firstLine="284"/>
        <w:rPr>
          <w:sz w:val="26"/>
          <w:szCs w:val="26"/>
        </w:rPr>
      </w:pPr>
      <w:r w:rsidRPr="00AF4E51">
        <w:rPr>
          <w:sz w:val="26"/>
          <w:szCs w:val="26"/>
        </w:rPr>
        <w:t>ПРОТОКОЛ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EE4606" w:rsidRDefault="00C11A4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26</w:t>
      </w:r>
      <w:r w:rsidR="00063CCC" w:rsidRPr="00AF4E51">
        <w:rPr>
          <w:rFonts w:ascii="Times New Roman" w:hAnsi="Times New Roman"/>
          <w:sz w:val="26"/>
          <w:szCs w:val="26"/>
        </w:rPr>
        <w:t>.</w:t>
      </w:r>
      <w:r w:rsidR="00063CCC" w:rsidRPr="005633EC">
        <w:rPr>
          <w:rFonts w:ascii="Times New Roman" w:hAnsi="Times New Roman"/>
          <w:sz w:val="26"/>
          <w:szCs w:val="26"/>
        </w:rPr>
        <w:t>0</w:t>
      </w:r>
      <w:r w:rsidR="00376F1B">
        <w:rPr>
          <w:rFonts w:ascii="Times New Roman" w:hAnsi="Times New Roman"/>
          <w:sz w:val="26"/>
          <w:szCs w:val="26"/>
        </w:rPr>
        <w:t>9</w:t>
      </w:r>
      <w:r w:rsidR="00063CCC" w:rsidRPr="00AF4E51">
        <w:rPr>
          <w:rFonts w:ascii="Times New Roman" w:hAnsi="Times New Roman"/>
          <w:sz w:val="26"/>
          <w:szCs w:val="26"/>
        </w:rPr>
        <w:t>.201</w:t>
      </w:r>
      <w:r w:rsidR="00063CCC" w:rsidRPr="005633EC">
        <w:rPr>
          <w:rFonts w:ascii="Times New Roman" w:hAnsi="Times New Roman"/>
          <w:sz w:val="26"/>
          <w:szCs w:val="26"/>
        </w:rPr>
        <w:t>3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>Н.Новгород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 xml:space="preserve">№ </w:t>
      </w:r>
      <w:r w:rsidR="00376F1B">
        <w:rPr>
          <w:rFonts w:ascii="Times New Roman" w:hAnsi="Times New Roman"/>
          <w:sz w:val="26"/>
          <w:szCs w:val="26"/>
        </w:rPr>
        <w:t>3</w:t>
      </w:r>
      <w:r w:rsidRPr="00EE4606">
        <w:rPr>
          <w:rFonts w:ascii="Times New Roman" w:hAnsi="Times New Roman"/>
          <w:sz w:val="26"/>
          <w:szCs w:val="26"/>
        </w:rPr>
        <w:t>1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Заседания учёного совета НИУ ВШЭ – Нижний Новгород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63CCC" w:rsidRPr="008A44F4" w:rsidRDefault="00063CCC" w:rsidP="00AF4E51">
      <w:pPr>
        <w:pStyle w:val="2"/>
        <w:jc w:val="both"/>
        <w:rPr>
          <w:sz w:val="26"/>
          <w:szCs w:val="26"/>
        </w:rPr>
      </w:pPr>
      <w:r w:rsidRPr="00AF4E51">
        <w:rPr>
          <w:b/>
          <w:sz w:val="26"/>
          <w:szCs w:val="26"/>
        </w:rPr>
        <w:t xml:space="preserve">Председатель – </w:t>
      </w:r>
      <w:r>
        <w:rPr>
          <w:sz w:val="26"/>
          <w:szCs w:val="26"/>
        </w:rPr>
        <w:t>О.Р. Козырев</w:t>
      </w:r>
    </w:p>
    <w:p w:rsidR="00063CCC" w:rsidRPr="00AF4E51" w:rsidRDefault="00063CCC" w:rsidP="00AF4E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 xml:space="preserve">Секретарь – </w:t>
      </w:r>
      <w:r w:rsidRPr="00AF4E51">
        <w:rPr>
          <w:rFonts w:ascii="Times New Roman" w:hAnsi="Times New Roman"/>
          <w:sz w:val="26"/>
          <w:szCs w:val="26"/>
        </w:rPr>
        <w:t>К.В. Черных</w:t>
      </w:r>
    </w:p>
    <w:p w:rsidR="00063CCC" w:rsidRPr="00AF4E51" w:rsidRDefault="00063CCC" w:rsidP="00AF4E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063CCC" w:rsidRPr="003A7445" w:rsidRDefault="00063CCC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445">
        <w:rPr>
          <w:rFonts w:ascii="Times New Roman" w:hAnsi="Times New Roman"/>
          <w:sz w:val="26"/>
          <w:szCs w:val="26"/>
          <w:u w:val="single"/>
        </w:rPr>
        <w:t>Члены учёного совета</w:t>
      </w:r>
      <w:r w:rsidRPr="003A7445">
        <w:rPr>
          <w:rFonts w:ascii="Times New Roman" w:hAnsi="Times New Roman"/>
          <w:sz w:val="26"/>
          <w:szCs w:val="26"/>
        </w:rPr>
        <w:t>: Э.А. Ба</w:t>
      </w:r>
      <w:r w:rsidR="006D0EE6">
        <w:rPr>
          <w:rFonts w:ascii="Times New Roman" w:hAnsi="Times New Roman"/>
          <w:sz w:val="26"/>
          <w:szCs w:val="26"/>
        </w:rPr>
        <w:t>бкин</w:t>
      </w:r>
      <w:r>
        <w:rPr>
          <w:rFonts w:ascii="Times New Roman" w:hAnsi="Times New Roman"/>
          <w:sz w:val="26"/>
          <w:szCs w:val="26"/>
        </w:rPr>
        <w:t>, С.А. Ганин</w:t>
      </w:r>
      <w:r w:rsidRPr="003A7445">
        <w:rPr>
          <w:rFonts w:ascii="Times New Roman" w:hAnsi="Times New Roman"/>
          <w:sz w:val="26"/>
          <w:szCs w:val="26"/>
        </w:rPr>
        <w:t xml:space="preserve">, </w:t>
      </w:r>
      <w:r w:rsidR="009D0FF7">
        <w:rPr>
          <w:rFonts w:ascii="Times New Roman" w:hAnsi="Times New Roman"/>
          <w:sz w:val="26"/>
          <w:szCs w:val="26"/>
        </w:rPr>
        <w:t>С.В. Голованова</w:t>
      </w:r>
      <w:r w:rsidR="003C730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Е.М.</w:t>
      </w:r>
      <w:r w:rsidRPr="009156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Громов, </w:t>
      </w:r>
      <w:r w:rsidRPr="003A7445">
        <w:rPr>
          <w:rFonts w:ascii="Times New Roman" w:hAnsi="Times New Roman"/>
          <w:sz w:val="26"/>
          <w:szCs w:val="26"/>
        </w:rPr>
        <w:t xml:space="preserve">Н.Э. </w:t>
      </w:r>
      <w:r w:rsidRPr="00C602EC">
        <w:rPr>
          <w:rFonts w:ascii="Times New Roman" w:hAnsi="Times New Roman"/>
          <w:sz w:val="26"/>
          <w:szCs w:val="26"/>
        </w:rPr>
        <w:t xml:space="preserve">Гронская, </w:t>
      </w:r>
      <w:r w:rsidR="003C7302">
        <w:rPr>
          <w:rFonts w:ascii="Times New Roman" w:hAnsi="Times New Roman"/>
          <w:sz w:val="26"/>
          <w:szCs w:val="26"/>
        </w:rPr>
        <w:t>М.В. Клепоносова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D14677">
        <w:rPr>
          <w:rFonts w:ascii="Times New Roman" w:hAnsi="Times New Roman"/>
          <w:sz w:val="26"/>
          <w:szCs w:val="26"/>
        </w:rPr>
        <w:t xml:space="preserve">Н.Н. Ковтун, </w:t>
      </w:r>
      <w:r>
        <w:rPr>
          <w:rFonts w:ascii="Times New Roman" w:hAnsi="Times New Roman"/>
          <w:sz w:val="26"/>
          <w:szCs w:val="26"/>
        </w:rPr>
        <w:t xml:space="preserve">А.Г. Максимов, </w:t>
      </w:r>
      <w:r w:rsidRPr="00C602EC">
        <w:rPr>
          <w:rFonts w:ascii="Times New Roman" w:hAnsi="Times New Roman"/>
          <w:sz w:val="26"/>
          <w:szCs w:val="26"/>
        </w:rPr>
        <w:t xml:space="preserve">Э.Н. Меркулова, Н.С. Петрухин, </w:t>
      </w:r>
      <w:r w:rsidR="00D14677">
        <w:rPr>
          <w:rFonts w:ascii="Times New Roman" w:hAnsi="Times New Roman"/>
          <w:sz w:val="26"/>
          <w:szCs w:val="26"/>
        </w:rPr>
        <w:t>А.М. Силаев, Н.Г. Сироткина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602EC">
        <w:rPr>
          <w:rFonts w:ascii="Times New Roman" w:hAnsi="Times New Roman"/>
          <w:sz w:val="26"/>
          <w:szCs w:val="26"/>
        </w:rPr>
        <w:t>Д.А. Шпилёв,</w:t>
      </w:r>
      <w:r w:rsidRPr="003A7445">
        <w:rPr>
          <w:rFonts w:ascii="Times New Roman" w:hAnsi="Times New Roman"/>
          <w:sz w:val="26"/>
          <w:szCs w:val="26"/>
        </w:rPr>
        <w:t xml:space="preserve"> Г.А. Якшин.</w:t>
      </w:r>
    </w:p>
    <w:p w:rsidR="00063CCC" w:rsidRPr="003C7302" w:rsidRDefault="00063CCC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sz w:val="26"/>
          <w:szCs w:val="26"/>
          <w:u w:val="single"/>
        </w:rPr>
        <w:t>Приглашенные:</w:t>
      </w:r>
      <w:r w:rsidRPr="003C7302">
        <w:rPr>
          <w:rFonts w:ascii="Times New Roman" w:hAnsi="Times New Roman"/>
          <w:sz w:val="26"/>
          <w:szCs w:val="26"/>
        </w:rPr>
        <w:t xml:space="preserve"> </w:t>
      </w:r>
      <w:r w:rsidR="003C7302" w:rsidRPr="003C7302">
        <w:rPr>
          <w:rFonts w:ascii="Times New Roman" w:hAnsi="Times New Roman"/>
          <w:sz w:val="26"/>
          <w:szCs w:val="26"/>
        </w:rPr>
        <w:t>Н.В. Асеева</w:t>
      </w:r>
      <w:r w:rsidRPr="003C7302">
        <w:rPr>
          <w:rFonts w:ascii="Times New Roman" w:hAnsi="Times New Roman"/>
          <w:sz w:val="26"/>
          <w:szCs w:val="26"/>
        </w:rPr>
        <w:t xml:space="preserve">, </w:t>
      </w:r>
      <w:r w:rsidR="003C7302">
        <w:rPr>
          <w:rFonts w:ascii="Times New Roman" w:hAnsi="Times New Roman"/>
          <w:sz w:val="26"/>
          <w:szCs w:val="26"/>
        </w:rPr>
        <w:t>Ю.В. Кузнецова</w:t>
      </w:r>
      <w:r w:rsidR="009D0FF7" w:rsidRPr="003C7302">
        <w:rPr>
          <w:rFonts w:ascii="Times New Roman" w:hAnsi="Times New Roman"/>
          <w:sz w:val="26"/>
          <w:szCs w:val="26"/>
        </w:rPr>
        <w:t xml:space="preserve">, </w:t>
      </w:r>
      <w:r w:rsidRPr="003C7302">
        <w:rPr>
          <w:rFonts w:ascii="Times New Roman" w:hAnsi="Times New Roman"/>
          <w:sz w:val="26"/>
          <w:szCs w:val="26"/>
        </w:rPr>
        <w:t>М.А. Штефан.</w:t>
      </w: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Повестка: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Об отчете директора о деятельности филиала в 2012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2013 учебном году.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Об утверждении примерного перечня тем выпускных квалификационных работ студентов НИУ ВШЭ – Нижний Новгород на 2013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2014 учебный год.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Об утверждении Положения о предоставлении скидок по оплате обучения студентам факультета экономики НИУ ВШЭ – Нижний Новгород, обучающимся на местах с оплатой стоимости обучения на договорной основе.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 стоимости часа работы профессорско-преподавательского состава, участвующего в реализации программ на факультете подготовки, переподготовки и повышения квалификации специалистов НИУ ВШЭ – Нижний Новгород в 2013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2014 учебном году.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 стоимости академического часа для студентов, желающих углубленно изучить отдельные  программы, циклы дисциплин и отдельные предметы учебного плана  в 2013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2014 учебном году.</w:t>
      </w:r>
    </w:p>
    <w:p w:rsidR="00C11A4C" w:rsidRPr="00C11A4C" w:rsidRDefault="00C11A4C" w:rsidP="00473305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 стоимости часа работы профессорско-преподавательского состава, привлекаемого к выполнению работ по предоставлению образовательных услуг для углубленного  изучения отдельных программ, циклов дисциплин и отдельных предметов учебного плана в 2013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2014 учебном году.</w:t>
      </w:r>
    </w:p>
    <w:p w:rsidR="00851C6A" w:rsidRDefault="00C11A4C" w:rsidP="00AF3F90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C11A4C">
        <w:rPr>
          <w:sz w:val="26"/>
          <w:szCs w:val="26"/>
        </w:rPr>
        <w:t>О стоимости работы профессорско-преподавательского состава, привлекаемого к разработке учебных программ на факультете подготовки, переподготовки и повышения квалификации специалистов НИУ ВШЭ – Нижний Новгород в 2013</w:t>
      </w:r>
      <w:r w:rsidR="001B27F3" w:rsidRPr="001B27F3">
        <w:rPr>
          <w:sz w:val="26"/>
          <w:szCs w:val="26"/>
        </w:rPr>
        <w:t>/</w:t>
      </w:r>
      <w:r w:rsidRPr="00C11A4C">
        <w:rPr>
          <w:sz w:val="26"/>
          <w:szCs w:val="26"/>
        </w:rPr>
        <w:t>2014 учебном году.</w:t>
      </w:r>
    </w:p>
    <w:p w:rsidR="00063CCC" w:rsidRDefault="00851C6A" w:rsidP="00AF3F90">
      <w:pPr>
        <w:pStyle w:val="a5"/>
        <w:numPr>
          <w:ilvl w:val="0"/>
          <w:numId w:val="25"/>
        </w:numPr>
        <w:tabs>
          <w:tab w:val="left" w:pos="426"/>
        </w:tabs>
        <w:ind w:left="0" w:firstLine="0"/>
        <w:contextualSpacing w:val="0"/>
        <w:jc w:val="both"/>
        <w:rPr>
          <w:sz w:val="26"/>
          <w:szCs w:val="26"/>
        </w:rPr>
      </w:pPr>
      <w:r w:rsidRPr="00851C6A">
        <w:rPr>
          <w:sz w:val="26"/>
          <w:szCs w:val="26"/>
        </w:rPr>
        <w:t>О выдвижении кандидата на получение стипендии имени профессора А.Ф.Хохлова.</w:t>
      </w:r>
    </w:p>
    <w:p w:rsidR="00851C6A" w:rsidRPr="00851C6A" w:rsidRDefault="00851C6A" w:rsidP="00851C6A">
      <w:pPr>
        <w:pStyle w:val="a5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</w:p>
    <w:p w:rsidR="006D0EE6" w:rsidRPr="00765653" w:rsidRDefault="006D0EE6" w:rsidP="0076565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 xml:space="preserve">СЛУШАЛИ: </w:t>
      </w:r>
      <w:r w:rsidR="00C11A4C">
        <w:rPr>
          <w:bCs/>
          <w:sz w:val="26"/>
          <w:szCs w:val="26"/>
        </w:rPr>
        <w:t>О.Р. Козырева</w:t>
      </w:r>
      <w:r w:rsidRPr="00765653">
        <w:rPr>
          <w:b/>
          <w:bCs/>
          <w:sz w:val="26"/>
          <w:szCs w:val="26"/>
        </w:rPr>
        <w:t xml:space="preserve"> – </w:t>
      </w:r>
      <w:r w:rsidR="00C11A4C">
        <w:rPr>
          <w:sz w:val="26"/>
          <w:szCs w:val="26"/>
        </w:rPr>
        <w:t>о</w:t>
      </w:r>
      <w:r w:rsidR="00C11A4C" w:rsidRPr="00C11A4C">
        <w:rPr>
          <w:sz w:val="26"/>
          <w:szCs w:val="26"/>
        </w:rPr>
        <w:t>б отчете директора о деятельности филиала в 2012</w:t>
      </w:r>
      <w:r w:rsidR="001B27F3" w:rsidRPr="001B27F3">
        <w:rPr>
          <w:sz w:val="26"/>
          <w:szCs w:val="26"/>
        </w:rPr>
        <w:t>/</w:t>
      </w:r>
      <w:r w:rsidR="00C11A4C" w:rsidRPr="00C11A4C">
        <w:rPr>
          <w:sz w:val="26"/>
          <w:szCs w:val="26"/>
        </w:rPr>
        <w:t>2013 учебном году</w:t>
      </w:r>
      <w:r w:rsidRPr="00765653">
        <w:rPr>
          <w:sz w:val="26"/>
          <w:szCs w:val="26"/>
        </w:rPr>
        <w:t>.</w:t>
      </w:r>
    </w:p>
    <w:p w:rsidR="006D0EE6" w:rsidRPr="00765653" w:rsidRDefault="006D0EE6" w:rsidP="00765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53">
        <w:rPr>
          <w:rFonts w:ascii="Times New Roman" w:hAnsi="Times New Roman"/>
          <w:b/>
          <w:bCs/>
          <w:sz w:val="26"/>
          <w:szCs w:val="26"/>
        </w:rPr>
        <w:t xml:space="preserve">ВЫСТУПИЛИ: </w:t>
      </w:r>
      <w:r w:rsidRPr="00765653">
        <w:rPr>
          <w:rFonts w:ascii="Times New Roman" w:hAnsi="Times New Roman"/>
          <w:sz w:val="26"/>
          <w:szCs w:val="26"/>
        </w:rPr>
        <w:t xml:space="preserve"> </w:t>
      </w:r>
      <w:r w:rsidR="00C11A4C">
        <w:rPr>
          <w:rFonts w:ascii="Times New Roman" w:hAnsi="Times New Roman"/>
          <w:sz w:val="26"/>
          <w:szCs w:val="26"/>
        </w:rPr>
        <w:t>Г.А. Якшин, Н.Э. Гронская</w:t>
      </w:r>
      <w:r w:rsidR="00D14677">
        <w:rPr>
          <w:rFonts w:ascii="Times New Roman" w:hAnsi="Times New Roman"/>
          <w:sz w:val="26"/>
          <w:szCs w:val="26"/>
        </w:rPr>
        <w:t>, Ю.В. Кузнецова</w:t>
      </w:r>
    </w:p>
    <w:p w:rsidR="006D0EE6" w:rsidRPr="00765653" w:rsidRDefault="006D0EE6" w:rsidP="007656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6D0EE6" w:rsidRPr="00C11A4C" w:rsidRDefault="006D0EE6" w:rsidP="00376F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1A4C">
        <w:rPr>
          <w:rFonts w:ascii="Times New Roman" w:hAnsi="Times New Roman"/>
          <w:sz w:val="26"/>
          <w:szCs w:val="26"/>
        </w:rPr>
        <w:lastRenderedPageBreak/>
        <w:t xml:space="preserve">1.1. </w:t>
      </w:r>
      <w:r w:rsidR="00C11A4C" w:rsidRPr="00C11A4C">
        <w:rPr>
          <w:rFonts w:ascii="Times New Roman" w:hAnsi="Times New Roman"/>
          <w:sz w:val="26"/>
          <w:szCs w:val="26"/>
        </w:rPr>
        <w:t xml:space="preserve">Принять к сведению отчет директора о деятельности филиала в </w:t>
      </w:r>
      <w:r w:rsidR="001B27F3">
        <w:rPr>
          <w:rFonts w:ascii="Times New Roman" w:hAnsi="Times New Roman"/>
          <w:sz w:val="26"/>
          <w:szCs w:val="26"/>
        </w:rPr>
        <w:t>2012/2013</w:t>
      </w:r>
      <w:r w:rsidR="00C11A4C" w:rsidRPr="00C11A4C">
        <w:rPr>
          <w:rFonts w:ascii="Times New Roman" w:hAnsi="Times New Roman"/>
          <w:sz w:val="26"/>
          <w:szCs w:val="26"/>
        </w:rPr>
        <w:t xml:space="preserve"> учебном году</w:t>
      </w:r>
      <w:r w:rsidR="00376F1B" w:rsidRPr="00C11A4C">
        <w:rPr>
          <w:rFonts w:ascii="Times New Roman" w:hAnsi="Times New Roman"/>
          <w:sz w:val="26"/>
          <w:szCs w:val="26"/>
        </w:rPr>
        <w:t>.</w:t>
      </w:r>
    </w:p>
    <w:p w:rsidR="006D0EE6" w:rsidRPr="00765653" w:rsidRDefault="006D0EE6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>(</w:t>
      </w:r>
      <w:r w:rsidR="00F61875" w:rsidRPr="00765653">
        <w:rPr>
          <w:sz w:val="26"/>
          <w:szCs w:val="26"/>
        </w:rPr>
        <w:t xml:space="preserve">из </w:t>
      </w:r>
      <w:r w:rsidR="00C11A4C">
        <w:rPr>
          <w:sz w:val="26"/>
          <w:szCs w:val="26"/>
        </w:rPr>
        <w:t>23</w:t>
      </w:r>
      <w:r w:rsidR="00F61875" w:rsidRPr="00765653">
        <w:rPr>
          <w:sz w:val="26"/>
          <w:szCs w:val="26"/>
        </w:rPr>
        <w:t xml:space="preserve"> </w:t>
      </w:r>
      <w:r w:rsidRPr="00765653">
        <w:rPr>
          <w:sz w:val="26"/>
          <w:szCs w:val="26"/>
        </w:rPr>
        <w:t>членов ученого совета проголосовало: за –</w:t>
      </w:r>
      <w:r w:rsidR="000D16C7" w:rsidRPr="00765653">
        <w:rPr>
          <w:sz w:val="26"/>
          <w:szCs w:val="26"/>
        </w:rPr>
        <w:t xml:space="preserve"> </w:t>
      </w:r>
      <w:r w:rsidR="00D14677">
        <w:rPr>
          <w:sz w:val="26"/>
          <w:szCs w:val="26"/>
        </w:rPr>
        <w:t>17</w:t>
      </w:r>
      <w:r w:rsidRPr="00765653">
        <w:rPr>
          <w:sz w:val="26"/>
          <w:szCs w:val="26"/>
        </w:rPr>
        <w:t>, против – нет, воздержалось – нет).</w:t>
      </w:r>
    </w:p>
    <w:p w:rsidR="00063CCC" w:rsidRPr="00765653" w:rsidRDefault="00063CCC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063CCC" w:rsidRPr="00765653" w:rsidRDefault="00063CCC" w:rsidP="00246E3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 xml:space="preserve">СЛУШАЛИ: </w:t>
      </w:r>
      <w:r w:rsidR="00C11A4C">
        <w:rPr>
          <w:bCs/>
          <w:sz w:val="26"/>
          <w:szCs w:val="26"/>
        </w:rPr>
        <w:t>Э.А. Бабкина</w:t>
      </w:r>
      <w:r w:rsidRPr="00765653">
        <w:rPr>
          <w:b/>
          <w:bCs/>
          <w:sz w:val="26"/>
          <w:szCs w:val="26"/>
        </w:rPr>
        <w:t xml:space="preserve"> – </w:t>
      </w:r>
      <w:r w:rsidR="00C11A4C">
        <w:rPr>
          <w:sz w:val="26"/>
          <w:szCs w:val="26"/>
        </w:rPr>
        <w:t>о</w:t>
      </w:r>
      <w:r w:rsidR="00C11A4C" w:rsidRPr="00C11A4C">
        <w:rPr>
          <w:sz w:val="26"/>
          <w:szCs w:val="26"/>
        </w:rPr>
        <w:t xml:space="preserve">б утверждении примерного перечня тем выпускных квалификационных работ студентов НИУ ВШЭ – Нижний Новгород на </w:t>
      </w:r>
      <w:r w:rsidR="001B27F3">
        <w:rPr>
          <w:sz w:val="26"/>
          <w:szCs w:val="26"/>
        </w:rPr>
        <w:t>2013/2014</w:t>
      </w:r>
      <w:r w:rsidR="00C11A4C" w:rsidRPr="00C11A4C">
        <w:rPr>
          <w:sz w:val="26"/>
          <w:szCs w:val="26"/>
        </w:rPr>
        <w:t xml:space="preserve"> учебный год.</w:t>
      </w:r>
    </w:p>
    <w:p w:rsidR="00063CCC" w:rsidRPr="00765653" w:rsidRDefault="00063CCC" w:rsidP="00246E37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>ВЫСТУПИЛИ:</w:t>
      </w:r>
      <w:r w:rsidRPr="00765653">
        <w:rPr>
          <w:sz w:val="26"/>
          <w:szCs w:val="26"/>
        </w:rPr>
        <w:t xml:space="preserve"> Н.С. Петрухин, </w:t>
      </w:r>
      <w:r w:rsidR="00D14677">
        <w:rPr>
          <w:sz w:val="26"/>
          <w:szCs w:val="26"/>
        </w:rPr>
        <w:t>С.В. Голованова</w:t>
      </w:r>
    </w:p>
    <w:p w:rsidR="00063CCC" w:rsidRPr="00765653" w:rsidRDefault="00063CCC" w:rsidP="00246E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376F1B" w:rsidRPr="00246E37" w:rsidRDefault="00C11A4C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73C08">
        <w:rPr>
          <w:sz w:val="26"/>
          <w:szCs w:val="26"/>
        </w:rPr>
        <w:t xml:space="preserve">Утвердить примерный перечень тем выпускных квалификационных работ студентов НИУ ВШЭ – Нижний Новгород на </w:t>
      </w:r>
      <w:r w:rsidR="001B27F3">
        <w:rPr>
          <w:sz w:val="26"/>
          <w:szCs w:val="26"/>
        </w:rPr>
        <w:t>2013/2014</w:t>
      </w:r>
      <w:r w:rsidRPr="00B73C08">
        <w:rPr>
          <w:sz w:val="26"/>
          <w:szCs w:val="26"/>
        </w:rPr>
        <w:t xml:space="preserve"> учебный год</w:t>
      </w:r>
      <w:r w:rsidR="00515C04">
        <w:rPr>
          <w:sz w:val="26"/>
          <w:szCs w:val="26"/>
        </w:rPr>
        <w:t xml:space="preserve"> (Приложение № 1</w:t>
      </w:r>
      <w:r>
        <w:rPr>
          <w:sz w:val="26"/>
          <w:szCs w:val="26"/>
        </w:rPr>
        <w:t>)</w:t>
      </w:r>
      <w:r w:rsidR="00376F1B" w:rsidRPr="00246E37">
        <w:rPr>
          <w:sz w:val="26"/>
          <w:szCs w:val="26"/>
        </w:rPr>
        <w:t xml:space="preserve"> </w:t>
      </w:r>
    </w:p>
    <w:p w:rsidR="00063CCC" w:rsidRPr="00765653" w:rsidRDefault="00063CCC" w:rsidP="00376F1B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>(</w:t>
      </w:r>
      <w:r w:rsidR="00F61875" w:rsidRPr="00765653">
        <w:rPr>
          <w:sz w:val="26"/>
          <w:szCs w:val="26"/>
        </w:rPr>
        <w:t xml:space="preserve">из </w:t>
      </w:r>
      <w:r w:rsidR="00C11A4C">
        <w:rPr>
          <w:sz w:val="26"/>
          <w:szCs w:val="26"/>
        </w:rPr>
        <w:t>23</w:t>
      </w:r>
      <w:r w:rsidR="00F61875" w:rsidRPr="00765653">
        <w:rPr>
          <w:sz w:val="26"/>
          <w:szCs w:val="26"/>
        </w:rPr>
        <w:t xml:space="preserve"> </w:t>
      </w:r>
      <w:r w:rsidRPr="00765653">
        <w:rPr>
          <w:sz w:val="26"/>
          <w:szCs w:val="26"/>
        </w:rPr>
        <w:t>членов ученого совета проголосовало: за –</w:t>
      </w:r>
      <w:r w:rsidR="000D16C7" w:rsidRPr="00765653">
        <w:rPr>
          <w:sz w:val="26"/>
          <w:szCs w:val="26"/>
        </w:rPr>
        <w:t xml:space="preserve"> </w:t>
      </w:r>
      <w:r w:rsidR="00D14677">
        <w:rPr>
          <w:sz w:val="26"/>
          <w:szCs w:val="26"/>
        </w:rPr>
        <w:t>17</w:t>
      </w:r>
      <w:r w:rsidRPr="00765653">
        <w:rPr>
          <w:sz w:val="26"/>
          <w:szCs w:val="26"/>
        </w:rPr>
        <w:t>, против – нет, воздержалось – нет).</w:t>
      </w:r>
    </w:p>
    <w:p w:rsidR="00063CCC" w:rsidRPr="003C7302" w:rsidRDefault="00063CCC" w:rsidP="00246E37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246E37" w:rsidRPr="00246E37" w:rsidRDefault="00246E37" w:rsidP="003C7302">
      <w:pPr>
        <w:pStyle w:val="a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246E37">
        <w:rPr>
          <w:b/>
          <w:sz w:val="26"/>
          <w:szCs w:val="26"/>
        </w:rPr>
        <w:t xml:space="preserve">СЛУШАЛИ: </w:t>
      </w:r>
      <w:r w:rsidRPr="00246E37">
        <w:rPr>
          <w:bCs/>
          <w:sz w:val="26"/>
          <w:szCs w:val="26"/>
        </w:rPr>
        <w:t xml:space="preserve">Э.А. Бабкина </w:t>
      </w:r>
      <w:r w:rsidRPr="00246E37">
        <w:rPr>
          <w:b/>
          <w:bCs/>
          <w:sz w:val="26"/>
          <w:szCs w:val="26"/>
        </w:rPr>
        <w:t xml:space="preserve"> – </w:t>
      </w:r>
      <w:r w:rsidR="00C11A4C">
        <w:rPr>
          <w:sz w:val="26"/>
          <w:szCs w:val="26"/>
        </w:rPr>
        <w:t>о</w:t>
      </w:r>
      <w:r w:rsidR="00C11A4C" w:rsidRPr="00C11A4C">
        <w:rPr>
          <w:sz w:val="26"/>
          <w:szCs w:val="26"/>
        </w:rPr>
        <w:t>б утверждении Положения о предоставлении скидок по оплате обучения студентам факультета экономики НИУ ВШЭ – Нижний Новгород, обучающимся на местах с оплатой стоимости обучения на договорной основе</w:t>
      </w:r>
      <w:r w:rsidRPr="00246E37">
        <w:rPr>
          <w:sz w:val="26"/>
          <w:szCs w:val="26"/>
        </w:rPr>
        <w:t>.</w:t>
      </w:r>
    </w:p>
    <w:p w:rsidR="00246E37" w:rsidRPr="00246E37" w:rsidRDefault="00246E37" w:rsidP="003C7302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246E37">
        <w:rPr>
          <w:b/>
          <w:bCs/>
          <w:sz w:val="26"/>
          <w:szCs w:val="26"/>
        </w:rPr>
        <w:t xml:space="preserve">ВЫСТУПИЛИ: </w:t>
      </w:r>
      <w:r w:rsidR="00C11A4C">
        <w:rPr>
          <w:sz w:val="26"/>
          <w:szCs w:val="26"/>
        </w:rPr>
        <w:t>М.А. Штефан</w:t>
      </w:r>
      <w:r w:rsidRPr="00246E37">
        <w:rPr>
          <w:sz w:val="26"/>
          <w:szCs w:val="26"/>
        </w:rPr>
        <w:t xml:space="preserve">, </w:t>
      </w:r>
      <w:r w:rsidR="003C7302">
        <w:rPr>
          <w:sz w:val="26"/>
          <w:szCs w:val="26"/>
        </w:rPr>
        <w:t>Е.М. Громов</w:t>
      </w:r>
      <w:r w:rsidR="00D14677">
        <w:rPr>
          <w:sz w:val="26"/>
          <w:szCs w:val="26"/>
        </w:rPr>
        <w:t>, Н.Н. Ковтун</w:t>
      </w:r>
    </w:p>
    <w:p w:rsidR="00246E37" w:rsidRPr="00246E37" w:rsidRDefault="00246E37" w:rsidP="003C73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E37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246E37" w:rsidRPr="00C11A4C" w:rsidRDefault="001B27F3" w:rsidP="001B27F3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11A4C" w:rsidRPr="00C11A4C">
        <w:rPr>
          <w:rFonts w:ascii="Times New Roman" w:hAnsi="Times New Roman" w:cs="Times New Roman"/>
          <w:sz w:val="26"/>
          <w:szCs w:val="26"/>
        </w:rPr>
        <w:t>Утвердить Положение о предоставлении скидок по оплате обучения студентам факультета экономики НИУ ВШЭ – Нижний Новгород, обучающимся на местах с оплатой стоимости обучения на договорной основе</w:t>
      </w:r>
      <w:r w:rsidR="00C11A4C">
        <w:rPr>
          <w:rFonts w:ascii="Times New Roman" w:hAnsi="Times New Roman" w:cs="Times New Roman"/>
          <w:sz w:val="26"/>
          <w:szCs w:val="26"/>
        </w:rPr>
        <w:t xml:space="preserve"> (Положение № 2).</w:t>
      </w:r>
    </w:p>
    <w:p w:rsidR="003C7302" w:rsidRPr="00765653" w:rsidRDefault="003C7302" w:rsidP="003C7302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 xml:space="preserve">(из </w:t>
      </w:r>
      <w:r w:rsidR="00C11A4C">
        <w:rPr>
          <w:sz w:val="26"/>
          <w:szCs w:val="26"/>
        </w:rPr>
        <w:t>23</w:t>
      </w:r>
      <w:r w:rsidRPr="00765653">
        <w:rPr>
          <w:sz w:val="26"/>
          <w:szCs w:val="26"/>
        </w:rPr>
        <w:t xml:space="preserve"> членов ученого совета проголосовало: за – </w:t>
      </w:r>
      <w:r w:rsidR="00D14677">
        <w:rPr>
          <w:sz w:val="26"/>
          <w:szCs w:val="26"/>
        </w:rPr>
        <w:t>17</w:t>
      </w:r>
      <w:r w:rsidRPr="00765653">
        <w:rPr>
          <w:sz w:val="26"/>
          <w:szCs w:val="26"/>
        </w:rPr>
        <w:t>, против – нет, воздержалось – нет).</w:t>
      </w:r>
    </w:p>
    <w:p w:rsidR="00246E37" w:rsidRPr="00246E37" w:rsidRDefault="00246E37" w:rsidP="003C7302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6D39E6" w:rsidRPr="006D39E6" w:rsidRDefault="006D39E6" w:rsidP="003C7302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C7302">
        <w:rPr>
          <w:b/>
          <w:sz w:val="26"/>
          <w:szCs w:val="26"/>
        </w:rPr>
        <w:t>СЛУШАЛИ</w:t>
      </w:r>
      <w:r w:rsidRPr="006D39E6">
        <w:rPr>
          <w:sz w:val="26"/>
          <w:szCs w:val="26"/>
        </w:rPr>
        <w:t xml:space="preserve">: </w:t>
      </w:r>
      <w:r w:rsidRPr="006D39E6">
        <w:rPr>
          <w:bCs/>
          <w:sz w:val="26"/>
          <w:szCs w:val="26"/>
        </w:rPr>
        <w:t xml:space="preserve">К.В. Черных – </w:t>
      </w:r>
      <w:r w:rsidRPr="006D39E6">
        <w:rPr>
          <w:sz w:val="26"/>
          <w:szCs w:val="26"/>
        </w:rPr>
        <w:t>об итогах электронного голосования по вопросу: «</w:t>
      </w:r>
      <w:r w:rsidR="00C11A4C" w:rsidRPr="00C11A4C">
        <w:rPr>
          <w:sz w:val="26"/>
          <w:szCs w:val="26"/>
        </w:rPr>
        <w:t xml:space="preserve">О стоимости часа работы профессорско-преподавательского состава, участвующего в реализации программ на факультете подготовки, переподготовки и повышения квалификации специалистов НИУ ВШЭ – Нижний Новгород в </w:t>
      </w:r>
      <w:r w:rsidR="001B27F3">
        <w:rPr>
          <w:sz w:val="26"/>
          <w:szCs w:val="26"/>
        </w:rPr>
        <w:t>2013/2014</w:t>
      </w:r>
      <w:r w:rsidR="00C11A4C" w:rsidRPr="00C11A4C">
        <w:rPr>
          <w:sz w:val="26"/>
          <w:szCs w:val="26"/>
        </w:rPr>
        <w:t xml:space="preserve"> учебном году</w:t>
      </w:r>
      <w:r w:rsidRPr="006D39E6">
        <w:rPr>
          <w:sz w:val="26"/>
          <w:szCs w:val="26"/>
        </w:rPr>
        <w:t>».</w:t>
      </w:r>
    </w:p>
    <w:p w:rsidR="006D39E6" w:rsidRPr="006D39E6" w:rsidRDefault="006D39E6" w:rsidP="003C73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b/>
          <w:sz w:val="26"/>
          <w:szCs w:val="26"/>
        </w:rPr>
        <w:t>ПОСТАНОВИЛИ</w:t>
      </w:r>
      <w:r w:rsidRPr="006D39E6">
        <w:rPr>
          <w:rFonts w:ascii="Times New Roman" w:hAnsi="Times New Roman"/>
          <w:sz w:val="26"/>
          <w:szCs w:val="26"/>
        </w:rPr>
        <w:t>:</w:t>
      </w:r>
    </w:p>
    <w:p w:rsidR="00EE4606" w:rsidRPr="001B27F3" w:rsidRDefault="006D39E6" w:rsidP="00EE4606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D39E6">
        <w:rPr>
          <w:sz w:val="26"/>
          <w:szCs w:val="26"/>
        </w:rPr>
        <w:t>Утвердить результаты электронного голосования по вопросу: «</w:t>
      </w:r>
      <w:r w:rsidR="00C11A4C" w:rsidRPr="00C11A4C">
        <w:rPr>
          <w:sz w:val="26"/>
          <w:szCs w:val="26"/>
        </w:rPr>
        <w:t xml:space="preserve">О стоимости часа работы профессорско-преподавательского состава, участвующего в реализации </w:t>
      </w:r>
      <w:r w:rsidR="00C11A4C" w:rsidRPr="001B27F3">
        <w:rPr>
          <w:sz w:val="26"/>
          <w:szCs w:val="26"/>
        </w:rPr>
        <w:t xml:space="preserve">программ на факультете подготовки, переподготовки и повышения квалификации специалистов НИУ ВШЭ – Нижний Новгород в </w:t>
      </w:r>
      <w:r w:rsidR="001B27F3" w:rsidRPr="001B27F3">
        <w:rPr>
          <w:sz w:val="26"/>
          <w:szCs w:val="26"/>
        </w:rPr>
        <w:t>2013/2014</w:t>
      </w:r>
      <w:r w:rsidR="00C11A4C" w:rsidRPr="001B27F3">
        <w:rPr>
          <w:sz w:val="26"/>
          <w:szCs w:val="26"/>
        </w:rPr>
        <w:t xml:space="preserve"> учебном году</w:t>
      </w:r>
      <w:r w:rsidRPr="001B27F3">
        <w:rPr>
          <w:sz w:val="26"/>
          <w:szCs w:val="26"/>
        </w:rPr>
        <w:t>».</w:t>
      </w:r>
    </w:p>
    <w:p w:rsidR="00EE4606" w:rsidRPr="001B27F3" w:rsidRDefault="00EE4606" w:rsidP="00EE4606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1B27F3">
        <w:rPr>
          <w:sz w:val="26"/>
          <w:szCs w:val="26"/>
        </w:rPr>
        <w:t>Утвердить минимальную стоимость часа работы профессорско-преподавательского состава, участвующего в реализации программ профессиональной переподготовки на факультете подготовки, переподготовки и повышения квалификации специалистов НИУ ВШЭ</w:t>
      </w:r>
      <w:r w:rsidR="00640BCA" w:rsidRPr="001B27F3">
        <w:rPr>
          <w:sz w:val="26"/>
          <w:szCs w:val="26"/>
        </w:rPr>
        <w:t xml:space="preserve"> – </w:t>
      </w:r>
      <w:r w:rsidRPr="001B27F3">
        <w:rPr>
          <w:sz w:val="26"/>
          <w:szCs w:val="26"/>
        </w:rPr>
        <w:t xml:space="preserve">Нижний Новгород в </w:t>
      </w:r>
      <w:r w:rsidR="001B27F3" w:rsidRPr="001B27F3">
        <w:rPr>
          <w:sz w:val="26"/>
          <w:szCs w:val="26"/>
        </w:rPr>
        <w:t>2013/2014</w:t>
      </w:r>
      <w:r w:rsidRPr="001B27F3">
        <w:rPr>
          <w:sz w:val="26"/>
          <w:szCs w:val="26"/>
        </w:rPr>
        <w:t xml:space="preserve"> учебном году:</w:t>
      </w:r>
    </w:p>
    <w:tbl>
      <w:tblPr>
        <w:tblW w:w="10206" w:type="dxa"/>
        <w:tblInd w:w="108" w:type="dxa"/>
        <w:tblLayout w:type="fixed"/>
        <w:tblLook w:val="0000"/>
      </w:tblPr>
      <w:tblGrid>
        <w:gridCol w:w="3117"/>
        <w:gridCol w:w="2136"/>
        <w:gridCol w:w="2547"/>
        <w:gridCol w:w="2406"/>
      </w:tblGrid>
      <w:tr w:rsidR="00EE4606" w:rsidRPr="00EE4606" w:rsidTr="00E269AF">
        <w:trPr>
          <w:cantSplit/>
          <w:trHeight w:val="31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Категория ППС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 Стоимость часа аудиторной и внеаудиторной работы (руб.) </w:t>
            </w:r>
          </w:p>
        </w:tc>
      </w:tr>
      <w:tr w:rsidR="00EE4606" w:rsidRPr="00EE4606" w:rsidTr="00E269AF">
        <w:trPr>
          <w:trHeight w:val="40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Аудиторная работа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 xml:space="preserve">Оплата контрольных работ, зачетов, экзаменов, участия в </w:t>
            </w:r>
            <w:r w:rsidRPr="00EE4606">
              <w:rPr>
                <w:rFonts w:ascii="Times New Roman" w:hAnsi="Times New Roman"/>
                <w:sz w:val="26"/>
                <w:szCs w:val="26"/>
              </w:rPr>
              <w:lastRenderedPageBreak/>
              <w:t>ГЭК и ГАК, рецензирования аттестационных работ (внеаудиторная  работа)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Оплата  руководства курсовыми </w:t>
            </w:r>
            <w:r w:rsidRPr="00EE4606">
              <w:rPr>
                <w:rFonts w:ascii="Times New Roman" w:hAnsi="Times New Roman"/>
                <w:sz w:val="26"/>
                <w:szCs w:val="26"/>
              </w:rPr>
              <w:lastRenderedPageBreak/>
              <w:t>работами и аттестационными работами (внеаудиторная  работа)</w:t>
            </w:r>
          </w:p>
        </w:tc>
      </w:tr>
      <w:tr w:rsidR="00EE4606" w:rsidRPr="00EE4606" w:rsidTr="00E269AF">
        <w:trPr>
          <w:trHeight w:val="6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lastRenderedPageBreak/>
              <w:t>профессор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440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EE4606" w:rsidRPr="00EE4606" w:rsidTr="00E269AF">
        <w:trPr>
          <w:trHeight w:val="6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E4606" w:rsidRPr="00EE4606" w:rsidTr="00E269AF">
        <w:trPr>
          <w:trHeight w:val="6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ст. преподаватель, преподаватель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E4606" w:rsidRPr="00EE4606" w:rsidTr="00E269AF">
        <w:trPr>
          <w:trHeight w:val="6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E4606" w:rsidRPr="00EE4606" w:rsidTr="00E269AF">
        <w:trPr>
          <w:trHeight w:val="6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информатика практика (при делении групп на подгруппы)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E4606" w:rsidRPr="00473305" w:rsidRDefault="00EE4606" w:rsidP="00851C6A">
      <w:pPr>
        <w:pStyle w:val="a5"/>
        <w:numPr>
          <w:ilvl w:val="2"/>
          <w:numId w:val="24"/>
        </w:num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ind w:left="0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 xml:space="preserve">Аттестационные работы 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Руководство аттестационными работами – 35 часов на одного слушателя программ профессиональной переподготовки, внеаудиторная работа, при этом: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- не более 5 работ – для программ профессиональной переподготовки, реализуемых вне государственного плана подготовки управленческих кадров для организаций народного хозяйства РФ;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- не более 5 работ на одного преподавателя – для Программы профессиональной переподготовки «Инновационный менеджмент», реализуемой в рамках государственного плана подготовки управленческих кадров для организаций народного хозяйства РФ;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Рецензирование аттестационных работ - 2 часа на работу, внеаудиторная работа;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Защита аттестационных работ - 1 час на работу каждому члену комиссии, внеаудиторная работа.</w:t>
      </w:r>
    </w:p>
    <w:p w:rsidR="00EE4606" w:rsidRPr="00473305" w:rsidRDefault="00EE4606" w:rsidP="00851C6A">
      <w:pPr>
        <w:pStyle w:val="a5"/>
        <w:numPr>
          <w:ilvl w:val="2"/>
          <w:numId w:val="24"/>
        </w:num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ind w:left="0" w:firstLine="0"/>
        <w:jc w:val="both"/>
        <w:rPr>
          <w:bCs/>
          <w:sz w:val="26"/>
          <w:szCs w:val="26"/>
        </w:rPr>
      </w:pPr>
      <w:r w:rsidRPr="00473305">
        <w:rPr>
          <w:bCs/>
          <w:sz w:val="26"/>
          <w:szCs w:val="26"/>
        </w:rPr>
        <w:t>Прием зачетов и экзаменов, проверка контрольных работ, руководство курсовыми работами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 xml:space="preserve">прием экзаменов – 0,5 часа на одного студента, внеаудиторная работа; 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прием зачетов – 0,3 часа на одного студента, внеаудиторная работа;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проверка эссе и контрольных работ – 0,3 часа на работу, внеаудиторная работа;</w:t>
      </w:r>
    </w:p>
    <w:p w:rsidR="00EE4606" w:rsidRPr="00EE4606" w:rsidRDefault="00EE4606" w:rsidP="00851C6A">
      <w:pPr>
        <w:tabs>
          <w:tab w:val="left" w:pos="709"/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проверка рефератов – 1 час на реферат по программам профессиональной переподготовки, внеаудиторная работа;</w:t>
      </w:r>
    </w:p>
    <w:p w:rsidR="00EE4606" w:rsidRPr="00EE4606" w:rsidRDefault="00EE4606" w:rsidP="00851C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руководство и защита курсовых работ - 5 часов на работу, внеаудиторная работа (не более 7 работ на одного преподавателя);</w:t>
      </w:r>
    </w:p>
    <w:p w:rsidR="00EE4606" w:rsidRPr="00473305" w:rsidRDefault="00EE4606" w:rsidP="00851C6A">
      <w:pPr>
        <w:pStyle w:val="a5"/>
        <w:numPr>
          <w:ilvl w:val="1"/>
          <w:numId w:val="24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Утвердить минимальную стоимость часа работы профессорско-преподавательского состава, участвующего в реализации программ отдела повышения квалификации на факультете подготовки, переподготовки и повышения квалификации специалистов НИУ ВШЭ -</w:t>
      </w:r>
      <w:r w:rsidR="00640BCA">
        <w:rPr>
          <w:sz w:val="26"/>
          <w:szCs w:val="26"/>
        </w:rPr>
        <w:t xml:space="preserve"> Нижний Новгород в </w:t>
      </w:r>
      <w:r w:rsidR="001B27F3">
        <w:rPr>
          <w:sz w:val="26"/>
          <w:szCs w:val="26"/>
        </w:rPr>
        <w:t>2013/2014</w:t>
      </w:r>
      <w:r w:rsidRPr="00473305">
        <w:rPr>
          <w:sz w:val="26"/>
          <w:szCs w:val="26"/>
        </w:rPr>
        <w:t xml:space="preserve"> учебном году:</w:t>
      </w:r>
    </w:p>
    <w:p w:rsidR="00EE4606" w:rsidRPr="00986D92" w:rsidRDefault="00EE4606" w:rsidP="00EE4606">
      <w:pPr>
        <w:spacing w:after="0" w:line="240" w:lineRule="auto"/>
        <w:ind w:left="1080"/>
        <w:rPr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3240"/>
        <w:gridCol w:w="3420"/>
      </w:tblGrid>
      <w:tr w:rsidR="00EE4606" w:rsidRPr="00EE4606" w:rsidTr="00E269AF">
        <w:trPr>
          <w:cantSplit/>
          <w:trHeight w:val="315"/>
        </w:trPr>
        <w:tc>
          <w:tcPr>
            <w:tcW w:w="2700" w:type="dxa"/>
            <w:vMerge w:val="restart"/>
            <w:shd w:val="clear" w:color="auto" w:fill="auto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Категория ППС</w:t>
            </w:r>
          </w:p>
        </w:tc>
        <w:tc>
          <w:tcPr>
            <w:tcW w:w="6660" w:type="dxa"/>
            <w:gridSpan w:val="2"/>
            <w:shd w:val="clear" w:color="auto" w:fill="auto"/>
            <w:vAlign w:val="bottom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 Стоимость часа аудиторной и внеаудиторной работы (руб.) </w:t>
            </w:r>
          </w:p>
        </w:tc>
      </w:tr>
      <w:tr w:rsidR="00EE4606" w:rsidRPr="00EE4606" w:rsidTr="00E269AF">
        <w:trPr>
          <w:trHeight w:val="362"/>
        </w:trPr>
        <w:tc>
          <w:tcPr>
            <w:tcW w:w="2700" w:type="dxa"/>
            <w:vMerge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Аудиторная работа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Внеаудиторная  работа</w:t>
            </w:r>
          </w:p>
        </w:tc>
      </w:tr>
      <w:tr w:rsidR="00EE4606" w:rsidRPr="00EE4606" w:rsidTr="00E269AF">
        <w:trPr>
          <w:trHeight w:val="630"/>
        </w:trPr>
        <w:tc>
          <w:tcPr>
            <w:tcW w:w="270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доктор наук, профессор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E4606" w:rsidRPr="00EE4606" w:rsidTr="00E269AF">
        <w:trPr>
          <w:trHeight w:val="630"/>
        </w:trPr>
        <w:tc>
          <w:tcPr>
            <w:tcW w:w="270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кандидат наук, доцент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EE4606" w:rsidRPr="00EE4606" w:rsidTr="00E269AF">
        <w:trPr>
          <w:trHeight w:val="630"/>
        </w:trPr>
        <w:tc>
          <w:tcPr>
            <w:tcW w:w="270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ст. преподаватель, преподаватель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E4606" w:rsidRPr="00EE4606" w:rsidRDefault="00EE4606" w:rsidP="00EE46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4606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</w:tbl>
    <w:p w:rsidR="00EE4606" w:rsidRPr="00473305" w:rsidRDefault="00EE4606" w:rsidP="00851C6A">
      <w:pPr>
        <w:pStyle w:val="a5"/>
        <w:numPr>
          <w:ilvl w:val="2"/>
          <w:numId w:val="24"/>
        </w:numPr>
        <w:tabs>
          <w:tab w:val="left" w:pos="5652"/>
          <w:tab w:val="left" w:pos="6598"/>
          <w:tab w:val="left" w:pos="7934"/>
          <w:tab w:val="left" w:pos="8798"/>
          <w:tab w:val="left" w:pos="10134"/>
        </w:tabs>
        <w:jc w:val="both"/>
        <w:rPr>
          <w:sz w:val="26"/>
          <w:szCs w:val="26"/>
        </w:rPr>
      </w:pPr>
      <w:r w:rsidRPr="00473305">
        <w:rPr>
          <w:bCs/>
          <w:sz w:val="26"/>
          <w:szCs w:val="26"/>
        </w:rPr>
        <w:t>Прием зачетов и экзаменов, руководство курсовыми (итоговыми) работами.</w:t>
      </w:r>
    </w:p>
    <w:p w:rsidR="00EE4606" w:rsidRPr="00EE4606" w:rsidRDefault="00EE4606" w:rsidP="00851C6A">
      <w:pPr>
        <w:tabs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 xml:space="preserve">прием экзаменов – 0,5 часа на одного студента, внеаудиторная работа; </w:t>
      </w:r>
    </w:p>
    <w:p w:rsidR="00EE4606" w:rsidRPr="00EE4606" w:rsidRDefault="00EE4606" w:rsidP="00851C6A">
      <w:pPr>
        <w:tabs>
          <w:tab w:val="left" w:pos="5652"/>
          <w:tab w:val="left" w:pos="6598"/>
          <w:tab w:val="left" w:pos="7934"/>
          <w:tab w:val="left" w:pos="8798"/>
          <w:tab w:val="left" w:pos="10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прием зачетов – 0,3 часа на одного студента, внеаудиторная работа;</w:t>
      </w:r>
    </w:p>
    <w:p w:rsidR="00EE4606" w:rsidRPr="00EE4606" w:rsidRDefault="00EE4606" w:rsidP="00851C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4606">
        <w:rPr>
          <w:rFonts w:ascii="Times New Roman" w:hAnsi="Times New Roman"/>
          <w:sz w:val="26"/>
          <w:szCs w:val="26"/>
        </w:rPr>
        <w:t>руководство и защита курсовых (итоговых) работ - 5 часов на работу, внеаудиторная работа.</w:t>
      </w:r>
    </w:p>
    <w:p w:rsidR="006D39E6" w:rsidRPr="00EE4606" w:rsidRDefault="00EE4606" w:rsidP="00851C6A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EE4606">
        <w:rPr>
          <w:sz w:val="26"/>
          <w:szCs w:val="26"/>
        </w:rPr>
        <w:t>Утвердить размер почасовой оплаты труда в диапазоне от 280 руб./час</w:t>
      </w:r>
      <w:proofErr w:type="gramStart"/>
      <w:r w:rsidRPr="00EE4606">
        <w:rPr>
          <w:sz w:val="26"/>
          <w:szCs w:val="26"/>
        </w:rPr>
        <w:t>.</w:t>
      </w:r>
      <w:proofErr w:type="gramEnd"/>
      <w:r w:rsidRPr="00EE4606">
        <w:rPr>
          <w:sz w:val="26"/>
          <w:szCs w:val="26"/>
        </w:rPr>
        <w:t xml:space="preserve"> </w:t>
      </w:r>
      <w:proofErr w:type="gramStart"/>
      <w:r w:rsidRPr="00EE4606">
        <w:rPr>
          <w:sz w:val="26"/>
          <w:szCs w:val="26"/>
        </w:rPr>
        <w:t>в</w:t>
      </w:r>
      <w:proofErr w:type="gramEnd"/>
      <w:r w:rsidRPr="00EE4606">
        <w:rPr>
          <w:sz w:val="26"/>
          <w:szCs w:val="26"/>
        </w:rPr>
        <w:t xml:space="preserve"> зависимости от сложности и специфики курса (смета курса прикладывается к приказу о зачислении) при проведении краткосрочного повышения квалификации (семинар)</w:t>
      </w:r>
      <w:r w:rsidR="006D39E6" w:rsidRPr="00EE4606">
        <w:rPr>
          <w:sz w:val="26"/>
          <w:szCs w:val="26"/>
        </w:rPr>
        <w:t>.</w:t>
      </w:r>
    </w:p>
    <w:p w:rsidR="00F61875" w:rsidRPr="00EE4606" w:rsidRDefault="00F61875" w:rsidP="00851C6A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EE4606">
        <w:rPr>
          <w:sz w:val="26"/>
          <w:szCs w:val="26"/>
        </w:rPr>
        <w:t xml:space="preserve">(из </w:t>
      </w:r>
      <w:r w:rsidR="00C11A4C" w:rsidRPr="00EE4606">
        <w:rPr>
          <w:sz w:val="26"/>
          <w:szCs w:val="26"/>
        </w:rPr>
        <w:t>23</w:t>
      </w:r>
      <w:r w:rsidRPr="00EE4606">
        <w:rPr>
          <w:sz w:val="26"/>
          <w:szCs w:val="26"/>
        </w:rPr>
        <w:t xml:space="preserve"> членов ученого совета проголосовало: за –</w:t>
      </w:r>
      <w:r w:rsidR="000D16C7" w:rsidRPr="00EE4606">
        <w:rPr>
          <w:sz w:val="26"/>
          <w:szCs w:val="26"/>
        </w:rPr>
        <w:t xml:space="preserve"> </w:t>
      </w:r>
      <w:r w:rsidR="00D14677">
        <w:rPr>
          <w:sz w:val="26"/>
          <w:szCs w:val="26"/>
        </w:rPr>
        <w:t>17</w:t>
      </w:r>
      <w:r w:rsidRPr="00EE4606">
        <w:rPr>
          <w:sz w:val="26"/>
          <w:szCs w:val="26"/>
        </w:rPr>
        <w:t>, против – нет, воздержалось – нет).</w:t>
      </w:r>
    </w:p>
    <w:p w:rsidR="00F61875" w:rsidRDefault="00F61875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C11A4C" w:rsidRPr="006D39E6" w:rsidRDefault="00C11A4C" w:rsidP="00C11A4C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C7302">
        <w:rPr>
          <w:b/>
          <w:sz w:val="26"/>
          <w:szCs w:val="26"/>
        </w:rPr>
        <w:t>СЛУШАЛИ</w:t>
      </w:r>
      <w:r w:rsidRPr="006D39E6">
        <w:rPr>
          <w:sz w:val="26"/>
          <w:szCs w:val="26"/>
        </w:rPr>
        <w:t xml:space="preserve">: </w:t>
      </w:r>
      <w:r w:rsidRPr="006D39E6">
        <w:rPr>
          <w:bCs/>
          <w:sz w:val="26"/>
          <w:szCs w:val="26"/>
        </w:rPr>
        <w:t xml:space="preserve">К.В. Черных – </w:t>
      </w:r>
      <w:r w:rsidRPr="006D39E6">
        <w:rPr>
          <w:sz w:val="26"/>
          <w:szCs w:val="26"/>
        </w:rPr>
        <w:t>об итогах электронного голосования по вопросу: «</w:t>
      </w:r>
      <w:r w:rsidRPr="00C11A4C">
        <w:rPr>
          <w:sz w:val="26"/>
          <w:szCs w:val="26"/>
        </w:rPr>
        <w:t xml:space="preserve">О стоимости академического часа для студентов, желающих углубленно изучить отдельные  программы, циклы дисциплин и отдельные предметы учебного плана  в </w:t>
      </w:r>
      <w:r w:rsidR="001B27F3">
        <w:rPr>
          <w:sz w:val="26"/>
          <w:szCs w:val="26"/>
        </w:rPr>
        <w:t>2013/2014</w:t>
      </w:r>
      <w:r w:rsidRPr="00C11A4C">
        <w:rPr>
          <w:sz w:val="26"/>
          <w:szCs w:val="26"/>
        </w:rPr>
        <w:t xml:space="preserve"> у</w:t>
      </w:r>
      <w:r>
        <w:rPr>
          <w:sz w:val="26"/>
          <w:szCs w:val="26"/>
        </w:rPr>
        <w:t>чебном году</w:t>
      </w:r>
      <w:r w:rsidRPr="006D39E6">
        <w:rPr>
          <w:sz w:val="26"/>
          <w:szCs w:val="26"/>
        </w:rPr>
        <w:t>».</w:t>
      </w:r>
    </w:p>
    <w:p w:rsidR="00C11A4C" w:rsidRPr="006D39E6" w:rsidRDefault="00C11A4C" w:rsidP="00C11A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b/>
          <w:sz w:val="26"/>
          <w:szCs w:val="26"/>
        </w:rPr>
        <w:t>ПОСТАНОВИЛИ</w:t>
      </w:r>
      <w:r w:rsidRPr="006D39E6">
        <w:rPr>
          <w:rFonts w:ascii="Times New Roman" w:hAnsi="Times New Roman"/>
          <w:sz w:val="26"/>
          <w:szCs w:val="26"/>
        </w:rPr>
        <w:t>:</w:t>
      </w:r>
    </w:p>
    <w:p w:rsidR="00473305" w:rsidRDefault="00C11A4C" w:rsidP="00473305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D39E6">
        <w:rPr>
          <w:sz w:val="26"/>
          <w:szCs w:val="26"/>
        </w:rPr>
        <w:t>Утвердить результаты электронного голосования по вопросу: «</w:t>
      </w:r>
      <w:r w:rsidRPr="00C11A4C">
        <w:rPr>
          <w:sz w:val="26"/>
          <w:szCs w:val="26"/>
        </w:rPr>
        <w:t xml:space="preserve">О стоимости академического часа для студентов, желающих углубленно изучить отдельные  программы, циклы дисциплин и отдельные предметы учебного плана  в </w:t>
      </w:r>
      <w:r w:rsidR="001B27F3">
        <w:rPr>
          <w:sz w:val="26"/>
          <w:szCs w:val="26"/>
        </w:rPr>
        <w:t>2013/2014</w:t>
      </w:r>
      <w:r w:rsidRPr="00C11A4C">
        <w:rPr>
          <w:sz w:val="26"/>
          <w:szCs w:val="26"/>
        </w:rPr>
        <w:t xml:space="preserve"> у</w:t>
      </w:r>
      <w:r>
        <w:rPr>
          <w:sz w:val="26"/>
          <w:szCs w:val="26"/>
        </w:rPr>
        <w:t>чебном году</w:t>
      </w:r>
      <w:r w:rsidRPr="006D39E6">
        <w:rPr>
          <w:sz w:val="26"/>
          <w:szCs w:val="26"/>
        </w:rPr>
        <w:t>».</w:t>
      </w:r>
    </w:p>
    <w:p w:rsidR="00473305" w:rsidRPr="00473305" w:rsidRDefault="00473305" w:rsidP="00473305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Утвердить стоимость академического часа для студентов, желающих углубленно изучить отдельные  программы, циклы дисциплин и отдельные предметы учебного плана  основной образовательной программы с 01.10.2013 г.: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1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1550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2 человека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900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3 человека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650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4 человека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520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5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450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6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420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7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360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8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320 рублей;</w:t>
      </w:r>
    </w:p>
    <w:p w:rsidR="00473305" w:rsidRPr="00473305" w:rsidRDefault="00473305" w:rsidP="00473305">
      <w:pPr>
        <w:pStyle w:val="a5"/>
        <w:numPr>
          <w:ilvl w:val="0"/>
          <w:numId w:val="29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9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310 рублей;</w:t>
      </w:r>
    </w:p>
    <w:p w:rsidR="00C11A4C" w:rsidRPr="00473305" w:rsidRDefault="00473305" w:rsidP="00473305">
      <w:pPr>
        <w:pStyle w:val="a5"/>
        <w:numPr>
          <w:ilvl w:val="0"/>
          <w:numId w:val="29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6"/>
          <w:szCs w:val="26"/>
        </w:rPr>
      </w:pPr>
      <w:r w:rsidRPr="00473305">
        <w:rPr>
          <w:sz w:val="26"/>
          <w:szCs w:val="26"/>
        </w:rPr>
        <w:t>10 человек в группе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73305">
        <w:rPr>
          <w:sz w:val="26"/>
          <w:szCs w:val="26"/>
        </w:rPr>
        <w:t>280 рублей.</w:t>
      </w:r>
    </w:p>
    <w:p w:rsidR="00C11A4C" w:rsidRPr="00765653" w:rsidRDefault="00C11A4C" w:rsidP="00C11A4C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 xml:space="preserve">(из </w:t>
      </w:r>
      <w:r>
        <w:rPr>
          <w:sz w:val="26"/>
          <w:szCs w:val="26"/>
        </w:rPr>
        <w:t>23</w:t>
      </w:r>
      <w:r w:rsidRPr="00765653">
        <w:rPr>
          <w:sz w:val="26"/>
          <w:szCs w:val="26"/>
        </w:rPr>
        <w:t xml:space="preserve"> членов ученого совета проголосовало: за – </w:t>
      </w:r>
      <w:r w:rsidR="00D14677">
        <w:rPr>
          <w:sz w:val="26"/>
          <w:szCs w:val="26"/>
        </w:rPr>
        <w:t>17</w:t>
      </w:r>
      <w:r w:rsidRPr="00765653">
        <w:rPr>
          <w:sz w:val="26"/>
          <w:szCs w:val="26"/>
        </w:rPr>
        <w:t>, против – нет, воздержалось – нет).</w:t>
      </w:r>
    </w:p>
    <w:p w:rsidR="00C11A4C" w:rsidRPr="00765653" w:rsidRDefault="00C11A4C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C11A4C" w:rsidRPr="006D39E6" w:rsidRDefault="00C11A4C" w:rsidP="00C11A4C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C7302">
        <w:rPr>
          <w:b/>
          <w:sz w:val="26"/>
          <w:szCs w:val="26"/>
        </w:rPr>
        <w:t>СЛУШАЛИ</w:t>
      </w:r>
      <w:r w:rsidRPr="006D39E6">
        <w:rPr>
          <w:sz w:val="26"/>
          <w:szCs w:val="26"/>
        </w:rPr>
        <w:t xml:space="preserve">: </w:t>
      </w:r>
      <w:r w:rsidRPr="006D39E6">
        <w:rPr>
          <w:bCs/>
          <w:sz w:val="26"/>
          <w:szCs w:val="26"/>
        </w:rPr>
        <w:t xml:space="preserve">К.В. Черных – </w:t>
      </w:r>
      <w:r w:rsidRPr="006D39E6">
        <w:rPr>
          <w:sz w:val="26"/>
          <w:szCs w:val="26"/>
        </w:rPr>
        <w:t>об итогах электронного голосования по вопросу: «</w:t>
      </w:r>
      <w:r w:rsidRPr="00C11A4C">
        <w:rPr>
          <w:sz w:val="26"/>
          <w:szCs w:val="26"/>
        </w:rPr>
        <w:t xml:space="preserve">О стоимости часа работы профессорско-преподавательского состава, привлекаемого к выполнению работ по предоставлению образовательных услуг для углубленного  </w:t>
      </w:r>
      <w:r w:rsidRPr="00C11A4C">
        <w:rPr>
          <w:sz w:val="26"/>
          <w:szCs w:val="26"/>
        </w:rPr>
        <w:lastRenderedPageBreak/>
        <w:t xml:space="preserve">изучения отдельных программ, циклов дисциплин и отдельных предметов учебного плана в </w:t>
      </w:r>
      <w:r w:rsidR="001B27F3">
        <w:rPr>
          <w:sz w:val="26"/>
          <w:szCs w:val="26"/>
        </w:rPr>
        <w:t>2013/2014</w:t>
      </w:r>
      <w:r w:rsidRPr="00C11A4C">
        <w:rPr>
          <w:sz w:val="26"/>
          <w:szCs w:val="26"/>
        </w:rPr>
        <w:t xml:space="preserve"> учебном году</w:t>
      </w:r>
      <w:r w:rsidRPr="006D39E6">
        <w:rPr>
          <w:sz w:val="26"/>
          <w:szCs w:val="26"/>
        </w:rPr>
        <w:t>».</w:t>
      </w:r>
    </w:p>
    <w:p w:rsidR="00C11A4C" w:rsidRPr="006D39E6" w:rsidRDefault="00C11A4C" w:rsidP="00C11A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b/>
          <w:sz w:val="26"/>
          <w:szCs w:val="26"/>
        </w:rPr>
        <w:t>ПОСТАНОВИЛИ</w:t>
      </w:r>
      <w:r w:rsidRPr="006D39E6">
        <w:rPr>
          <w:rFonts w:ascii="Times New Roman" w:hAnsi="Times New Roman"/>
          <w:sz w:val="26"/>
          <w:szCs w:val="26"/>
        </w:rPr>
        <w:t>:</w:t>
      </w:r>
    </w:p>
    <w:p w:rsidR="00473305" w:rsidRPr="00640BCA" w:rsidRDefault="00C11A4C" w:rsidP="00473305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D39E6">
        <w:rPr>
          <w:sz w:val="26"/>
          <w:szCs w:val="26"/>
        </w:rPr>
        <w:t>Утвердить результаты электронного голосования по вопросу: «</w:t>
      </w:r>
      <w:r w:rsidRPr="00C11A4C">
        <w:rPr>
          <w:sz w:val="26"/>
          <w:szCs w:val="26"/>
        </w:rPr>
        <w:t xml:space="preserve">О стоимости часа </w:t>
      </w:r>
      <w:r w:rsidRPr="00640BCA">
        <w:rPr>
          <w:sz w:val="26"/>
          <w:szCs w:val="26"/>
        </w:rPr>
        <w:t xml:space="preserve">работы профессорско-преподавательского состава, привлекаемого к выполнению работ по предоставлению образовательных услуг для углубленного  изучения отдельных программ, циклов дисциплин и отдельных предметов учебного плана в </w:t>
      </w:r>
      <w:r w:rsidR="001B27F3">
        <w:rPr>
          <w:sz w:val="26"/>
          <w:szCs w:val="26"/>
        </w:rPr>
        <w:t>2013/2014</w:t>
      </w:r>
      <w:r w:rsidRPr="00640BCA">
        <w:rPr>
          <w:sz w:val="26"/>
          <w:szCs w:val="26"/>
        </w:rPr>
        <w:t xml:space="preserve"> учебном году».</w:t>
      </w:r>
    </w:p>
    <w:p w:rsidR="00473305" w:rsidRPr="00640BCA" w:rsidRDefault="00473305" w:rsidP="00473305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Утвердить стоимость часа работы профессорско-преподавательского состава, привлекаемого к выполнению работ по предоставлению образовательных услуг для углубленного  изучения отдельных программ, циклов дисциплин и отдельных предметов учебного плана с 01.10.2013 г.: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1 человек в группе - 660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2 человека в группе - 780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3 человека в группе - 840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4 человека в группе - 900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5 человек в группе - 960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6 человек в группе - 1080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7 человек в группе - 1080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8 человек в группе - 1080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right="317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>9 человек в группе - 1200 рублей;</w:t>
      </w:r>
    </w:p>
    <w:p w:rsidR="00473305" w:rsidRPr="00640BCA" w:rsidRDefault="00473305" w:rsidP="00473305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rPr>
          <w:sz w:val="26"/>
          <w:szCs w:val="26"/>
        </w:rPr>
      </w:pPr>
      <w:r w:rsidRPr="00640BCA">
        <w:rPr>
          <w:sz w:val="26"/>
          <w:szCs w:val="26"/>
        </w:rPr>
        <w:t>10 человек в группе - 1200 рублей.</w:t>
      </w:r>
    </w:p>
    <w:p w:rsidR="00C11A4C" w:rsidRPr="00640BCA" w:rsidRDefault="00C11A4C" w:rsidP="00C11A4C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 xml:space="preserve">(из 23 членов ученого совета проголосовало: за – </w:t>
      </w:r>
      <w:r w:rsidR="00D14677">
        <w:rPr>
          <w:sz w:val="26"/>
          <w:szCs w:val="26"/>
        </w:rPr>
        <w:t>17</w:t>
      </w:r>
      <w:r w:rsidRPr="00640BCA">
        <w:rPr>
          <w:sz w:val="26"/>
          <w:szCs w:val="26"/>
        </w:rPr>
        <w:t>, против – нет, воздержалось – нет).</w:t>
      </w:r>
    </w:p>
    <w:p w:rsidR="00765653" w:rsidRPr="00640BCA" w:rsidRDefault="00765653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1A4C" w:rsidRPr="00640BCA" w:rsidRDefault="00C11A4C" w:rsidP="00C11A4C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640BCA">
        <w:rPr>
          <w:b/>
          <w:sz w:val="26"/>
          <w:szCs w:val="26"/>
        </w:rPr>
        <w:t>СЛУШАЛИ</w:t>
      </w:r>
      <w:r w:rsidRPr="00640BCA">
        <w:rPr>
          <w:sz w:val="26"/>
          <w:szCs w:val="26"/>
        </w:rPr>
        <w:t xml:space="preserve">: </w:t>
      </w:r>
      <w:r w:rsidRPr="00640BCA">
        <w:rPr>
          <w:bCs/>
          <w:sz w:val="26"/>
          <w:szCs w:val="26"/>
        </w:rPr>
        <w:t xml:space="preserve">К.В. Черных – </w:t>
      </w:r>
      <w:r w:rsidRPr="00640BCA">
        <w:rPr>
          <w:sz w:val="26"/>
          <w:szCs w:val="26"/>
        </w:rPr>
        <w:t xml:space="preserve">об итогах электронного голосования по вопросу: «О стоимости работы профессорско-преподавательского состава, привлекаемого к разработке учебных программ на факультете подготовки, переподготовки и повышения квалификации специалистов НИУ ВШЭ – Нижний Новгород в </w:t>
      </w:r>
      <w:r w:rsidR="001B27F3">
        <w:rPr>
          <w:sz w:val="26"/>
          <w:szCs w:val="26"/>
        </w:rPr>
        <w:t>2013/2014</w:t>
      </w:r>
      <w:r w:rsidRPr="00640BCA">
        <w:rPr>
          <w:sz w:val="26"/>
          <w:szCs w:val="26"/>
        </w:rPr>
        <w:t xml:space="preserve"> учебном году».</w:t>
      </w:r>
    </w:p>
    <w:p w:rsidR="00C11A4C" w:rsidRPr="00640BCA" w:rsidRDefault="00C11A4C" w:rsidP="00C11A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0BCA">
        <w:rPr>
          <w:rFonts w:ascii="Times New Roman" w:hAnsi="Times New Roman"/>
          <w:b/>
          <w:sz w:val="26"/>
          <w:szCs w:val="26"/>
        </w:rPr>
        <w:t>ПОСТАНОВИЛИ</w:t>
      </w:r>
      <w:r w:rsidRPr="00640BCA">
        <w:rPr>
          <w:rFonts w:ascii="Times New Roman" w:hAnsi="Times New Roman"/>
          <w:sz w:val="26"/>
          <w:szCs w:val="26"/>
        </w:rPr>
        <w:t>:</w:t>
      </w:r>
    </w:p>
    <w:p w:rsidR="00640BCA" w:rsidRPr="00640BCA" w:rsidRDefault="00C11A4C" w:rsidP="00640BCA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 xml:space="preserve">Утвердить результаты электронного голосования по вопросу: «О стоимости работы профессорско-преподавательского состава, привлекаемого к разработке учебных программ на факультете подготовки, переподготовки и повышения квалификации специалистов НИУ ВШЭ – Нижний Новгород в </w:t>
      </w:r>
      <w:r w:rsidR="001B27F3">
        <w:rPr>
          <w:sz w:val="26"/>
          <w:szCs w:val="26"/>
        </w:rPr>
        <w:t>2013/2014</w:t>
      </w:r>
      <w:r w:rsidRPr="00640BCA">
        <w:rPr>
          <w:sz w:val="26"/>
          <w:szCs w:val="26"/>
        </w:rPr>
        <w:t xml:space="preserve"> учебном году».</w:t>
      </w:r>
    </w:p>
    <w:p w:rsidR="00C11A4C" w:rsidRPr="00640BCA" w:rsidRDefault="00640BCA" w:rsidP="00640BCA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 xml:space="preserve">Утвердить стоимость работы профессорско-преподавательского состава, привлекаемого к разработке учебных программ на факультете подготовки, переподготовки и повышения квалификации специалистов НИУ ВШЭ – Нижний Новгород в 2013/14 учебном году, в размере </w:t>
      </w:r>
      <w:r w:rsidR="00D14677">
        <w:rPr>
          <w:sz w:val="26"/>
          <w:szCs w:val="26"/>
        </w:rPr>
        <w:t>17</w:t>
      </w:r>
      <w:r w:rsidRPr="00640BCA">
        <w:rPr>
          <w:sz w:val="26"/>
          <w:szCs w:val="26"/>
        </w:rPr>
        <w:t>20 рублей за учебную программу (16 часов на одну учебную программу, 120 руб./час.)</w:t>
      </w:r>
      <w:r w:rsidR="00C11A4C" w:rsidRPr="00640BCA">
        <w:rPr>
          <w:sz w:val="26"/>
          <w:szCs w:val="26"/>
        </w:rPr>
        <w:t>.</w:t>
      </w:r>
    </w:p>
    <w:p w:rsidR="00C11A4C" w:rsidRPr="00640BCA" w:rsidRDefault="00C11A4C" w:rsidP="00C11A4C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t xml:space="preserve">(из 23 членов ученого совета проголосовало: за – </w:t>
      </w:r>
      <w:r w:rsidR="00D14677">
        <w:rPr>
          <w:sz w:val="26"/>
          <w:szCs w:val="26"/>
        </w:rPr>
        <w:t>17</w:t>
      </w:r>
      <w:r w:rsidRPr="00640BCA">
        <w:rPr>
          <w:sz w:val="26"/>
          <w:szCs w:val="26"/>
        </w:rPr>
        <w:t>, против – нет, воздержалось – нет).</w:t>
      </w:r>
    </w:p>
    <w:p w:rsidR="00C11A4C" w:rsidRDefault="00C11A4C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1A4C" w:rsidRPr="006D39E6" w:rsidRDefault="00C11A4C" w:rsidP="00C11A4C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C7302">
        <w:rPr>
          <w:b/>
          <w:sz w:val="26"/>
          <w:szCs w:val="26"/>
        </w:rPr>
        <w:t>СЛУШАЛИ</w:t>
      </w:r>
      <w:r w:rsidRPr="006D39E6">
        <w:rPr>
          <w:sz w:val="26"/>
          <w:szCs w:val="26"/>
        </w:rPr>
        <w:t xml:space="preserve">: </w:t>
      </w:r>
      <w:r w:rsidRPr="006D39E6">
        <w:rPr>
          <w:bCs/>
          <w:sz w:val="26"/>
          <w:szCs w:val="26"/>
        </w:rPr>
        <w:t xml:space="preserve">К.В. Черных – </w:t>
      </w:r>
      <w:r w:rsidRPr="006D39E6">
        <w:rPr>
          <w:sz w:val="26"/>
          <w:szCs w:val="26"/>
        </w:rPr>
        <w:t>об итогах электронного голосования по вопросу: «</w:t>
      </w:r>
      <w:r w:rsidR="00851C6A">
        <w:rPr>
          <w:sz w:val="26"/>
          <w:szCs w:val="26"/>
        </w:rPr>
        <w:t>О выдвижении кандидата на получение стипендии имени профессора А.Ф. Хохлова</w:t>
      </w:r>
      <w:r w:rsidRPr="006D39E6">
        <w:rPr>
          <w:sz w:val="26"/>
          <w:szCs w:val="26"/>
        </w:rPr>
        <w:t>».</w:t>
      </w:r>
    </w:p>
    <w:p w:rsidR="00C11A4C" w:rsidRPr="006D39E6" w:rsidRDefault="00C11A4C" w:rsidP="00C11A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b/>
          <w:sz w:val="26"/>
          <w:szCs w:val="26"/>
        </w:rPr>
        <w:t>ПОСТАНОВИЛИ</w:t>
      </w:r>
      <w:r w:rsidRPr="006D39E6">
        <w:rPr>
          <w:rFonts w:ascii="Times New Roman" w:hAnsi="Times New Roman"/>
          <w:sz w:val="26"/>
          <w:szCs w:val="26"/>
        </w:rPr>
        <w:t>:</w:t>
      </w:r>
    </w:p>
    <w:p w:rsidR="00851C6A" w:rsidRDefault="00851C6A" w:rsidP="00851C6A">
      <w:pPr>
        <w:pStyle w:val="a5"/>
        <w:numPr>
          <w:ilvl w:val="1"/>
          <w:numId w:val="3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6"/>
          <w:szCs w:val="26"/>
        </w:rPr>
      </w:pPr>
      <w:r w:rsidRPr="00640BCA">
        <w:rPr>
          <w:sz w:val="26"/>
          <w:szCs w:val="26"/>
        </w:rPr>
        <w:lastRenderedPageBreak/>
        <w:t>Утвердить результаты электронного голосования по вопросу: «</w:t>
      </w:r>
      <w:r>
        <w:rPr>
          <w:sz w:val="26"/>
          <w:szCs w:val="26"/>
        </w:rPr>
        <w:t>О выдвижении кандидата на получение стипендии имени профессора А.Ф. Хохлова</w:t>
      </w:r>
      <w:r w:rsidRPr="00640BCA">
        <w:rPr>
          <w:sz w:val="26"/>
          <w:szCs w:val="26"/>
        </w:rPr>
        <w:t>».</w:t>
      </w:r>
    </w:p>
    <w:p w:rsidR="00C11A4C" w:rsidRDefault="00851C6A" w:rsidP="00851C6A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Выдвинуть на получение стипендии имени профессора А.Ф. Хохлова студентку 4 курса факультета менеджмента НИУ ВШЭ – Нижний Новгород Кудрявцеву Викторию Вадимовну</w:t>
      </w:r>
      <w:r w:rsidRPr="00062457">
        <w:rPr>
          <w:sz w:val="26"/>
          <w:szCs w:val="26"/>
        </w:rPr>
        <w:t>.</w:t>
      </w:r>
    </w:p>
    <w:p w:rsidR="00C11A4C" w:rsidRPr="00765653" w:rsidRDefault="00C11A4C" w:rsidP="00C11A4C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 xml:space="preserve">(из </w:t>
      </w:r>
      <w:r>
        <w:rPr>
          <w:sz w:val="26"/>
          <w:szCs w:val="26"/>
        </w:rPr>
        <w:t>23</w:t>
      </w:r>
      <w:r w:rsidRPr="00765653">
        <w:rPr>
          <w:sz w:val="26"/>
          <w:szCs w:val="26"/>
        </w:rPr>
        <w:t xml:space="preserve"> членов ученого совета проголосовало: за – </w:t>
      </w:r>
      <w:r w:rsidR="00D14677">
        <w:rPr>
          <w:sz w:val="26"/>
          <w:szCs w:val="26"/>
        </w:rPr>
        <w:t>17</w:t>
      </w:r>
      <w:r w:rsidRPr="00765653">
        <w:rPr>
          <w:sz w:val="26"/>
          <w:szCs w:val="26"/>
        </w:rPr>
        <w:t>, против – нет, воздержалось – нет).</w:t>
      </w:r>
    </w:p>
    <w:p w:rsidR="00C11A4C" w:rsidRDefault="00C11A4C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1A4C" w:rsidRDefault="00C11A4C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CCC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Председатель</w:t>
      </w:r>
      <w:r w:rsidRPr="00AF4E51">
        <w:rPr>
          <w:sz w:val="26"/>
          <w:szCs w:val="26"/>
        </w:rPr>
        <w:tab/>
        <w:t xml:space="preserve">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>
        <w:rPr>
          <w:sz w:val="26"/>
          <w:szCs w:val="26"/>
        </w:rPr>
        <w:t>О.Р. Козырев</w:t>
      </w:r>
    </w:p>
    <w:p w:rsidR="00515C04" w:rsidRPr="000D5731" w:rsidRDefault="00515C04" w:rsidP="00FE64F7">
      <w:pPr>
        <w:pStyle w:val="2"/>
        <w:jc w:val="both"/>
        <w:rPr>
          <w:sz w:val="26"/>
          <w:szCs w:val="26"/>
        </w:rPr>
      </w:pPr>
    </w:p>
    <w:p w:rsidR="009D0FF7" w:rsidRPr="007A7269" w:rsidRDefault="009D0FF7" w:rsidP="00FE64F7">
      <w:pPr>
        <w:pStyle w:val="2"/>
        <w:jc w:val="both"/>
        <w:rPr>
          <w:sz w:val="26"/>
          <w:szCs w:val="26"/>
        </w:rPr>
      </w:pPr>
    </w:p>
    <w:p w:rsidR="00063CCC" w:rsidRPr="00AF4E51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Ученый секретарь</w:t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>К.В. Черных</w:t>
      </w:r>
    </w:p>
    <w:sectPr w:rsidR="00063CCC" w:rsidRPr="00AF4E51" w:rsidSect="00765653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15" w:rsidRDefault="003B1215" w:rsidP="00412018">
      <w:pPr>
        <w:spacing w:after="0" w:line="240" w:lineRule="auto"/>
      </w:pPr>
      <w:r>
        <w:separator/>
      </w:r>
    </w:p>
  </w:endnote>
  <w:endnote w:type="continuationSeparator" w:id="0">
    <w:p w:rsidR="003B1215" w:rsidRDefault="003B1215" w:rsidP="004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063CCC">
    <w:pPr>
      <w:pStyle w:val="a8"/>
      <w:jc w:val="center"/>
    </w:pPr>
  </w:p>
  <w:p w:rsidR="00063CCC" w:rsidRDefault="00063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15" w:rsidRDefault="003B1215" w:rsidP="00412018">
      <w:pPr>
        <w:spacing w:after="0" w:line="240" w:lineRule="auto"/>
      </w:pPr>
      <w:r>
        <w:separator/>
      </w:r>
    </w:p>
  </w:footnote>
  <w:footnote w:type="continuationSeparator" w:id="0">
    <w:p w:rsidR="003B1215" w:rsidRDefault="003B1215" w:rsidP="004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955936">
    <w:pPr>
      <w:pStyle w:val="a6"/>
      <w:jc w:val="center"/>
    </w:pPr>
    <w:fldSimple w:instr=" PAGE   \* MERGEFORMAT ">
      <w:r w:rsidR="00F11A8E">
        <w:rPr>
          <w:noProof/>
        </w:rPr>
        <w:t>6</w:t>
      </w:r>
    </w:fldSimple>
  </w:p>
  <w:p w:rsidR="00063CCC" w:rsidRDefault="00063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5"/>
    <w:multiLevelType w:val="hybridMultilevel"/>
    <w:tmpl w:val="73CCD50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F7E"/>
    <w:multiLevelType w:val="hybridMultilevel"/>
    <w:tmpl w:val="5EF08EB8"/>
    <w:lvl w:ilvl="0" w:tplc="63F057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1B1"/>
    <w:multiLevelType w:val="hybridMultilevel"/>
    <w:tmpl w:val="E3E8CD9C"/>
    <w:lvl w:ilvl="0" w:tplc="A5BA6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05E66"/>
    <w:multiLevelType w:val="hybridMultilevel"/>
    <w:tmpl w:val="90F0C4C4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3F77"/>
    <w:multiLevelType w:val="hybridMultilevel"/>
    <w:tmpl w:val="04929A8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08E3"/>
    <w:multiLevelType w:val="multilevel"/>
    <w:tmpl w:val="C36EED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377A8A"/>
    <w:multiLevelType w:val="hybridMultilevel"/>
    <w:tmpl w:val="8EB094A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3DFE"/>
    <w:multiLevelType w:val="multilevel"/>
    <w:tmpl w:val="44C003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17663A3"/>
    <w:multiLevelType w:val="hybridMultilevel"/>
    <w:tmpl w:val="78CCC760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582E"/>
    <w:multiLevelType w:val="hybridMultilevel"/>
    <w:tmpl w:val="75A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3300"/>
    <w:multiLevelType w:val="multilevel"/>
    <w:tmpl w:val="14F44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D5730FA"/>
    <w:multiLevelType w:val="hybridMultilevel"/>
    <w:tmpl w:val="43F69F94"/>
    <w:lvl w:ilvl="0" w:tplc="248C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B518F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C527D"/>
    <w:multiLevelType w:val="multilevel"/>
    <w:tmpl w:val="8572D1BA"/>
    <w:lvl w:ilvl="0">
      <w:start w:val="400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>
    <w:nsid w:val="35331318"/>
    <w:multiLevelType w:val="multilevel"/>
    <w:tmpl w:val="8D56B5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5F6B70"/>
    <w:multiLevelType w:val="hybridMultilevel"/>
    <w:tmpl w:val="FF40F44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85419"/>
    <w:multiLevelType w:val="hybridMultilevel"/>
    <w:tmpl w:val="AA92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E7929"/>
    <w:multiLevelType w:val="hybridMultilevel"/>
    <w:tmpl w:val="A0D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5D85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9605A6"/>
    <w:multiLevelType w:val="hybridMultilevel"/>
    <w:tmpl w:val="C328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428B3"/>
    <w:multiLevelType w:val="hybridMultilevel"/>
    <w:tmpl w:val="23561BF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72A63"/>
    <w:multiLevelType w:val="multilevel"/>
    <w:tmpl w:val="89F617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1A19EC"/>
    <w:multiLevelType w:val="multilevel"/>
    <w:tmpl w:val="F1200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588A72CB"/>
    <w:multiLevelType w:val="hybridMultilevel"/>
    <w:tmpl w:val="415E26B0"/>
    <w:lvl w:ilvl="0" w:tplc="09FC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E6A97"/>
    <w:multiLevelType w:val="multilevel"/>
    <w:tmpl w:val="DDD49FB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671CE4"/>
    <w:multiLevelType w:val="hybridMultilevel"/>
    <w:tmpl w:val="074A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7A14"/>
    <w:multiLevelType w:val="multilevel"/>
    <w:tmpl w:val="4FFCF6E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3226399"/>
    <w:multiLevelType w:val="hybridMultilevel"/>
    <w:tmpl w:val="87763F18"/>
    <w:lvl w:ilvl="0" w:tplc="C820F3B2">
      <w:start w:val="4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40234"/>
    <w:multiLevelType w:val="hybridMultilevel"/>
    <w:tmpl w:val="7D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4B35D2"/>
    <w:multiLevelType w:val="multilevel"/>
    <w:tmpl w:val="B92A1C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AC00E2"/>
    <w:multiLevelType w:val="hybridMultilevel"/>
    <w:tmpl w:val="3D62247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6"/>
  </w:num>
  <w:num w:numId="5">
    <w:abstractNumId w:val="3"/>
  </w:num>
  <w:num w:numId="6">
    <w:abstractNumId w:val="1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3"/>
  </w:num>
  <w:num w:numId="11">
    <w:abstractNumId w:val="11"/>
  </w:num>
  <w:num w:numId="12">
    <w:abstractNumId w:val="2"/>
  </w:num>
  <w:num w:numId="13">
    <w:abstractNumId w:val="24"/>
  </w:num>
  <w:num w:numId="14">
    <w:abstractNumId w:val="27"/>
  </w:num>
  <w:num w:numId="15">
    <w:abstractNumId w:val="1"/>
  </w:num>
  <w:num w:numId="16">
    <w:abstractNumId w:val="19"/>
  </w:num>
  <w:num w:numId="17">
    <w:abstractNumId w:val="18"/>
  </w:num>
  <w:num w:numId="18">
    <w:abstractNumId w:val="1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0"/>
  </w:num>
  <w:num w:numId="23">
    <w:abstractNumId w:val="9"/>
  </w:num>
  <w:num w:numId="24">
    <w:abstractNumId w:val="14"/>
  </w:num>
  <w:num w:numId="25">
    <w:abstractNumId w:val="21"/>
  </w:num>
  <w:num w:numId="26">
    <w:abstractNumId w:val="8"/>
  </w:num>
  <w:num w:numId="27">
    <w:abstractNumId w:val="20"/>
  </w:num>
  <w:num w:numId="28">
    <w:abstractNumId w:val="30"/>
  </w:num>
  <w:num w:numId="29">
    <w:abstractNumId w:val="4"/>
  </w:num>
  <w:num w:numId="30">
    <w:abstractNumId w:val="15"/>
  </w:num>
  <w:num w:numId="31">
    <w:abstractNumId w:val="7"/>
  </w:num>
  <w:num w:numId="3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82"/>
    <w:rsid w:val="00010F50"/>
    <w:rsid w:val="00015869"/>
    <w:rsid w:val="00024D2B"/>
    <w:rsid w:val="00054C5A"/>
    <w:rsid w:val="000624D9"/>
    <w:rsid w:val="00063CCC"/>
    <w:rsid w:val="000700D9"/>
    <w:rsid w:val="0007137A"/>
    <w:rsid w:val="00083189"/>
    <w:rsid w:val="0009130F"/>
    <w:rsid w:val="000D0D07"/>
    <w:rsid w:val="000D16C7"/>
    <w:rsid w:val="000D5731"/>
    <w:rsid w:val="000D7623"/>
    <w:rsid w:val="000E6D02"/>
    <w:rsid w:val="000F096C"/>
    <w:rsid w:val="0010502C"/>
    <w:rsid w:val="001115B2"/>
    <w:rsid w:val="00115110"/>
    <w:rsid w:val="0012386F"/>
    <w:rsid w:val="00133743"/>
    <w:rsid w:val="00134EA4"/>
    <w:rsid w:val="00147DD4"/>
    <w:rsid w:val="00160549"/>
    <w:rsid w:val="00172B09"/>
    <w:rsid w:val="00175338"/>
    <w:rsid w:val="0019387B"/>
    <w:rsid w:val="001B27F3"/>
    <w:rsid w:val="001C3C2E"/>
    <w:rsid w:val="001C689B"/>
    <w:rsid w:val="001C7982"/>
    <w:rsid w:val="001C79CD"/>
    <w:rsid w:val="001E685B"/>
    <w:rsid w:val="001F303E"/>
    <w:rsid w:val="002119F8"/>
    <w:rsid w:val="00214779"/>
    <w:rsid w:val="002152C8"/>
    <w:rsid w:val="00246E37"/>
    <w:rsid w:val="00251221"/>
    <w:rsid w:val="00257A1A"/>
    <w:rsid w:val="00276B69"/>
    <w:rsid w:val="002A0F66"/>
    <w:rsid w:val="002A59F3"/>
    <w:rsid w:val="002B3B7C"/>
    <w:rsid w:val="002B50A7"/>
    <w:rsid w:val="002D003D"/>
    <w:rsid w:val="002D2E7E"/>
    <w:rsid w:val="002D4A1F"/>
    <w:rsid w:val="002F4CE7"/>
    <w:rsid w:val="002F6B75"/>
    <w:rsid w:val="002F6C74"/>
    <w:rsid w:val="003067A8"/>
    <w:rsid w:val="00336CE5"/>
    <w:rsid w:val="003532E1"/>
    <w:rsid w:val="00371073"/>
    <w:rsid w:val="00376F1B"/>
    <w:rsid w:val="00394D51"/>
    <w:rsid w:val="0039575C"/>
    <w:rsid w:val="00397594"/>
    <w:rsid w:val="003A53C5"/>
    <w:rsid w:val="003A7445"/>
    <w:rsid w:val="003B0491"/>
    <w:rsid w:val="003B1215"/>
    <w:rsid w:val="003B13C4"/>
    <w:rsid w:val="003B3EA5"/>
    <w:rsid w:val="003B501F"/>
    <w:rsid w:val="003B63C2"/>
    <w:rsid w:val="003C7302"/>
    <w:rsid w:val="003D59D8"/>
    <w:rsid w:val="003F0605"/>
    <w:rsid w:val="003F65B0"/>
    <w:rsid w:val="00401349"/>
    <w:rsid w:val="00401B21"/>
    <w:rsid w:val="00412018"/>
    <w:rsid w:val="00414948"/>
    <w:rsid w:val="0041657F"/>
    <w:rsid w:val="00416BA4"/>
    <w:rsid w:val="00420994"/>
    <w:rsid w:val="00421C6E"/>
    <w:rsid w:val="00437DCF"/>
    <w:rsid w:val="00473305"/>
    <w:rsid w:val="0048216E"/>
    <w:rsid w:val="0048781F"/>
    <w:rsid w:val="00493A11"/>
    <w:rsid w:val="004B630C"/>
    <w:rsid w:val="004B6E69"/>
    <w:rsid w:val="004C025D"/>
    <w:rsid w:val="00512A91"/>
    <w:rsid w:val="00515C04"/>
    <w:rsid w:val="00524A8D"/>
    <w:rsid w:val="0052711A"/>
    <w:rsid w:val="00536E6A"/>
    <w:rsid w:val="005370B5"/>
    <w:rsid w:val="005507F1"/>
    <w:rsid w:val="00561C67"/>
    <w:rsid w:val="005624CE"/>
    <w:rsid w:val="00562872"/>
    <w:rsid w:val="005633EC"/>
    <w:rsid w:val="00580AD8"/>
    <w:rsid w:val="005C252E"/>
    <w:rsid w:val="005C5CBF"/>
    <w:rsid w:val="005E67B3"/>
    <w:rsid w:val="00602DEC"/>
    <w:rsid w:val="00612309"/>
    <w:rsid w:val="006140D5"/>
    <w:rsid w:val="006214AF"/>
    <w:rsid w:val="006333E7"/>
    <w:rsid w:val="0063546B"/>
    <w:rsid w:val="00640BCA"/>
    <w:rsid w:val="00642F21"/>
    <w:rsid w:val="0064362B"/>
    <w:rsid w:val="006545ED"/>
    <w:rsid w:val="006616DD"/>
    <w:rsid w:val="0066333F"/>
    <w:rsid w:val="0067684C"/>
    <w:rsid w:val="00676CDD"/>
    <w:rsid w:val="00683E9B"/>
    <w:rsid w:val="00694F32"/>
    <w:rsid w:val="006C6F9D"/>
    <w:rsid w:val="006D0EE6"/>
    <w:rsid w:val="006D1CD9"/>
    <w:rsid w:val="006D33B8"/>
    <w:rsid w:val="006D39E6"/>
    <w:rsid w:val="006F21D5"/>
    <w:rsid w:val="006F2E95"/>
    <w:rsid w:val="006F4FC9"/>
    <w:rsid w:val="007069C9"/>
    <w:rsid w:val="007252EB"/>
    <w:rsid w:val="00755472"/>
    <w:rsid w:val="007559F7"/>
    <w:rsid w:val="007604FA"/>
    <w:rsid w:val="00765653"/>
    <w:rsid w:val="007712C1"/>
    <w:rsid w:val="00784FF5"/>
    <w:rsid w:val="00790413"/>
    <w:rsid w:val="00791C4C"/>
    <w:rsid w:val="007A7269"/>
    <w:rsid w:val="007C29CE"/>
    <w:rsid w:val="00810518"/>
    <w:rsid w:val="00834A41"/>
    <w:rsid w:val="008413D6"/>
    <w:rsid w:val="00842CEA"/>
    <w:rsid w:val="00847EBA"/>
    <w:rsid w:val="00851C6A"/>
    <w:rsid w:val="008608B0"/>
    <w:rsid w:val="00873C45"/>
    <w:rsid w:val="00880760"/>
    <w:rsid w:val="00882ACC"/>
    <w:rsid w:val="00884D6F"/>
    <w:rsid w:val="008A398E"/>
    <w:rsid w:val="008A44F4"/>
    <w:rsid w:val="008B34CF"/>
    <w:rsid w:val="008C30D0"/>
    <w:rsid w:val="008C5646"/>
    <w:rsid w:val="008C6BF5"/>
    <w:rsid w:val="008F0932"/>
    <w:rsid w:val="008F2525"/>
    <w:rsid w:val="00903564"/>
    <w:rsid w:val="009156FD"/>
    <w:rsid w:val="0091585E"/>
    <w:rsid w:val="00926FE1"/>
    <w:rsid w:val="00931BEC"/>
    <w:rsid w:val="00945C7A"/>
    <w:rsid w:val="009518AB"/>
    <w:rsid w:val="00955936"/>
    <w:rsid w:val="009607AA"/>
    <w:rsid w:val="00971BC5"/>
    <w:rsid w:val="00984AFE"/>
    <w:rsid w:val="00985EA3"/>
    <w:rsid w:val="00991B36"/>
    <w:rsid w:val="009A0B37"/>
    <w:rsid w:val="009B6BB7"/>
    <w:rsid w:val="009B6DE6"/>
    <w:rsid w:val="009C341A"/>
    <w:rsid w:val="009D0FF7"/>
    <w:rsid w:val="009D71ED"/>
    <w:rsid w:val="009E489E"/>
    <w:rsid w:val="009F1CAA"/>
    <w:rsid w:val="009F7D7F"/>
    <w:rsid w:val="00A0031D"/>
    <w:rsid w:val="00A04A93"/>
    <w:rsid w:val="00A16A7B"/>
    <w:rsid w:val="00A23F2E"/>
    <w:rsid w:val="00A2647E"/>
    <w:rsid w:val="00A30EFC"/>
    <w:rsid w:val="00A31241"/>
    <w:rsid w:val="00A4211E"/>
    <w:rsid w:val="00A524DE"/>
    <w:rsid w:val="00A54C6C"/>
    <w:rsid w:val="00A623EA"/>
    <w:rsid w:val="00A632A5"/>
    <w:rsid w:val="00A82C1B"/>
    <w:rsid w:val="00A860B6"/>
    <w:rsid w:val="00AA1883"/>
    <w:rsid w:val="00AA6EFD"/>
    <w:rsid w:val="00AB4BC6"/>
    <w:rsid w:val="00AC18A3"/>
    <w:rsid w:val="00AC1F68"/>
    <w:rsid w:val="00AC4EA0"/>
    <w:rsid w:val="00AC6D8D"/>
    <w:rsid w:val="00AC6EA3"/>
    <w:rsid w:val="00AD4985"/>
    <w:rsid w:val="00AE68B5"/>
    <w:rsid w:val="00AF3F90"/>
    <w:rsid w:val="00AF4E51"/>
    <w:rsid w:val="00B1277E"/>
    <w:rsid w:val="00B146D9"/>
    <w:rsid w:val="00B446B8"/>
    <w:rsid w:val="00B74F27"/>
    <w:rsid w:val="00B755A5"/>
    <w:rsid w:val="00B811C4"/>
    <w:rsid w:val="00B95D59"/>
    <w:rsid w:val="00B96201"/>
    <w:rsid w:val="00BA38EF"/>
    <w:rsid w:val="00BA7179"/>
    <w:rsid w:val="00BC0609"/>
    <w:rsid w:val="00BD2D59"/>
    <w:rsid w:val="00BE0515"/>
    <w:rsid w:val="00BF50CE"/>
    <w:rsid w:val="00C006D6"/>
    <w:rsid w:val="00C03F7B"/>
    <w:rsid w:val="00C076A6"/>
    <w:rsid w:val="00C11A4C"/>
    <w:rsid w:val="00C16E96"/>
    <w:rsid w:val="00C40101"/>
    <w:rsid w:val="00C40800"/>
    <w:rsid w:val="00C602EC"/>
    <w:rsid w:val="00C70E89"/>
    <w:rsid w:val="00C75CFC"/>
    <w:rsid w:val="00C82DE1"/>
    <w:rsid w:val="00C87A19"/>
    <w:rsid w:val="00C87CE8"/>
    <w:rsid w:val="00C90641"/>
    <w:rsid w:val="00C93B07"/>
    <w:rsid w:val="00CA0201"/>
    <w:rsid w:val="00CA39A9"/>
    <w:rsid w:val="00CB6784"/>
    <w:rsid w:val="00CD4301"/>
    <w:rsid w:val="00CE6598"/>
    <w:rsid w:val="00CF46DF"/>
    <w:rsid w:val="00D07B7D"/>
    <w:rsid w:val="00D125EF"/>
    <w:rsid w:val="00D14677"/>
    <w:rsid w:val="00D150C1"/>
    <w:rsid w:val="00D2493D"/>
    <w:rsid w:val="00D24E43"/>
    <w:rsid w:val="00D25EFD"/>
    <w:rsid w:val="00D278D1"/>
    <w:rsid w:val="00D30C28"/>
    <w:rsid w:val="00D31C6F"/>
    <w:rsid w:val="00D32CF1"/>
    <w:rsid w:val="00D42894"/>
    <w:rsid w:val="00D4308B"/>
    <w:rsid w:val="00D43A07"/>
    <w:rsid w:val="00D5113D"/>
    <w:rsid w:val="00D53CD6"/>
    <w:rsid w:val="00D639C1"/>
    <w:rsid w:val="00D70893"/>
    <w:rsid w:val="00D83D5D"/>
    <w:rsid w:val="00D86690"/>
    <w:rsid w:val="00D94EAA"/>
    <w:rsid w:val="00D967BE"/>
    <w:rsid w:val="00DA740E"/>
    <w:rsid w:val="00DC6D87"/>
    <w:rsid w:val="00DD0F7C"/>
    <w:rsid w:val="00DD1333"/>
    <w:rsid w:val="00E11A08"/>
    <w:rsid w:val="00E12189"/>
    <w:rsid w:val="00E13EA3"/>
    <w:rsid w:val="00E16598"/>
    <w:rsid w:val="00E277E9"/>
    <w:rsid w:val="00E4716A"/>
    <w:rsid w:val="00E559B4"/>
    <w:rsid w:val="00E60034"/>
    <w:rsid w:val="00E60822"/>
    <w:rsid w:val="00E72B2B"/>
    <w:rsid w:val="00E84BC7"/>
    <w:rsid w:val="00E92F4A"/>
    <w:rsid w:val="00E96DBF"/>
    <w:rsid w:val="00E96FFD"/>
    <w:rsid w:val="00E97B47"/>
    <w:rsid w:val="00EC3967"/>
    <w:rsid w:val="00EC7EA4"/>
    <w:rsid w:val="00ED1E9E"/>
    <w:rsid w:val="00ED3DC1"/>
    <w:rsid w:val="00ED6EC3"/>
    <w:rsid w:val="00EE0C95"/>
    <w:rsid w:val="00EE2324"/>
    <w:rsid w:val="00EE4606"/>
    <w:rsid w:val="00EE48BE"/>
    <w:rsid w:val="00EE69E0"/>
    <w:rsid w:val="00EE7FCB"/>
    <w:rsid w:val="00F105BB"/>
    <w:rsid w:val="00F11A8E"/>
    <w:rsid w:val="00F2318C"/>
    <w:rsid w:val="00F23A5A"/>
    <w:rsid w:val="00F3000A"/>
    <w:rsid w:val="00F33DCD"/>
    <w:rsid w:val="00F56E93"/>
    <w:rsid w:val="00F60DC2"/>
    <w:rsid w:val="00F61875"/>
    <w:rsid w:val="00F71DD8"/>
    <w:rsid w:val="00FB62B7"/>
    <w:rsid w:val="00FD3D11"/>
    <w:rsid w:val="00FD42A9"/>
    <w:rsid w:val="00FD6250"/>
    <w:rsid w:val="00FE292D"/>
    <w:rsid w:val="00FE4C8E"/>
    <w:rsid w:val="00FE4FAA"/>
    <w:rsid w:val="00FE64F7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C79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113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113D"/>
    <w:rPr>
      <w:rFonts w:ascii="Cambria" w:hAnsi="Cambria" w:cs="Times New Roman"/>
      <w:i/>
      <w:iCs/>
      <w:color w:val="243F60"/>
      <w:lang w:eastAsia="ru-RU"/>
    </w:rPr>
  </w:style>
  <w:style w:type="paragraph" w:styleId="a3">
    <w:name w:val="Title"/>
    <w:basedOn w:val="a"/>
    <w:link w:val="a4"/>
    <w:uiPriority w:val="99"/>
    <w:qFormat/>
    <w:rsid w:val="001C79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798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C79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79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98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982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D1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96201"/>
    <w:rPr>
      <w:rFonts w:ascii="Times New Roman" w:hAnsi="Times New Roman"/>
      <w:color w:val="000000"/>
      <w:sz w:val="24"/>
      <w:szCs w:val="20"/>
    </w:rPr>
  </w:style>
  <w:style w:type="paragraph" w:customStyle="1" w:styleId="FR2">
    <w:name w:val="FR2"/>
    <w:basedOn w:val="a"/>
    <w:uiPriority w:val="99"/>
    <w:rsid w:val="00D5113D"/>
    <w:pPr>
      <w:autoSpaceDE w:val="0"/>
      <w:autoSpaceDN w:val="0"/>
      <w:spacing w:before="260" w:after="0" w:line="240" w:lineRule="auto"/>
      <w:ind w:left="3440"/>
    </w:pPr>
    <w:rPr>
      <w:rFonts w:ascii="Times New Roman" w:eastAsia="Calibri" w:hAnsi="Times New Roman"/>
      <w:sz w:val="32"/>
      <w:szCs w:val="32"/>
    </w:rPr>
  </w:style>
  <w:style w:type="character" w:styleId="ab">
    <w:name w:val="Strong"/>
    <w:basedOn w:val="a0"/>
    <w:uiPriority w:val="99"/>
    <w:qFormat/>
    <w:rsid w:val="003A7445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A623E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623EA"/>
    <w:rPr>
      <w:rFonts w:ascii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5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70B5"/>
    <w:rPr>
      <w:rFonts w:ascii="Tahoma" w:hAnsi="Tahoma" w:cs="Tahoma"/>
      <w:sz w:val="16"/>
      <w:szCs w:val="16"/>
      <w:lang w:eastAsia="ru-RU"/>
    </w:rPr>
  </w:style>
  <w:style w:type="character" w:customStyle="1" w:styleId="st1">
    <w:name w:val="st1"/>
    <w:basedOn w:val="a0"/>
    <w:uiPriority w:val="99"/>
    <w:rsid w:val="00F23A5A"/>
    <w:rPr>
      <w:rFonts w:cs="Times New Roman"/>
    </w:rPr>
  </w:style>
  <w:style w:type="paragraph" w:styleId="af0">
    <w:name w:val="Normal (Web)"/>
    <w:basedOn w:val="a"/>
    <w:uiPriority w:val="99"/>
    <w:rsid w:val="00CD43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66333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6333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FE4C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4C8E"/>
    <w:rPr>
      <w:rFonts w:eastAsia="Times New Roman"/>
    </w:rPr>
  </w:style>
  <w:style w:type="paragraph" w:customStyle="1" w:styleId="Default">
    <w:name w:val="Default"/>
    <w:rsid w:val="000D1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footnote reference"/>
    <w:basedOn w:val="a0"/>
    <w:semiHidden/>
    <w:rsid w:val="000D1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kchernyh</dc:creator>
  <cp:keywords/>
  <dc:description/>
  <cp:lastModifiedBy>odudoladova</cp:lastModifiedBy>
  <cp:revision>2</cp:revision>
  <cp:lastPrinted>2013-06-24T10:11:00Z</cp:lastPrinted>
  <dcterms:created xsi:type="dcterms:W3CDTF">2013-10-14T08:41:00Z</dcterms:created>
  <dcterms:modified xsi:type="dcterms:W3CDTF">2013-10-14T08:41:00Z</dcterms:modified>
</cp:coreProperties>
</file>