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6589" w:type="dxa"/>
        <w:jc w:val="center"/>
        <w:tblInd w:w="93" w:type="dxa"/>
        <w:tblLook w:val="04A0"/>
      </w:tblPr>
      <w:tblGrid>
        <w:gridCol w:w="1704"/>
        <w:gridCol w:w="1591"/>
        <w:gridCol w:w="1838"/>
        <w:gridCol w:w="1616"/>
      </w:tblGrid>
      <w:tr w:rsidR="007B5BDC" w:rsidRPr="007B5BDC" w:rsidTr="002C729A">
        <w:trPr>
          <w:trHeight w:val="539"/>
          <w:jc w:val="center"/>
        </w:trPr>
        <w:tc>
          <w:tcPr>
            <w:tcW w:w="65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ОП "Филология" </w:t>
            </w:r>
            <w:proofErr w:type="spellStart"/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бакалавриат</w:t>
            </w:r>
            <w:proofErr w:type="spellEnd"/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</w:t>
            </w:r>
            <w:r w:rsidR="002C729A"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юджетные 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 w:rsidR="002C729A"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оммерческие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2C729A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студентов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15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17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7B5BDC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2C729A" w:rsidRPr="007B5BDC" w:rsidTr="002C729A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32</w:t>
            </w:r>
          </w:p>
        </w:tc>
      </w:tr>
    </w:tbl>
    <w:p w:rsidR="0003315B" w:rsidRDefault="0003315B"/>
    <w:sectPr w:rsidR="0003315B" w:rsidSect="007B5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5BDC"/>
    <w:rsid w:val="0003315B"/>
    <w:rsid w:val="002C729A"/>
    <w:rsid w:val="007B5BDC"/>
    <w:rsid w:val="007C6F52"/>
    <w:rsid w:val="00980A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17C4D4-FCEF-46A8-8C3B-6FF2B5402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 Харитонова</dc:creator>
  <cp:lastModifiedBy>Наталия Харитонова</cp:lastModifiedBy>
  <cp:revision>2</cp:revision>
  <dcterms:created xsi:type="dcterms:W3CDTF">2015-04-23T18:03:00Z</dcterms:created>
  <dcterms:modified xsi:type="dcterms:W3CDTF">2015-04-23T18:12:00Z</dcterms:modified>
</cp:coreProperties>
</file>