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26F" w:rsidRPr="002957B9" w:rsidRDefault="002957B9" w:rsidP="00FC4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C7554D">
        <w:rPr>
          <w:rFonts w:ascii="Times New Roman" w:hAnsi="Times New Roman"/>
          <w:b/>
          <w:sz w:val="28"/>
          <w:szCs w:val="28"/>
        </w:rPr>
        <w:t>Обеспеченность научно-педагогическими кадрами</w:t>
      </w:r>
      <w:r>
        <w:rPr>
          <w:rFonts w:ascii="Times New Roman" w:hAnsi="Times New Roman"/>
          <w:b/>
          <w:sz w:val="28"/>
          <w:szCs w:val="28"/>
        </w:rPr>
        <w:t xml:space="preserve"> о</w:t>
      </w:r>
      <w:r w:rsidRPr="0010103D">
        <w:rPr>
          <w:rFonts w:ascii="Times New Roman" w:hAnsi="Times New Roman"/>
          <w:b/>
          <w:sz w:val="28"/>
          <w:szCs w:val="28"/>
        </w:rPr>
        <w:t>сновн</w:t>
      </w:r>
      <w:r>
        <w:rPr>
          <w:rFonts w:ascii="Times New Roman" w:hAnsi="Times New Roman"/>
          <w:b/>
          <w:sz w:val="28"/>
          <w:szCs w:val="28"/>
        </w:rPr>
        <w:t>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>
        <w:rPr>
          <w:rFonts w:ascii="Times New Roman" w:hAnsi="Times New Roman"/>
          <w:b/>
          <w:sz w:val="28"/>
          <w:szCs w:val="28"/>
        </w:rPr>
        <w:t>ой образовательной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</w:t>
      </w:r>
      <w:proofErr w:type="spellStart"/>
      <w:r w:rsidRPr="0010103D">
        <w:rPr>
          <w:rFonts w:ascii="Times New Roman" w:hAnsi="Times New Roman"/>
          <w:b/>
          <w:sz w:val="28"/>
          <w:szCs w:val="28"/>
        </w:rPr>
        <w:t>бакалавриат</w:t>
      </w:r>
      <w:proofErr w:type="spellEnd"/>
      <w:r w:rsidRPr="0010103D">
        <w:rPr>
          <w:rFonts w:ascii="Times New Roman" w:hAnsi="Times New Roman"/>
          <w:b/>
          <w:sz w:val="28"/>
          <w:szCs w:val="28"/>
        </w:rPr>
        <w:t xml:space="preserve"> направления</w:t>
      </w:r>
      <w:r w:rsidR="0085629A" w:rsidRPr="002957B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45.03.03 Ф</w:t>
      </w:r>
      <w:r w:rsidR="00875C84" w:rsidRPr="002957B9">
        <w:rPr>
          <w:rFonts w:ascii="Times New Roman" w:hAnsi="Times New Roman"/>
          <w:b/>
          <w:sz w:val="28"/>
          <w:szCs w:val="28"/>
        </w:rPr>
        <w:t>ундаментальная и прикладная лингвистика</w:t>
      </w:r>
    </w:p>
    <w:tbl>
      <w:tblPr>
        <w:tblpPr w:leftFromText="181" w:rightFromText="181" w:vertAnchor="text" w:horzAnchor="margin" w:tblpXSpec="center" w:tblpY="17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9"/>
        <w:gridCol w:w="2512"/>
        <w:gridCol w:w="2141"/>
        <w:gridCol w:w="3359"/>
        <w:gridCol w:w="1463"/>
        <w:gridCol w:w="1010"/>
        <w:gridCol w:w="1872"/>
        <w:gridCol w:w="2428"/>
      </w:tblGrid>
      <w:tr w:rsidR="002957B9" w:rsidRPr="00E12637" w:rsidTr="002957B9">
        <w:tc>
          <w:tcPr>
            <w:tcW w:w="311" w:type="pct"/>
            <w:vMerge w:val="restar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0" w:type="pct"/>
            <w:vMerge w:val="restar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Наименование дисциплин в соответствии с учебным планом</w:t>
            </w:r>
          </w:p>
        </w:tc>
        <w:tc>
          <w:tcPr>
            <w:tcW w:w="731" w:type="pct"/>
            <w:vMerge w:val="restar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1029" w:type="pct"/>
            <w:vMerge w:val="restar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514" w:type="pct"/>
            <w:vMerge w:val="restar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Ученая степень и/или ученое (почетное) звание</w:t>
            </w:r>
          </w:p>
        </w:tc>
        <w:tc>
          <w:tcPr>
            <w:tcW w:w="742" w:type="pct"/>
            <w:gridSpan w:val="2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Стаж работы</w:t>
            </w:r>
          </w:p>
        </w:tc>
        <w:tc>
          <w:tcPr>
            <w:tcW w:w="823" w:type="pct"/>
            <w:vMerge w:val="restar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Основное место работы</w:t>
            </w:r>
          </w:p>
        </w:tc>
      </w:tr>
      <w:tr w:rsidR="002957B9" w:rsidRPr="00E12637" w:rsidTr="002957B9">
        <w:tc>
          <w:tcPr>
            <w:tcW w:w="311" w:type="pct"/>
            <w:vMerge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pct"/>
            <w:vMerge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  <w:vMerge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9" w:type="pct"/>
            <w:vMerge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  <w:vMerge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2637">
              <w:rPr>
                <w:rFonts w:ascii="Times New Roman" w:hAnsi="Times New Roman"/>
                <w:b/>
                <w:sz w:val="24"/>
                <w:szCs w:val="24"/>
              </w:rPr>
              <w:t>в т.ч. по преподаваемой дисциплине</w:t>
            </w:r>
          </w:p>
        </w:tc>
        <w:tc>
          <w:tcPr>
            <w:tcW w:w="823" w:type="pct"/>
            <w:vMerge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Припорова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1.Нижегородский государственный универси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тет им. Н.И.Лобачевского 2004, Специальность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6</w:t>
            </w:r>
            <w:proofErr w:type="gramEnd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«Психология»</w:t>
            </w:r>
          </w:p>
          <w:p w:rsidR="002957B9" w:rsidRPr="00E12637" w:rsidRDefault="002957B9" w:rsidP="00ED55F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 Нижегородском государственном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им. Н.И. Лобачевского факультет: Социальных наук 2013, специальность «Общая психология, психология личности, история психологии»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Могучая А.В.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9" w:type="pct"/>
          </w:tcPr>
          <w:p w:rsidR="002957B9" w:rsidRPr="00546243" w:rsidRDefault="002957B9" w:rsidP="0054624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Style w:val="af1"/>
                <w:rFonts w:ascii="Times New Roman" w:hAnsi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ФГБОУ ВПО «Сочинский государственный университет»</w:t>
            </w:r>
            <w:r w:rsidRPr="00E12637">
              <w:rPr>
                <w:rStyle w:val="af1"/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2003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«Менеджмент организации»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Иностранный язык (английский)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Лаврова А.А.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1. Нижегородский государственный педагогический институт иностранных язык</w:t>
            </w:r>
            <w:r>
              <w:rPr>
                <w:rFonts w:ascii="Times New Roman" w:hAnsi="Times New Roman"/>
                <w:sz w:val="24"/>
                <w:szCs w:val="24"/>
              </w:rPr>
              <w:t>ов им. Н.А. Добролюбова, 2003, 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«Ф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илолог, преподаватель»</w:t>
            </w:r>
          </w:p>
          <w:p w:rsidR="002957B9" w:rsidRDefault="002957B9" w:rsidP="005462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Аспирантура при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Нижегородском государственном лингвистическом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университет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им. Н.А. Добролюбова, 2009, кафедра английской филологии,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специальности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«германские языки»</w:t>
            </w:r>
          </w:p>
          <w:p w:rsidR="002957B9" w:rsidRDefault="002957B9" w:rsidP="005462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5462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-    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rPr>
          <w:trHeight w:val="838"/>
        </w:trPr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Кауркин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Р.В. Доцент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1.Горьковский государственный университ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ет им. Н.И. Лобачевского 1983,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2. Аспирантура  при Нижегородском  государственном университете им. Н.И. Лобачевского 1998;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специальности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«История отечества»</w:t>
            </w:r>
          </w:p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сторич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н., доцент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Социология</w:t>
            </w:r>
          </w:p>
        </w:tc>
        <w:tc>
          <w:tcPr>
            <w:tcW w:w="731" w:type="pct"/>
          </w:tcPr>
          <w:p w:rsidR="002957B9" w:rsidRPr="005F31A1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Немова</w:t>
            </w:r>
            <w:proofErr w:type="spellEnd"/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О.А.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9" w:type="pct"/>
          </w:tcPr>
          <w:p w:rsidR="002957B9" w:rsidRDefault="002957B9" w:rsidP="00FC4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1.Нижегородский государственный пед</w:t>
            </w:r>
            <w:r>
              <w:rPr>
                <w:rFonts w:ascii="Times New Roman" w:hAnsi="Times New Roman"/>
                <w:sz w:val="24"/>
                <w:szCs w:val="24"/>
              </w:rPr>
              <w:t>агогический университет, 1999, 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«История»</w:t>
            </w:r>
          </w:p>
          <w:p w:rsidR="002957B9" w:rsidRDefault="002957B9" w:rsidP="001D77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1.Нижегородский государственный педагогический университет, 1999, специальность «История»</w:t>
            </w:r>
          </w:p>
          <w:p w:rsidR="002957B9" w:rsidRPr="005F31A1" w:rsidRDefault="002957B9" w:rsidP="001D77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Аспирантура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Нижегородском  государственном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университете им. Н.И. Лобачевского </w:t>
            </w:r>
            <w:r>
              <w:rPr>
                <w:rFonts w:ascii="Times New Roman" w:hAnsi="Times New Roman"/>
                <w:sz w:val="24"/>
                <w:szCs w:val="24"/>
              </w:rPr>
              <w:t>по специальности: 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социологической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культурологии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 духовной  жизни», 2005</w:t>
            </w:r>
          </w:p>
          <w:p w:rsidR="002957B9" w:rsidRDefault="002957B9" w:rsidP="001D77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1D77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оц.н.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Психология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Стоюхина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Н.Ю.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Горьковский государственный унив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ерситет им. Н.И. Лобачевского,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«Структурная и прикладная лингвистика» 1985,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Аспирантура  при Московском государственном педагогическом университете 1998;  </w:t>
            </w:r>
            <w:r>
              <w:rPr>
                <w:rFonts w:ascii="Times New Roman" w:hAnsi="Times New Roman"/>
                <w:sz w:val="24"/>
                <w:szCs w:val="24"/>
              </w:rPr>
              <w:t>по специальности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«педагогическая психология»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Академическое письмо (русский язык)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Борышнева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Н.Н.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1.  Нижегородский государственный педагогический институт иностранных язык</w:t>
            </w:r>
            <w:r>
              <w:rPr>
                <w:rFonts w:ascii="Times New Roman" w:hAnsi="Times New Roman"/>
                <w:sz w:val="24"/>
                <w:szCs w:val="24"/>
              </w:rPr>
              <w:t>ов им. Н.А. Добролюбова, 2001, 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«Ф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илолог. Преподаватель английского и немецкого языков и литературы».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Аспирантура при Нижегородском государственном педагогическом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институт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иностранных языков им. Н.А. Добролюбова, 2004.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Специальность: «Литература стран зарубежья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(американская литература)»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Теория языка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Лексическая семантика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</w:tc>
        <w:tc>
          <w:tcPr>
            <w:tcW w:w="731" w:type="pct"/>
          </w:tcPr>
          <w:p w:rsidR="002957B9" w:rsidRPr="00E12637" w:rsidRDefault="002957B9" w:rsidP="004071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Бочкарев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А.В.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Профессор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педагогический институт иностранных язы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ков им. Н.А. Добролюбова 1978,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пециальность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«преподаватель английского и французского языков»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2.Аспирантура при  Московском государственном педагогическом институте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иностранных языков им. Мориса Тореза 1987.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по специальности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«Романские языки»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3.Докторантура в Университете Сорбонны. Париж-</w:t>
            </w:r>
            <w:proofErr w:type="gramStart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IV</w:t>
            </w:r>
            <w:proofErr w:type="gramEnd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 1996. Специальность: «Теория языка»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Современный русский язык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Колчина О.Н.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Нижегородский государственный педагогический университет. 2000. Специальность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«Ф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илология»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Нижегородский государственный </w:t>
            </w:r>
            <w:proofErr w:type="spellStart"/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>лигвистический</w:t>
            </w:r>
            <w:proofErr w:type="spellEnd"/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университет им. Н.А. Добролюбова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Должность – доцент кафедры русской филологии и общего языкознания</w:t>
            </w:r>
          </w:p>
        </w:tc>
      </w:tr>
      <w:tr w:rsidR="002957B9" w:rsidRPr="00E12637" w:rsidTr="002957B9">
        <w:trPr>
          <w:trHeight w:val="3460"/>
        </w:trPr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Языковое разнообразие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Ландер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Ю.А.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Российский государственный гуманитарный университет, факультет: Факультет теоретической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 прикладной лингвистики 1999,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«Теоретическая и прикладная лингвистика»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Аспирантура при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Российском государственном гуманитарном университете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2012,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по специальности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«Сравнительно-историческое, типологическое и сопоставительное языкознание»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5462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Введение в лингвистику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Функциональный и когнитивный подходы в лингвистику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Лингвистический анализ текста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Дискурс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и языковая личность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Романова Т.В. профессор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педагогический институт им. М. Горького, факультет: </w:t>
            </w:r>
            <w:proofErr w:type="gramStart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Историко-филологический</w:t>
            </w:r>
            <w:proofErr w:type="gramEnd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1981, Специальность: «У</w:t>
            </w:r>
            <w:r w:rsidRPr="00E12637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читель русского языка и литературы».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Аспира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нтура. При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НИИ Содержания и методов обучения АН СССР 1989,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по специальности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«Теория и методика обучения и воспитания».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3.Докторантура</w:t>
            </w:r>
            <w:proofErr w:type="gramStart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.С</w:t>
            </w:r>
            <w:proofErr w:type="gramEnd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анкт-Петербургский гос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ударственный университет 2004,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6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«Русский язык».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илол.н</w:t>
            </w:r>
            <w:proofErr w:type="spellEnd"/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Социолингвистика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Статистическая лингвистика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Бухаров В.М.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профессор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1.Горьковский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государственный педагогический институт иностранных язы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ков им. Н.А. Добролюбова 1966,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«Английский, немецкий языки»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</w:t>
            </w:r>
            <w:r w:rsidRPr="00E12637">
              <w:rPr>
                <w:rStyle w:val="10"/>
                <w:color w:val="000000"/>
                <w:sz w:val="24"/>
                <w:shd w:val="clear" w:color="auto" w:fill="FFFFFF"/>
              </w:rPr>
              <w:t xml:space="preserve"> </w:t>
            </w:r>
            <w:r w:rsidRPr="00E12637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Ленинградском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государственном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1973,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по  специальности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«Германские языки»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Докторантура: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Санкт-Петербургский государственный университет 1996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«Теория языка»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д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илол.н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ижний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Иностранный язык (немецкий)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Методика текстового анализа. Корпусные методы исследования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Информационный поиск и извлечение данных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Сибирцева В.Г.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 Нижегородский государственный университет им. Н.А.Добролюбова 1998,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Специальность: «Филология, немецкий язык»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 Нижегородском государственном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им. Н.И. Лобачевского,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«Русский язык»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филол.н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Иностранный язык (французский)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Муравьева Л.Е.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Нижегородский государственный университет им. Н.И.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Лобачевского 2013,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«Филология»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proofErr w:type="spellStart"/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мес</w:t>
            </w:r>
            <w:proofErr w:type="spellEnd"/>
            <w:proofErr w:type="gramEnd"/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Древние языки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История русского языка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Иностранный язык (славянский)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Сравнительно-историческое языкознание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Русская диалектология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Крылова Л.К.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Бакалавриат</w:t>
            </w:r>
            <w:proofErr w:type="spellEnd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: Нижегородский государственный университет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им. Н.И. Лобачевского 2006,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«Бакалавр филологии»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Магистратура: Нижегородский государственный университет им. Н.И. Лобачевского, факультет: филологический 2008, специальность «Магистр филологии»</w:t>
            </w:r>
          </w:p>
          <w:p w:rsidR="002957B9" w:rsidRPr="00E12637" w:rsidRDefault="002957B9" w:rsidP="00ED55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3.Аспирантура при Нижегородском государственном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им. Н.И. Лобачевского, факультет: филологический,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«10.02.01 "Русский язык"»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филол.н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Основы высшей математики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Чистякова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университ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ет им. Н.И. Лобачевского 1988,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«Математика»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Дискретная математика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Малышев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 w:rsidRPr="00E12637">
              <w:rPr>
                <w:color w:val="000000"/>
              </w:rPr>
              <w:t xml:space="preserve">1.Нижегородский государственный университет им. Н.И. Лобачевского, факультет: Вычислительной </w:t>
            </w:r>
            <w:r>
              <w:rPr>
                <w:color w:val="000000"/>
              </w:rPr>
              <w:t xml:space="preserve">Математики и Кибернетики 2007, </w:t>
            </w:r>
          </w:p>
          <w:p w:rsidR="002957B9" w:rsidRPr="00E12637" w:rsidRDefault="002957B9" w:rsidP="00E12637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E12637">
              <w:rPr>
                <w:color w:val="000000"/>
              </w:rPr>
              <w:t>пециальность</w:t>
            </w:r>
            <w:r>
              <w:rPr>
                <w:color w:val="000000"/>
              </w:rPr>
              <w:t>:</w:t>
            </w:r>
            <w:r w:rsidRPr="00E12637">
              <w:rPr>
                <w:color w:val="000000"/>
              </w:rPr>
              <w:t xml:space="preserve"> «Прикладная математика и информатика»</w:t>
            </w:r>
          </w:p>
          <w:p w:rsidR="002957B9" w:rsidRPr="00E12637" w:rsidRDefault="002957B9" w:rsidP="00ED55F3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</w:pPr>
            <w:r>
              <w:rPr>
                <w:color w:val="000000"/>
              </w:rPr>
              <w:t>2.Аспирантура при</w:t>
            </w:r>
            <w:r w:rsidRPr="00E1263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Нижегородском государственном университете </w:t>
            </w:r>
            <w:r w:rsidRPr="00E12637">
              <w:rPr>
                <w:color w:val="000000"/>
              </w:rPr>
              <w:t xml:space="preserve">им. Н.И. Лобачевского 2009, </w:t>
            </w:r>
            <w:r>
              <w:rPr>
                <w:color w:val="000000"/>
              </w:rPr>
              <w:t xml:space="preserve">по специальности </w:t>
            </w:r>
            <w:r w:rsidRPr="00E12637">
              <w:rPr>
                <w:color w:val="000000"/>
              </w:rPr>
              <w:t xml:space="preserve">«Дискретная </w:t>
            </w:r>
            <w:r w:rsidRPr="00E12637">
              <w:rPr>
                <w:color w:val="000000"/>
              </w:rPr>
              <w:lastRenderedPageBreak/>
              <w:t>математика и математическая кибернетика».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к. ф.-м.н.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Теория перевода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Зусман В.Г.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1.Горьковский государственный педагогический институт иностранных языков им. </w:t>
            </w:r>
            <w:r>
              <w:rPr>
                <w:rFonts w:ascii="Times New Roman" w:hAnsi="Times New Roman"/>
                <w:sz w:val="24"/>
                <w:szCs w:val="24"/>
              </w:rPr>
              <w:t>Н.А. Добролюбова, 1980, 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«П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ереводчик-референт»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Аспирантура при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Московском государственном педагогическом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институт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им. В.И. Ленина,</w:t>
            </w:r>
            <w:r w:rsidRPr="00E12637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1988.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«Литература стран Западной Европы, Америки и Австралии».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Н., профессор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Линейная алгебра и математический анализ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Шадрина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 w:rsidRPr="00E12637">
              <w:rPr>
                <w:color w:val="000000"/>
              </w:rPr>
              <w:t>1.Бакалавриат: Нижегородский государственный</w:t>
            </w:r>
            <w:r>
              <w:rPr>
                <w:color w:val="000000"/>
              </w:rPr>
              <w:t xml:space="preserve"> технический университет 2000, С</w:t>
            </w:r>
            <w:r w:rsidRPr="00E12637">
              <w:rPr>
                <w:color w:val="000000"/>
              </w:rPr>
              <w:t>пециальность</w:t>
            </w:r>
            <w:r>
              <w:rPr>
                <w:color w:val="000000"/>
              </w:rPr>
              <w:t>:</w:t>
            </w:r>
            <w:r w:rsidRPr="00E12637">
              <w:rPr>
                <w:color w:val="000000"/>
              </w:rPr>
              <w:t xml:space="preserve"> «Информатика и вычислительная техника»</w:t>
            </w:r>
          </w:p>
          <w:p w:rsidR="002957B9" w:rsidRPr="00E12637" w:rsidRDefault="002957B9" w:rsidP="00E12637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 w:rsidRPr="00E12637">
              <w:rPr>
                <w:color w:val="000000"/>
              </w:rPr>
              <w:t>2.Нижегородский государственный технический унив</w:t>
            </w:r>
            <w:r>
              <w:rPr>
                <w:color w:val="000000"/>
              </w:rPr>
              <w:t>ерситет, факультет 2002: ФИСТ, С</w:t>
            </w:r>
            <w:r w:rsidRPr="00E12637">
              <w:rPr>
                <w:color w:val="000000"/>
              </w:rPr>
              <w:t>пециальность</w:t>
            </w:r>
            <w:r>
              <w:rPr>
                <w:color w:val="000000"/>
              </w:rPr>
              <w:t>:</w:t>
            </w:r>
            <w:r w:rsidRPr="00E12637">
              <w:rPr>
                <w:color w:val="000000"/>
              </w:rPr>
              <w:t xml:space="preserve"> «Автоматизированные системы обработки информации и управления (по отраслям)».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pStyle w:val="text"/>
              <w:spacing w:before="0" w:beforeAutospacing="0" w:after="0"/>
              <w:jc w:val="center"/>
            </w:pPr>
            <w:r w:rsidRPr="00E12637">
              <w:t>НИУ ВШЭ – Нижний Новгород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Программирование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Сухов П. 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1.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Бакалавриат</w:t>
            </w:r>
            <w:proofErr w:type="spellEnd"/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 Высшая школа экономики, факультет: Бизнес Информатики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 Прикладной математики 2012,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 «Бизнес Информатика».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Компьютерные инструменты лингвистического исследования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Елипашева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Т.С.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Бакалавриат: Высшая школа экономики, факультет: Бизнес Информатики и Прикладной математики 2008,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 «Бизнес Информатика».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Магистратура: Высшая школа экономики, факультет: Бизнес Информатики и Прикладной математики 2014,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«Бизнес Информатика».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Артезио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Инженер-програмист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1 категории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Базы данных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и синтез звучащей речи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Онтологии и семантические технологии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Карпов Н.В.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1.Нижегородский государственный университет им. Н.И. Лобачевского, фа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культет 2005: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Радиофизический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С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«Информационные системы»</w:t>
            </w:r>
          </w:p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Высшая школа экономики 2006, С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«Финансы и кредит»</w:t>
            </w:r>
          </w:p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3.Аспирантура при Нижегородском государственном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лигвисти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ческом</w:t>
            </w:r>
            <w:proofErr w:type="spellEnd"/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им. Н.А. Добролюбова, факультет: Международных отношений 2008,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 специальности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«Основы информатики»</w:t>
            </w:r>
          </w:p>
          <w:p w:rsidR="002957B9" w:rsidRPr="00E12637" w:rsidRDefault="002957B9" w:rsidP="00E1263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к.ф.-м.н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ВШЭ-Нижний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Нвогород</w:t>
            </w:r>
            <w:proofErr w:type="spellEnd"/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Теория вероятностей и математическая статистика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Колданов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А.П.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1973, факультет: меха</w:t>
            </w:r>
            <w:r>
              <w:rPr>
                <w:rFonts w:ascii="Times New Roman" w:hAnsi="Times New Roman"/>
                <w:sz w:val="24"/>
                <w:szCs w:val="24"/>
              </w:rPr>
              <w:t>нико-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математический факультет, 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«Прикладная математика и информатика»</w:t>
            </w:r>
          </w:p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Аспирантура при Ленинградском государственном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1980,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«Радиофизика»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д. ф.-м.н., доцент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Ведущий научный сотрудник, Лаборатория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алгоритмов и анализа сетевых структур</w:t>
            </w: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НИУ ВШЭ – Нижний Новгород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Философия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Коршунов Д.С.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ГОУ ВПО "АГПИ имени А.П. Гайдара" 2004, 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олит.н</w:t>
            </w:r>
            <w:proofErr w:type="spellEnd"/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pStyle w:val="ac"/>
              <w:spacing w:before="0" w:beforeAutospacing="0" w:after="0" w:afterAutospacing="0"/>
              <w:jc w:val="center"/>
            </w:pPr>
            <w:r w:rsidRPr="00E12637">
              <w:rPr>
                <w:color w:val="000000"/>
              </w:rPr>
              <w:t xml:space="preserve">Нижегородский государственный </w:t>
            </w:r>
            <w:proofErr w:type="spellStart"/>
            <w:r w:rsidRPr="00E12637">
              <w:rPr>
                <w:color w:val="000000"/>
              </w:rPr>
              <w:t>лигвистический</w:t>
            </w:r>
            <w:proofErr w:type="spellEnd"/>
            <w:r w:rsidRPr="00E12637">
              <w:rPr>
                <w:color w:val="000000"/>
              </w:rPr>
              <w:t xml:space="preserve"> университет им. Н.А. Добролюбова.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333333"/>
                <w:sz w:val="24"/>
                <w:szCs w:val="24"/>
              </w:rPr>
              <w:t>Доцент кафедры международных отношений и политологии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Современные лингвистические теории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Лингвистическая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конфликтология</w:t>
            </w:r>
            <w:proofErr w:type="spellEnd"/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Лингвистика измененных состояний сознания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Радбиль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Т.Б.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Горьковский государственный университ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ет им. Н.И. Лобачевского 1985, С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«Русский язык и литература»</w:t>
            </w:r>
          </w:p>
          <w:p w:rsidR="002957B9" w:rsidRPr="00E12637" w:rsidRDefault="002957B9" w:rsidP="00E12637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999999"/>
              </w:rPr>
            </w:pPr>
            <w:r>
              <w:rPr>
                <w:color w:val="000000"/>
              </w:rPr>
              <w:t>2.Аспирантура при</w:t>
            </w:r>
            <w:r w:rsidRPr="00E12637">
              <w:rPr>
                <w:color w:val="000000"/>
              </w:rPr>
              <w:t xml:space="preserve"> Институт</w:t>
            </w:r>
            <w:r>
              <w:rPr>
                <w:color w:val="000000"/>
              </w:rPr>
              <w:t>е</w:t>
            </w:r>
            <w:r w:rsidRPr="00E12637">
              <w:rPr>
                <w:color w:val="000000"/>
              </w:rPr>
              <w:t xml:space="preserve"> русского языка им. В.В. Виноградова РАН 1997, специальность «Русский язык», 3. Докторантура: Московский педагогический государственный университет 2006, специальность «Русский язык».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Античная литература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История литератур Европы и США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Интермедиальная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компаративистика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Кашлявик К.Ю.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Горьковский государственный педагогический институт иностранных языков им. Н.А. 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Добролюбова 1992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«Английский, французский языки»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при Нижегородском государственном лингвистическом Университете 1999 имени Н.А. Добролюбова. Специальность: «Литература стран зарубежья. Европа, Америка и Австралия».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3. Докторантура: Московский государственный педагогический Университет. Специальность: «Литература народов стран зарубежья. (Французская литература).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Древнерусская литература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История русской литературы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E1263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Гельфонд М.М.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1.Бакалавриат: Нижегородский государственный университ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ет им. Н.И. Лобачевского 1997, С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«Филология»</w:t>
            </w:r>
          </w:p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2.Магистратура: Нижегородский государственный университет им. Н.И. Лобачевского 1999, специальность «Филология»</w:t>
            </w:r>
          </w:p>
          <w:p w:rsidR="002957B9" w:rsidRPr="00E12637" w:rsidRDefault="002957B9" w:rsidP="004C1D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99999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3.Аспирантура при Нижегородском государственном</w:t>
            </w:r>
            <w:r w:rsidRPr="00E12637">
              <w:rPr>
                <w:rFonts w:ascii="Times New Roman" w:hAnsi="Times New Roman"/>
                <w:bCs/>
                <w:sz w:val="24"/>
                <w:szCs w:val="24"/>
              </w:rPr>
              <w:t xml:space="preserve"> университет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е </w:t>
            </w:r>
            <w:r w:rsidRPr="00E12637">
              <w:rPr>
                <w:rFonts w:ascii="Times New Roman" w:hAnsi="Times New Roman"/>
                <w:bCs/>
                <w:sz w:val="24"/>
                <w:szCs w:val="24"/>
              </w:rPr>
              <w:t xml:space="preserve">им. Н.И. Лобачевского 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2004. специальность «Русская литература».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Лингвистическая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экспертиза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Хоменко А.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1.Бакалаври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ат: НГЛУ им.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Н.А. Добролюбова, 2012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«Филология»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2. Магистратура: НИУ ВШЭ – Нижний Новгород, специальность 2014: «Компьютерная лингвистика»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НПО </w:t>
            </w:r>
          </w:p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«Эксперт Союз»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Эксперт-лингвист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Программирование для лингвистов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Смирнова (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Смолева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)  Е.С.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Нижегородский государственный педагогический институт иностранных языков им. Н.А. Добролюбова 2008</w:t>
            </w:r>
            <w:r>
              <w:rPr>
                <w:rFonts w:ascii="Times New Roman" w:hAnsi="Times New Roman"/>
                <w:sz w:val="24"/>
                <w:szCs w:val="24"/>
              </w:rPr>
              <w:t>, 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«журналистика»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ООО Ассоциация электронных торговых площадок Нижнего Новгорода,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Директор отдела информационных технологий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Введение в теорию межкультурной коммуникации (преподается на английском языке)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Цветкова М.В.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МГУ им. М.В. Ломоносова, филологический факультет, ром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ано-германское отделение 1984, 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пециальность: «Филолог-германист. Преподаватель».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Аспирантура:  МГУ им. М.В. Ломоносова, филологический факультет, романо-германское отделение 1989. Специальность: «Литература стран западной Европы, Америки и Австралии»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Докторантура: Московский государственный педагогический университет 2004 Специальность: «Литература народов стран зарубежья. Английская литература».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Национальный культурный мир: история, политика,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экономика, быт.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Баринова Е.В.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1.Нижегородский государственный лингвистический универси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тет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им. Н.А. Добролюбова 2002, С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«Филология»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2.Аспирантура при Нижегородском государственном лингвистическом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им. Н.А. Добролюбова 2007,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 специальности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«Литература народов стран зарубежья»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филол.н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Мастер-классы приглашенных преподавателей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Рахилина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Московский государственный университет им. М.В. Ломоносова, факультет: филологический, отделение структурной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 прикладной лингвистики 1980, С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«Лингвистика»</w:t>
            </w:r>
          </w:p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2.Аспирантура при Институте 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языкознания Российской Академии наук 19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88, по специальности:</w:t>
            </w: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«Теория языка»</w:t>
            </w:r>
          </w:p>
          <w:p w:rsidR="002957B9" w:rsidRPr="00E12637" w:rsidRDefault="002957B9" w:rsidP="00E126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12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Докторантура: Институт языкознания Российской Академии наук 2000, специальность «Теория языка».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5F3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Английский язык (факультатив)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Орфографический и пунктуационный практикум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Систематизирующий курс грамматики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английского языка (преподается на английском языке)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Фокина М.А. 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"НГ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ЛУ им. Н.А. Добролюбова" 2013, С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E126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«Филология»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57B9" w:rsidRPr="00E12637" w:rsidTr="002957B9">
        <w:tc>
          <w:tcPr>
            <w:tcW w:w="31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Иностранный язык (немецкий) в академических целях (преподается на немецком языке)</w:t>
            </w:r>
          </w:p>
        </w:tc>
        <w:tc>
          <w:tcPr>
            <w:tcW w:w="731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Войнова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А.В.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1.Нижегородский государственный лингвистический университет им. Н.А.Добролюбова (НГЛУ) 2005.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Специальность: </w:t>
            </w:r>
            <w:r>
              <w:rPr>
                <w:rFonts w:ascii="Times New Roman" w:hAnsi="Times New Roman"/>
                <w:sz w:val="24"/>
                <w:szCs w:val="24"/>
              </w:rPr>
              <w:t>«Л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ингвист-преподаватель по специальности «теория и методика преподавания иностранных языков»</w:t>
            </w:r>
          </w:p>
        </w:tc>
        <w:tc>
          <w:tcPr>
            <w:tcW w:w="514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E12637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spellEnd"/>
            <w:r w:rsidRPr="00E12637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69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7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Нижегородский государственный </w:t>
            </w:r>
            <w:proofErr w:type="spellStart"/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>лигвистический</w:t>
            </w:r>
            <w:proofErr w:type="spellEnd"/>
            <w:r w:rsidRPr="00E126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университет им. Н.А. Добролюбова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Должность – ассистент</w:t>
            </w:r>
          </w:p>
        </w:tc>
      </w:tr>
      <w:tr w:rsidR="002957B9" w:rsidRPr="00E12637" w:rsidTr="002957B9">
        <w:tc>
          <w:tcPr>
            <w:tcW w:w="311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Автоматическая обработка естественного языка</w:t>
            </w:r>
          </w:p>
        </w:tc>
        <w:tc>
          <w:tcPr>
            <w:tcW w:w="731" w:type="pct"/>
            <w:tcBorders>
              <w:bottom w:val="single" w:sz="4" w:space="0" w:color="auto"/>
            </w:tcBorders>
          </w:tcPr>
          <w:p w:rsidR="002957B9" w:rsidRDefault="002957B9" w:rsidP="004071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Баранова Ю.Н.</w:t>
            </w:r>
          </w:p>
          <w:p w:rsidR="002957B9" w:rsidRPr="00E12637" w:rsidRDefault="002957B9" w:rsidP="004071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29" w:type="pct"/>
            <w:tcBorders>
              <w:bottom w:val="single" w:sz="4" w:space="0" w:color="auto"/>
            </w:tcBorders>
          </w:tcPr>
          <w:p w:rsidR="002957B9" w:rsidRDefault="002957B9" w:rsidP="004071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1.Бакалавриат: </w:t>
            </w:r>
            <w:r w:rsidRPr="00407156">
              <w:rPr>
                <w:rFonts w:ascii="Times New Roman" w:hAnsi="Times New Roman"/>
                <w:sz w:val="24"/>
                <w:szCs w:val="24"/>
              </w:rPr>
              <w:t xml:space="preserve">Нижегородский государственный технический университет </w:t>
            </w:r>
            <w:proofErr w:type="spellStart"/>
            <w:r w:rsidRPr="00407156">
              <w:rPr>
                <w:rFonts w:ascii="Times New Roman" w:hAnsi="Times New Roman"/>
                <w:sz w:val="24"/>
                <w:szCs w:val="24"/>
              </w:rPr>
              <w:t>им.Р.Е.Алексеева</w:t>
            </w:r>
            <w:proofErr w:type="spellEnd"/>
            <w:r w:rsidRPr="0040715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Специальность: </w:t>
            </w:r>
            <w:r w:rsidRPr="00407156">
              <w:rPr>
                <w:rFonts w:ascii="Times New Roman" w:hAnsi="Times New Roman"/>
                <w:sz w:val="24"/>
                <w:szCs w:val="24"/>
              </w:rPr>
              <w:t>«Информ</w:t>
            </w:r>
            <w:r>
              <w:rPr>
                <w:rFonts w:ascii="Times New Roman" w:hAnsi="Times New Roman"/>
                <w:sz w:val="24"/>
                <w:szCs w:val="24"/>
              </w:rPr>
              <w:t>ационные системы и технологии», 2012г.</w:t>
            </w:r>
          </w:p>
          <w:p w:rsidR="002957B9" w:rsidRPr="00407156" w:rsidRDefault="002957B9" w:rsidP="004071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2.М</w:t>
            </w:r>
            <w:r w:rsidRPr="00407156">
              <w:rPr>
                <w:rFonts w:ascii="Times New Roman" w:hAnsi="Times New Roman"/>
                <w:sz w:val="24"/>
                <w:szCs w:val="24"/>
              </w:rPr>
              <w:t xml:space="preserve">агистратура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 </w:t>
            </w:r>
            <w:r w:rsidRPr="00407156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специальности </w:t>
            </w:r>
            <w:r w:rsidRPr="00407156">
              <w:rPr>
                <w:rFonts w:ascii="Times New Roman" w:hAnsi="Times New Roman"/>
                <w:sz w:val="24"/>
                <w:szCs w:val="24"/>
              </w:rPr>
              <w:t> «К</w:t>
            </w:r>
            <w:r>
              <w:rPr>
                <w:rFonts w:ascii="Times New Roman" w:hAnsi="Times New Roman"/>
                <w:sz w:val="24"/>
                <w:szCs w:val="24"/>
              </w:rPr>
              <w:t>омпьютерная лингвистика», 2014г.</w:t>
            </w:r>
            <w:r w:rsidRPr="0040715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14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9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год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2957B9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Артезио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»,</w:t>
            </w:r>
          </w:p>
          <w:p w:rsidR="002957B9" w:rsidRPr="00E12637" w:rsidRDefault="002957B9" w:rsidP="00E126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Должность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нженер технической поддержки</w:t>
            </w:r>
          </w:p>
        </w:tc>
      </w:tr>
    </w:tbl>
    <w:p w:rsidR="00C7554D" w:rsidRPr="00E12637" w:rsidRDefault="00C7554D" w:rsidP="005F31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C7554D" w:rsidRPr="00E12637" w:rsidSect="00FC433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7554D"/>
    <w:rsid w:val="00082D9B"/>
    <w:rsid w:val="00117EC2"/>
    <w:rsid w:val="00146C57"/>
    <w:rsid w:val="00153F34"/>
    <w:rsid w:val="00156EAC"/>
    <w:rsid w:val="00196DE0"/>
    <w:rsid w:val="001A129B"/>
    <w:rsid w:val="001D5701"/>
    <w:rsid w:val="001D7728"/>
    <w:rsid w:val="00217765"/>
    <w:rsid w:val="00235F7A"/>
    <w:rsid w:val="00236BE4"/>
    <w:rsid w:val="00262396"/>
    <w:rsid w:val="002957B9"/>
    <w:rsid w:val="002977CC"/>
    <w:rsid w:val="002B72A0"/>
    <w:rsid w:val="002C2CF8"/>
    <w:rsid w:val="0030795C"/>
    <w:rsid w:val="003248CE"/>
    <w:rsid w:val="00372588"/>
    <w:rsid w:val="003C6AB1"/>
    <w:rsid w:val="003E0BD2"/>
    <w:rsid w:val="00407156"/>
    <w:rsid w:val="004413DF"/>
    <w:rsid w:val="00487753"/>
    <w:rsid w:val="00495D93"/>
    <w:rsid w:val="004C1D8C"/>
    <w:rsid w:val="004C2B24"/>
    <w:rsid w:val="004E23AA"/>
    <w:rsid w:val="005137C3"/>
    <w:rsid w:val="00543152"/>
    <w:rsid w:val="00546243"/>
    <w:rsid w:val="005819DC"/>
    <w:rsid w:val="005B43BA"/>
    <w:rsid w:val="005F2969"/>
    <w:rsid w:val="005F31A1"/>
    <w:rsid w:val="0060247C"/>
    <w:rsid w:val="00615A89"/>
    <w:rsid w:val="006330E9"/>
    <w:rsid w:val="00701B0C"/>
    <w:rsid w:val="00717020"/>
    <w:rsid w:val="007B30BA"/>
    <w:rsid w:val="007C456A"/>
    <w:rsid w:val="007E242A"/>
    <w:rsid w:val="00836E51"/>
    <w:rsid w:val="0085629A"/>
    <w:rsid w:val="00867FEA"/>
    <w:rsid w:val="00875C84"/>
    <w:rsid w:val="008C7433"/>
    <w:rsid w:val="00924CBF"/>
    <w:rsid w:val="00934CAD"/>
    <w:rsid w:val="009414E5"/>
    <w:rsid w:val="00944CB9"/>
    <w:rsid w:val="009C0676"/>
    <w:rsid w:val="00A023E6"/>
    <w:rsid w:val="00A5271D"/>
    <w:rsid w:val="00A62164"/>
    <w:rsid w:val="00A71538"/>
    <w:rsid w:val="00A72251"/>
    <w:rsid w:val="00AE57CC"/>
    <w:rsid w:val="00AE7108"/>
    <w:rsid w:val="00C254A5"/>
    <w:rsid w:val="00C7554D"/>
    <w:rsid w:val="00C80E42"/>
    <w:rsid w:val="00CE5857"/>
    <w:rsid w:val="00D16017"/>
    <w:rsid w:val="00D5203D"/>
    <w:rsid w:val="00DA122B"/>
    <w:rsid w:val="00DA126F"/>
    <w:rsid w:val="00E05E7A"/>
    <w:rsid w:val="00E12637"/>
    <w:rsid w:val="00E239A4"/>
    <w:rsid w:val="00E6407F"/>
    <w:rsid w:val="00E913CA"/>
    <w:rsid w:val="00E93156"/>
    <w:rsid w:val="00EC76F2"/>
    <w:rsid w:val="00ED55F3"/>
    <w:rsid w:val="00EE67F0"/>
    <w:rsid w:val="00F7381F"/>
    <w:rsid w:val="00FC4332"/>
    <w:rsid w:val="00FE3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7554D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C7554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C7554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554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7554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C7554D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C7554D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C7554D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554D"/>
    <w:rPr>
      <w:rFonts w:ascii="Times New Roman" w:eastAsia="Calibri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554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C755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C755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C755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C7554D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C7554D"/>
    <w:rPr>
      <w:rFonts w:ascii="Times New Roman" w:eastAsia="Calibri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C7554D"/>
    <w:rPr>
      <w:rFonts w:ascii="Arial" w:eastAsia="Calibri" w:hAnsi="Arial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C7554D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7554D"/>
    <w:rPr>
      <w:rFonts w:ascii="Times New Roman" w:eastAsia="Calibri" w:hAnsi="Times New Roman" w:cs="Times New Roman"/>
      <w:iCs/>
      <w:sz w:val="28"/>
      <w:szCs w:val="24"/>
      <w:lang w:eastAsia="ru-RU"/>
    </w:rPr>
  </w:style>
  <w:style w:type="character" w:styleId="a5">
    <w:name w:val="Hyperlink"/>
    <w:uiPriority w:val="99"/>
    <w:unhideWhenUsed/>
    <w:rsid w:val="00C7554D"/>
    <w:rPr>
      <w:color w:val="0000FF"/>
      <w:u w:val="single"/>
    </w:rPr>
  </w:style>
  <w:style w:type="paragraph" w:styleId="a6">
    <w:name w:val="List Paragraph"/>
    <w:basedOn w:val="a"/>
    <w:qFormat/>
    <w:rsid w:val="00C7554D"/>
    <w:pPr>
      <w:ind w:left="720"/>
      <w:contextualSpacing/>
    </w:pPr>
  </w:style>
  <w:style w:type="paragraph" w:styleId="21">
    <w:name w:val="Body Text Indent 2"/>
    <w:basedOn w:val="a"/>
    <w:link w:val="22"/>
    <w:rsid w:val="00C7554D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7554D"/>
    <w:rPr>
      <w:rFonts w:ascii="Calibri" w:eastAsia="Calibri" w:hAnsi="Calibri" w:cs="Times New Roman"/>
      <w:sz w:val="20"/>
      <w:szCs w:val="20"/>
    </w:rPr>
  </w:style>
  <w:style w:type="paragraph" w:customStyle="1" w:styleId="11">
    <w:name w:val="Обычный1"/>
    <w:rsid w:val="00C7554D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7554D"/>
    <w:pPr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rsid w:val="00C7554D"/>
    <w:rPr>
      <w:rFonts w:ascii="Calibri" w:eastAsia="Calibri" w:hAnsi="Calibri" w:cs="Times New Roman"/>
      <w:sz w:val="20"/>
      <w:szCs w:val="20"/>
    </w:rPr>
  </w:style>
  <w:style w:type="paragraph" w:styleId="23">
    <w:name w:val="Body Text 2"/>
    <w:basedOn w:val="a"/>
    <w:link w:val="24"/>
    <w:uiPriority w:val="99"/>
    <w:rsid w:val="00C7554D"/>
    <w:pPr>
      <w:spacing w:after="120" w:line="480" w:lineRule="auto"/>
    </w:pPr>
    <w:rPr>
      <w:sz w:val="20"/>
      <w:szCs w:val="20"/>
    </w:rPr>
  </w:style>
  <w:style w:type="character" w:customStyle="1" w:styleId="24">
    <w:name w:val="Основной текст 2 Знак"/>
    <w:basedOn w:val="a0"/>
    <w:link w:val="23"/>
    <w:uiPriority w:val="99"/>
    <w:rsid w:val="00C7554D"/>
    <w:rPr>
      <w:rFonts w:ascii="Calibri" w:eastAsia="Calibri" w:hAnsi="Calibri" w:cs="Times New Roman"/>
      <w:sz w:val="20"/>
      <w:szCs w:val="20"/>
    </w:rPr>
  </w:style>
  <w:style w:type="paragraph" w:styleId="31">
    <w:name w:val="Body Text 3"/>
    <w:basedOn w:val="a"/>
    <w:link w:val="32"/>
    <w:rsid w:val="00C755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7554D"/>
    <w:rPr>
      <w:rFonts w:ascii="Calibri" w:eastAsia="Calibri" w:hAnsi="Calibri" w:cs="Times New Roman"/>
      <w:sz w:val="16"/>
      <w:szCs w:val="16"/>
    </w:rPr>
  </w:style>
  <w:style w:type="paragraph" w:styleId="a9">
    <w:name w:val="Plain Text"/>
    <w:basedOn w:val="a"/>
    <w:link w:val="aa"/>
    <w:uiPriority w:val="99"/>
    <w:rsid w:val="00C7554D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C7554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5">
    <w:name w:val="Обычный2"/>
    <w:rsid w:val="00C7554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C7554D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C7554D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uiPriority w:val="99"/>
    <w:rsid w:val="00C755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C7554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C7554D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C7554D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C7554D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C7554D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C7554D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C7554D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C7554D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C7554D"/>
    <w:rPr>
      <w:rFonts w:ascii="Calibri" w:eastAsia="Calibri" w:hAnsi="Calibri" w:cs="Times New Roman"/>
      <w:sz w:val="20"/>
      <w:szCs w:val="20"/>
    </w:rPr>
  </w:style>
  <w:style w:type="character" w:styleId="af1">
    <w:name w:val="Strong"/>
    <w:uiPriority w:val="22"/>
    <w:qFormat/>
    <w:rsid w:val="00C7554D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C7554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755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выноски Знак"/>
    <w:link w:val="af5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C75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C7554D"/>
    <w:rPr>
      <w:b/>
      <w:bCs/>
    </w:rPr>
  </w:style>
  <w:style w:type="character" w:customStyle="1" w:styleId="17">
    <w:name w:val="Тема примечания Знак1"/>
    <w:basedOn w:val="af3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Subtitle"/>
    <w:basedOn w:val="a"/>
    <w:next w:val="a"/>
    <w:link w:val="af9"/>
    <w:uiPriority w:val="11"/>
    <w:qFormat/>
    <w:rsid w:val="00C7554D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9">
    <w:name w:val="Подзаголовок Знак"/>
    <w:basedOn w:val="a0"/>
    <w:link w:val="af8"/>
    <w:uiPriority w:val="11"/>
    <w:rsid w:val="00C7554D"/>
    <w:rPr>
      <w:rFonts w:ascii="Cambria" w:eastAsia="Times New Roman" w:hAnsi="Cambria" w:cs="Times New Roman"/>
      <w:sz w:val="24"/>
      <w:szCs w:val="24"/>
      <w:lang w:eastAsia="ru-RU"/>
    </w:rPr>
  </w:style>
  <w:style w:type="character" w:styleId="afa">
    <w:name w:val="annotation reference"/>
    <w:uiPriority w:val="99"/>
    <w:semiHidden/>
    <w:unhideWhenUsed/>
    <w:rsid w:val="00C7554D"/>
    <w:rPr>
      <w:sz w:val="16"/>
      <w:szCs w:val="16"/>
    </w:rPr>
  </w:style>
  <w:style w:type="paragraph" w:styleId="afb">
    <w:name w:val="Title"/>
    <w:basedOn w:val="a"/>
    <w:link w:val="afc"/>
    <w:qFormat/>
    <w:rsid w:val="00C7554D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C755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defaultlabelstyle1">
    <w:name w:val="defaultlabelstyle1"/>
    <w:rsid w:val="00C7554D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C7554D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C7554D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C7554D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C7554D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C7554D"/>
    <w:rPr>
      <w:i/>
      <w:iCs/>
    </w:rPr>
  </w:style>
  <w:style w:type="character" w:customStyle="1" w:styleId="nowrap">
    <w:name w:val="nowrap"/>
    <w:rsid w:val="00C7554D"/>
  </w:style>
  <w:style w:type="character" w:customStyle="1" w:styleId="simpletextnoindent1">
    <w:name w:val="simpletextnoindent1"/>
    <w:rsid w:val="00C7554D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C7554D"/>
    <w:rPr>
      <w:vertAlign w:val="superscript"/>
    </w:rPr>
  </w:style>
  <w:style w:type="paragraph" w:customStyle="1" w:styleId="text">
    <w:name w:val="text"/>
    <w:basedOn w:val="a"/>
    <w:rsid w:val="00C7554D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7">
    <w:name w:val="Основной текст2"/>
    <w:basedOn w:val="a"/>
    <w:link w:val="BodyText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">
    <w:name w:val="Body Text Знак"/>
    <w:link w:val="27"/>
    <w:rsid w:val="00C7554D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character" w:customStyle="1" w:styleId="FontStyle29">
    <w:name w:val="Font Style29"/>
    <w:basedOn w:val="a0"/>
    <w:uiPriority w:val="99"/>
    <w:rsid w:val="00543152"/>
    <w:rPr>
      <w:rFonts w:ascii="Times New Roman" w:hAnsi="Times New Roman" w:cs="Times New Roman"/>
      <w:sz w:val="26"/>
      <w:szCs w:val="26"/>
    </w:rPr>
  </w:style>
  <w:style w:type="character" w:customStyle="1" w:styleId="apple-converted-space">
    <w:name w:val="apple-converted-space"/>
    <w:basedOn w:val="a0"/>
    <w:rsid w:val="00CE5857"/>
  </w:style>
  <w:style w:type="paragraph" w:customStyle="1" w:styleId="firstchild">
    <w:name w:val="first_child"/>
    <w:basedOn w:val="a"/>
    <w:rsid w:val="009C06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7554D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qFormat/>
    <w:rsid w:val="00C7554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C7554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554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7554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C7554D"/>
    <w:pPr>
      <w:spacing w:before="240" w:after="60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C7554D"/>
    <w:pPr>
      <w:spacing w:before="240" w:after="60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C7554D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554D"/>
    <w:rPr>
      <w:rFonts w:ascii="Times New Roman" w:eastAsia="Calibri" w:hAnsi="Times New Roman" w:cs="Times New Roman"/>
      <w:b/>
      <w:bCs/>
      <w:sz w:val="32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rsid w:val="00C7554D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C755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C755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C755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C7554D"/>
    <w:rPr>
      <w:rFonts w:ascii="Times New Roman" w:eastAsia="Calibri" w:hAnsi="Times New Roman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C7554D"/>
    <w:rPr>
      <w:rFonts w:ascii="Times New Roman" w:eastAsia="Calibri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C7554D"/>
    <w:rPr>
      <w:rFonts w:ascii="Arial" w:eastAsia="Calibri" w:hAnsi="Arial" w:cs="Times New Roman"/>
      <w:sz w:val="20"/>
      <w:szCs w:val="20"/>
      <w:lang w:val="x-none" w:eastAsia="ru-RU"/>
    </w:rPr>
  </w:style>
  <w:style w:type="paragraph" w:styleId="a3">
    <w:name w:val="Body Text Indent"/>
    <w:basedOn w:val="a"/>
    <w:link w:val="a4"/>
    <w:rsid w:val="00C7554D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val="x-none" w:eastAsia="ru-RU"/>
    </w:rPr>
  </w:style>
  <w:style w:type="character" w:customStyle="1" w:styleId="a4">
    <w:name w:val="Основной текст с отступом Знак"/>
    <w:basedOn w:val="a0"/>
    <w:link w:val="a3"/>
    <w:rsid w:val="00C7554D"/>
    <w:rPr>
      <w:rFonts w:ascii="Times New Roman" w:eastAsia="Calibri" w:hAnsi="Times New Roman" w:cs="Times New Roman"/>
      <w:iCs/>
      <w:sz w:val="28"/>
      <w:szCs w:val="24"/>
      <w:lang w:val="x-none" w:eastAsia="ru-RU"/>
    </w:rPr>
  </w:style>
  <w:style w:type="character" w:styleId="a5">
    <w:name w:val="Hyperlink"/>
    <w:uiPriority w:val="99"/>
    <w:unhideWhenUsed/>
    <w:rsid w:val="00C7554D"/>
    <w:rPr>
      <w:color w:val="0000FF"/>
      <w:u w:val="single"/>
    </w:rPr>
  </w:style>
  <w:style w:type="paragraph" w:styleId="a6">
    <w:name w:val="List Paragraph"/>
    <w:basedOn w:val="a"/>
    <w:qFormat/>
    <w:rsid w:val="00C7554D"/>
    <w:pPr>
      <w:ind w:left="720"/>
      <w:contextualSpacing/>
    </w:pPr>
  </w:style>
  <w:style w:type="paragraph" w:styleId="21">
    <w:name w:val="Body Text Indent 2"/>
    <w:basedOn w:val="a"/>
    <w:link w:val="22"/>
    <w:rsid w:val="00C7554D"/>
    <w:pPr>
      <w:spacing w:after="120" w:line="480" w:lineRule="auto"/>
      <w:ind w:left="283"/>
    </w:pPr>
    <w:rPr>
      <w:sz w:val="20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11">
    <w:name w:val="Обычный1"/>
    <w:rsid w:val="00C7554D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7554D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23">
    <w:name w:val="Body Text 2"/>
    <w:basedOn w:val="a"/>
    <w:link w:val="24"/>
    <w:uiPriority w:val="99"/>
    <w:rsid w:val="00C7554D"/>
    <w:pPr>
      <w:spacing w:after="120" w:line="480" w:lineRule="auto"/>
    </w:pPr>
    <w:rPr>
      <w:sz w:val="20"/>
      <w:szCs w:val="20"/>
      <w:lang w:val="x-none" w:eastAsia="x-none"/>
    </w:rPr>
  </w:style>
  <w:style w:type="character" w:customStyle="1" w:styleId="24">
    <w:name w:val="Основной текст 2 Знак"/>
    <w:basedOn w:val="a0"/>
    <w:link w:val="23"/>
    <w:uiPriority w:val="99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31">
    <w:name w:val="Body Text 3"/>
    <w:basedOn w:val="a"/>
    <w:link w:val="32"/>
    <w:rsid w:val="00C7554D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C7554D"/>
    <w:rPr>
      <w:rFonts w:ascii="Calibri" w:eastAsia="Calibri" w:hAnsi="Calibri" w:cs="Times New Roman"/>
      <w:sz w:val="16"/>
      <w:szCs w:val="16"/>
      <w:lang w:val="x-none" w:eastAsia="x-none"/>
    </w:rPr>
  </w:style>
  <w:style w:type="paragraph" w:styleId="a9">
    <w:name w:val="Plain Text"/>
    <w:basedOn w:val="a"/>
    <w:link w:val="aa"/>
    <w:uiPriority w:val="99"/>
    <w:rsid w:val="00C7554D"/>
    <w:pPr>
      <w:spacing w:after="0" w:line="240" w:lineRule="auto"/>
    </w:pPr>
    <w:rPr>
      <w:rFonts w:ascii="Courier New" w:hAnsi="Courier New"/>
      <w:sz w:val="20"/>
      <w:szCs w:val="20"/>
      <w:lang w:val="x-none" w:eastAsia="ru-RU"/>
    </w:rPr>
  </w:style>
  <w:style w:type="character" w:customStyle="1" w:styleId="aa">
    <w:name w:val="Текст Знак"/>
    <w:basedOn w:val="a0"/>
    <w:link w:val="a9"/>
    <w:uiPriority w:val="99"/>
    <w:rsid w:val="00C7554D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25">
    <w:name w:val="Обычный2"/>
    <w:rsid w:val="00C7554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C7554D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C7554D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C755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C7554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C7554D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C7554D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C7554D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C7554D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C7554D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C7554D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C7554D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f1">
    <w:name w:val="Strong"/>
    <w:uiPriority w:val="22"/>
    <w:qFormat/>
    <w:rsid w:val="00C7554D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C7554D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7554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4">
    <w:name w:val="Текст выноски Знак"/>
    <w:link w:val="af5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C75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C7554D"/>
    <w:rPr>
      <w:b/>
      <w:bCs/>
      <w:lang w:val="ru-RU"/>
    </w:rPr>
  </w:style>
  <w:style w:type="character" w:customStyle="1" w:styleId="17">
    <w:name w:val="Тема примечания Знак1"/>
    <w:basedOn w:val="af3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af8">
    <w:name w:val="Subtitle"/>
    <w:basedOn w:val="a"/>
    <w:next w:val="a"/>
    <w:link w:val="af9"/>
    <w:uiPriority w:val="11"/>
    <w:qFormat/>
    <w:rsid w:val="00C7554D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x-none" w:eastAsia="ru-RU"/>
    </w:rPr>
  </w:style>
  <w:style w:type="character" w:customStyle="1" w:styleId="af9">
    <w:name w:val="Подзаголовок Знак"/>
    <w:basedOn w:val="a0"/>
    <w:link w:val="af8"/>
    <w:uiPriority w:val="11"/>
    <w:rsid w:val="00C7554D"/>
    <w:rPr>
      <w:rFonts w:ascii="Cambria" w:eastAsia="Times New Roman" w:hAnsi="Cambria" w:cs="Times New Roman"/>
      <w:sz w:val="24"/>
      <w:szCs w:val="24"/>
      <w:lang w:val="x-none" w:eastAsia="ru-RU"/>
    </w:rPr>
  </w:style>
  <w:style w:type="character" w:styleId="afa">
    <w:name w:val="annotation reference"/>
    <w:uiPriority w:val="99"/>
    <w:semiHidden/>
    <w:unhideWhenUsed/>
    <w:rsid w:val="00C7554D"/>
    <w:rPr>
      <w:sz w:val="16"/>
      <w:szCs w:val="16"/>
    </w:rPr>
  </w:style>
  <w:style w:type="paragraph" w:styleId="afb">
    <w:name w:val="Title"/>
    <w:basedOn w:val="a"/>
    <w:link w:val="afc"/>
    <w:qFormat/>
    <w:rsid w:val="00C7554D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C755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defaultlabelstyle1">
    <w:name w:val="defaultlabelstyle1"/>
    <w:rsid w:val="00C7554D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C7554D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C7554D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C7554D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C7554D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C7554D"/>
    <w:rPr>
      <w:i/>
      <w:iCs/>
    </w:rPr>
  </w:style>
  <w:style w:type="character" w:customStyle="1" w:styleId="nowrap">
    <w:name w:val="nowrap"/>
    <w:rsid w:val="00C7554D"/>
  </w:style>
  <w:style w:type="character" w:customStyle="1" w:styleId="simpletextnoindent1">
    <w:name w:val="simpletextnoindent1"/>
    <w:rsid w:val="00C7554D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C7554D"/>
    <w:rPr>
      <w:vertAlign w:val="superscript"/>
    </w:rPr>
  </w:style>
  <w:style w:type="paragraph" w:customStyle="1" w:styleId="text">
    <w:name w:val="text"/>
    <w:basedOn w:val="a"/>
    <w:rsid w:val="00C7554D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 Text"/>
    <w:basedOn w:val="a"/>
    <w:link w:val="BodyText0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0">
    <w:name w:val="Body Text Знак"/>
    <w:link w:val="BodyText"/>
    <w:rsid w:val="00C7554D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1178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4360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5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2066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230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221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95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543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95507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1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6599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2218</Words>
  <Characters>12644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jkomarova</cp:lastModifiedBy>
  <cp:revision>2</cp:revision>
  <dcterms:created xsi:type="dcterms:W3CDTF">2015-04-27T15:16:00Z</dcterms:created>
  <dcterms:modified xsi:type="dcterms:W3CDTF">2015-04-27T15:16:00Z</dcterms:modified>
</cp:coreProperties>
</file>