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DC" w:rsidRDefault="002951DC" w:rsidP="00FE1254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ДОГОВОР №</w:t>
      </w:r>
      <w:r w:rsidR="00171256">
        <w:rPr>
          <w:b/>
          <w:bCs/>
          <w:color w:val="000000"/>
          <w:sz w:val="28"/>
          <w:szCs w:val="28"/>
        </w:rPr>
        <w:t xml:space="preserve"> _______</w:t>
      </w:r>
    </w:p>
    <w:p w:rsidR="00A203C3" w:rsidRDefault="002951DC" w:rsidP="00FE125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FE1254">
        <w:rPr>
          <w:color w:val="000000"/>
        </w:rPr>
        <w:t xml:space="preserve">на проведение практики студентов </w:t>
      </w:r>
      <w:r w:rsidR="0037721C">
        <w:rPr>
          <w:color w:val="000000"/>
        </w:rPr>
        <w:t>НИ</w:t>
      </w:r>
      <w:r w:rsidRPr="00FE1254">
        <w:rPr>
          <w:color w:val="000000"/>
        </w:rPr>
        <w:t>У-ВШЭ</w:t>
      </w:r>
    </w:p>
    <w:p w:rsidR="00BE0254" w:rsidRPr="00FE1254" w:rsidRDefault="00BE0254" w:rsidP="00FE125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2951DC" w:rsidRDefault="00171256" w:rsidP="0017125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</w:t>
      </w:r>
      <w:r w:rsidR="007F3930">
        <w:rPr>
          <w:color w:val="000000"/>
          <w:sz w:val="28"/>
          <w:szCs w:val="28"/>
        </w:rPr>
        <w:t>Нижний Новгород</w:t>
      </w:r>
      <w:r>
        <w:rPr>
          <w:color w:val="000000"/>
          <w:sz w:val="28"/>
          <w:szCs w:val="28"/>
        </w:rPr>
        <w:t xml:space="preserve">                                                                   ____________ 20</w:t>
      </w:r>
      <w:r w:rsidR="0037721C">
        <w:rPr>
          <w:color w:val="000000"/>
          <w:sz w:val="28"/>
          <w:szCs w:val="28"/>
        </w:rPr>
        <w:t>1</w:t>
      </w:r>
      <w:r w:rsidR="00562401" w:rsidRPr="00093C4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</w:t>
      </w:r>
    </w:p>
    <w:p w:rsidR="00A203C3" w:rsidRDefault="00A203C3" w:rsidP="00643954">
      <w:pPr>
        <w:shd w:val="clear" w:color="auto" w:fill="FFFFFF"/>
        <w:autoSpaceDE w:val="0"/>
        <w:autoSpaceDN w:val="0"/>
        <w:adjustRightInd w:val="0"/>
      </w:pPr>
    </w:p>
    <w:p w:rsidR="002B4188" w:rsidRDefault="0037721C" w:rsidP="00093C4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7721C">
        <w:rPr>
          <w:color w:val="000000"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"Высшая школа экономики"»</w:t>
      </w:r>
      <w:r w:rsidR="00643954">
        <w:rPr>
          <w:color w:val="000000"/>
          <w:sz w:val="28"/>
          <w:szCs w:val="28"/>
        </w:rPr>
        <w:t xml:space="preserve">, именуемый в </w:t>
      </w:r>
      <w:r w:rsidR="002951DC">
        <w:rPr>
          <w:color w:val="000000"/>
          <w:sz w:val="28"/>
          <w:szCs w:val="28"/>
        </w:rPr>
        <w:t>дальнейшем «У</w:t>
      </w:r>
      <w:r w:rsidR="00A203C3">
        <w:rPr>
          <w:color w:val="000000"/>
          <w:sz w:val="28"/>
          <w:szCs w:val="28"/>
        </w:rPr>
        <w:t>ниверситет</w:t>
      </w:r>
      <w:r w:rsidR="00643954">
        <w:rPr>
          <w:color w:val="000000"/>
          <w:sz w:val="28"/>
          <w:szCs w:val="28"/>
        </w:rPr>
        <w:t xml:space="preserve">», в лице </w:t>
      </w:r>
      <w:r w:rsidR="007F3930" w:rsidRPr="00F302AB">
        <w:rPr>
          <w:color w:val="000000"/>
          <w:sz w:val="28"/>
          <w:szCs w:val="28"/>
        </w:rPr>
        <w:t>директора Н</w:t>
      </w:r>
      <w:r w:rsidR="00472BB5">
        <w:rPr>
          <w:color w:val="000000"/>
          <w:sz w:val="28"/>
          <w:szCs w:val="28"/>
        </w:rPr>
        <w:t>ИУ ВШЭ – Нижний Новгород Зусмана В.Г</w:t>
      </w:r>
      <w:r w:rsidR="007F3930" w:rsidRPr="00F302AB">
        <w:rPr>
          <w:color w:val="000000"/>
          <w:sz w:val="28"/>
          <w:szCs w:val="28"/>
        </w:rPr>
        <w:t>.</w:t>
      </w:r>
      <w:r w:rsidR="002951DC" w:rsidRPr="00F302AB">
        <w:rPr>
          <w:color w:val="000000"/>
          <w:sz w:val="28"/>
          <w:szCs w:val="28"/>
        </w:rPr>
        <w:t>, действующего на основа</w:t>
      </w:r>
      <w:r w:rsidR="00A203C3" w:rsidRPr="00F302AB">
        <w:rPr>
          <w:color w:val="000000"/>
          <w:sz w:val="28"/>
          <w:szCs w:val="28"/>
        </w:rPr>
        <w:t xml:space="preserve">нии доверенности </w:t>
      </w:r>
      <w:r w:rsidR="00FD4905">
        <w:rPr>
          <w:sz w:val="28"/>
          <w:szCs w:val="28"/>
        </w:rPr>
        <w:t>от</w:t>
      </w:r>
      <w:r w:rsidR="00FD4905" w:rsidRPr="00FD4905">
        <w:rPr>
          <w:sz w:val="28"/>
          <w:szCs w:val="28"/>
        </w:rPr>
        <w:t xml:space="preserve"> </w:t>
      </w:r>
      <w:r w:rsidR="00562401" w:rsidRPr="00562401">
        <w:rPr>
          <w:sz w:val="28"/>
          <w:szCs w:val="28"/>
        </w:rPr>
        <w:t>27.12.2013 №6.18.1-26.1/2712-29</w:t>
      </w:r>
      <w:r w:rsidR="00171256" w:rsidRPr="00F302AB">
        <w:rPr>
          <w:color w:val="000000"/>
          <w:sz w:val="28"/>
          <w:szCs w:val="28"/>
        </w:rPr>
        <w:t>,</w:t>
      </w:r>
      <w:r w:rsidR="00B776B1" w:rsidRPr="00F302AB">
        <w:rPr>
          <w:color w:val="000000"/>
          <w:sz w:val="28"/>
          <w:szCs w:val="28"/>
        </w:rPr>
        <w:t xml:space="preserve"> </w:t>
      </w:r>
      <w:r w:rsidR="00B776B1" w:rsidRPr="00F302AB">
        <w:rPr>
          <w:color w:val="000000"/>
          <w:sz w:val="28"/>
          <w:szCs w:val="28"/>
          <w:lang w:val="en-US"/>
        </w:rPr>
        <w:t>c</w:t>
      </w:r>
      <w:r w:rsidR="00B776B1" w:rsidRPr="00B776B1">
        <w:rPr>
          <w:color w:val="000000"/>
          <w:sz w:val="28"/>
          <w:szCs w:val="28"/>
        </w:rPr>
        <w:t xml:space="preserve"> </w:t>
      </w:r>
      <w:r w:rsidR="00B776B1">
        <w:rPr>
          <w:color w:val="000000"/>
          <w:sz w:val="28"/>
          <w:szCs w:val="28"/>
        </w:rPr>
        <w:t>одной стороны,</w:t>
      </w:r>
      <w:r w:rsidR="002951DC">
        <w:rPr>
          <w:color w:val="000000"/>
          <w:sz w:val="28"/>
          <w:szCs w:val="28"/>
        </w:rPr>
        <w:t xml:space="preserve"> и</w:t>
      </w:r>
      <w:r w:rsidR="003F5E01">
        <w:rPr>
          <w:color w:val="000000"/>
          <w:sz w:val="28"/>
          <w:szCs w:val="28"/>
        </w:rPr>
        <w:t xml:space="preserve"> </w:t>
      </w:r>
      <w:r w:rsidR="00093C4F" w:rsidRPr="00093C4F">
        <w:rPr>
          <w:bCs/>
          <w:color w:val="000000"/>
          <w:sz w:val="28"/>
          <w:szCs w:val="28"/>
        </w:rPr>
        <w:t>Государственное бюджетное учреждение культуры Нижегородской области «Нижегородская государственная областная универсальная научная библиотека им. В.И.</w:t>
      </w:r>
      <w:r w:rsidR="00093C4F">
        <w:rPr>
          <w:bCs/>
          <w:color w:val="000000"/>
          <w:sz w:val="28"/>
          <w:szCs w:val="28"/>
        </w:rPr>
        <w:t xml:space="preserve"> </w:t>
      </w:r>
      <w:r w:rsidR="00093C4F" w:rsidRPr="00093C4F">
        <w:rPr>
          <w:bCs/>
          <w:color w:val="000000"/>
          <w:sz w:val="28"/>
          <w:szCs w:val="28"/>
        </w:rPr>
        <w:t>Ленина» (ГБУК НО НГОУНБ), им</w:t>
      </w:r>
      <w:r w:rsidR="00093C4F">
        <w:rPr>
          <w:bCs/>
          <w:color w:val="000000"/>
          <w:sz w:val="28"/>
          <w:szCs w:val="28"/>
        </w:rPr>
        <w:t>енуемое в дальнейшем Библиотека</w:t>
      </w:r>
      <w:r w:rsidR="00093C4F" w:rsidRPr="00093C4F">
        <w:rPr>
          <w:bCs/>
          <w:color w:val="000000"/>
          <w:sz w:val="28"/>
          <w:szCs w:val="28"/>
        </w:rPr>
        <w:t xml:space="preserve"> в лице директора Лисятниковой Ольги Николаевны, действующей на основании Устава,</w:t>
      </w:r>
      <w:r w:rsidR="00093C4F">
        <w:rPr>
          <w:bCs/>
          <w:color w:val="000000"/>
          <w:sz w:val="28"/>
          <w:szCs w:val="28"/>
        </w:rPr>
        <w:t xml:space="preserve"> </w:t>
      </w:r>
      <w:r w:rsidR="002951DC">
        <w:rPr>
          <w:color w:val="000000"/>
          <w:sz w:val="28"/>
          <w:szCs w:val="28"/>
        </w:rPr>
        <w:t>с друго</w:t>
      </w:r>
      <w:r w:rsidR="00171256">
        <w:rPr>
          <w:color w:val="000000"/>
          <w:sz w:val="28"/>
          <w:szCs w:val="28"/>
        </w:rPr>
        <w:t>й стороны, заключили настоящий</w:t>
      </w:r>
      <w:r w:rsidR="002951DC">
        <w:rPr>
          <w:color w:val="000000"/>
          <w:sz w:val="28"/>
          <w:szCs w:val="28"/>
        </w:rPr>
        <w:t xml:space="preserve"> договор о нижеследующем: </w:t>
      </w:r>
    </w:p>
    <w:p w:rsidR="002B4188" w:rsidRDefault="002B4188" w:rsidP="0064395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203C3" w:rsidRPr="00A203C3" w:rsidRDefault="002951DC" w:rsidP="00FE125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A566FF" w:rsidRPr="00A566FF">
        <w:rPr>
          <w:sz w:val="28"/>
          <w:szCs w:val="28"/>
        </w:rPr>
        <w:t xml:space="preserve"> </w:t>
      </w:r>
      <w:r w:rsidR="00093C4F">
        <w:rPr>
          <w:b/>
          <w:sz w:val="28"/>
          <w:szCs w:val="28"/>
        </w:rPr>
        <w:t>Библиотека</w:t>
      </w:r>
      <w:r w:rsidR="00A203C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обязуется:</w:t>
      </w:r>
    </w:p>
    <w:p w:rsidR="002951DC" w:rsidRPr="00171256" w:rsidRDefault="002B4188" w:rsidP="00FE1254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1.1</w:t>
      </w:r>
      <w:r w:rsidR="00A203C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6B3D71" w:rsidRPr="00171256">
        <w:rPr>
          <w:sz w:val="28"/>
          <w:szCs w:val="28"/>
        </w:rPr>
        <w:t>Принимать</w:t>
      </w:r>
      <w:r w:rsidR="002951DC" w:rsidRPr="00171256">
        <w:rPr>
          <w:sz w:val="28"/>
          <w:szCs w:val="28"/>
        </w:rPr>
        <w:t xml:space="preserve"> студентов Университета</w:t>
      </w:r>
      <w:r w:rsidR="007F3930">
        <w:rPr>
          <w:sz w:val="28"/>
          <w:szCs w:val="28"/>
        </w:rPr>
        <w:t>, обучающихся в НИУ ВШЭ – Нижний Новгород</w:t>
      </w:r>
      <w:r w:rsidR="002951DC" w:rsidRPr="00171256">
        <w:rPr>
          <w:sz w:val="28"/>
          <w:szCs w:val="28"/>
        </w:rPr>
        <w:t xml:space="preserve"> для прохождения производственной (учебной</w:t>
      </w:r>
      <w:r w:rsidR="008352DD" w:rsidRPr="008352DD">
        <w:rPr>
          <w:sz w:val="28"/>
          <w:szCs w:val="28"/>
        </w:rPr>
        <w:t xml:space="preserve"> </w:t>
      </w:r>
      <w:r w:rsidR="008352DD">
        <w:rPr>
          <w:sz w:val="28"/>
          <w:szCs w:val="28"/>
        </w:rPr>
        <w:t>(ознакомительной)</w:t>
      </w:r>
      <w:r w:rsidR="002951DC" w:rsidRPr="00171256">
        <w:rPr>
          <w:sz w:val="28"/>
          <w:szCs w:val="28"/>
        </w:rPr>
        <w:t>, научно-исследовательской, преддипломной) практики в сроки, установленные календарны</w:t>
      </w:r>
      <w:r w:rsidR="006B3D71" w:rsidRPr="00171256">
        <w:rPr>
          <w:sz w:val="28"/>
          <w:szCs w:val="28"/>
        </w:rPr>
        <w:t>м графиком прохождения практики. Количество студентов и период прохождения практики определяются сторонами в дополнительных соглашениях,</w:t>
      </w:r>
      <w:r w:rsidR="001F5520" w:rsidRPr="00171256">
        <w:rPr>
          <w:sz w:val="28"/>
          <w:szCs w:val="28"/>
        </w:rPr>
        <w:t xml:space="preserve"> подписываемых сторонами и</w:t>
      </w:r>
      <w:r w:rsidR="006B3D71" w:rsidRPr="00171256">
        <w:rPr>
          <w:sz w:val="28"/>
          <w:szCs w:val="28"/>
        </w:rPr>
        <w:t xml:space="preserve"> являю</w:t>
      </w:r>
      <w:r w:rsidR="00171256" w:rsidRPr="00171256">
        <w:rPr>
          <w:sz w:val="28"/>
          <w:szCs w:val="28"/>
        </w:rPr>
        <w:t>т</w:t>
      </w:r>
      <w:r w:rsidR="002951DC" w:rsidRPr="00171256">
        <w:rPr>
          <w:sz w:val="28"/>
          <w:szCs w:val="28"/>
        </w:rPr>
        <w:t>ся неотъемлемой частью настоящего договора.</w:t>
      </w:r>
      <w:r w:rsidR="00FE1254" w:rsidRPr="00171256">
        <w:rPr>
          <w:sz w:val="28"/>
          <w:szCs w:val="28"/>
        </w:rPr>
        <w:t xml:space="preserve"> </w:t>
      </w:r>
    </w:p>
    <w:p w:rsidR="002951DC" w:rsidRPr="00171256" w:rsidRDefault="002951DC" w:rsidP="00FE1254">
      <w:pPr>
        <w:shd w:val="clear" w:color="auto" w:fill="FFFFFF"/>
        <w:autoSpaceDE w:val="0"/>
        <w:autoSpaceDN w:val="0"/>
        <w:adjustRightInd w:val="0"/>
        <w:jc w:val="both"/>
      </w:pPr>
      <w:r w:rsidRPr="00171256">
        <w:rPr>
          <w:sz w:val="28"/>
          <w:szCs w:val="28"/>
        </w:rPr>
        <w:t>1.2</w:t>
      </w:r>
      <w:r w:rsidR="00A203C3" w:rsidRPr="00171256">
        <w:rPr>
          <w:sz w:val="28"/>
          <w:szCs w:val="28"/>
        </w:rPr>
        <w:t>.</w:t>
      </w:r>
      <w:r w:rsidR="006B3D71" w:rsidRPr="00171256">
        <w:rPr>
          <w:sz w:val="28"/>
          <w:szCs w:val="28"/>
        </w:rPr>
        <w:t xml:space="preserve"> Назначать</w:t>
      </w:r>
      <w:r w:rsidRPr="00171256">
        <w:rPr>
          <w:sz w:val="28"/>
          <w:szCs w:val="28"/>
        </w:rPr>
        <w:t xml:space="preserve"> квалифицированных специалистов для руководства практикой в подразделениях </w:t>
      </w:r>
      <w:r w:rsidR="00093C4F">
        <w:rPr>
          <w:sz w:val="28"/>
          <w:szCs w:val="28"/>
        </w:rPr>
        <w:t>Библиотек</w:t>
      </w:r>
      <w:r w:rsidR="00C96925" w:rsidRPr="00171256">
        <w:rPr>
          <w:sz w:val="28"/>
          <w:szCs w:val="28"/>
        </w:rPr>
        <w:t>и</w:t>
      </w:r>
      <w:r w:rsidRPr="00171256">
        <w:rPr>
          <w:sz w:val="28"/>
          <w:szCs w:val="28"/>
        </w:rPr>
        <w:t>.</w:t>
      </w:r>
    </w:p>
    <w:p w:rsidR="002951DC" w:rsidRPr="00171256" w:rsidRDefault="002B4188" w:rsidP="00FE1254">
      <w:pPr>
        <w:shd w:val="clear" w:color="auto" w:fill="FFFFFF"/>
        <w:autoSpaceDE w:val="0"/>
        <w:autoSpaceDN w:val="0"/>
        <w:adjustRightInd w:val="0"/>
        <w:jc w:val="both"/>
      </w:pPr>
      <w:r w:rsidRPr="00171256">
        <w:rPr>
          <w:sz w:val="28"/>
          <w:szCs w:val="28"/>
        </w:rPr>
        <w:t>1.3</w:t>
      </w:r>
      <w:r w:rsidR="00A203C3" w:rsidRPr="00171256">
        <w:rPr>
          <w:sz w:val="28"/>
          <w:szCs w:val="28"/>
        </w:rPr>
        <w:t>.</w:t>
      </w:r>
      <w:r w:rsidRPr="00171256">
        <w:rPr>
          <w:sz w:val="28"/>
          <w:szCs w:val="28"/>
        </w:rPr>
        <w:t xml:space="preserve"> </w:t>
      </w:r>
      <w:r w:rsidR="002951DC" w:rsidRPr="00171256">
        <w:rPr>
          <w:sz w:val="28"/>
          <w:szCs w:val="28"/>
        </w:rPr>
        <w:t>Совместно с руководителями пра</w:t>
      </w:r>
      <w:r w:rsidR="006B3D71" w:rsidRPr="00171256">
        <w:rPr>
          <w:sz w:val="28"/>
          <w:szCs w:val="28"/>
        </w:rPr>
        <w:t>ктики от Университета организовывать</w:t>
      </w:r>
      <w:r w:rsidR="002951DC" w:rsidRPr="00171256">
        <w:rPr>
          <w:sz w:val="28"/>
          <w:szCs w:val="28"/>
        </w:rPr>
        <w:t xml:space="preserve"> для студентов - практикантов силами ведущих специалистов предприятия лекции, мастер - классы и т.д.</w:t>
      </w:r>
    </w:p>
    <w:p w:rsidR="002951DC" w:rsidRPr="00171256" w:rsidRDefault="002B4188" w:rsidP="00FE1254">
      <w:pPr>
        <w:shd w:val="clear" w:color="auto" w:fill="FFFFFF"/>
        <w:autoSpaceDE w:val="0"/>
        <w:autoSpaceDN w:val="0"/>
        <w:adjustRightInd w:val="0"/>
        <w:jc w:val="both"/>
      </w:pPr>
      <w:r w:rsidRPr="00171256">
        <w:rPr>
          <w:sz w:val="28"/>
          <w:szCs w:val="28"/>
        </w:rPr>
        <w:t>1.4</w:t>
      </w:r>
      <w:r w:rsidR="00A203C3" w:rsidRPr="00171256">
        <w:rPr>
          <w:sz w:val="28"/>
          <w:szCs w:val="28"/>
        </w:rPr>
        <w:t>.</w:t>
      </w:r>
      <w:r w:rsidRPr="00171256">
        <w:rPr>
          <w:sz w:val="28"/>
          <w:szCs w:val="28"/>
        </w:rPr>
        <w:t xml:space="preserve"> </w:t>
      </w:r>
      <w:r w:rsidR="006B3D71" w:rsidRPr="00171256">
        <w:rPr>
          <w:sz w:val="28"/>
          <w:szCs w:val="28"/>
        </w:rPr>
        <w:t>Предоставлять</w:t>
      </w:r>
      <w:r w:rsidR="002951DC" w:rsidRPr="00171256">
        <w:rPr>
          <w:sz w:val="28"/>
          <w:szCs w:val="28"/>
        </w:rPr>
        <w:t xml:space="preserve"> студентам - практикантам и преподавателям Университета - руководителям практики возможность пользоваться кабинетами, технической и другой документац</w:t>
      </w:r>
      <w:r w:rsidR="00A566FF" w:rsidRPr="00171256">
        <w:rPr>
          <w:sz w:val="28"/>
          <w:szCs w:val="28"/>
        </w:rPr>
        <w:t xml:space="preserve">ией в </w:t>
      </w:r>
      <w:r w:rsidR="00093C4F">
        <w:rPr>
          <w:sz w:val="28"/>
          <w:szCs w:val="28"/>
        </w:rPr>
        <w:t>подразделениях Библиотек</w:t>
      </w:r>
      <w:r w:rsidR="00A566FF" w:rsidRPr="00171256">
        <w:rPr>
          <w:sz w:val="28"/>
          <w:szCs w:val="28"/>
        </w:rPr>
        <w:t>и</w:t>
      </w:r>
      <w:r w:rsidR="002951DC" w:rsidRPr="00171256">
        <w:rPr>
          <w:sz w:val="28"/>
          <w:szCs w:val="28"/>
        </w:rPr>
        <w:t>, необходимыми для успешного освоения студентами программы практики и выполнения ими индивидуальных заданий и дипломных работ.</w:t>
      </w:r>
    </w:p>
    <w:p w:rsidR="002951DC" w:rsidRPr="00171256" w:rsidRDefault="002B4188" w:rsidP="00FE1254">
      <w:pPr>
        <w:shd w:val="clear" w:color="auto" w:fill="FFFFFF"/>
        <w:autoSpaceDE w:val="0"/>
        <w:autoSpaceDN w:val="0"/>
        <w:adjustRightInd w:val="0"/>
        <w:jc w:val="both"/>
      </w:pPr>
      <w:r w:rsidRPr="00171256">
        <w:rPr>
          <w:sz w:val="28"/>
          <w:szCs w:val="28"/>
        </w:rPr>
        <w:t>1.5</w:t>
      </w:r>
      <w:r w:rsidR="00A203C3" w:rsidRPr="00171256">
        <w:rPr>
          <w:sz w:val="28"/>
          <w:szCs w:val="28"/>
        </w:rPr>
        <w:t>.</w:t>
      </w:r>
      <w:r w:rsidRPr="00171256">
        <w:rPr>
          <w:sz w:val="28"/>
          <w:szCs w:val="28"/>
        </w:rPr>
        <w:t xml:space="preserve"> </w:t>
      </w:r>
      <w:r w:rsidR="002951DC" w:rsidRPr="00171256">
        <w:rPr>
          <w:sz w:val="28"/>
          <w:szCs w:val="28"/>
        </w:rPr>
        <w:t>Проинструктировать практикантов о правилах внутреннего</w:t>
      </w:r>
      <w:r w:rsidR="00F9759C" w:rsidRPr="00171256">
        <w:rPr>
          <w:sz w:val="28"/>
          <w:szCs w:val="28"/>
        </w:rPr>
        <w:t xml:space="preserve"> трудового</w:t>
      </w:r>
      <w:r w:rsidR="002951DC" w:rsidRPr="00171256">
        <w:rPr>
          <w:sz w:val="28"/>
          <w:szCs w:val="28"/>
        </w:rPr>
        <w:t xml:space="preserve"> распорядка и мерах по обеспечению безопасности при нахождении на территории</w:t>
      </w:r>
      <w:r w:rsidR="00093C4F">
        <w:rPr>
          <w:sz w:val="28"/>
          <w:szCs w:val="28"/>
        </w:rPr>
        <w:t xml:space="preserve"> Библиотек</w:t>
      </w:r>
      <w:r w:rsidR="00A566FF" w:rsidRPr="00171256">
        <w:rPr>
          <w:sz w:val="28"/>
          <w:szCs w:val="28"/>
        </w:rPr>
        <w:t>и</w:t>
      </w:r>
      <w:r w:rsidR="002951DC" w:rsidRPr="00171256">
        <w:rPr>
          <w:sz w:val="28"/>
          <w:szCs w:val="28"/>
        </w:rPr>
        <w:t>.</w:t>
      </w:r>
    </w:p>
    <w:p w:rsidR="002951DC" w:rsidRPr="00171256" w:rsidRDefault="002B4188" w:rsidP="00FE1254">
      <w:pPr>
        <w:shd w:val="clear" w:color="auto" w:fill="FFFFFF"/>
        <w:autoSpaceDE w:val="0"/>
        <w:autoSpaceDN w:val="0"/>
        <w:adjustRightInd w:val="0"/>
        <w:jc w:val="both"/>
      </w:pPr>
      <w:r w:rsidRPr="00171256">
        <w:rPr>
          <w:sz w:val="28"/>
          <w:szCs w:val="28"/>
        </w:rPr>
        <w:t>1.6</w:t>
      </w:r>
      <w:r w:rsidR="00A203C3" w:rsidRPr="00171256">
        <w:rPr>
          <w:sz w:val="28"/>
          <w:szCs w:val="28"/>
        </w:rPr>
        <w:t>.</w:t>
      </w:r>
      <w:r w:rsidRPr="00171256">
        <w:rPr>
          <w:sz w:val="28"/>
          <w:szCs w:val="28"/>
        </w:rPr>
        <w:t xml:space="preserve"> </w:t>
      </w:r>
      <w:r w:rsidR="002951DC" w:rsidRPr="00171256">
        <w:rPr>
          <w:sz w:val="28"/>
          <w:szCs w:val="28"/>
        </w:rPr>
        <w:t>Обо всех случаях нарушения студентами правил внутреннего</w:t>
      </w:r>
      <w:r w:rsidR="00C96925" w:rsidRPr="00171256">
        <w:rPr>
          <w:sz w:val="28"/>
          <w:szCs w:val="28"/>
        </w:rPr>
        <w:t xml:space="preserve"> трудового</w:t>
      </w:r>
      <w:r w:rsidR="002951DC" w:rsidRPr="00171256">
        <w:rPr>
          <w:sz w:val="28"/>
          <w:szCs w:val="28"/>
        </w:rPr>
        <w:t xml:space="preserve"> распорядка </w:t>
      </w:r>
      <w:r w:rsidR="00A566FF" w:rsidRPr="00171256">
        <w:rPr>
          <w:sz w:val="28"/>
          <w:szCs w:val="28"/>
        </w:rPr>
        <w:t xml:space="preserve"> Компании </w:t>
      </w:r>
      <w:r w:rsidR="002951DC" w:rsidRPr="00171256">
        <w:rPr>
          <w:sz w:val="28"/>
          <w:szCs w:val="28"/>
        </w:rPr>
        <w:t>сообщать руководителю практики от Университета.</w:t>
      </w:r>
    </w:p>
    <w:p w:rsidR="00A566FF" w:rsidRPr="00171256" w:rsidRDefault="00A566FF" w:rsidP="00FE1254">
      <w:pPr>
        <w:jc w:val="both"/>
        <w:rPr>
          <w:b/>
          <w:bCs/>
          <w:sz w:val="28"/>
          <w:szCs w:val="28"/>
        </w:rPr>
      </w:pPr>
    </w:p>
    <w:p w:rsidR="00A566FF" w:rsidRPr="00171256" w:rsidRDefault="002951DC" w:rsidP="00FE1254">
      <w:pPr>
        <w:jc w:val="both"/>
        <w:rPr>
          <w:b/>
          <w:bCs/>
          <w:sz w:val="28"/>
          <w:szCs w:val="28"/>
        </w:rPr>
      </w:pPr>
      <w:r w:rsidRPr="00171256">
        <w:rPr>
          <w:b/>
          <w:bCs/>
          <w:sz w:val="28"/>
          <w:szCs w:val="28"/>
        </w:rPr>
        <w:t>2. Университет обязуется:</w:t>
      </w:r>
    </w:p>
    <w:p w:rsidR="002B4188" w:rsidRPr="00171256" w:rsidRDefault="002B4188" w:rsidP="00FE1254">
      <w:pPr>
        <w:shd w:val="clear" w:color="auto" w:fill="FFFFFF"/>
        <w:autoSpaceDE w:val="0"/>
        <w:autoSpaceDN w:val="0"/>
        <w:adjustRightInd w:val="0"/>
        <w:jc w:val="both"/>
      </w:pPr>
      <w:r w:rsidRPr="00171256">
        <w:rPr>
          <w:sz w:val="28"/>
          <w:szCs w:val="28"/>
        </w:rPr>
        <w:t>2.1</w:t>
      </w:r>
      <w:r w:rsidR="00A203C3" w:rsidRPr="00171256">
        <w:rPr>
          <w:sz w:val="28"/>
          <w:szCs w:val="28"/>
        </w:rPr>
        <w:t>.</w:t>
      </w:r>
      <w:r w:rsidRPr="00171256">
        <w:rPr>
          <w:sz w:val="28"/>
          <w:szCs w:val="28"/>
        </w:rPr>
        <w:t xml:space="preserve"> 3а месяц до начала практики разработать и согласовать с </w:t>
      </w:r>
      <w:r w:rsidR="0044581D">
        <w:rPr>
          <w:sz w:val="28"/>
          <w:szCs w:val="28"/>
        </w:rPr>
        <w:t>Библиотеко</w:t>
      </w:r>
      <w:r w:rsidR="00A566FF" w:rsidRPr="00171256">
        <w:rPr>
          <w:sz w:val="28"/>
          <w:szCs w:val="28"/>
        </w:rPr>
        <w:t xml:space="preserve">й </w:t>
      </w:r>
      <w:r w:rsidRPr="00171256">
        <w:rPr>
          <w:sz w:val="28"/>
          <w:szCs w:val="28"/>
        </w:rPr>
        <w:t>программу практики, а также календарный план проведения учебных занятий на базе</w:t>
      </w:r>
      <w:r w:rsidR="0044581D">
        <w:rPr>
          <w:sz w:val="28"/>
          <w:szCs w:val="28"/>
        </w:rPr>
        <w:t xml:space="preserve"> Библиотек</w:t>
      </w:r>
      <w:r w:rsidR="00A566FF" w:rsidRPr="00171256">
        <w:rPr>
          <w:sz w:val="28"/>
          <w:szCs w:val="28"/>
        </w:rPr>
        <w:t>и</w:t>
      </w:r>
      <w:r w:rsidRPr="00171256">
        <w:rPr>
          <w:sz w:val="28"/>
          <w:szCs w:val="28"/>
        </w:rPr>
        <w:t>.</w:t>
      </w:r>
    </w:p>
    <w:p w:rsidR="002B4188" w:rsidRPr="00171256" w:rsidRDefault="002B4188" w:rsidP="00FE1254">
      <w:pPr>
        <w:shd w:val="clear" w:color="auto" w:fill="FFFFFF"/>
        <w:autoSpaceDE w:val="0"/>
        <w:autoSpaceDN w:val="0"/>
        <w:adjustRightInd w:val="0"/>
        <w:jc w:val="both"/>
      </w:pPr>
      <w:r w:rsidRPr="00171256">
        <w:rPr>
          <w:sz w:val="28"/>
          <w:szCs w:val="28"/>
        </w:rPr>
        <w:t>2.2</w:t>
      </w:r>
      <w:r w:rsidR="00A203C3" w:rsidRPr="00171256">
        <w:rPr>
          <w:sz w:val="28"/>
          <w:szCs w:val="28"/>
        </w:rPr>
        <w:t>.</w:t>
      </w:r>
      <w:r w:rsidR="006B3D71" w:rsidRPr="00171256">
        <w:rPr>
          <w:sz w:val="28"/>
          <w:szCs w:val="28"/>
        </w:rPr>
        <w:t xml:space="preserve"> Представлять</w:t>
      </w:r>
      <w:r w:rsidRPr="00171256">
        <w:rPr>
          <w:sz w:val="28"/>
          <w:szCs w:val="28"/>
        </w:rPr>
        <w:t xml:space="preserve"> </w:t>
      </w:r>
      <w:r w:rsidR="0044581D">
        <w:rPr>
          <w:sz w:val="28"/>
          <w:szCs w:val="28"/>
        </w:rPr>
        <w:t>Библиотеке</w:t>
      </w:r>
      <w:r w:rsidR="00A566FF" w:rsidRPr="00171256">
        <w:rPr>
          <w:sz w:val="28"/>
          <w:szCs w:val="28"/>
        </w:rPr>
        <w:t xml:space="preserve"> </w:t>
      </w:r>
      <w:r w:rsidRPr="00171256">
        <w:rPr>
          <w:sz w:val="28"/>
          <w:szCs w:val="28"/>
        </w:rPr>
        <w:t>список студентов, направляемых на практику, не позднее, чем за две недели до начала практики, а так же программу практики.</w:t>
      </w:r>
    </w:p>
    <w:p w:rsidR="002B4188" w:rsidRPr="00171256" w:rsidRDefault="002B4188" w:rsidP="00FE1254">
      <w:pPr>
        <w:shd w:val="clear" w:color="auto" w:fill="FFFFFF"/>
        <w:autoSpaceDE w:val="0"/>
        <w:autoSpaceDN w:val="0"/>
        <w:adjustRightInd w:val="0"/>
        <w:jc w:val="both"/>
      </w:pPr>
      <w:r w:rsidRPr="00171256">
        <w:rPr>
          <w:sz w:val="28"/>
          <w:szCs w:val="28"/>
        </w:rPr>
        <w:t>2.3</w:t>
      </w:r>
      <w:r w:rsidR="00A203C3" w:rsidRPr="00171256">
        <w:rPr>
          <w:sz w:val="28"/>
          <w:szCs w:val="28"/>
        </w:rPr>
        <w:t>.</w:t>
      </w:r>
      <w:r w:rsidR="006B3D71" w:rsidRPr="00171256">
        <w:rPr>
          <w:sz w:val="28"/>
          <w:szCs w:val="28"/>
        </w:rPr>
        <w:t xml:space="preserve"> Выделять</w:t>
      </w:r>
      <w:r w:rsidRPr="00171256">
        <w:rPr>
          <w:sz w:val="28"/>
          <w:szCs w:val="28"/>
        </w:rPr>
        <w:t xml:space="preserve"> в качестве руководителей практики наиболее квалифицированных преподавателей.</w:t>
      </w:r>
    </w:p>
    <w:p w:rsidR="002B4188" w:rsidRPr="00171256" w:rsidRDefault="002B4188" w:rsidP="00FE1254">
      <w:pPr>
        <w:shd w:val="clear" w:color="auto" w:fill="FFFFFF"/>
        <w:autoSpaceDE w:val="0"/>
        <w:autoSpaceDN w:val="0"/>
        <w:adjustRightInd w:val="0"/>
        <w:jc w:val="both"/>
      </w:pPr>
      <w:r w:rsidRPr="00171256">
        <w:rPr>
          <w:sz w:val="28"/>
          <w:szCs w:val="28"/>
        </w:rPr>
        <w:lastRenderedPageBreak/>
        <w:t>2.4</w:t>
      </w:r>
      <w:r w:rsidR="00A203C3" w:rsidRPr="00171256">
        <w:rPr>
          <w:sz w:val="28"/>
          <w:szCs w:val="28"/>
        </w:rPr>
        <w:t>.</w:t>
      </w:r>
      <w:r w:rsidR="006B3D71" w:rsidRPr="00171256">
        <w:rPr>
          <w:sz w:val="28"/>
          <w:szCs w:val="28"/>
        </w:rPr>
        <w:t xml:space="preserve"> Обеспечивать</w:t>
      </w:r>
      <w:r w:rsidRPr="00171256">
        <w:rPr>
          <w:sz w:val="28"/>
          <w:szCs w:val="28"/>
        </w:rPr>
        <w:t xml:space="preserve"> соблюдение студентами правил внутреннего</w:t>
      </w:r>
      <w:r w:rsidR="00C96925" w:rsidRPr="00171256">
        <w:rPr>
          <w:sz w:val="28"/>
          <w:szCs w:val="28"/>
        </w:rPr>
        <w:t xml:space="preserve"> трудового</w:t>
      </w:r>
      <w:r w:rsidRPr="00171256">
        <w:rPr>
          <w:sz w:val="28"/>
          <w:szCs w:val="28"/>
        </w:rPr>
        <w:t xml:space="preserve"> распорядка, обязательных при нахождении на территории</w:t>
      </w:r>
      <w:r w:rsidR="003E4E5A">
        <w:rPr>
          <w:sz w:val="28"/>
          <w:szCs w:val="28"/>
        </w:rPr>
        <w:t xml:space="preserve"> Библиотек</w:t>
      </w:r>
      <w:r w:rsidR="00A566FF" w:rsidRPr="00171256">
        <w:rPr>
          <w:sz w:val="28"/>
          <w:szCs w:val="28"/>
        </w:rPr>
        <w:t>и</w:t>
      </w:r>
      <w:r w:rsidRPr="00171256">
        <w:rPr>
          <w:sz w:val="28"/>
          <w:szCs w:val="28"/>
        </w:rPr>
        <w:t>.</w:t>
      </w:r>
    </w:p>
    <w:p w:rsidR="002B4188" w:rsidRPr="00171256" w:rsidRDefault="002B4188" w:rsidP="00FE1254">
      <w:pPr>
        <w:shd w:val="clear" w:color="auto" w:fill="FFFFFF"/>
        <w:autoSpaceDE w:val="0"/>
        <w:autoSpaceDN w:val="0"/>
        <w:adjustRightInd w:val="0"/>
        <w:jc w:val="both"/>
      </w:pPr>
      <w:r w:rsidRPr="00171256">
        <w:rPr>
          <w:sz w:val="28"/>
          <w:szCs w:val="28"/>
        </w:rPr>
        <w:t>2.5</w:t>
      </w:r>
      <w:r w:rsidR="00A203C3" w:rsidRPr="00171256">
        <w:rPr>
          <w:sz w:val="28"/>
          <w:szCs w:val="28"/>
        </w:rPr>
        <w:t>.</w:t>
      </w:r>
      <w:r w:rsidR="00FE1254" w:rsidRPr="00171256">
        <w:rPr>
          <w:sz w:val="28"/>
          <w:szCs w:val="28"/>
        </w:rPr>
        <w:t xml:space="preserve"> Оказывать </w:t>
      </w:r>
      <w:r w:rsidRPr="00171256">
        <w:rPr>
          <w:sz w:val="28"/>
          <w:szCs w:val="28"/>
        </w:rPr>
        <w:t xml:space="preserve">работникам </w:t>
      </w:r>
      <w:r w:rsidR="003E4E5A">
        <w:rPr>
          <w:sz w:val="28"/>
          <w:szCs w:val="28"/>
        </w:rPr>
        <w:t>Библиотек</w:t>
      </w:r>
      <w:r w:rsidR="00A566FF" w:rsidRPr="00171256">
        <w:rPr>
          <w:sz w:val="28"/>
          <w:szCs w:val="28"/>
        </w:rPr>
        <w:t>и</w:t>
      </w:r>
      <w:r w:rsidR="00FE1254" w:rsidRPr="00171256">
        <w:rPr>
          <w:sz w:val="28"/>
          <w:szCs w:val="28"/>
        </w:rPr>
        <w:t xml:space="preserve"> - руководителям </w:t>
      </w:r>
      <w:r w:rsidRPr="00171256">
        <w:rPr>
          <w:sz w:val="28"/>
          <w:szCs w:val="28"/>
        </w:rPr>
        <w:t>практики студентов методическую помощь в организации и проведении практики.</w:t>
      </w:r>
    </w:p>
    <w:p w:rsidR="00A203C3" w:rsidRPr="00171256" w:rsidRDefault="00A203C3" w:rsidP="00FE125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203C3" w:rsidRPr="00171256" w:rsidRDefault="002B4188" w:rsidP="00FE125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71256">
        <w:rPr>
          <w:b/>
          <w:bCs/>
          <w:sz w:val="28"/>
          <w:szCs w:val="28"/>
        </w:rPr>
        <w:t>3. Другие условия договора</w:t>
      </w:r>
    </w:p>
    <w:p w:rsidR="002B4188" w:rsidRPr="00171256" w:rsidRDefault="00C96925" w:rsidP="00FE125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71256">
        <w:rPr>
          <w:sz w:val="28"/>
          <w:szCs w:val="28"/>
        </w:rPr>
        <w:t>3.1</w:t>
      </w:r>
      <w:r w:rsidR="00A203C3" w:rsidRPr="00171256">
        <w:rPr>
          <w:sz w:val="28"/>
          <w:szCs w:val="28"/>
        </w:rPr>
        <w:t xml:space="preserve">. </w:t>
      </w:r>
      <w:r w:rsidR="002B4188" w:rsidRPr="00171256">
        <w:rPr>
          <w:sz w:val="28"/>
          <w:szCs w:val="28"/>
        </w:rPr>
        <w:t xml:space="preserve"> По окончании пра</w:t>
      </w:r>
      <w:r w:rsidR="001D0238">
        <w:rPr>
          <w:sz w:val="28"/>
          <w:szCs w:val="28"/>
        </w:rPr>
        <w:t>ктики ведущие специалисты</w:t>
      </w:r>
      <w:r w:rsidR="002B4188" w:rsidRPr="00171256">
        <w:rPr>
          <w:sz w:val="28"/>
          <w:szCs w:val="28"/>
        </w:rPr>
        <w:t xml:space="preserve"> </w:t>
      </w:r>
      <w:r w:rsidR="001D0238">
        <w:rPr>
          <w:sz w:val="28"/>
          <w:szCs w:val="28"/>
        </w:rPr>
        <w:t>Библиотеки даю</w:t>
      </w:r>
      <w:r w:rsidR="002B4188" w:rsidRPr="00171256">
        <w:rPr>
          <w:sz w:val="28"/>
          <w:szCs w:val="28"/>
        </w:rPr>
        <w:t>т отзыв о результатах прохождения практики и подписывает отчет студента - практиканта.</w:t>
      </w:r>
    </w:p>
    <w:p w:rsidR="002B4188" w:rsidRPr="00171256" w:rsidRDefault="00A203C3" w:rsidP="00FE1254">
      <w:pPr>
        <w:shd w:val="clear" w:color="auto" w:fill="FFFFFF"/>
        <w:autoSpaceDE w:val="0"/>
        <w:autoSpaceDN w:val="0"/>
        <w:adjustRightInd w:val="0"/>
        <w:jc w:val="both"/>
      </w:pPr>
      <w:r w:rsidRPr="00171256">
        <w:rPr>
          <w:sz w:val="28"/>
          <w:szCs w:val="28"/>
        </w:rPr>
        <w:t>3</w:t>
      </w:r>
      <w:r w:rsidR="00C96925" w:rsidRPr="00171256">
        <w:rPr>
          <w:sz w:val="28"/>
          <w:szCs w:val="28"/>
        </w:rPr>
        <w:t>.2</w:t>
      </w:r>
      <w:r w:rsidR="002B4188" w:rsidRPr="00171256">
        <w:rPr>
          <w:sz w:val="28"/>
          <w:szCs w:val="28"/>
        </w:rPr>
        <w:t>.  По всем спорным вопросам, не</w:t>
      </w:r>
      <w:r w:rsidR="00C96925" w:rsidRPr="00171256">
        <w:rPr>
          <w:sz w:val="28"/>
          <w:szCs w:val="28"/>
        </w:rPr>
        <w:t xml:space="preserve"> </w:t>
      </w:r>
      <w:r w:rsidR="002B4188" w:rsidRPr="00171256">
        <w:rPr>
          <w:sz w:val="28"/>
          <w:szCs w:val="28"/>
        </w:rPr>
        <w:t>предусмотренным настоящим договором, стороны руководствуются действующим законодательством.</w:t>
      </w:r>
    </w:p>
    <w:p w:rsidR="004C79FE" w:rsidRPr="00171256" w:rsidRDefault="00A203C3" w:rsidP="00FE12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1256">
        <w:rPr>
          <w:sz w:val="28"/>
          <w:szCs w:val="28"/>
        </w:rPr>
        <w:t>3</w:t>
      </w:r>
      <w:r w:rsidR="00C96925" w:rsidRPr="00171256">
        <w:rPr>
          <w:sz w:val="28"/>
          <w:szCs w:val="28"/>
        </w:rPr>
        <w:t>.3</w:t>
      </w:r>
      <w:r w:rsidR="002B4188" w:rsidRPr="00171256">
        <w:rPr>
          <w:sz w:val="28"/>
          <w:szCs w:val="28"/>
        </w:rPr>
        <w:t xml:space="preserve">.  Договор вступает в силу </w:t>
      </w:r>
      <w:r w:rsidR="0055775B" w:rsidRPr="00171256">
        <w:rPr>
          <w:sz w:val="28"/>
          <w:szCs w:val="28"/>
        </w:rPr>
        <w:t xml:space="preserve">с момента его подписания </w:t>
      </w:r>
      <w:r w:rsidR="004C79FE" w:rsidRPr="00171256">
        <w:rPr>
          <w:sz w:val="28"/>
          <w:szCs w:val="28"/>
        </w:rPr>
        <w:t>сторонами</w:t>
      </w:r>
      <w:r w:rsidR="002B4188" w:rsidRPr="00171256">
        <w:rPr>
          <w:sz w:val="28"/>
          <w:szCs w:val="28"/>
        </w:rPr>
        <w:t xml:space="preserve"> и действует</w:t>
      </w:r>
      <w:r w:rsidR="0055775B" w:rsidRPr="00171256">
        <w:rPr>
          <w:sz w:val="28"/>
          <w:szCs w:val="28"/>
        </w:rPr>
        <w:t xml:space="preserve"> </w:t>
      </w:r>
      <w:r w:rsidR="004C79FE" w:rsidRPr="00171256">
        <w:rPr>
          <w:sz w:val="28"/>
          <w:szCs w:val="28"/>
        </w:rPr>
        <w:t xml:space="preserve">до </w:t>
      </w:r>
      <w:r w:rsidR="00562401" w:rsidRPr="00562401">
        <w:rPr>
          <w:sz w:val="28"/>
          <w:szCs w:val="28"/>
        </w:rPr>
        <w:t xml:space="preserve">15 </w:t>
      </w:r>
      <w:r w:rsidR="00562401">
        <w:rPr>
          <w:sz w:val="28"/>
          <w:szCs w:val="28"/>
        </w:rPr>
        <w:t>июня</w:t>
      </w:r>
      <w:r w:rsidR="0055775B" w:rsidRPr="00171256">
        <w:rPr>
          <w:sz w:val="28"/>
          <w:szCs w:val="28"/>
        </w:rPr>
        <w:t xml:space="preserve">. </w:t>
      </w:r>
    </w:p>
    <w:p w:rsidR="00D92B3C" w:rsidRPr="00171256" w:rsidRDefault="00D92B3C" w:rsidP="001F5520">
      <w:pPr>
        <w:pStyle w:val="a4"/>
        <w:suppressAutoHyphens/>
        <w:ind w:left="0"/>
        <w:jc w:val="both"/>
        <w:rPr>
          <w:sz w:val="28"/>
          <w:szCs w:val="28"/>
        </w:rPr>
      </w:pPr>
      <w:r w:rsidRPr="00171256">
        <w:rPr>
          <w:sz w:val="28"/>
          <w:szCs w:val="28"/>
        </w:rPr>
        <w:t>3.4</w:t>
      </w:r>
      <w:r w:rsidR="001F5520" w:rsidRPr="00171256">
        <w:rPr>
          <w:sz w:val="28"/>
          <w:szCs w:val="28"/>
        </w:rPr>
        <w:t>. Любые изменения и дополнения к настоящему договору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печатями.</w:t>
      </w:r>
    </w:p>
    <w:p w:rsidR="002B4188" w:rsidRPr="00171256" w:rsidRDefault="00A203C3" w:rsidP="00FE12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71256">
        <w:rPr>
          <w:sz w:val="28"/>
          <w:szCs w:val="28"/>
        </w:rPr>
        <w:t>3</w:t>
      </w:r>
      <w:r w:rsidR="001F5520" w:rsidRPr="00171256">
        <w:rPr>
          <w:sz w:val="28"/>
          <w:szCs w:val="28"/>
        </w:rPr>
        <w:t>.5</w:t>
      </w:r>
      <w:r w:rsidR="002B4188" w:rsidRPr="00171256">
        <w:rPr>
          <w:sz w:val="28"/>
          <w:szCs w:val="28"/>
        </w:rPr>
        <w:t>.  Настоящий договор составлен в двух экземплярах, имеющих одинаковую юридическую силу, по одному для каждой стороны.</w:t>
      </w:r>
    </w:p>
    <w:p w:rsidR="00A203C3" w:rsidRPr="00171256" w:rsidRDefault="00A203C3" w:rsidP="00643954">
      <w:pPr>
        <w:shd w:val="clear" w:color="auto" w:fill="FFFFFF"/>
        <w:autoSpaceDE w:val="0"/>
        <w:autoSpaceDN w:val="0"/>
        <w:adjustRightInd w:val="0"/>
      </w:pPr>
    </w:p>
    <w:p w:rsidR="00A566FF" w:rsidRPr="00171256" w:rsidRDefault="00A566FF" w:rsidP="00FE125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71256">
        <w:rPr>
          <w:b/>
          <w:bCs/>
          <w:sz w:val="28"/>
          <w:szCs w:val="28"/>
        </w:rPr>
        <w:t xml:space="preserve">4. </w:t>
      </w:r>
      <w:r w:rsidR="002B4188" w:rsidRPr="00171256">
        <w:rPr>
          <w:b/>
          <w:bCs/>
          <w:sz w:val="28"/>
          <w:szCs w:val="28"/>
        </w:rPr>
        <w:t>Юридические адреса сторон:</w:t>
      </w:r>
    </w:p>
    <w:p w:rsidR="00FE1254" w:rsidRPr="00171256" w:rsidRDefault="00FE1254" w:rsidP="00FE125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2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5007"/>
      </w:tblGrid>
      <w:tr w:rsidR="002B4188" w:rsidRPr="00171256" w:rsidTr="00F302AB">
        <w:tblPrEx>
          <w:tblCellMar>
            <w:top w:w="0" w:type="dxa"/>
            <w:bottom w:w="0" w:type="dxa"/>
          </w:tblCellMar>
        </w:tblPrEx>
        <w:trPr>
          <w:trHeight w:val="3950"/>
        </w:trPr>
        <w:tc>
          <w:tcPr>
            <w:tcW w:w="5245" w:type="dxa"/>
            <w:shd w:val="clear" w:color="auto" w:fill="FFFFFF"/>
          </w:tcPr>
          <w:p w:rsidR="002B4188" w:rsidRPr="00171256" w:rsidRDefault="00FF756A" w:rsidP="0064395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</w:t>
            </w:r>
            <w:r w:rsidR="002B4188" w:rsidRPr="00171256">
              <w:rPr>
                <w:b/>
                <w:bCs/>
                <w:sz w:val="28"/>
                <w:szCs w:val="28"/>
              </w:rPr>
              <w:t>Университет</w:t>
            </w:r>
          </w:p>
          <w:p w:rsidR="00A203C3" w:rsidRPr="00F302AB" w:rsidRDefault="00FF756A" w:rsidP="00B10E9C">
            <w:pPr>
              <w:shd w:val="clear" w:color="auto" w:fill="FFFFFF"/>
              <w:tabs>
                <w:tab w:val="left" w:pos="26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2AB">
              <w:rPr>
                <w:color w:val="000000"/>
                <w:sz w:val="28"/>
                <w:szCs w:val="28"/>
              </w:rPr>
      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"Высшая школа экономики"»</w:t>
            </w:r>
            <w:r w:rsidR="002B4188" w:rsidRPr="00F302AB">
              <w:rPr>
                <w:sz w:val="28"/>
                <w:szCs w:val="28"/>
              </w:rPr>
              <w:t xml:space="preserve"> </w:t>
            </w:r>
          </w:p>
          <w:p w:rsidR="00F302AB" w:rsidRPr="00F302AB" w:rsidRDefault="00F302AB" w:rsidP="00F302AB">
            <w:pPr>
              <w:pStyle w:val="a4"/>
              <w:suppressAutoHyphens/>
              <w:ind w:left="0" w:right="-816"/>
              <w:rPr>
                <w:sz w:val="28"/>
                <w:szCs w:val="28"/>
              </w:rPr>
            </w:pPr>
            <w:r w:rsidRPr="00F302AB">
              <w:rPr>
                <w:sz w:val="28"/>
                <w:szCs w:val="28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F302AB">
                <w:rPr>
                  <w:sz w:val="28"/>
                  <w:szCs w:val="28"/>
                </w:rPr>
                <w:t>101000, г</w:t>
              </w:r>
            </w:smartTag>
            <w:r w:rsidRPr="00F302AB">
              <w:rPr>
                <w:sz w:val="28"/>
                <w:szCs w:val="28"/>
              </w:rPr>
              <w:t xml:space="preserve">. Москва, </w:t>
            </w:r>
          </w:p>
          <w:p w:rsidR="00F302AB" w:rsidRPr="00F302AB" w:rsidRDefault="00F302AB" w:rsidP="00F302AB">
            <w:pPr>
              <w:pStyle w:val="a4"/>
              <w:suppressAutoHyphens/>
              <w:ind w:left="0" w:right="-816"/>
              <w:rPr>
                <w:sz w:val="28"/>
                <w:szCs w:val="28"/>
              </w:rPr>
            </w:pPr>
            <w:r w:rsidRPr="00F302AB">
              <w:rPr>
                <w:sz w:val="28"/>
                <w:szCs w:val="28"/>
              </w:rPr>
              <w:t>ул. Мясницкая, д.20</w:t>
            </w:r>
          </w:p>
          <w:p w:rsidR="002B4188" w:rsidRPr="00F302AB" w:rsidRDefault="007F3930" w:rsidP="0064395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2AB">
              <w:rPr>
                <w:sz w:val="28"/>
                <w:szCs w:val="28"/>
              </w:rPr>
              <w:t>НИУ ВШЭ - Нижний Новгород</w:t>
            </w:r>
          </w:p>
          <w:p w:rsidR="007F3930" w:rsidRPr="00F302AB" w:rsidRDefault="007F3930" w:rsidP="0064395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3014, г"/>
              </w:smartTagPr>
              <w:r w:rsidRPr="00F302AB">
                <w:rPr>
                  <w:sz w:val="28"/>
                  <w:szCs w:val="28"/>
                </w:rPr>
                <w:t>603014, г</w:t>
              </w:r>
            </w:smartTag>
            <w:r w:rsidRPr="00F302AB">
              <w:rPr>
                <w:sz w:val="28"/>
                <w:szCs w:val="28"/>
              </w:rPr>
              <w:t>.Нижний Новгород, Сормовское шоссе, д.30</w:t>
            </w:r>
          </w:p>
          <w:p w:rsidR="000A7D29" w:rsidRDefault="000A7D29" w:rsidP="0064395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2AB">
              <w:rPr>
                <w:sz w:val="28"/>
                <w:szCs w:val="2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03155, г"/>
              </w:smartTagPr>
              <w:r w:rsidRPr="00F302AB">
                <w:rPr>
                  <w:sz w:val="28"/>
                  <w:szCs w:val="28"/>
                </w:rPr>
                <w:t>603155, г</w:t>
              </w:r>
            </w:smartTag>
            <w:r w:rsidRPr="00F302AB">
              <w:rPr>
                <w:sz w:val="28"/>
                <w:szCs w:val="28"/>
              </w:rPr>
              <w:t>.Нижний Новгород, ул.Б.Печерская, 25/</w:t>
            </w:r>
            <w:r w:rsidR="00523BAB">
              <w:rPr>
                <w:sz w:val="28"/>
                <w:szCs w:val="28"/>
              </w:rPr>
              <w:t>12</w:t>
            </w:r>
          </w:p>
          <w:p w:rsidR="001023AB" w:rsidRPr="000A7D29" w:rsidRDefault="001023AB" w:rsidP="0064395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07" w:type="dxa"/>
            <w:shd w:val="clear" w:color="auto" w:fill="FFFFFF"/>
          </w:tcPr>
          <w:p w:rsidR="00A566FF" w:rsidRPr="00171256" w:rsidRDefault="001023AB" w:rsidP="00FF756A">
            <w:pPr>
              <w:ind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Библиотека</w:t>
            </w:r>
          </w:p>
          <w:p w:rsidR="002B4188" w:rsidRDefault="00D964F4" w:rsidP="00643954">
            <w:pPr>
              <w:ind w:left="-57" w:right="-57"/>
              <w:rPr>
                <w:sz w:val="28"/>
                <w:szCs w:val="28"/>
              </w:rPr>
            </w:pPr>
            <w:r w:rsidRPr="00D964F4">
              <w:rPr>
                <w:bCs/>
                <w:sz w:val="28"/>
                <w:szCs w:val="28"/>
              </w:rPr>
              <w:t>Государственное бюджетное учреждение культуры Нижегородской области «Нижегородская государственная областная универсальная научная библиотека им. В.И.Ленина</w:t>
            </w:r>
            <w:r>
              <w:rPr>
                <w:bCs/>
                <w:sz w:val="28"/>
                <w:szCs w:val="28"/>
              </w:rPr>
              <w:t>» (ГБУК НО НГОУНБ)</w:t>
            </w:r>
          </w:p>
          <w:p w:rsidR="00FF756A" w:rsidRDefault="00FF756A" w:rsidP="00643954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023AB" w:rsidRPr="001023AB">
              <w:rPr>
                <w:sz w:val="28"/>
                <w:szCs w:val="28"/>
              </w:rPr>
              <w:t>Адрес: 603950 ГСП-</w:t>
            </w:r>
            <w:smartTag w:uri="urn:schemas-microsoft-com:office:smarttags" w:element="metricconverter">
              <w:smartTagPr>
                <w:attr w:name="ProductID" w:val="63, г"/>
              </w:smartTagPr>
              <w:r w:rsidR="001023AB" w:rsidRPr="001023AB">
                <w:rPr>
                  <w:sz w:val="28"/>
                  <w:szCs w:val="28"/>
                </w:rPr>
                <w:t>63,</w:t>
              </w:r>
              <w:r w:rsidRPr="001023AB">
                <w:rPr>
                  <w:sz w:val="28"/>
                  <w:szCs w:val="28"/>
                </w:rPr>
                <w:t xml:space="preserve"> </w:t>
              </w:r>
              <w:r w:rsidR="001023AB" w:rsidRPr="001023AB">
                <w:rPr>
                  <w:color w:val="000000"/>
                  <w:sz w:val="28"/>
                  <w:szCs w:val="28"/>
                </w:rPr>
                <w:t>г</w:t>
              </w:r>
            </w:smartTag>
            <w:r w:rsidR="001023AB" w:rsidRPr="001023AB">
              <w:rPr>
                <w:color w:val="000000"/>
                <w:sz w:val="28"/>
                <w:szCs w:val="28"/>
              </w:rPr>
              <w:t>. Нижний Новгород, ул. Варварская, д. З</w:t>
            </w:r>
            <w:r>
              <w:rPr>
                <w:sz w:val="28"/>
                <w:szCs w:val="28"/>
              </w:rPr>
              <w:t xml:space="preserve">               </w:t>
            </w:r>
          </w:p>
          <w:p w:rsidR="001023AB" w:rsidRDefault="001023AB" w:rsidP="00643954">
            <w:pPr>
              <w:ind w:left="-57" w:right="-57"/>
              <w:rPr>
                <w:sz w:val="28"/>
                <w:szCs w:val="28"/>
              </w:rPr>
            </w:pPr>
            <w:r w:rsidRPr="001023AB">
              <w:rPr>
                <w:sz w:val="28"/>
                <w:szCs w:val="28"/>
              </w:rPr>
              <w:t>ОГРН 1025203043128</w:t>
            </w:r>
          </w:p>
          <w:p w:rsidR="001023AB" w:rsidRPr="001023AB" w:rsidRDefault="001023AB" w:rsidP="001023AB">
            <w:pPr>
              <w:ind w:left="-57" w:right="-57"/>
              <w:rPr>
                <w:sz w:val="28"/>
                <w:szCs w:val="28"/>
              </w:rPr>
            </w:pPr>
            <w:r w:rsidRPr="001023AB">
              <w:rPr>
                <w:sz w:val="28"/>
                <w:szCs w:val="28"/>
              </w:rPr>
              <w:t xml:space="preserve">ИНН 5260039947 </w:t>
            </w:r>
          </w:p>
          <w:p w:rsidR="001023AB" w:rsidRPr="001023AB" w:rsidRDefault="001023AB" w:rsidP="001023AB">
            <w:pPr>
              <w:ind w:left="-57" w:right="-57"/>
              <w:rPr>
                <w:sz w:val="28"/>
                <w:szCs w:val="28"/>
              </w:rPr>
            </w:pPr>
            <w:r w:rsidRPr="001023AB">
              <w:rPr>
                <w:sz w:val="28"/>
                <w:szCs w:val="28"/>
              </w:rPr>
              <w:t xml:space="preserve">КПП 526001001 </w:t>
            </w:r>
          </w:p>
          <w:p w:rsidR="001023AB" w:rsidRPr="001023AB" w:rsidRDefault="001023AB" w:rsidP="001023AB">
            <w:pPr>
              <w:ind w:left="-57" w:right="-57"/>
              <w:rPr>
                <w:sz w:val="28"/>
                <w:szCs w:val="28"/>
              </w:rPr>
            </w:pPr>
            <w:r w:rsidRPr="001023AB">
              <w:rPr>
                <w:sz w:val="28"/>
                <w:szCs w:val="28"/>
              </w:rPr>
              <w:t>ОКПО 02181170</w:t>
            </w:r>
          </w:p>
          <w:p w:rsidR="001023AB" w:rsidRDefault="001023AB" w:rsidP="001023AB">
            <w:pPr>
              <w:ind w:left="-57" w:right="-57"/>
              <w:rPr>
                <w:sz w:val="28"/>
                <w:szCs w:val="28"/>
              </w:rPr>
            </w:pPr>
          </w:p>
          <w:p w:rsidR="00FF756A" w:rsidRPr="00171256" w:rsidRDefault="00FF756A" w:rsidP="001023AB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</w:tc>
      </w:tr>
      <w:tr w:rsidR="002B4188" w:rsidRPr="00A566FF" w:rsidTr="00F302AB">
        <w:tblPrEx>
          <w:tblCellMar>
            <w:top w:w="0" w:type="dxa"/>
            <w:bottom w:w="0" w:type="dxa"/>
          </w:tblCellMar>
        </w:tblPrEx>
        <w:trPr>
          <w:trHeight w:val="1721"/>
        </w:trPr>
        <w:tc>
          <w:tcPr>
            <w:tcW w:w="5245" w:type="dxa"/>
            <w:shd w:val="clear" w:color="auto" w:fill="FFFFFF"/>
          </w:tcPr>
          <w:p w:rsidR="002B4188" w:rsidRDefault="00FF756A" w:rsidP="006439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="002B4188" w:rsidRPr="00A566FF">
              <w:rPr>
                <w:b/>
                <w:bCs/>
                <w:color w:val="000000"/>
                <w:sz w:val="28"/>
                <w:szCs w:val="28"/>
              </w:rPr>
              <w:t>От Университета</w:t>
            </w:r>
          </w:p>
          <w:p w:rsidR="00FF756A" w:rsidRDefault="00FF756A" w:rsidP="0064395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FF756A" w:rsidRPr="00A566FF" w:rsidRDefault="00FF756A" w:rsidP="0064395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B4188" w:rsidRPr="00F302AB" w:rsidRDefault="00F302AB" w:rsidP="006439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НИУ ВШЭ –Нижний Новгород</w:t>
            </w:r>
          </w:p>
          <w:p w:rsidR="00A203C3" w:rsidRDefault="00A203C3" w:rsidP="0064395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E1254" w:rsidRPr="00A566FF" w:rsidRDefault="00FE1254" w:rsidP="0064395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B4188" w:rsidRPr="00A566FF" w:rsidRDefault="00A566FF" w:rsidP="00BE025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6FF">
              <w:rPr>
                <w:sz w:val="28"/>
                <w:szCs w:val="28"/>
              </w:rPr>
              <w:t xml:space="preserve">__________________ </w:t>
            </w:r>
            <w:r w:rsidR="00171256">
              <w:rPr>
                <w:b/>
                <w:color w:val="000000"/>
                <w:sz w:val="28"/>
                <w:szCs w:val="28"/>
              </w:rPr>
              <w:t>/</w:t>
            </w:r>
            <w:r w:rsidR="00BE0254">
              <w:rPr>
                <w:b/>
                <w:color w:val="000000"/>
                <w:sz w:val="28"/>
                <w:szCs w:val="28"/>
              </w:rPr>
              <w:t>О.Р.Козырев</w:t>
            </w:r>
            <w:r w:rsidR="00171256">
              <w:rPr>
                <w:b/>
                <w:color w:val="000000"/>
                <w:sz w:val="28"/>
                <w:szCs w:val="28"/>
              </w:rPr>
              <w:t>/</w:t>
            </w:r>
          </w:p>
        </w:tc>
        <w:tc>
          <w:tcPr>
            <w:tcW w:w="5007" w:type="dxa"/>
            <w:shd w:val="clear" w:color="auto" w:fill="FFFFFF"/>
          </w:tcPr>
          <w:p w:rsidR="00013DB4" w:rsidRDefault="00FF756A" w:rsidP="00643954">
            <w:pPr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D964F4">
              <w:rPr>
                <w:b/>
                <w:sz w:val="28"/>
                <w:szCs w:val="28"/>
              </w:rPr>
              <w:t>От Библиотек</w:t>
            </w:r>
            <w:r w:rsidR="00FE1254">
              <w:rPr>
                <w:b/>
                <w:sz w:val="28"/>
                <w:szCs w:val="28"/>
              </w:rPr>
              <w:t>и</w:t>
            </w:r>
          </w:p>
          <w:p w:rsidR="00FF756A" w:rsidRDefault="00FF756A" w:rsidP="00643954">
            <w:pPr>
              <w:ind w:left="-57" w:right="-57"/>
              <w:rPr>
                <w:b/>
                <w:sz w:val="28"/>
                <w:szCs w:val="28"/>
              </w:rPr>
            </w:pPr>
          </w:p>
          <w:p w:rsidR="00FF756A" w:rsidRDefault="00FF756A" w:rsidP="00643954">
            <w:pPr>
              <w:ind w:left="-57" w:right="-57"/>
              <w:rPr>
                <w:b/>
                <w:sz w:val="28"/>
                <w:szCs w:val="28"/>
              </w:rPr>
            </w:pPr>
          </w:p>
          <w:p w:rsidR="00FE1254" w:rsidRDefault="00D964F4" w:rsidP="0064395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ГБУК НО НГОУНБ</w:t>
            </w:r>
          </w:p>
          <w:p w:rsidR="00D964F4" w:rsidRDefault="00D964F4" w:rsidP="0064395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64F4" w:rsidRPr="00A566FF" w:rsidRDefault="00D964F4" w:rsidP="0064395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66FF" w:rsidRPr="00A566FF" w:rsidRDefault="00D964F4" w:rsidP="00643954">
            <w:pPr>
              <w:ind w:right="-5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="00A566FF" w:rsidRPr="00A566FF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/О.Н. Лисятникова</w:t>
            </w:r>
            <w:r w:rsidR="00171256">
              <w:rPr>
                <w:b/>
                <w:sz w:val="28"/>
                <w:szCs w:val="28"/>
              </w:rPr>
              <w:t>/</w:t>
            </w:r>
          </w:p>
          <w:p w:rsidR="00A566FF" w:rsidRPr="00A566FF" w:rsidRDefault="00A566FF" w:rsidP="0064395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66FF" w:rsidRPr="00A566FF" w:rsidRDefault="00A566FF" w:rsidP="0064395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B4188" w:rsidRDefault="002B4188" w:rsidP="00643954"/>
    <w:p w:rsidR="00642ECE" w:rsidRDefault="00642ECE" w:rsidP="00643954"/>
    <w:p w:rsidR="00642ECE" w:rsidRDefault="00642ECE" w:rsidP="00643954"/>
    <w:p w:rsidR="00642ECE" w:rsidRDefault="00642ECE" w:rsidP="00643954"/>
    <w:p w:rsidR="00642ECE" w:rsidRDefault="00642ECE" w:rsidP="00643954"/>
    <w:p w:rsidR="00642ECE" w:rsidRPr="006C4CED" w:rsidRDefault="00642ECE" w:rsidP="00642ECE">
      <w:pPr>
        <w:pStyle w:val="a5"/>
        <w:ind w:right="170"/>
        <w:jc w:val="right"/>
      </w:pPr>
      <w:r w:rsidRPr="006C4CED">
        <w:lastRenderedPageBreak/>
        <w:t xml:space="preserve">Приложение к договору </w:t>
      </w:r>
      <w:r>
        <w:t>№ ______ от __________</w:t>
      </w:r>
    </w:p>
    <w:p w:rsidR="00642ECE" w:rsidRDefault="00642ECE" w:rsidP="00642ECE">
      <w:pPr>
        <w:pStyle w:val="1"/>
        <w:rPr>
          <w:b w:val="0"/>
        </w:rPr>
      </w:pPr>
    </w:p>
    <w:p w:rsidR="00642ECE" w:rsidRDefault="00642ECE" w:rsidP="00642ECE">
      <w:pPr>
        <w:pStyle w:val="1"/>
        <w:rPr>
          <w:b w:val="0"/>
        </w:rPr>
      </w:pPr>
      <w:r w:rsidRPr="00916B75">
        <w:rPr>
          <w:b w:val="0"/>
        </w:rPr>
        <w:t xml:space="preserve">КАЛЕНДАРНЫЙ  </w:t>
      </w:r>
      <w:r>
        <w:rPr>
          <w:b w:val="0"/>
        </w:rPr>
        <w:t xml:space="preserve">ГРАФИК </w:t>
      </w:r>
      <w:r w:rsidRPr="00916B75">
        <w:rPr>
          <w:b w:val="0"/>
        </w:rPr>
        <w:t xml:space="preserve"> ПРОХОЖДЕНИЯ ПРАКТИКИ</w:t>
      </w:r>
    </w:p>
    <w:p w:rsidR="00642ECE" w:rsidRPr="006C4CED" w:rsidRDefault="00642ECE" w:rsidP="00642ECE">
      <w:pPr>
        <w:jc w:val="center"/>
      </w:pPr>
      <w:r>
        <w:t xml:space="preserve"> студентами НИУ ВШЭ – Нижний Новгород</w:t>
      </w:r>
    </w:p>
    <w:p w:rsidR="00642ECE" w:rsidRDefault="00642ECE" w:rsidP="00642ECE">
      <w:pPr>
        <w:jc w:val="center"/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133"/>
        <w:gridCol w:w="1134"/>
        <w:gridCol w:w="1386"/>
        <w:gridCol w:w="1367"/>
        <w:gridCol w:w="1367"/>
        <w:gridCol w:w="1723"/>
      </w:tblGrid>
      <w:tr w:rsidR="00642ECE" w:rsidTr="00642E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vMerge w:val="restart"/>
          </w:tcPr>
          <w:p w:rsidR="00642ECE" w:rsidRDefault="00642ECE" w:rsidP="00642ECE">
            <w:pPr>
              <w:pStyle w:val="21"/>
              <w:spacing w:after="0" w:line="240" w:lineRule="auto"/>
              <w:jc w:val="center"/>
            </w:pPr>
            <w:r>
              <w:t>№ пп</w:t>
            </w:r>
          </w:p>
        </w:tc>
        <w:tc>
          <w:tcPr>
            <w:tcW w:w="2133" w:type="dxa"/>
            <w:vMerge w:val="restart"/>
          </w:tcPr>
          <w:p w:rsidR="00642ECE" w:rsidRDefault="00642ECE" w:rsidP="00642ECE">
            <w:pPr>
              <w:pStyle w:val="21"/>
              <w:spacing w:after="0" w:line="240" w:lineRule="auto"/>
              <w:jc w:val="center"/>
            </w:pPr>
            <w:r>
              <w:t>Н</w:t>
            </w:r>
            <w:r>
              <w:t>а</w:t>
            </w:r>
            <w:r>
              <w:t>правление</w:t>
            </w:r>
          </w:p>
        </w:tc>
        <w:tc>
          <w:tcPr>
            <w:tcW w:w="1134" w:type="dxa"/>
            <w:vMerge w:val="restart"/>
          </w:tcPr>
          <w:p w:rsidR="00642ECE" w:rsidRDefault="00642ECE" w:rsidP="00642ECE">
            <w:pPr>
              <w:pStyle w:val="21"/>
              <w:spacing w:after="0" w:line="240" w:lineRule="auto"/>
              <w:jc w:val="center"/>
            </w:pPr>
            <w:r>
              <w:t>Курс</w:t>
            </w:r>
          </w:p>
        </w:tc>
        <w:tc>
          <w:tcPr>
            <w:tcW w:w="1386" w:type="dxa"/>
            <w:vMerge w:val="restart"/>
          </w:tcPr>
          <w:p w:rsidR="00642ECE" w:rsidRDefault="00642ECE" w:rsidP="00642ECE">
            <w:pPr>
              <w:pStyle w:val="21"/>
              <w:spacing w:after="0" w:line="240" w:lineRule="auto"/>
              <w:jc w:val="center"/>
            </w:pPr>
            <w:r>
              <w:t>Кол-во студе</w:t>
            </w:r>
            <w:r>
              <w:t>н</w:t>
            </w:r>
            <w:r>
              <w:t>тов</w:t>
            </w:r>
          </w:p>
        </w:tc>
        <w:tc>
          <w:tcPr>
            <w:tcW w:w="2734" w:type="dxa"/>
            <w:gridSpan w:val="2"/>
          </w:tcPr>
          <w:p w:rsidR="00642ECE" w:rsidRDefault="00642ECE" w:rsidP="00642ECE">
            <w:pPr>
              <w:pStyle w:val="21"/>
              <w:spacing w:after="0" w:line="240" w:lineRule="auto"/>
              <w:jc w:val="center"/>
            </w:pPr>
            <w:r>
              <w:t>Сроки практики</w:t>
            </w:r>
          </w:p>
        </w:tc>
        <w:tc>
          <w:tcPr>
            <w:tcW w:w="1723" w:type="dxa"/>
            <w:vMerge w:val="restart"/>
          </w:tcPr>
          <w:p w:rsidR="00642ECE" w:rsidRDefault="00642ECE" w:rsidP="00642ECE">
            <w:pPr>
              <w:pStyle w:val="21"/>
              <w:spacing w:after="0" w:line="240" w:lineRule="auto"/>
              <w:jc w:val="center"/>
            </w:pPr>
            <w:r>
              <w:t>Название</w:t>
            </w:r>
          </w:p>
          <w:p w:rsidR="00642ECE" w:rsidRDefault="00642ECE" w:rsidP="00642ECE">
            <w:pPr>
              <w:pStyle w:val="21"/>
              <w:spacing w:after="0" w:line="240" w:lineRule="auto"/>
              <w:jc w:val="center"/>
            </w:pPr>
            <w:r>
              <w:t xml:space="preserve"> пра</w:t>
            </w:r>
            <w:r>
              <w:t>к</w:t>
            </w:r>
            <w:r>
              <w:t>тики</w:t>
            </w:r>
          </w:p>
        </w:tc>
      </w:tr>
      <w:tr w:rsidR="00642ECE" w:rsidTr="00642ECE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675" w:type="dxa"/>
            <w:vMerge/>
          </w:tcPr>
          <w:p w:rsidR="00642ECE" w:rsidRDefault="00642ECE" w:rsidP="00642ECE">
            <w:pPr>
              <w:pStyle w:val="21"/>
            </w:pPr>
          </w:p>
        </w:tc>
        <w:tc>
          <w:tcPr>
            <w:tcW w:w="2133" w:type="dxa"/>
            <w:vMerge/>
          </w:tcPr>
          <w:p w:rsidR="00642ECE" w:rsidRDefault="00642ECE" w:rsidP="00642ECE">
            <w:pPr>
              <w:pStyle w:val="21"/>
            </w:pPr>
          </w:p>
        </w:tc>
        <w:tc>
          <w:tcPr>
            <w:tcW w:w="1134" w:type="dxa"/>
            <w:vMerge/>
          </w:tcPr>
          <w:p w:rsidR="00642ECE" w:rsidRDefault="00642ECE" w:rsidP="00642ECE">
            <w:pPr>
              <w:pStyle w:val="21"/>
            </w:pPr>
          </w:p>
        </w:tc>
        <w:tc>
          <w:tcPr>
            <w:tcW w:w="1386" w:type="dxa"/>
            <w:vMerge/>
          </w:tcPr>
          <w:p w:rsidR="00642ECE" w:rsidRDefault="00642ECE" w:rsidP="00642ECE">
            <w:pPr>
              <w:pStyle w:val="21"/>
            </w:pPr>
          </w:p>
        </w:tc>
        <w:tc>
          <w:tcPr>
            <w:tcW w:w="1367" w:type="dxa"/>
          </w:tcPr>
          <w:p w:rsidR="00642ECE" w:rsidRDefault="00642ECE" w:rsidP="00642ECE">
            <w:pPr>
              <w:pStyle w:val="21"/>
              <w:jc w:val="center"/>
            </w:pPr>
            <w:r>
              <w:t>с …</w:t>
            </w:r>
          </w:p>
        </w:tc>
        <w:tc>
          <w:tcPr>
            <w:tcW w:w="1367" w:type="dxa"/>
          </w:tcPr>
          <w:p w:rsidR="00642ECE" w:rsidRDefault="00642ECE" w:rsidP="00642ECE">
            <w:pPr>
              <w:pStyle w:val="21"/>
              <w:jc w:val="center"/>
            </w:pPr>
            <w:r>
              <w:t>по …</w:t>
            </w:r>
          </w:p>
        </w:tc>
        <w:tc>
          <w:tcPr>
            <w:tcW w:w="1723" w:type="dxa"/>
            <w:vMerge/>
          </w:tcPr>
          <w:p w:rsidR="00642ECE" w:rsidRDefault="00642ECE" w:rsidP="00642ECE">
            <w:pPr>
              <w:pStyle w:val="21"/>
            </w:pPr>
          </w:p>
        </w:tc>
      </w:tr>
      <w:tr w:rsidR="00642ECE" w:rsidTr="00642ECE">
        <w:tblPrEx>
          <w:tblCellMar>
            <w:top w:w="0" w:type="dxa"/>
            <w:bottom w:w="0" w:type="dxa"/>
          </w:tblCellMar>
        </w:tblPrEx>
        <w:trPr>
          <w:trHeight w:val="7423"/>
        </w:trPr>
        <w:tc>
          <w:tcPr>
            <w:tcW w:w="675" w:type="dxa"/>
          </w:tcPr>
          <w:p w:rsidR="00642ECE" w:rsidRDefault="00642ECE" w:rsidP="00642ECE">
            <w:pPr>
              <w:pStyle w:val="21"/>
            </w:pPr>
            <w:r>
              <w:t>1</w:t>
            </w:r>
          </w:p>
        </w:tc>
        <w:tc>
          <w:tcPr>
            <w:tcW w:w="2133" w:type="dxa"/>
          </w:tcPr>
          <w:p w:rsidR="00642ECE" w:rsidRDefault="00B14FF7" w:rsidP="00642ECE">
            <w:pPr>
              <w:pStyle w:val="21"/>
            </w:pPr>
            <w:r>
              <w:t>Филология</w:t>
            </w:r>
          </w:p>
        </w:tc>
        <w:tc>
          <w:tcPr>
            <w:tcW w:w="1134" w:type="dxa"/>
          </w:tcPr>
          <w:p w:rsidR="00642ECE" w:rsidRDefault="00B14FF7" w:rsidP="00642ECE">
            <w:pPr>
              <w:pStyle w:val="21"/>
            </w:pPr>
            <w:r>
              <w:t>1</w:t>
            </w:r>
          </w:p>
        </w:tc>
        <w:tc>
          <w:tcPr>
            <w:tcW w:w="1386" w:type="dxa"/>
          </w:tcPr>
          <w:p w:rsidR="00642ECE" w:rsidRDefault="00B14FF7" w:rsidP="00642ECE">
            <w:pPr>
              <w:pStyle w:val="21"/>
            </w:pPr>
            <w:r>
              <w:t>18</w:t>
            </w:r>
          </w:p>
        </w:tc>
        <w:tc>
          <w:tcPr>
            <w:tcW w:w="1367" w:type="dxa"/>
          </w:tcPr>
          <w:p w:rsidR="00642ECE" w:rsidRDefault="00B14FF7" w:rsidP="00642ECE">
            <w:pPr>
              <w:pStyle w:val="21"/>
            </w:pPr>
            <w:r>
              <w:t>30 июня</w:t>
            </w:r>
          </w:p>
        </w:tc>
        <w:tc>
          <w:tcPr>
            <w:tcW w:w="1367" w:type="dxa"/>
          </w:tcPr>
          <w:p w:rsidR="00642ECE" w:rsidRDefault="00B14FF7" w:rsidP="00642ECE">
            <w:pPr>
              <w:pStyle w:val="21"/>
            </w:pPr>
            <w:r>
              <w:t>11 июля</w:t>
            </w:r>
          </w:p>
        </w:tc>
        <w:tc>
          <w:tcPr>
            <w:tcW w:w="1723" w:type="dxa"/>
          </w:tcPr>
          <w:p w:rsidR="00642ECE" w:rsidRDefault="00B14FF7" w:rsidP="00642ECE">
            <w:pPr>
              <w:pStyle w:val="21"/>
            </w:pPr>
            <w:r>
              <w:t xml:space="preserve">Библиотечная </w:t>
            </w:r>
          </w:p>
          <w:p w:rsidR="00642ECE" w:rsidRDefault="00642ECE" w:rsidP="00642ECE">
            <w:pPr>
              <w:pStyle w:val="21"/>
            </w:pPr>
          </w:p>
          <w:p w:rsidR="00642ECE" w:rsidRDefault="00642ECE" w:rsidP="00642ECE">
            <w:pPr>
              <w:pStyle w:val="21"/>
            </w:pPr>
          </w:p>
          <w:p w:rsidR="00642ECE" w:rsidRDefault="00642ECE" w:rsidP="00642ECE">
            <w:pPr>
              <w:pStyle w:val="21"/>
            </w:pPr>
          </w:p>
          <w:p w:rsidR="00642ECE" w:rsidRDefault="00642ECE" w:rsidP="00642ECE">
            <w:pPr>
              <w:pStyle w:val="21"/>
            </w:pPr>
          </w:p>
          <w:p w:rsidR="00642ECE" w:rsidRDefault="00642ECE" w:rsidP="00642ECE">
            <w:pPr>
              <w:pStyle w:val="21"/>
            </w:pPr>
          </w:p>
          <w:p w:rsidR="00642ECE" w:rsidRDefault="00642ECE" w:rsidP="00642ECE">
            <w:pPr>
              <w:pStyle w:val="21"/>
            </w:pPr>
          </w:p>
        </w:tc>
      </w:tr>
    </w:tbl>
    <w:p w:rsidR="00642ECE" w:rsidRDefault="00642ECE" w:rsidP="00642ECE">
      <w:pPr>
        <w:pStyle w:val="21"/>
      </w:pPr>
    </w:p>
    <w:p w:rsidR="00642ECE" w:rsidRDefault="00642ECE" w:rsidP="00642ECE">
      <w:pPr>
        <w:pStyle w:val="21"/>
      </w:pPr>
      <w:r>
        <w:t xml:space="preserve">Согласовано: </w:t>
      </w:r>
    </w:p>
    <w:p w:rsidR="00642ECE" w:rsidRDefault="00642ECE" w:rsidP="00642ECE">
      <w:pPr>
        <w:pStyle w:val="21"/>
      </w:pPr>
      <w:r>
        <w:t>Университет</w:t>
      </w:r>
      <w:r>
        <w:tab/>
        <w:t xml:space="preserve">                                                                                          Организация</w:t>
      </w:r>
    </w:p>
    <w:p w:rsidR="00642ECE" w:rsidRDefault="00642ECE" w:rsidP="00642ECE">
      <w:pPr>
        <w:pStyle w:val="a5"/>
        <w:ind w:right="170"/>
      </w:pPr>
      <w:r>
        <w:t xml:space="preserve">______________________             </w:t>
      </w:r>
      <w:r>
        <w:tab/>
        <w:t xml:space="preserve">      </w:t>
      </w:r>
      <w:r>
        <w:tab/>
      </w:r>
      <w:r>
        <w:tab/>
        <w:t xml:space="preserve">                             _______________________    </w:t>
      </w:r>
    </w:p>
    <w:p w:rsidR="00642ECE" w:rsidRDefault="00642ECE" w:rsidP="00642ECE">
      <w:pPr>
        <w:pStyle w:val="a5"/>
        <w:ind w:right="170"/>
      </w:pPr>
      <w:r>
        <w:t xml:space="preserve">О. Р. Козырев                                                                                                      </w:t>
      </w:r>
    </w:p>
    <w:p w:rsidR="00642ECE" w:rsidRDefault="00642ECE" w:rsidP="00643954"/>
    <w:p w:rsidR="00642ECE" w:rsidRDefault="00642ECE" w:rsidP="00643954"/>
    <w:p w:rsidR="00642ECE" w:rsidRDefault="00642ECE" w:rsidP="00643954"/>
    <w:p w:rsidR="00642ECE" w:rsidRDefault="00642ECE" w:rsidP="00643954"/>
    <w:p w:rsidR="00642ECE" w:rsidRDefault="00642ECE" w:rsidP="00643954"/>
    <w:p w:rsidR="00642ECE" w:rsidRDefault="00642ECE" w:rsidP="00643954"/>
    <w:p w:rsidR="004E0BA6" w:rsidRDefault="004E0BA6" w:rsidP="00643954"/>
    <w:p w:rsidR="004E0BA6" w:rsidRDefault="004E0BA6" w:rsidP="00643954"/>
    <w:p w:rsidR="004E0BA6" w:rsidRDefault="004E0BA6" w:rsidP="00643954"/>
    <w:p w:rsidR="004E0BA6" w:rsidRDefault="004E0BA6" w:rsidP="00643954"/>
    <w:p w:rsidR="008045E5" w:rsidRDefault="008045E5" w:rsidP="00643954"/>
    <w:sectPr w:rsidR="008045E5" w:rsidSect="00013DB4">
      <w:pgSz w:w="11906" w:h="16838"/>
      <w:pgMar w:top="539" w:right="850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756F4"/>
    <w:multiLevelType w:val="hybridMultilevel"/>
    <w:tmpl w:val="779401E8"/>
    <w:lvl w:ilvl="0" w:tplc="5EE847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9150A3"/>
    <w:multiLevelType w:val="hybridMultilevel"/>
    <w:tmpl w:val="6AAE02A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93281C"/>
    <w:multiLevelType w:val="hybridMultilevel"/>
    <w:tmpl w:val="46F828DC"/>
    <w:lvl w:ilvl="0" w:tplc="7D28F4CE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951DC"/>
    <w:rsid w:val="00013DB4"/>
    <w:rsid w:val="000425B9"/>
    <w:rsid w:val="00083D09"/>
    <w:rsid w:val="000861B5"/>
    <w:rsid w:val="00093C4F"/>
    <w:rsid w:val="000A7D29"/>
    <w:rsid w:val="000D1725"/>
    <w:rsid w:val="001023AB"/>
    <w:rsid w:val="00171256"/>
    <w:rsid w:val="001D0238"/>
    <w:rsid w:val="001F5520"/>
    <w:rsid w:val="00243169"/>
    <w:rsid w:val="002951DC"/>
    <w:rsid w:val="002B4188"/>
    <w:rsid w:val="00327F29"/>
    <w:rsid w:val="00337C3F"/>
    <w:rsid w:val="00360F99"/>
    <w:rsid w:val="0037721C"/>
    <w:rsid w:val="003E4E5A"/>
    <w:rsid w:val="003F5E01"/>
    <w:rsid w:val="0044581D"/>
    <w:rsid w:val="00472BB5"/>
    <w:rsid w:val="004C79FE"/>
    <w:rsid w:val="004E0BA6"/>
    <w:rsid w:val="00523BAB"/>
    <w:rsid w:val="005317FB"/>
    <w:rsid w:val="0055775B"/>
    <w:rsid w:val="0056011B"/>
    <w:rsid w:val="00562401"/>
    <w:rsid w:val="005E11A9"/>
    <w:rsid w:val="00622F77"/>
    <w:rsid w:val="006374D5"/>
    <w:rsid w:val="00642ECE"/>
    <w:rsid w:val="00643954"/>
    <w:rsid w:val="006B3D71"/>
    <w:rsid w:val="007C573A"/>
    <w:rsid w:val="007F3930"/>
    <w:rsid w:val="008045E5"/>
    <w:rsid w:val="008352DD"/>
    <w:rsid w:val="008B2147"/>
    <w:rsid w:val="009F30A1"/>
    <w:rsid w:val="00A203C3"/>
    <w:rsid w:val="00A566FF"/>
    <w:rsid w:val="00A82600"/>
    <w:rsid w:val="00AC08BD"/>
    <w:rsid w:val="00B10E9C"/>
    <w:rsid w:val="00B14FF7"/>
    <w:rsid w:val="00B776B1"/>
    <w:rsid w:val="00B83282"/>
    <w:rsid w:val="00BE0254"/>
    <w:rsid w:val="00C0542E"/>
    <w:rsid w:val="00C33059"/>
    <w:rsid w:val="00C75388"/>
    <w:rsid w:val="00C96925"/>
    <w:rsid w:val="00D03FF0"/>
    <w:rsid w:val="00D2393D"/>
    <w:rsid w:val="00D310FE"/>
    <w:rsid w:val="00D92B3C"/>
    <w:rsid w:val="00D964F4"/>
    <w:rsid w:val="00DB4854"/>
    <w:rsid w:val="00E63AD7"/>
    <w:rsid w:val="00EA0DD5"/>
    <w:rsid w:val="00EF7F96"/>
    <w:rsid w:val="00F302AB"/>
    <w:rsid w:val="00F9759C"/>
    <w:rsid w:val="00FD4905"/>
    <w:rsid w:val="00FE1254"/>
    <w:rsid w:val="00FF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2EC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42E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13DB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1F5520"/>
    <w:pPr>
      <w:ind w:left="360"/>
    </w:pPr>
  </w:style>
  <w:style w:type="paragraph" w:styleId="a5">
    <w:name w:val="Body Text"/>
    <w:basedOn w:val="a"/>
    <w:link w:val="a6"/>
    <w:rsid w:val="00642ECE"/>
    <w:pPr>
      <w:spacing w:after="120"/>
    </w:pPr>
  </w:style>
  <w:style w:type="character" w:customStyle="1" w:styleId="a6">
    <w:name w:val="Основной текст Знак"/>
    <w:link w:val="a5"/>
    <w:rsid w:val="00642ECE"/>
    <w:rPr>
      <w:sz w:val="24"/>
      <w:szCs w:val="24"/>
    </w:rPr>
  </w:style>
  <w:style w:type="character" w:customStyle="1" w:styleId="10">
    <w:name w:val="Заголовок 1 Знак"/>
    <w:link w:val="1"/>
    <w:rsid w:val="00642ECE"/>
    <w:rPr>
      <w:b/>
      <w:bCs/>
      <w:sz w:val="24"/>
      <w:szCs w:val="24"/>
    </w:rPr>
  </w:style>
  <w:style w:type="paragraph" w:styleId="21">
    <w:name w:val="Body Text 2"/>
    <w:basedOn w:val="a"/>
    <w:link w:val="22"/>
    <w:rsid w:val="00642ECE"/>
    <w:pPr>
      <w:spacing w:after="120" w:line="480" w:lineRule="auto"/>
    </w:pPr>
  </w:style>
  <w:style w:type="character" w:customStyle="1" w:styleId="22">
    <w:name w:val="Основной текст 2 Знак"/>
    <w:link w:val="21"/>
    <w:rsid w:val="00642ECE"/>
    <w:rPr>
      <w:sz w:val="24"/>
      <w:szCs w:val="24"/>
    </w:rPr>
  </w:style>
  <w:style w:type="character" w:customStyle="1" w:styleId="20">
    <w:name w:val="Заголовок 2 Знак"/>
    <w:link w:val="2"/>
    <w:rsid w:val="00642ECE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user</dc:creator>
  <cp:keywords/>
  <cp:lastModifiedBy>Коськина</cp:lastModifiedBy>
  <cp:revision>2</cp:revision>
  <cp:lastPrinted>2013-02-19T08:43:00Z</cp:lastPrinted>
  <dcterms:created xsi:type="dcterms:W3CDTF">2015-12-09T07:19:00Z</dcterms:created>
  <dcterms:modified xsi:type="dcterms:W3CDTF">2015-12-09T07:19:00Z</dcterms:modified>
</cp:coreProperties>
</file>