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CC4D70" w:rsidRPr="0059795B" w:rsidRDefault="00CC4D70" w:rsidP="00CC4D70">
      <w:pPr>
        <w:jc w:val="center"/>
        <w:rPr>
          <w:sz w:val="28"/>
          <w:szCs w:val="28"/>
        </w:rPr>
      </w:pPr>
      <w:r w:rsidRPr="0059795B">
        <w:rPr>
          <w:sz w:val="28"/>
          <w:szCs w:val="28"/>
        </w:rPr>
        <w:t>Факультет «Информатики, математики и компьютерных наук»</w:t>
      </w:r>
    </w:p>
    <w:p w:rsidR="00CC4D70" w:rsidRPr="0059795B" w:rsidRDefault="00CC4D70" w:rsidP="00CC4D70">
      <w:pPr>
        <w:jc w:val="center"/>
        <w:rPr>
          <w:szCs w:val="24"/>
        </w:rPr>
      </w:pPr>
      <w:r w:rsidRPr="0059795B">
        <w:rPr>
          <w:sz w:val="28"/>
          <w:szCs w:val="28"/>
        </w:rPr>
        <w:t>Кафедра прикладной математики и информатики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CA1949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82E57" w:rsidRPr="00631E4F" w:rsidRDefault="00082E57" w:rsidP="00CE5D88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631E4F">
        <w:rPr>
          <w:b/>
          <w:sz w:val="28"/>
          <w:szCs w:val="28"/>
        </w:rPr>
        <w:t>Введение в программную инженерию»</w:t>
      </w:r>
    </w:p>
    <w:p w:rsidR="00082E57" w:rsidRPr="00297587" w:rsidRDefault="00082E57" w:rsidP="00082E57">
      <w:pPr>
        <w:jc w:val="center"/>
        <w:rPr>
          <w:sz w:val="28"/>
        </w:rPr>
      </w:pPr>
    </w:p>
    <w:p w:rsidR="00CC4D70" w:rsidRDefault="00CC4D70" w:rsidP="00CC4D70">
      <w:pPr>
        <w:jc w:val="center"/>
      </w:pPr>
      <w:r>
        <w:t xml:space="preserve">для образовательной программы Программная инженерия </w:t>
      </w:r>
      <w:r w:rsidR="0021016A">
        <w:fldChar w:fldCharType="begin"/>
      </w:r>
      <w:r>
        <w:instrText xml:space="preserve"> AUTOTEXT  " Простая надпись" </w:instrText>
      </w:r>
      <w:r w:rsidR="0021016A">
        <w:fldChar w:fldCharType="end"/>
      </w:r>
    </w:p>
    <w:p w:rsidR="00CC4D70" w:rsidRDefault="00CC4D70" w:rsidP="00CC4D70">
      <w:pPr>
        <w:jc w:val="center"/>
      </w:pPr>
      <w:r>
        <w:t>направления подготовки  09.03.04</w:t>
      </w:r>
      <w:r w:rsidRPr="007B2FC2">
        <w:t xml:space="preserve"> – </w:t>
      </w:r>
      <w:r>
        <w:t>Программная инженерия</w:t>
      </w:r>
    </w:p>
    <w:p w:rsidR="00CC4D70" w:rsidRPr="007B2FC2" w:rsidRDefault="00CC4D70" w:rsidP="00CC4D70">
      <w:pPr>
        <w:jc w:val="center"/>
      </w:pPr>
      <w:r>
        <w:t>уровень 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CC4D70" w:rsidRPr="007A4CD3" w:rsidRDefault="00CC4D70" w:rsidP="00CC4D70">
      <w:pPr>
        <w:autoSpaceDE w:val="0"/>
        <w:autoSpaceDN w:val="0"/>
        <w:adjustRightInd w:val="0"/>
        <w:ind w:firstLine="0"/>
        <w:rPr>
          <w:szCs w:val="24"/>
        </w:rPr>
      </w:pPr>
      <w:r>
        <w:t xml:space="preserve">Разработчик </w:t>
      </w:r>
      <w:r w:rsidRPr="00B4644A">
        <w:t xml:space="preserve"> программы</w:t>
      </w:r>
      <w:r>
        <w:t xml:space="preserve">: </w:t>
      </w:r>
      <w:r w:rsidRPr="0059795B">
        <w:rPr>
          <w:rFonts w:ascii="TimesNewRomanPSMT" w:hAnsi="TimesNewRomanPSMT" w:cs="TimesNewRomanPSMT"/>
          <w:szCs w:val="24"/>
        </w:rPr>
        <w:t>профессор Н</w:t>
      </w:r>
      <w:r w:rsidRPr="0059795B">
        <w:rPr>
          <w:szCs w:val="24"/>
        </w:rPr>
        <w:t>.И.</w:t>
      </w:r>
      <w:r w:rsidR="0069768D">
        <w:rPr>
          <w:szCs w:val="24"/>
        </w:rPr>
        <w:t xml:space="preserve"> </w:t>
      </w:r>
      <w:r w:rsidRPr="0059795B">
        <w:rPr>
          <w:rFonts w:ascii="TimesNewRomanPSMT" w:hAnsi="TimesNewRomanPSMT" w:cs="TimesNewRomanPSMT"/>
          <w:szCs w:val="24"/>
        </w:rPr>
        <w:t>Кащеев</w:t>
      </w:r>
      <w:r>
        <w:rPr>
          <w:rFonts w:ascii="TimesNewRomanPSMT" w:hAnsi="TimesNewRomanPSMT" w:cs="TimesNewRomanPSMT"/>
          <w:sz w:val="27"/>
          <w:szCs w:val="27"/>
        </w:rPr>
        <w:t xml:space="preserve">  </w:t>
      </w:r>
      <w:r w:rsidRPr="007B2FC2">
        <w:rPr>
          <w:szCs w:val="24"/>
          <w:lang w:val="en-US"/>
        </w:rPr>
        <w:t>e</w:t>
      </w:r>
      <w:r w:rsidRPr="007A4CD3">
        <w:rPr>
          <w:szCs w:val="24"/>
        </w:rPr>
        <w:t>-</w:t>
      </w:r>
      <w:r w:rsidRPr="007B2FC2">
        <w:rPr>
          <w:szCs w:val="24"/>
          <w:lang w:val="en-US"/>
        </w:rPr>
        <w:t>mail</w:t>
      </w:r>
      <w:r w:rsidRPr="007A4CD3"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nkasheev</w:t>
      </w:r>
      <w:proofErr w:type="spellEnd"/>
      <w:r w:rsidRPr="007A4CD3">
        <w:rPr>
          <w:szCs w:val="24"/>
        </w:rPr>
        <w:t>@</w:t>
      </w:r>
      <w:proofErr w:type="spellStart"/>
      <w:r>
        <w:rPr>
          <w:szCs w:val="24"/>
          <w:lang w:val="en-US"/>
        </w:rPr>
        <w:t>hse</w:t>
      </w:r>
      <w:proofErr w:type="spellEnd"/>
      <w:r w:rsidRPr="007A4CD3">
        <w:rPr>
          <w:szCs w:val="24"/>
        </w:rPr>
        <w:t>.</w:t>
      </w:r>
      <w:proofErr w:type="spellStart"/>
      <w:r w:rsidRPr="00082E57">
        <w:rPr>
          <w:szCs w:val="24"/>
          <w:lang w:val="en-US"/>
        </w:rPr>
        <w:t>ru</w:t>
      </w:r>
      <w:proofErr w:type="spellEnd"/>
    </w:p>
    <w:p w:rsidR="00082E57" w:rsidRPr="00CA1949" w:rsidRDefault="00082E57" w:rsidP="00082E57"/>
    <w:p w:rsidR="001B2219" w:rsidRDefault="001B2219" w:rsidP="00082E57">
      <w:pPr>
        <w:ind w:firstLine="0"/>
      </w:pPr>
    </w:p>
    <w:p w:rsidR="00CC4D70" w:rsidRDefault="00CC4D70" w:rsidP="00CC4D70">
      <w:pPr>
        <w:ind w:firstLine="0"/>
      </w:pPr>
      <w:r>
        <w:t xml:space="preserve">Одобрена на заседании кафедры «Базовая кафедра МЕРА» </w:t>
      </w:r>
    </w:p>
    <w:p w:rsidR="00CC4D70" w:rsidRDefault="00CC4D70" w:rsidP="00CC4D70">
      <w:pPr>
        <w:ind w:firstLine="0"/>
      </w:pPr>
      <w:r>
        <w:t>«___»____________ 2015г.</w:t>
      </w:r>
    </w:p>
    <w:p w:rsidR="00CC4D70" w:rsidRDefault="00CC4D70" w:rsidP="00CC4D70">
      <w:pPr>
        <w:ind w:firstLine="0"/>
      </w:pPr>
      <w:r>
        <w:t>Зав. кафедрой  Н.И. Кащеев</w:t>
      </w:r>
    </w:p>
    <w:p w:rsidR="00CC4D70" w:rsidRDefault="00CC4D70" w:rsidP="00CC4D70">
      <w:pPr>
        <w:jc w:val="center"/>
      </w:pPr>
    </w:p>
    <w:p w:rsidR="00CC4D70" w:rsidRPr="00FA6F49" w:rsidRDefault="00CC4D70" w:rsidP="00CC4D70">
      <w:pPr>
        <w:ind w:firstLine="0"/>
      </w:pPr>
      <w:proofErr w:type="gramStart"/>
      <w:r w:rsidRPr="00FA6F49">
        <w:t>Рекомендована</w:t>
      </w:r>
      <w:proofErr w:type="gramEnd"/>
      <w:r w:rsidRPr="00FA6F49">
        <w:t xml:space="preserve"> Академическим советом образовательной программы </w:t>
      </w:r>
    </w:p>
    <w:p w:rsidR="00CC4D70" w:rsidRPr="00FA6F49" w:rsidRDefault="00CC4D70" w:rsidP="00CC4D70">
      <w:pPr>
        <w:ind w:firstLine="0"/>
      </w:pPr>
      <w:r w:rsidRPr="00FA6F49">
        <w:t>«___»____________ 2015  г., № протокола________</w:t>
      </w:r>
    </w:p>
    <w:p w:rsidR="00CC4D70" w:rsidRPr="00FA6F49" w:rsidRDefault="00CC4D70" w:rsidP="00CC4D70"/>
    <w:p w:rsidR="00CC4D70" w:rsidRPr="00840B51" w:rsidRDefault="00CC4D70" w:rsidP="00CC4D70">
      <w:pPr>
        <w:ind w:firstLine="0"/>
        <w:rPr>
          <w:color w:val="000000"/>
        </w:rPr>
      </w:pPr>
      <w:proofErr w:type="gramStart"/>
      <w:r w:rsidRPr="00840B51">
        <w:rPr>
          <w:color w:val="000000"/>
        </w:rPr>
        <w:t>Утверждена</w:t>
      </w:r>
      <w:proofErr w:type="gramEnd"/>
      <w:r w:rsidRPr="00840B51">
        <w:rPr>
          <w:color w:val="000000"/>
        </w:rPr>
        <w:t xml:space="preserve">  «___»____________ 2015 г.</w:t>
      </w:r>
    </w:p>
    <w:p w:rsidR="00CC4D70" w:rsidRPr="00840B51" w:rsidRDefault="00CC4D70" w:rsidP="00CC4D70">
      <w:pPr>
        <w:ind w:firstLine="0"/>
        <w:rPr>
          <w:color w:val="000000"/>
        </w:rPr>
      </w:pPr>
      <w:r w:rsidRPr="00840B51">
        <w:rPr>
          <w:color w:val="000000"/>
        </w:rPr>
        <w:t xml:space="preserve">Академический руководитель образовательной программы </w:t>
      </w:r>
    </w:p>
    <w:p w:rsidR="00CC4D70" w:rsidRPr="00840B51" w:rsidRDefault="00CC4D70" w:rsidP="00CC4D70">
      <w:pPr>
        <w:ind w:firstLine="0"/>
        <w:rPr>
          <w:color w:val="000000"/>
        </w:rPr>
      </w:pPr>
      <w:r>
        <w:rPr>
          <w:color w:val="000000"/>
        </w:rPr>
        <w:t xml:space="preserve">В.М. Демкин </w:t>
      </w:r>
      <w:r w:rsidRPr="00840B51">
        <w:rPr>
          <w:color w:val="000000"/>
        </w:rPr>
        <w:t xml:space="preserve"> _________________ </w:t>
      </w:r>
    </w:p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Default="00113FC8" w:rsidP="00113FC8"/>
    <w:p w:rsidR="00113FC8" w:rsidRPr="00B4644A" w:rsidRDefault="00113FC8" w:rsidP="00113FC8"/>
    <w:p w:rsidR="00113FC8" w:rsidRDefault="00113FC8" w:rsidP="00113FC8">
      <w:pPr>
        <w:jc w:val="center"/>
      </w:pPr>
      <w:r>
        <w:t>Нижний Новгород, 201</w:t>
      </w:r>
      <w:r w:rsidR="00CC4D70">
        <w:t>5</w:t>
      </w:r>
      <w:r>
        <w:t xml:space="preserve"> г.</w:t>
      </w:r>
    </w:p>
    <w:p w:rsidR="00113FC8" w:rsidRPr="00B4644A" w:rsidRDefault="00113FC8" w:rsidP="00113FC8">
      <w:pPr>
        <w:rPr>
          <w:i/>
        </w:rPr>
      </w:pPr>
      <w:r>
        <w:t xml:space="preserve"> </w:t>
      </w: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B4D85" w:rsidRDefault="00DB4D85" w:rsidP="006527EB">
      <w:pPr>
        <w:pStyle w:val="1"/>
      </w:pPr>
      <w:r>
        <w:lastRenderedPageBreak/>
        <w:t>Область применения и нормативные ссылки</w:t>
      </w:r>
    </w:p>
    <w:p w:rsidR="00113FC8" w:rsidRPr="00FA7766" w:rsidRDefault="00113FC8" w:rsidP="00113FC8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</w:t>
      </w:r>
      <w:r w:rsidRPr="00FA7766">
        <w:rPr>
          <w:szCs w:val="24"/>
        </w:rPr>
        <w:t>а</w:t>
      </w:r>
      <w:r w:rsidRPr="00FA7766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113FC8" w:rsidRPr="00877FA3" w:rsidRDefault="00113FC8" w:rsidP="00113FC8">
      <w:pPr>
        <w:jc w:val="both"/>
        <w:rPr>
          <w:szCs w:val="24"/>
        </w:rPr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 xml:space="preserve">нтов направлений подготовки </w:t>
      </w:r>
      <w:r w:rsidR="00FF6F67">
        <w:t>09.03.04</w:t>
      </w:r>
      <w:r w:rsidRPr="00897098">
        <w:t xml:space="preserve"> «Программная инж</w:t>
      </w:r>
      <w:r w:rsidRPr="00897098">
        <w:t>е</w:t>
      </w:r>
      <w:r w:rsidRPr="00897098">
        <w:t>нерия»</w:t>
      </w:r>
      <w:r>
        <w:rPr>
          <w:szCs w:val="24"/>
        </w:rPr>
        <w:t xml:space="preserve"> </w:t>
      </w:r>
      <w:r w:rsidR="0021016A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21016A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подготовки бакалавра</w:t>
      </w:r>
      <w:r w:rsidRPr="00877FA3">
        <w:rPr>
          <w:szCs w:val="24"/>
        </w:rPr>
        <w:t>, изучающих дисциплину «</w:t>
      </w:r>
      <w:r>
        <w:rPr>
          <w:szCs w:val="24"/>
        </w:rPr>
        <w:t>Введение в программную инж</w:t>
      </w:r>
      <w:r>
        <w:rPr>
          <w:szCs w:val="24"/>
        </w:rPr>
        <w:t>е</w:t>
      </w:r>
      <w:r>
        <w:rPr>
          <w:szCs w:val="24"/>
        </w:rPr>
        <w:t>нерию</w:t>
      </w:r>
      <w:r w:rsidRPr="00877FA3">
        <w:rPr>
          <w:szCs w:val="24"/>
        </w:rPr>
        <w:t>».</w:t>
      </w:r>
    </w:p>
    <w:p w:rsidR="00113FC8" w:rsidRDefault="00113FC8" w:rsidP="00113FC8">
      <w:pPr>
        <w:pStyle w:val="a"/>
        <w:numPr>
          <w:ilvl w:val="0"/>
          <w:numId w:val="0"/>
        </w:numPr>
        <w:ind w:firstLine="708"/>
        <w:jc w:val="both"/>
        <w:rPr>
          <w:szCs w:val="24"/>
        </w:rPr>
      </w:pPr>
      <w:r w:rsidRPr="00FA7766">
        <w:rPr>
          <w:szCs w:val="24"/>
        </w:rPr>
        <w:t xml:space="preserve">Программа разработана в соответствии </w:t>
      </w:r>
      <w:proofErr w:type="gramStart"/>
      <w:r w:rsidRPr="00FA7766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113FC8" w:rsidRDefault="00113FC8" w:rsidP="00113FC8">
      <w:pPr>
        <w:pStyle w:val="a"/>
        <w:numPr>
          <w:ilvl w:val="0"/>
          <w:numId w:val="0"/>
        </w:numPr>
        <w:ind w:firstLine="708"/>
        <w:jc w:val="both"/>
      </w:pPr>
      <w:r>
        <w:rPr>
          <w:szCs w:val="24"/>
        </w:rPr>
        <w:t>-</w:t>
      </w:r>
      <w:r w:rsidRPr="00FA7766">
        <w:rPr>
          <w:szCs w:val="24"/>
        </w:rPr>
        <w:t xml:space="preserve"> образовательным стандартом </w:t>
      </w:r>
      <w:r w:rsidRPr="00885909">
        <w:rPr>
          <w:szCs w:val="24"/>
        </w:rPr>
        <w:t>федерального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автономного у</w:t>
      </w:r>
      <w:r w:rsidRPr="00FA7766">
        <w:rPr>
          <w:szCs w:val="24"/>
        </w:rPr>
        <w:t xml:space="preserve">чреждения высшего профессионального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</w:t>
      </w:r>
      <w:r w:rsidRPr="00FA7766">
        <w:rPr>
          <w:szCs w:val="24"/>
        </w:rPr>
        <w:t>о</w:t>
      </w:r>
      <w:r w:rsidRPr="00FA7766">
        <w:rPr>
          <w:szCs w:val="24"/>
        </w:rPr>
        <w:t>номики</w:t>
      </w:r>
      <w:r w:rsidR="008A3D9A">
        <w:t>;</w:t>
      </w:r>
      <w:r w:rsidRPr="00897098">
        <w:t xml:space="preserve"> </w:t>
      </w:r>
    </w:p>
    <w:p w:rsidR="00FF6F67" w:rsidRPr="008A3D9A" w:rsidRDefault="00FF6F67" w:rsidP="00113FC8">
      <w:pPr>
        <w:pStyle w:val="a"/>
        <w:numPr>
          <w:ilvl w:val="0"/>
          <w:numId w:val="0"/>
        </w:numPr>
        <w:ind w:firstLine="708"/>
        <w:jc w:val="both"/>
      </w:pPr>
      <w:r w:rsidRPr="008A3D9A">
        <w:t>- образовательной программой 09.03.04 «Программная инженерия»;</w:t>
      </w:r>
    </w:p>
    <w:p w:rsidR="00113FC8" w:rsidRPr="00897098" w:rsidRDefault="00113FC8" w:rsidP="00113FC8">
      <w:pPr>
        <w:pStyle w:val="a"/>
        <w:numPr>
          <w:ilvl w:val="0"/>
          <w:numId w:val="0"/>
        </w:numPr>
        <w:ind w:firstLine="708"/>
        <w:jc w:val="both"/>
      </w:pPr>
      <w:r>
        <w:t xml:space="preserve">- </w:t>
      </w:r>
      <w:r w:rsidRPr="00897098">
        <w:t xml:space="preserve">рабочим учебным планом университета по направлению подготовки </w:t>
      </w:r>
      <w:r w:rsidR="00FF6F67">
        <w:t>09.03.04</w:t>
      </w:r>
      <w:r w:rsidR="00FF6F67" w:rsidRPr="00897098">
        <w:t xml:space="preserve"> </w:t>
      </w:r>
      <w:r w:rsidRPr="00897098">
        <w:t>«Программная инженерия»,  утвержденным в  201</w:t>
      </w:r>
      <w:r w:rsidRPr="00BF5404">
        <w:t>4</w:t>
      </w:r>
      <w:r w:rsidRPr="00897098">
        <w:t>г.</w:t>
      </w:r>
    </w:p>
    <w:p w:rsidR="00113FC8" w:rsidRPr="00C87001" w:rsidRDefault="00113FC8" w:rsidP="00113FC8">
      <w:pPr>
        <w:jc w:val="both"/>
      </w:pPr>
    </w:p>
    <w:p w:rsidR="009534FE" w:rsidRDefault="009534FE" w:rsidP="006527EB">
      <w:pPr>
        <w:pStyle w:val="1"/>
      </w:pPr>
      <w:r>
        <w:t>Цели освоения дисциплины</w:t>
      </w:r>
    </w:p>
    <w:p w:rsidR="00C069E7" w:rsidRPr="00EE6FD7" w:rsidRDefault="009534FE" w:rsidP="009534FE">
      <w:pPr>
        <w:jc w:val="both"/>
      </w:pPr>
      <w:r w:rsidRPr="00FA7766">
        <w:rPr>
          <w:szCs w:val="24"/>
        </w:rPr>
        <w:t>Целями освоения</w:t>
      </w:r>
      <w:r w:rsidR="007266B1">
        <w:rPr>
          <w:szCs w:val="24"/>
        </w:rPr>
        <w:t xml:space="preserve"> данной</w:t>
      </w:r>
      <w:r w:rsidRPr="00FA7766">
        <w:rPr>
          <w:szCs w:val="24"/>
        </w:rPr>
        <w:t xml:space="preserve"> дисциплины</w:t>
      </w:r>
      <w:r>
        <w:rPr>
          <w:szCs w:val="24"/>
        </w:rPr>
        <w:t xml:space="preserve"> </w:t>
      </w:r>
      <w:r w:rsidR="0021016A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21016A" w:rsidRPr="007B2FC2">
        <w:rPr>
          <w:szCs w:val="24"/>
        </w:rPr>
        <w:fldChar w:fldCharType="end"/>
      </w:r>
      <w:r>
        <w:t xml:space="preserve">являются </w:t>
      </w:r>
      <w:r w:rsidR="00D27419">
        <w:t xml:space="preserve">как </w:t>
      </w:r>
      <w:r w:rsidR="00B60C9F">
        <w:t>получение</w:t>
      </w:r>
      <w:r>
        <w:t xml:space="preserve"> теоретических зн</w:t>
      </w:r>
      <w:r>
        <w:t>а</w:t>
      </w:r>
      <w:r>
        <w:t xml:space="preserve">ний в области </w:t>
      </w:r>
      <w:r w:rsidR="00CE5D88">
        <w:t xml:space="preserve">современных языков и средств скриптового программирования, таких как </w:t>
      </w:r>
      <w:r w:rsidR="00CE5D88">
        <w:rPr>
          <w:lang w:val="en-US"/>
        </w:rPr>
        <w:t>Bash</w:t>
      </w:r>
      <w:r w:rsidR="00CE5D88" w:rsidRPr="00CE5D88">
        <w:t xml:space="preserve">, </w:t>
      </w:r>
      <w:r w:rsidR="00CE5D88">
        <w:rPr>
          <w:lang w:val="en-US"/>
        </w:rPr>
        <w:t>Perl</w:t>
      </w:r>
      <w:r w:rsidR="00CE5D88" w:rsidRPr="00CE5D88">
        <w:t xml:space="preserve">, </w:t>
      </w:r>
      <w:r w:rsidR="00CE5D88">
        <w:rPr>
          <w:lang w:val="en-US"/>
        </w:rPr>
        <w:t>Python</w:t>
      </w:r>
      <w:r w:rsidR="00EE6FD7">
        <w:t>.</w:t>
      </w:r>
    </w:p>
    <w:p w:rsidR="0045625A" w:rsidRDefault="0045625A" w:rsidP="006527EB">
      <w:pPr>
        <w:pStyle w:val="1"/>
      </w:pPr>
    </w:p>
    <w:p w:rsidR="008F518B" w:rsidRDefault="008F518B" w:rsidP="006527EB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8F518B" w:rsidRDefault="008F518B" w:rsidP="008F518B">
      <w:r>
        <w:t>В результате освоения дисциплины студент должен:</w:t>
      </w:r>
    </w:p>
    <w:p w:rsidR="00292599" w:rsidRDefault="00CE5D88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>нать</w:t>
      </w:r>
      <w:r w:rsidRPr="00CE5D88">
        <w:rPr>
          <w:szCs w:val="24"/>
        </w:rPr>
        <w:t xml:space="preserve"> </w:t>
      </w:r>
      <w:r>
        <w:rPr>
          <w:szCs w:val="24"/>
        </w:rPr>
        <w:t xml:space="preserve">языковые средства </w:t>
      </w:r>
      <w:r>
        <w:rPr>
          <w:szCs w:val="24"/>
          <w:lang w:val="en-US"/>
        </w:rPr>
        <w:t>bash</w:t>
      </w:r>
      <w:r w:rsidRPr="00CE5D8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perl</w:t>
      </w:r>
      <w:proofErr w:type="spellEnd"/>
      <w:r w:rsidRPr="00CE5D88">
        <w:rPr>
          <w:szCs w:val="24"/>
        </w:rPr>
        <w:t xml:space="preserve">, </w:t>
      </w:r>
      <w:r>
        <w:rPr>
          <w:szCs w:val="24"/>
          <w:lang w:val="en-US"/>
        </w:rPr>
        <w:t>python</w:t>
      </w:r>
      <w:r w:rsidRPr="00CE5D88">
        <w:rPr>
          <w:szCs w:val="24"/>
        </w:rPr>
        <w:t xml:space="preserve"> </w:t>
      </w:r>
      <w:r>
        <w:rPr>
          <w:szCs w:val="24"/>
        </w:rPr>
        <w:t>и основные принципы программиров</w:t>
      </w:r>
      <w:r>
        <w:rPr>
          <w:szCs w:val="24"/>
        </w:rPr>
        <w:t>а</w:t>
      </w:r>
      <w:r>
        <w:rPr>
          <w:szCs w:val="24"/>
        </w:rPr>
        <w:t>ния на этих языках, а также базовые принципы современной скриптовой обработки и</w:t>
      </w:r>
      <w:r>
        <w:rPr>
          <w:szCs w:val="24"/>
        </w:rPr>
        <w:t>н</w:t>
      </w:r>
      <w:r>
        <w:rPr>
          <w:szCs w:val="24"/>
        </w:rPr>
        <w:t>формации</w:t>
      </w:r>
    </w:p>
    <w:p w:rsid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8F518B" w:rsidRPr="00EE6FD7" w:rsidRDefault="00292599" w:rsidP="00EE6FD7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</w:t>
      </w:r>
      <w:r w:rsidR="00EE6FD7">
        <w:rPr>
          <w:szCs w:val="24"/>
        </w:rPr>
        <w:t xml:space="preserve">ания </w:t>
      </w:r>
      <w:r w:rsidR="00CE5D88">
        <w:rPr>
          <w:szCs w:val="24"/>
        </w:rPr>
        <w:t>для применения современных высокоуро</w:t>
      </w:r>
      <w:r w:rsidR="00CE5D88">
        <w:rPr>
          <w:szCs w:val="24"/>
        </w:rPr>
        <w:t>в</w:t>
      </w:r>
      <w:r w:rsidR="00CE5D88">
        <w:rPr>
          <w:szCs w:val="24"/>
        </w:rPr>
        <w:t>невых структур данных, присущих программам на скриптовых языках</w:t>
      </w:r>
    </w:p>
    <w:p w:rsidR="008F518B" w:rsidRDefault="008F518B" w:rsidP="008F518B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45625A" w:rsidRDefault="0045625A" w:rsidP="00113FC8"/>
    <w:p w:rsidR="00113FC8" w:rsidRDefault="00113FC8" w:rsidP="00113FC8">
      <w:r w:rsidRPr="00C87001">
        <w:lastRenderedPageBreak/>
        <w:t xml:space="preserve">В </w:t>
      </w:r>
      <w:proofErr w:type="gramStart"/>
      <w:r w:rsidRPr="00C87001">
        <w:t>результате</w:t>
      </w:r>
      <w:proofErr w:type="gramEnd"/>
      <w:r w:rsidRPr="00C87001">
        <w:t xml:space="preserve"> освоения дисциплины студент осваивает </w:t>
      </w:r>
      <w:r w:rsidRPr="00970708">
        <w:t>следующие компетенции:</w:t>
      </w:r>
    </w:p>
    <w:p w:rsidR="00FF6F67" w:rsidRPr="00970708" w:rsidRDefault="00FF6F67" w:rsidP="00113FC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75"/>
        <w:gridCol w:w="2552"/>
        <w:gridCol w:w="2976"/>
      </w:tblGrid>
      <w:tr w:rsidR="00113FC8" w:rsidRPr="00970708" w:rsidTr="00F0746F">
        <w:trPr>
          <w:cantSplit/>
          <w:tblHeader/>
        </w:trPr>
        <w:tc>
          <w:tcPr>
            <w:tcW w:w="3369" w:type="dxa"/>
            <w:vAlign w:val="center"/>
          </w:tcPr>
          <w:p w:rsidR="00113FC8" w:rsidRPr="00970708" w:rsidRDefault="00113FC8" w:rsidP="00F0746F">
            <w:pPr>
              <w:ind w:firstLine="0"/>
              <w:jc w:val="center"/>
              <w:rPr>
                <w:sz w:val="22"/>
                <w:lang w:eastAsia="ru-RU"/>
              </w:rPr>
            </w:pPr>
            <w:r w:rsidRPr="000834B9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75" w:type="dxa"/>
            <w:vAlign w:val="center"/>
          </w:tcPr>
          <w:p w:rsidR="00113FC8" w:rsidRPr="00970708" w:rsidRDefault="00113FC8" w:rsidP="00F0746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70708">
              <w:rPr>
                <w:sz w:val="22"/>
                <w:lang w:eastAsia="ru-RU"/>
              </w:rPr>
              <w:t xml:space="preserve">Код по  </w:t>
            </w:r>
            <w:r w:rsidR="002A6F04">
              <w:rPr>
                <w:sz w:val="22"/>
                <w:lang w:eastAsia="ru-RU"/>
              </w:rPr>
              <w:t xml:space="preserve">ОС </w:t>
            </w:r>
            <w:r w:rsidRPr="00970708">
              <w:rPr>
                <w:sz w:val="22"/>
                <w:lang w:eastAsia="ru-RU"/>
              </w:rPr>
              <w:t>НИУ</w:t>
            </w:r>
          </w:p>
        </w:tc>
        <w:tc>
          <w:tcPr>
            <w:tcW w:w="2552" w:type="dxa"/>
            <w:vAlign w:val="center"/>
          </w:tcPr>
          <w:p w:rsidR="00113FC8" w:rsidRPr="00970708" w:rsidRDefault="00113FC8" w:rsidP="00F0746F">
            <w:pPr>
              <w:ind w:firstLine="0"/>
              <w:jc w:val="center"/>
              <w:rPr>
                <w:sz w:val="22"/>
                <w:lang w:eastAsia="ru-RU"/>
              </w:rPr>
            </w:pPr>
            <w:r w:rsidRPr="00970708">
              <w:rPr>
                <w:sz w:val="22"/>
                <w:lang w:eastAsia="ru-RU"/>
              </w:rPr>
              <w:t>Дескрипторы – осно</w:t>
            </w:r>
            <w:r w:rsidRPr="00970708">
              <w:rPr>
                <w:sz w:val="22"/>
                <w:lang w:eastAsia="ru-RU"/>
              </w:rPr>
              <w:t>в</w:t>
            </w:r>
            <w:r w:rsidRPr="00970708">
              <w:rPr>
                <w:sz w:val="22"/>
                <w:lang w:eastAsia="ru-RU"/>
              </w:rPr>
              <w:t>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13FC8" w:rsidRPr="00970708" w:rsidRDefault="00113FC8" w:rsidP="00F0746F">
            <w:pPr>
              <w:ind w:firstLine="0"/>
              <w:jc w:val="center"/>
              <w:rPr>
                <w:sz w:val="22"/>
                <w:lang w:eastAsia="ru-RU"/>
              </w:rPr>
            </w:pPr>
            <w:r w:rsidRPr="00970708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970708">
              <w:rPr>
                <w:sz w:val="22"/>
                <w:lang w:eastAsia="ru-RU"/>
              </w:rPr>
              <w:t>о</w:t>
            </w:r>
            <w:r w:rsidRPr="00970708">
              <w:rPr>
                <w:sz w:val="22"/>
                <w:lang w:eastAsia="ru-RU"/>
              </w:rPr>
              <w:t>ванию и развитию комп</w:t>
            </w:r>
            <w:r w:rsidRPr="00970708">
              <w:rPr>
                <w:sz w:val="22"/>
                <w:lang w:eastAsia="ru-RU"/>
              </w:rPr>
              <w:t>е</w:t>
            </w:r>
            <w:r w:rsidRPr="00970708">
              <w:rPr>
                <w:sz w:val="22"/>
                <w:lang w:eastAsia="ru-RU"/>
              </w:rPr>
              <w:t>тенции</w:t>
            </w:r>
          </w:p>
        </w:tc>
      </w:tr>
      <w:tr w:rsidR="00113FC8" w:rsidRPr="00970708" w:rsidTr="00F0746F">
        <w:trPr>
          <w:cantSplit/>
          <w:tblHeader/>
        </w:trPr>
        <w:tc>
          <w:tcPr>
            <w:tcW w:w="3369" w:type="dxa"/>
          </w:tcPr>
          <w:p w:rsidR="00113FC8" w:rsidRPr="00970708" w:rsidRDefault="002A6F04" w:rsidP="00F0746F">
            <w:pPr>
              <w:ind w:firstLine="0"/>
              <w:rPr>
                <w:lang w:eastAsia="ru-RU"/>
              </w:rPr>
            </w:pPr>
            <w:r>
              <w:t>Способен учиться, приобр</w:t>
            </w:r>
            <w:r>
              <w:t>е</w:t>
            </w:r>
            <w:r>
              <w:t xml:space="preserve">тать новые знания, умения, в том числе в области, отличной </w:t>
            </w:r>
            <w:proofErr w:type="gramStart"/>
            <w:r>
              <w:t>от</w:t>
            </w:r>
            <w:proofErr w:type="gramEnd"/>
            <w:r>
              <w:t xml:space="preserve"> профессиональной</w:t>
            </w:r>
          </w:p>
        </w:tc>
        <w:tc>
          <w:tcPr>
            <w:tcW w:w="1275" w:type="dxa"/>
          </w:tcPr>
          <w:p w:rsidR="00113FC8" w:rsidRPr="00970708" w:rsidRDefault="002A6F04" w:rsidP="002A6F0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113FC8" w:rsidRPr="00970708">
              <w:rPr>
                <w:lang w:eastAsia="ru-RU"/>
              </w:rPr>
              <w:t>К-</w:t>
            </w: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sz w:val="22"/>
              </w:rPr>
              <w:t>Студент развивает с</w:t>
            </w:r>
            <w:r w:rsidRPr="00970708">
              <w:rPr>
                <w:sz w:val="22"/>
              </w:rPr>
              <w:t>а</w:t>
            </w:r>
            <w:r w:rsidRPr="00970708">
              <w:rPr>
                <w:sz w:val="22"/>
              </w:rPr>
              <w:t>мооценку в ходе пу</w:t>
            </w:r>
            <w:r w:rsidRPr="00970708">
              <w:rPr>
                <w:sz w:val="22"/>
              </w:rPr>
              <w:t>б</w:t>
            </w:r>
            <w:r w:rsidRPr="00970708">
              <w:rPr>
                <w:sz w:val="22"/>
              </w:rPr>
              <w:t>личных дискуссий, п</w:t>
            </w:r>
            <w:r w:rsidRPr="00970708">
              <w:rPr>
                <w:sz w:val="22"/>
              </w:rPr>
              <w:t>о</w:t>
            </w:r>
            <w:r w:rsidRPr="00970708">
              <w:rPr>
                <w:sz w:val="22"/>
              </w:rPr>
              <w:t>вышает свою квалиф</w:t>
            </w:r>
            <w:r w:rsidRPr="00970708">
              <w:rPr>
                <w:sz w:val="22"/>
              </w:rPr>
              <w:t>и</w:t>
            </w:r>
            <w:r w:rsidRPr="00970708">
              <w:rPr>
                <w:sz w:val="22"/>
              </w:rPr>
              <w:t>кацию, участвуя в ра</w:t>
            </w:r>
            <w:r w:rsidRPr="00970708">
              <w:rPr>
                <w:sz w:val="22"/>
              </w:rPr>
              <w:t>з</w:t>
            </w:r>
            <w:r w:rsidRPr="00970708">
              <w:rPr>
                <w:sz w:val="22"/>
              </w:rPr>
              <w:t>работке индивидуал</w:t>
            </w:r>
            <w:r w:rsidRPr="00970708">
              <w:rPr>
                <w:sz w:val="22"/>
              </w:rPr>
              <w:t>ь</w:t>
            </w:r>
            <w:r w:rsidRPr="00970708">
              <w:rPr>
                <w:sz w:val="22"/>
              </w:rPr>
              <w:t>ных и коллективных проектов</w:t>
            </w:r>
          </w:p>
        </w:tc>
        <w:tc>
          <w:tcPr>
            <w:tcW w:w="2976" w:type="dxa"/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lang w:eastAsia="ru-RU"/>
              </w:rPr>
              <w:t>Лекции, практические р</w:t>
            </w:r>
            <w:r w:rsidRPr="00970708">
              <w:rPr>
                <w:lang w:eastAsia="ru-RU"/>
              </w:rPr>
              <w:t>а</w:t>
            </w:r>
            <w:r w:rsidRPr="00970708">
              <w:rPr>
                <w:lang w:eastAsia="ru-RU"/>
              </w:rPr>
              <w:t>боты</w:t>
            </w:r>
          </w:p>
        </w:tc>
      </w:tr>
      <w:tr w:rsidR="00113FC8" w:rsidRPr="00970708" w:rsidTr="00F0746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2A6F04" w:rsidRDefault="002A6F04" w:rsidP="00F0746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A6F0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A6F04">
              <w:rPr>
                <w:rFonts w:ascii="Times New Roman" w:hAnsi="Times New Roman" w:cs="Times New Roman"/>
              </w:rPr>
              <w:t xml:space="preserve"> решать проблемы в профессиональной деятельн</w:t>
            </w:r>
            <w:r w:rsidRPr="002A6F04">
              <w:rPr>
                <w:rFonts w:ascii="Times New Roman" w:hAnsi="Times New Roman" w:cs="Times New Roman"/>
              </w:rPr>
              <w:t>о</w:t>
            </w:r>
            <w:r w:rsidRPr="002A6F04">
              <w:rPr>
                <w:rFonts w:ascii="Times New Roman" w:hAnsi="Times New Roman" w:cs="Times New Roman"/>
              </w:rPr>
              <w:t>сти на основе анализа и си</w:t>
            </w:r>
            <w:r w:rsidRPr="002A6F04">
              <w:rPr>
                <w:rFonts w:ascii="Times New Roman" w:hAnsi="Times New Roman" w:cs="Times New Roman"/>
              </w:rPr>
              <w:t>н</w:t>
            </w:r>
            <w:r w:rsidRPr="002A6F04">
              <w:rPr>
                <w:rFonts w:ascii="Times New Roman" w:hAnsi="Times New Roman" w:cs="Times New Roman"/>
              </w:rPr>
              <w:t>теза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2A6F04" w:rsidP="00F0746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lang w:eastAsia="ru-RU"/>
              </w:rPr>
              <w:t>Использует опыт р</w:t>
            </w:r>
            <w:r w:rsidRPr="00970708">
              <w:rPr>
                <w:lang w:eastAsia="ru-RU"/>
              </w:rPr>
              <w:t>е</w:t>
            </w:r>
            <w:r w:rsidRPr="00970708">
              <w:rPr>
                <w:lang w:eastAsia="ru-RU"/>
              </w:rPr>
              <w:t>шения задач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0834B9" w:rsidP="00F0746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Лекции, </w:t>
            </w:r>
            <w:r w:rsidR="00113FC8" w:rsidRPr="00970708">
              <w:rPr>
                <w:lang w:eastAsia="ru-RU"/>
              </w:rPr>
              <w:t xml:space="preserve"> практические р</w:t>
            </w:r>
            <w:r w:rsidR="00113FC8" w:rsidRPr="00970708">
              <w:rPr>
                <w:lang w:eastAsia="ru-RU"/>
              </w:rPr>
              <w:t>а</w:t>
            </w:r>
            <w:r w:rsidR="00113FC8" w:rsidRPr="00970708">
              <w:rPr>
                <w:lang w:eastAsia="ru-RU"/>
              </w:rPr>
              <w:t>боты</w:t>
            </w:r>
          </w:p>
        </w:tc>
      </w:tr>
      <w:tr w:rsidR="00113FC8" w:rsidRPr="00970708" w:rsidTr="00F0746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0834B9" w:rsidP="00F0746F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применять осно</w:t>
            </w:r>
            <w:r>
              <w:t>в</w:t>
            </w:r>
            <w:r>
              <w:t>ные концепции, принципы, теории и факты, связанные с информатикой при решении научно-исследовательских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szCs w:val="24"/>
                <w:lang w:val="en-US" w:eastAsia="ru-RU"/>
              </w:rPr>
            </w:pPr>
            <w:r w:rsidRPr="00970708">
              <w:rPr>
                <w:szCs w:val="24"/>
                <w:lang w:eastAsia="ru-RU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lang w:eastAsia="ru-RU"/>
              </w:rPr>
            </w:pPr>
            <w:r w:rsidRPr="00970708">
              <w:rPr>
                <w:lang w:eastAsia="ru-RU"/>
              </w:rPr>
              <w:t>Студент демонстр</w:t>
            </w:r>
            <w:r w:rsidRPr="00970708">
              <w:rPr>
                <w:lang w:eastAsia="ru-RU"/>
              </w:rPr>
              <w:t>и</w:t>
            </w:r>
            <w:r w:rsidRPr="00970708">
              <w:rPr>
                <w:lang w:eastAsia="ru-RU"/>
              </w:rPr>
              <w:t xml:space="preserve">рует понимание основ функционирования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sz w:val="22"/>
                <w:lang w:eastAsia="ru-RU"/>
              </w:rPr>
            </w:pPr>
            <w:r w:rsidRPr="00970708">
              <w:rPr>
                <w:sz w:val="22"/>
                <w:lang w:eastAsia="ru-RU"/>
              </w:rPr>
              <w:t>Подготовка к проектным семинарам, участие в пу</w:t>
            </w:r>
            <w:r w:rsidRPr="00970708">
              <w:rPr>
                <w:sz w:val="22"/>
                <w:lang w:eastAsia="ru-RU"/>
              </w:rPr>
              <w:t>б</w:t>
            </w:r>
            <w:r w:rsidRPr="00970708">
              <w:rPr>
                <w:sz w:val="22"/>
                <w:lang w:eastAsia="ru-RU"/>
              </w:rPr>
              <w:t>личных дискуссиях колле</w:t>
            </w:r>
            <w:r w:rsidRPr="00970708">
              <w:rPr>
                <w:sz w:val="22"/>
                <w:lang w:eastAsia="ru-RU"/>
              </w:rPr>
              <w:t>к</w:t>
            </w:r>
            <w:r w:rsidRPr="00970708">
              <w:rPr>
                <w:sz w:val="22"/>
                <w:lang w:eastAsia="ru-RU"/>
              </w:rPr>
              <w:t>тива учебной группы</w:t>
            </w:r>
            <w:r w:rsidRPr="00970708">
              <w:rPr>
                <w:sz w:val="22"/>
              </w:rPr>
              <w:t xml:space="preserve"> </w:t>
            </w:r>
          </w:p>
        </w:tc>
      </w:tr>
      <w:tr w:rsidR="00113FC8" w:rsidRPr="00970708" w:rsidTr="00F0746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0834B9" w:rsidP="00F0746F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проектировать, ко</w:t>
            </w:r>
            <w:r>
              <w:t>н</w:t>
            </w:r>
            <w:r>
              <w:t>струировать и тестировать программные продукты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lang w:eastAsia="ru-RU"/>
              </w:rPr>
              <w:t>ПК-10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sz w:val="22"/>
                <w:lang w:eastAsia="ru-RU"/>
              </w:rPr>
            </w:pPr>
            <w:r w:rsidRPr="00970708">
              <w:rPr>
                <w:sz w:val="22"/>
              </w:rPr>
              <w:t>Студент использует с</w:t>
            </w:r>
            <w:r w:rsidRPr="00970708">
              <w:rPr>
                <w:sz w:val="22"/>
              </w:rPr>
              <w:t>о</w:t>
            </w:r>
            <w:r w:rsidRPr="00970708">
              <w:rPr>
                <w:sz w:val="22"/>
              </w:rPr>
              <w:t>временные компьюте</w:t>
            </w:r>
            <w:r w:rsidRPr="00970708">
              <w:rPr>
                <w:sz w:val="22"/>
              </w:rPr>
              <w:t>р</w:t>
            </w:r>
            <w:r w:rsidRPr="00970708">
              <w:rPr>
                <w:sz w:val="22"/>
              </w:rPr>
              <w:t>ные технологии при в</w:t>
            </w:r>
            <w:r w:rsidRPr="00970708">
              <w:rPr>
                <w:sz w:val="22"/>
              </w:rPr>
              <w:t>ы</w:t>
            </w:r>
            <w:r w:rsidRPr="00970708">
              <w:rPr>
                <w:sz w:val="22"/>
              </w:rPr>
              <w:t>полнении заданий уче</w:t>
            </w:r>
            <w:r w:rsidRPr="00970708">
              <w:rPr>
                <w:sz w:val="22"/>
              </w:rPr>
              <w:t>б</w:t>
            </w:r>
            <w:r w:rsidRPr="00970708">
              <w:rPr>
                <w:sz w:val="22"/>
              </w:rPr>
              <w:t>ной дисциплины, пр</w:t>
            </w:r>
            <w:r w:rsidRPr="00970708">
              <w:rPr>
                <w:sz w:val="22"/>
              </w:rPr>
              <w:t>и</w:t>
            </w:r>
            <w:r w:rsidRPr="00970708">
              <w:rPr>
                <w:sz w:val="22"/>
              </w:rPr>
              <w:t>меняет современные системы программир</w:t>
            </w:r>
            <w:r w:rsidRPr="00970708">
              <w:rPr>
                <w:sz w:val="22"/>
              </w:rPr>
              <w:t>о</w:t>
            </w:r>
            <w:r w:rsidRPr="00970708">
              <w:rPr>
                <w:sz w:val="22"/>
              </w:rPr>
              <w:t>вания для разработки программного кода, и</w:t>
            </w:r>
            <w:r w:rsidRPr="00970708">
              <w:rPr>
                <w:sz w:val="22"/>
              </w:rPr>
              <w:t>н</w:t>
            </w:r>
            <w:r w:rsidRPr="00970708">
              <w:rPr>
                <w:sz w:val="22"/>
              </w:rPr>
              <w:t>терпретирует результ</w:t>
            </w:r>
            <w:r w:rsidRPr="00970708">
              <w:rPr>
                <w:sz w:val="22"/>
              </w:rPr>
              <w:t>а</w:t>
            </w:r>
            <w:r w:rsidRPr="00970708">
              <w:rPr>
                <w:sz w:val="22"/>
              </w:rPr>
              <w:t>ты своих разработок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lang w:eastAsia="ru-RU"/>
              </w:rPr>
              <w:t>Практические работы, д</w:t>
            </w:r>
            <w:r w:rsidRPr="00970708">
              <w:rPr>
                <w:lang w:eastAsia="ru-RU"/>
              </w:rPr>
              <w:t>о</w:t>
            </w:r>
            <w:r w:rsidRPr="00970708">
              <w:rPr>
                <w:lang w:eastAsia="ru-RU"/>
              </w:rPr>
              <w:t>машняя работа</w:t>
            </w:r>
          </w:p>
        </w:tc>
      </w:tr>
      <w:tr w:rsidR="00113FC8" w:rsidRPr="00970708" w:rsidTr="00F0746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0834B9" w:rsidP="00F074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использовать ра</w:t>
            </w:r>
            <w:r>
              <w:t>з</w:t>
            </w:r>
            <w:r>
              <w:t>личные технологии разрабо</w:t>
            </w:r>
            <w:r>
              <w:t>т</w:t>
            </w:r>
            <w:r>
              <w:t>ки программного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lang w:eastAsia="ru-RU"/>
              </w:rPr>
            </w:pPr>
            <w:r w:rsidRPr="00970708">
              <w:rPr>
                <w:rFonts w:ascii="TimesNewRomanPSMT" w:hAnsi="TimesNewRomanPSMT" w:cs="TimesNewRomanPSMT"/>
                <w:szCs w:val="24"/>
                <w:lang w:eastAsia="ru-RU"/>
              </w:rPr>
              <w:t>ПК-16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lang w:eastAsia="ru-RU"/>
              </w:rPr>
            </w:pPr>
            <w:r w:rsidRPr="00970708">
              <w:rPr>
                <w:lang w:eastAsia="ru-RU"/>
              </w:rPr>
              <w:t>Студент демонстр</w:t>
            </w:r>
            <w:r w:rsidRPr="00970708">
              <w:rPr>
                <w:lang w:eastAsia="ru-RU"/>
              </w:rPr>
              <w:t>и</w:t>
            </w:r>
            <w:r w:rsidRPr="00970708">
              <w:rPr>
                <w:lang w:eastAsia="ru-RU"/>
              </w:rPr>
              <w:t xml:space="preserve">рует умение писать программы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sz w:val="22"/>
              </w:rPr>
            </w:pPr>
            <w:r w:rsidRPr="00970708">
              <w:rPr>
                <w:lang w:eastAsia="ru-RU"/>
              </w:rPr>
              <w:t>Практические работы, д</w:t>
            </w:r>
            <w:r w:rsidRPr="00970708">
              <w:rPr>
                <w:lang w:eastAsia="ru-RU"/>
              </w:rPr>
              <w:t>о</w:t>
            </w:r>
            <w:r w:rsidRPr="00970708">
              <w:rPr>
                <w:lang w:eastAsia="ru-RU"/>
              </w:rPr>
              <w:t>машняя работа</w:t>
            </w:r>
          </w:p>
        </w:tc>
      </w:tr>
      <w:tr w:rsidR="00113FC8" w:rsidRPr="00BF7CD6" w:rsidTr="00F0746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0834B9" w:rsidP="00F074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применять осно</w:t>
            </w:r>
            <w:r>
              <w:t>в</w:t>
            </w:r>
            <w:r>
              <w:t>ные методы и инструменты разработки программного обеспечения</w:t>
            </w:r>
          </w:p>
          <w:p w:rsidR="00113FC8" w:rsidRPr="00970708" w:rsidRDefault="00113FC8" w:rsidP="00F0746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 w:rsidRPr="00970708">
              <w:rPr>
                <w:rFonts w:ascii="TimesNewRomanPSMT" w:hAnsi="TimesNewRomanPSMT" w:cs="TimesNewRomanPSMT"/>
                <w:szCs w:val="24"/>
                <w:lang w:eastAsia="ru-RU"/>
              </w:rPr>
              <w:t>ПК-17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Pr="00970708" w:rsidRDefault="00113FC8" w:rsidP="00F0746F">
            <w:pPr>
              <w:ind w:firstLine="0"/>
              <w:jc w:val="both"/>
              <w:rPr>
                <w:lang w:eastAsia="ru-RU"/>
              </w:rPr>
            </w:pPr>
            <w:r w:rsidRPr="00970708">
              <w:rPr>
                <w:lang w:eastAsia="ru-RU"/>
              </w:rPr>
              <w:t>Студент демонстр</w:t>
            </w:r>
            <w:r w:rsidRPr="00970708">
              <w:rPr>
                <w:lang w:eastAsia="ru-RU"/>
              </w:rPr>
              <w:t>и</w:t>
            </w:r>
            <w:r w:rsidRPr="00970708">
              <w:rPr>
                <w:lang w:eastAsia="ru-RU"/>
              </w:rPr>
              <w:t>рует умение писать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C8" w:rsidRDefault="00113FC8" w:rsidP="00F0746F">
            <w:pPr>
              <w:ind w:firstLine="0"/>
              <w:jc w:val="both"/>
              <w:rPr>
                <w:sz w:val="22"/>
              </w:rPr>
            </w:pPr>
            <w:r w:rsidRPr="00970708">
              <w:rPr>
                <w:sz w:val="22"/>
              </w:rPr>
              <w:t>Разработка алгоритмов и программного кода для практических заданий</w:t>
            </w:r>
          </w:p>
        </w:tc>
      </w:tr>
    </w:tbl>
    <w:p w:rsidR="00113FC8" w:rsidRDefault="00113FC8" w:rsidP="008F518B"/>
    <w:p w:rsidR="007B274E" w:rsidRDefault="007B274E" w:rsidP="006527EB">
      <w:pPr>
        <w:pStyle w:val="1"/>
      </w:pPr>
      <w:r>
        <w:t>Место дисциплины в структуре образовательной программы</w:t>
      </w:r>
    </w:p>
    <w:p w:rsidR="00066D95" w:rsidRPr="001B5B4C" w:rsidRDefault="00A95E01" w:rsidP="00066D95">
      <w:pPr>
        <w:jc w:val="both"/>
        <w:rPr>
          <w:szCs w:val="24"/>
        </w:rPr>
      </w:pPr>
      <w:r w:rsidRPr="00885909">
        <w:rPr>
          <w:szCs w:val="24"/>
        </w:rPr>
        <w:t xml:space="preserve">Настоящая дисциплина относится к </w:t>
      </w:r>
      <w:r>
        <w:rPr>
          <w:szCs w:val="24"/>
        </w:rPr>
        <w:t xml:space="preserve">базовой части профессионального цикла </w:t>
      </w:r>
      <w:r w:rsidRPr="007609EE">
        <w:rPr>
          <w:szCs w:val="24"/>
        </w:rPr>
        <w:t>(</w:t>
      </w:r>
      <w:proofErr w:type="spellStart"/>
      <w:r w:rsidRPr="007609EE">
        <w:rPr>
          <w:szCs w:val="24"/>
        </w:rPr>
        <w:t>Major</w:t>
      </w:r>
      <w:proofErr w:type="spellEnd"/>
      <w:r w:rsidRPr="007609EE">
        <w:rPr>
          <w:szCs w:val="24"/>
        </w:rPr>
        <w:t>)</w:t>
      </w:r>
      <w:r>
        <w:rPr>
          <w:color w:val="FF0000"/>
          <w:szCs w:val="24"/>
        </w:rPr>
        <w:t xml:space="preserve">, </w:t>
      </w:r>
      <w:r>
        <w:rPr>
          <w:szCs w:val="24"/>
        </w:rPr>
        <w:t>изучается на 2-м курсе во 3</w:t>
      </w:r>
      <w:r w:rsidRPr="00A86C59">
        <w:rPr>
          <w:szCs w:val="24"/>
        </w:rPr>
        <w:t>-</w:t>
      </w:r>
      <w:r>
        <w:rPr>
          <w:szCs w:val="24"/>
        </w:rPr>
        <w:t>4</w:t>
      </w:r>
      <w:r w:rsidRPr="00A86C59">
        <w:rPr>
          <w:szCs w:val="24"/>
        </w:rPr>
        <w:t xml:space="preserve"> модулях</w:t>
      </w:r>
      <w:r>
        <w:rPr>
          <w:szCs w:val="24"/>
        </w:rPr>
        <w:t xml:space="preserve">. </w:t>
      </w:r>
      <w:r w:rsidR="00066D95" w:rsidRPr="001B5B4C">
        <w:rPr>
          <w:szCs w:val="24"/>
        </w:rPr>
        <w:t xml:space="preserve"> </w:t>
      </w:r>
      <w:r>
        <w:rPr>
          <w:szCs w:val="24"/>
        </w:rPr>
        <w:t xml:space="preserve">Дисциплина </w:t>
      </w:r>
      <w:r w:rsidR="00066D95" w:rsidRPr="001B5B4C">
        <w:rPr>
          <w:szCs w:val="24"/>
        </w:rPr>
        <w:t xml:space="preserve"> опирается на следующие курсы - «Дискрет</w:t>
      </w:r>
      <w:r w:rsidR="00FB1FB5" w:rsidRPr="001B5B4C">
        <w:rPr>
          <w:szCs w:val="24"/>
        </w:rPr>
        <w:t xml:space="preserve">ная математика» </w:t>
      </w:r>
      <w:r w:rsidR="00066D95" w:rsidRPr="001B5B4C">
        <w:rPr>
          <w:szCs w:val="24"/>
        </w:rPr>
        <w:t>и «</w:t>
      </w:r>
      <w:r w:rsidR="00FB1FB5" w:rsidRPr="001B5B4C">
        <w:rPr>
          <w:szCs w:val="24"/>
        </w:rPr>
        <w:t>Программирование»</w:t>
      </w:r>
      <w:r w:rsidR="00066D95" w:rsidRPr="001B5B4C">
        <w:rPr>
          <w:szCs w:val="24"/>
        </w:rPr>
        <w:t xml:space="preserve"> </w:t>
      </w:r>
      <w:r w:rsidR="00FB1FB5" w:rsidRPr="001B5B4C">
        <w:rPr>
          <w:szCs w:val="24"/>
        </w:rPr>
        <w:t xml:space="preserve">и </w:t>
      </w:r>
      <w:r w:rsidR="00066D95" w:rsidRPr="001B5B4C">
        <w:rPr>
          <w:szCs w:val="24"/>
        </w:rPr>
        <w:t>играет важную роль в разв</w:t>
      </w:r>
      <w:r w:rsidR="00066D95" w:rsidRPr="001B5B4C">
        <w:rPr>
          <w:szCs w:val="24"/>
        </w:rPr>
        <w:t>и</w:t>
      </w:r>
      <w:r w:rsidR="00066D95" w:rsidRPr="001B5B4C">
        <w:rPr>
          <w:szCs w:val="24"/>
        </w:rPr>
        <w:t>тии понимания будущими специалистами низкоуровневого программирования и фун</w:t>
      </w:r>
      <w:r w:rsidR="00066D95" w:rsidRPr="001B5B4C">
        <w:rPr>
          <w:szCs w:val="24"/>
        </w:rPr>
        <w:t>к</w:t>
      </w:r>
      <w:r w:rsidR="00066D95" w:rsidRPr="001B5B4C">
        <w:rPr>
          <w:szCs w:val="24"/>
        </w:rPr>
        <w:t>ционирования компьютерной системы.</w:t>
      </w:r>
    </w:p>
    <w:p w:rsidR="0087248E" w:rsidRPr="00A95E01" w:rsidRDefault="0087248E" w:rsidP="00066D95">
      <w:pPr>
        <w:jc w:val="both"/>
        <w:rPr>
          <w:b/>
          <w:szCs w:val="24"/>
        </w:rPr>
      </w:pPr>
      <w:r w:rsidRPr="00A95E01">
        <w:rPr>
          <w:b/>
          <w:szCs w:val="24"/>
        </w:rPr>
        <w:lastRenderedPageBreak/>
        <w:t>Тематический план учебной дисциплины</w:t>
      </w: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CE5D88" w:rsidRDefault="00066D95" w:rsidP="00CE5D88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1. </w:t>
            </w:r>
            <w:r w:rsidR="00CE5D88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Язык </w:t>
            </w:r>
            <w:r w:rsidR="00CE5D88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BASH</w:t>
            </w:r>
          </w:p>
        </w:tc>
      </w:tr>
      <w:tr w:rsidR="008B5C03" w:rsidRPr="00E1222D" w:rsidTr="00E563A5">
        <w:trPr>
          <w:trHeight w:val="9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CE5D88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 xml:space="preserve">Общие сведения о скриптовых языках программирования.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 w:rsidP="00E9683D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0355BE">
            <w:pPr>
              <w:jc w:val="right"/>
              <w:rPr>
                <w:rFonts w:ascii="TimesNewRomanPSMT" w:hAnsi="TimesNewRomanPSMT"/>
                <w:sz w:val="23"/>
                <w:szCs w:val="23"/>
                <w:lang w:val="en-US"/>
              </w:rPr>
            </w:pPr>
            <w:r w:rsidRPr="00E1222D">
              <w:rPr>
                <w:rFonts w:ascii="TimesNewRomanPSMT" w:hAnsi="TimesNewRomanPSMT"/>
                <w:sz w:val="23"/>
                <w:szCs w:val="23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rFonts w:ascii="TimesNewRomanPSMT" w:hAnsi="TimesNewRomanPSMT"/>
                <w:sz w:val="23"/>
                <w:szCs w:val="23"/>
              </w:rPr>
            </w:pPr>
            <w:r w:rsidRPr="00E1222D">
              <w:rPr>
                <w:rFonts w:ascii="TimesNewRomanPSMT" w:hAnsi="TimesNewRomanPSMT"/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0355BE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программирования на языке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BASH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 w:rsidP="00E9683D">
            <w:pPr>
              <w:ind w:firstLine="0"/>
              <w:jc w:val="right"/>
              <w:rPr>
                <w:rFonts w:asciiTheme="minorHAnsi" w:eastAsia="Times New Roman" w:hAnsiTheme="minorHAnsi" w:cs="Arial"/>
                <w:sz w:val="23"/>
                <w:szCs w:val="23"/>
                <w:lang w:val="en-US"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E9683D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rFonts w:ascii="TimesNewRomanPSMT" w:hAnsi="TimesNewRomanPSMT"/>
                <w:sz w:val="23"/>
                <w:szCs w:val="23"/>
              </w:rPr>
            </w:pPr>
            <w:r w:rsidRPr="00E1222D">
              <w:rPr>
                <w:rFonts w:ascii="TimesNewRomanPSMT" w:hAnsi="TimesNewRomanPSMT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rFonts w:ascii="TimesNewRomanPSMT" w:hAnsi="TimesNewRomanPSMT"/>
                <w:sz w:val="23"/>
                <w:szCs w:val="23"/>
              </w:rPr>
            </w:pPr>
            <w:r w:rsidRPr="00E1222D">
              <w:rPr>
                <w:rFonts w:ascii="TimesNewRomanPSMT" w:hAnsi="TimesNewRomanPSMT"/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</w:t>
            </w:r>
            <w:r w:rsidR="00752AA4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сновы программирования на языке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</w:p>
        </w:tc>
      </w:tr>
      <w:tr w:rsidR="008B5C03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Введение в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язык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Фундаме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тальные типы данных. Строки и числа.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9F152C" w:rsidP="00E9683D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710310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Выражения языка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Основные алгоритмические структуры.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B4755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: массивы и </w:t>
            </w:r>
            <w:proofErr w:type="spellStart"/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хэши</w:t>
            </w:r>
            <w:proofErr w:type="spellEnd"/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0355BE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Регулярные выражения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E9683D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процедур на языке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Perl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Стандартный и файловый ввод/вывод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E9683D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710310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>
            <w:pPr>
              <w:jc w:val="right"/>
              <w:rPr>
                <w:sz w:val="23"/>
                <w:szCs w:val="23"/>
              </w:rPr>
            </w:pPr>
            <w:r w:rsidRPr="00E1222D">
              <w:rPr>
                <w:sz w:val="23"/>
                <w:szCs w:val="23"/>
              </w:rPr>
              <w:t>8</w:t>
            </w:r>
          </w:p>
        </w:tc>
      </w:tr>
      <w:tr w:rsidR="008B5C03" w:rsidRPr="00E1222D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E1222D" w:rsidRDefault="00066D95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</w:t>
            </w:r>
            <w:r w:rsidR="00B4755A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ы программирования на языке </w:t>
            </w:r>
            <w:r w:rsidR="000355BE"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</w:tr>
      <w:tr w:rsidR="008B5C03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языка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 w:rsidP="00F0746F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361FD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</w:tr>
      <w:tr w:rsidR="008B5C03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7E586F" w:rsidP="007E586F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в языке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Ввод/вывод на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361FD1" w:rsidP="00F0746F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F0746F" w:rsidRPr="00E1222D">
              <w:rPr>
                <w:rFonts w:eastAsia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Основы функционального пр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граммирования на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1</w:t>
            </w:r>
            <w:r w:rsidR="00E9683D"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9F152C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</w:tr>
      <w:tr w:rsidR="002D542D" w:rsidRPr="00E1222D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7E586F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Модули и объектно-ориентированное программир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вание на </w:t>
            </w:r>
            <w:r w:rsidRPr="00E1222D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Python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E1222D" w:rsidP="00E9683D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E1222D" w:rsidRDefault="005E676A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10</w:t>
            </w:r>
          </w:p>
        </w:tc>
      </w:tr>
      <w:tr w:rsidR="008B5C03" w:rsidRPr="00E1222D" w:rsidTr="00FB1FB5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E1222D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E1222D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5C03" w:rsidRPr="00E1222D" w:rsidRDefault="00361FD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9F152C" w:rsidRPr="00E1222D">
              <w:rPr>
                <w:rFonts w:eastAsia="Times New Roman"/>
                <w:sz w:val="23"/>
                <w:szCs w:val="23"/>
                <w:lang w:val="en-US"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5C03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5C03" w:rsidRPr="00E1222D" w:rsidRDefault="00A95E01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B5C03" w:rsidRPr="00E1222D" w:rsidRDefault="00A95E01" w:rsidP="00710310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E1222D">
              <w:rPr>
                <w:rFonts w:eastAsia="Times New Roman"/>
                <w:sz w:val="23"/>
                <w:szCs w:val="23"/>
                <w:lang w:eastAsia="ru-RU"/>
              </w:rPr>
              <w:t>90</w:t>
            </w:r>
          </w:p>
        </w:tc>
      </w:tr>
    </w:tbl>
    <w:p w:rsidR="00E563A5" w:rsidRDefault="00E563A5" w:rsidP="00FB1FB5">
      <w:pPr>
        <w:rPr>
          <w:b/>
          <w:szCs w:val="24"/>
        </w:rPr>
      </w:pPr>
    </w:p>
    <w:p w:rsidR="005808EA" w:rsidRPr="00E1222D" w:rsidRDefault="005808EA" w:rsidP="00FB1FB5">
      <w:pPr>
        <w:rPr>
          <w:b/>
          <w:szCs w:val="24"/>
        </w:rPr>
      </w:pPr>
      <w:r w:rsidRPr="00E1222D">
        <w:rPr>
          <w:b/>
          <w:szCs w:val="24"/>
        </w:rPr>
        <w:lastRenderedPageBreak/>
        <w:t>Формы контроля знаний студентов</w:t>
      </w:r>
    </w:p>
    <w:p w:rsidR="00FB1FB5" w:rsidRPr="00FB1FB5" w:rsidRDefault="00FB1FB5" w:rsidP="00FB1FB5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545"/>
        <w:gridCol w:w="268"/>
        <w:gridCol w:w="306"/>
        <w:gridCol w:w="337"/>
        <w:gridCol w:w="337"/>
        <w:gridCol w:w="5542"/>
      </w:tblGrid>
      <w:tr w:rsidR="00FB1FB5" w:rsidTr="008117DF">
        <w:tc>
          <w:tcPr>
            <w:tcW w:w="646" w:type="pct"/>
            <w:vMerge w:val="restart"/>
          </w:tcPr>
          <w:p w:rsidR="00FB1FB5" w:rsidRDefault="00FB1FB5" w:rsidP="005808EA">
            <w:pPr>
              <w:ind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807" w:type="pct"/>
            <w:vMerge w:val="restart"/>
          </w:tcPr>
          <w:p w:rsidR="00FB1FB5" w:rsidRDefault="00FB1FB5" w:rsidP="005808E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651" w:type="pct"/>
            <w:gridSpan w:val="4"/>
          </w:tcPr>
          <w:p w:rsidR="00FB1FB5" w:rsidRDefault="00FB1FB5" w:rsidP="005808EA">
            <w:pPr>
              <w:ind w:firstLine="0"/>
            </w:pPr>
            <w:r>
              <w:t>Модули</w:t>
            </w:r>
          </w:p>
        </w:tc>
        <w:tc>
          <w:tcPr>
            <w:tcW w:w="2896" w:type="pct"/>
            <w:vMerge w:val="restart"/>
          </w:tcPr>
          <w:p w:rsidR="00FB1FB5" w:rsidRDefault="00FB1FB5" w:rsidP="005808EA">
            <w:pPr>
              <w:ind w:firstLine="0"/>
            </w:pPr>
            <w:r>
              <w:t>Параметры</w:t>
            </w:r>
          </w:p>
        </w:tc>
      </w:tr>
      <w:tr w:rsidR="00FB1FB5" w:rsidTr="008117DF">
        <w:tc>
          <w:tcPr>
            <w:tcW w:w="646" w:type="pct"/>
            <w:vMerge/>
          </w:tcPr>
          <w:p w:rsidR="00FB1FB5" w:rsidRDefault="00FB1FB5" w:rsidP="005808EA">
            <w:pPr>
              <w:ind w:firstLine="0"/>
            </w:pPr>
          </w:p>
        </w:tc>
        <w:tc>
          <w:tcPr>
            <w:tcW w:w="807" w:type="pct"/>
            <w:vMerge/>
          </w:tcPr>
          <w:p w:rsidR="00FB1FB5" w:rsidRDefault="00FB1FB5" w:rsidP="005808EA">
            <w:pPr>
              <w:ind w:firstLine="0"/>
            </w:pPr>
          </w:p>
        </w:tc>
        <w:tc>
          <w:tcPr>
            <w:tcW w:w="140" w:type="pct"/>
          </w:tcPr>
          <w:p w:rsidR="00FB1FB5" w:rsidRPr="006527EB" w:rsidRDefault="00FB1FB5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0" w:type="pct"/>
          </w:tcPr>
          <w:p w:rsidR="00FB1FB5" w:rsidRPr="006527EB" w:rsidRDefault="00FB1FB5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6" w:type="pct"/>
          </w:tcPr>
          <w:p w:rsidR="00FB1FB5" w:rsidRPr="009F152C" w:rsidRDefault="00FB1FB5" w:rsidP="0039660D">
            <w:pPr>
              <w:ind w:firstLine="0"/>
              <w:jc w:val="center"/>
            </w:pPr>
            <w:r w:rsidRPr="009F152C">
              <w:t>3</w:t>
            </w:r>
          </w:p>
        </w:tc>
        <w:tc>
          <w:tcPr>
            <w:tcW w:w="176" w:type="pct"/>
          </w:tcPr>
          <w:p w:rsidR="00FB1FB5" w:rsidRPr="009F152C" w:rsidRDefault="00FB1FB5" w:rsidP="005808EA">
            <w:pPr>
              <w:ind w:firstLine="0"/>
            </w:pPr>
            <w:r w:rsidRPr="009F152C">
              <w:t>4</w:t>
            </w:r>
          </w:p>
        </w:tc>
        <w:tc>
          <w:tcPr>
            <w:tcW w:w="2896" w:type="pct"/>
            <w:vMerge/>
          </w:tcPr>
          <w:p w:rsidR="00FB1FB5" w:rsidRDefault="00FB1FB5" w:rsidP="005808EA">
            <w:pPr>
              <w:ind w:firstLine="0"/>
            </w:pPr>
          </w:p>
        </w:tc>
      </w:tr>
      <w:tr w:rsidR="008117DF" w:rsidTr="008117DF">
        <w:tc>
          <w:tcPr>
            <w:tcW w:w="646" w:type="pct"/>
            <w:vMerge w:val="restart"/>
          </w:tcPr>
          <w:p w:rsidR="008117DF" w:rsidRPr="00885909" w:rsidRDefault="008117DF" w:rsidP="005808EA">
            <w:pPr>
              <w:ind w:firstLine="0"/>
            </w:pPr>
            <w:r w:rsidRPr="00885909">
              <w:t>Текущий контроль</w:t>
            </w:r>
          </w:p>
        </w:tc>
        <w:tc>
          <w:tcPr>
            <w:tcW w:w="807" w:type="pct"/>
          </w:tcPr>
          <w:p w:rsidR="008117DF" w:rsidRPr="00885909" w:rsidRDefault="008117DF" w:rsidP="005808EA">
            <w:pPr>
              <w:ind w:firstLine="0"/>
            </w:pPr>
            <w:r>
              <w:t>Домашнее задание</w:t>
            </w:r>
          </w:p>
        </w:tc>
        <w:tc>
          <w:tcPr>
            <w:tcW w:w="140" w:type="pct"/>
          </w:tcPr>
          <w:p w:rsidR="008117DF" w:rsidRPr="006527EB" w:rsidRDefault="008117DF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0" w:type="pct"/>
          </w:tcPr>
          <w:p w:rsidR="008117DF" w:rsidRPr="006527EB" w:rsidRDefault="008117DF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6" w:type="pct"/>
          </w:tcPr>
          <w:p w:rsidR="008117DF" w:rsidRPr="009F152C" w:rsidRDefault="008117DF" w:rsidP="005808EA">
            <w:pPr>
              <w:ind w:firstLine="0"/>
            </w:pPr>
            <w:r>
              <w:t>5</w:t>
            </w:r>
          </w:p>
        </w:tc>
        <w:tc>
          <w:tcPr>
            <w:tcW w:w="176" w:type="pct"/>
          </w:tcPr>
          <w:p w:rsidR="008117DF" w:rsidRPr="009F152C" w:rsidRDefault="008117DF" w:rsidP="005808EA">
            <w:pPr>
              <w:ind w:firstLine="0"/>
            </w:pPr>
          </w:p>
        </w:tc>
        <w:tc>
          <w:tcPr>
            <w:tcW w:w="2896" w:type="pct"/>
          </w:tcPr>
          <w:p w:rsidR="008117DF" w:rsidRPr="009F152C" w:rsidRDefault="008117DF" w:rsidP="00E1222D">
            <w:pPr>
              <w:ind w:firstLine="0"/>
            </w:pPr>
            <w:r>
              <w:t>Домашняя контрольная работа</w:t>
            </w:r>
            <w:r w:rsidRPr="00F11C4C">
              <w:t xml:space="preserve"> </w:t>
            </w:r>
            <w:r w:rsidRPr="009F152C">
              <w:t xml:space="preserve"> </w:t>
            </w:r>
          </w:p>
        </w:tc>
      </w:tr>
      <w:tr w:rsidR="008117DF" w:rsidTr="008117DF">
        <w:tc>
          <w:tcPr>
            <w:tcW w:w="646" w:type="pct"/>
            <w:vMerge/>
          </w:tcPr>
          <w:p w:rsidR="008117DF" w:rsidRPr="00885909" w:rsidRDefault="008117DF" w:rsidP="005808EA">
            <w:pPr>
              <w:ind w:firstLine="0"/>
            </w:pPr>
          </w:p>
        </w:tc>
        <w:tc>
          <w:tcPr>
            <w:tcW w:w="807" w:type="pct"/>
          </w:tcPr>
          <w:p w:rsidR="008117DF" w:rsidRDefault="008117DF" w:rsidP="005808EA">
            <w:pPr>
              <w:ind w:firstLine="0"/>
            </w:pPr>
            <w:r>
              <w:t>Контрольная работа</w:t>
            </w:r>
          </w:p>
        </w:tc>
        <w:tc>
          <w:tcPr>
            <w:tcW w:w="140" w:type="pct"/>
          </w:tcPr>
          <w:p w:rsidR="008117DF" w:rsidRPr="006527EB" w:rsidRDefault="008117DF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0" w:type="pct"/>
          </w:tcPr>
          <w:p w:rsidR="008117DF" w:rsidRPr="006527EB" w:rsidRDefault="008117DF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6" w:type="pct"/>
          </w:tcPr>
          <w:p w:rsidR="008117DF" w:rsidRPr="009F152C" w:rsidRDefault="008117DF" w:rsidP="005808EA">
            <w:pPr>
              <w:ind w:firstLine="0"/>
            </w:pPr>
          </w:p>
        </w:tc>
        <w:tc>
          <w:tcPr>
            <w:tcW w:w="176" w:type="pct"/>
          </w:tcPr>
          <w:p w:rsidR="008117DF" w:rsidRPr="009F152C" w:rsidRDefault="008117DF" w:rsidP="005808EA">
            <w:pPr>
              <w:ind w:firstLine="0"/>
            </w:pPr>
            <w:r>
              <w:t>7</w:t>
            </w:r>
          </w:p>
        </w:tc>
        <w:tc>
          <w:tcPr>
            <w:tcW w:w="2896" w:type="pct"/>
          </w:tcPr>
          <w:p w:rsidR="008117DF" w:rsidRDefault="008117DF" w:rsidP="005808EA">
            <w:pPr>
              <w:ind w:firstLine="0"/>
            </w:pPr>
            <w:r>
              <w:t>60 мин.</w:t>
            </w:r>
          </w:p>
        </w:tc>
      </w:tr>
      <w:tr w:rsidR="001A0884" w:rsidTr="008117DF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Default="001A0884" w:rsidP="005808EA">
            <w:pPr>
              <w:ind w:firstLine="0"/>
            </w:pPr>
            <w:r>
              <w:t>Итоговый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Default="001A0884" w:rsidP="005808EA">
            <w:pPr>
              <w:ind w:firstLine="0"/>
            </w:pPr>
            <w:r>
              <w:t>Экзамен</w:t>
            </w:r>
          </w:p>
          <w:p w:rsidR="00FB1FB5" w:rsidRPr="001A0884" w:rsidRDefault="00FB1FB5" w:rsidP="005808EA">
            <w:pPr>
              <w:ind w:firstLine="0"/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Pr="006527EB" w:rsidRDefault="001A0884" w:rsidP="005808E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Pr="006527EB" w:rsidRDefault="001A0884" w:rsidP="00EE6FD7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Pr="009F152C" w:rsidRDefault="001A0884" w:rsidP="005808EA">
            <w:pPr>
              <w:ind w:firstLine="0"/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Pr="009F152C" w:rsidRDefault="001A0884" w:rsidP="005808EA">
            <w:pPr>
              <w:ind w:firstLine="0"/>
            </w:pPr>
            <w:r w:rsidRPr="009F152C">
              <w:t>*</w:t>
            </w: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84" w:rsidRDefault="001A0884" w:rsidP="005808EA">
            <w:pPr>
              <w:ind w:firstLine="0"/>
            </w:pPr>
            <w:r>
              <w:t>Устная форма, 2 вопроса и 1  задача</w:t>
            </w:r>
          </w:p>
        </w:tc>
      </w:tr>
    </w:tbl>
    <w:p w:rsidR="00E1222D" w:rsidRDefault="00E1222D" w:rsidP="008F3C01">
      <w:pPr>
        <w:pStyle w:val="2"/>
        <w:numPr>
          <w:ilvl w:val="1"/>
          <w:numId w:val="0"/>
        </w:numPr>
        <w:ind w:left="576" w:hanging="576"/>
      </w:pPr>
    </w:p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3F2C2C" w:rsidRDefault="008F3C01" w:rsidP="008F3C01">
      <w:pPr>
        <w:jc w:val="both"/>
      </w:pPr>
      <w:r w:rsidRPr="00B97DF9">
        <w:t>Текущий контроль осуществляется в в</w:t>
      </w:r>
      <w:r>
        <w:t>иде</w:t>
      </w:r>
      <w:r w:rsidR="003F2C2C">
        <w:t xml:space="preserve"> проверки </w:t>
      </w:r>
      <w:r w:rsidR="003F2C2C" w:rsidRPr="0003333D">
        <w:t xml:space="preserve">выполнения </w:t>
      </w:r>
      <w:r w:rsidR="0003333D">
        <w:t>контрольных</w:t>
      </w:r>
      <w:r w:rsidR="003F2C2C">
        <w:t xml:space="preserve"> р</w:t>
      </w:r>
      <w:r w:rsidR="003F2C2C">
        <w:t>а</w:t>
      </w:r>
      <w:r w:rsidR="003F2C2C">
        <w:t>бот. По каждой работе оформляется электронный отчёт с описанием хода выполнения з</w:t>
      </w:r>
      <w:r w:rsidR="003F2C2C">
        <w:t>а</w:t>
      </w:r>
      <w:r w:rsidR="003F2C2C">
        <w:t>даний, обоснованием результатов и выводами.</w:t>
      </w:r>
      <w:r>
        <w:t xml:space="preserve"> </w:t>
      </w:r>
      <w:r w:rsidR="006527EB">
        <w:t>Каждая форма текущего контроля оценив</w:t>
      </w:r>
      <w:r w:rsidR="006527EB">
        <w:t>а</w:t>
      </w:r>
      <w:r w:rsidR="006527EB">
        <w:t>ется по 10-балльной шкале, оценка выставляется в рабочую ведомость преподавателя</w:t>
      </w:r>
    </w:p>
    <w:p w:rsidR="008F3C01" w:rsidRDefault="008F3C01" w:rsidP="008F3C01">
      <w:pPr>
        <w:jc w:val="both"/>
      </w:pPr>
      <w:r w:rsidRPr="00B97DF9">
        <w:t xml:space="preserve"> </w:t>
      </w:r>
      <w:r w:rsidR="0039660D">
        <w:t>Итоговый контрол</w:t>
      </w:r>
      <w:r w:rsidR="008F708F">
        <w:t xml:space="preserve">ь: </w:t>
      </w:r>
      <w:r w:rsidR="00FB1FB5">
        <w:t>экзамен</w:t>
      </w:r>
      <w:r w:rsidR="008F708F">
        <w:t xml:space="preserve"> на последней неделе </w:t>
      </w:r>
      <w:r w:rsidR="00FB1FB5">
        <w:t>4</w:t>
      </w:r>
      <w:r w:rsidR="0039660D">
        <w:t xml:space="preserve"> модуля. </w:t>
      </w:r>
      <w:r w:rsidRPr="00B97DF9">
        <w:t>Учитываются резул</w:t>
      </w:r>
      <w:r w:rsidRPr="00B97DF9">
        <w:t>ь</w:t>
      </w:r>
      <w:r w:rsidRPr="00B97DF9">
        <w:t>таты до</w:t>
      </w:r>
      <w:r w:rsidR="003F2C2C">
        <w:t>машней работы (отчёты по практикам</w:t>
      </w:r>
      <w:r w:rsidRPr="00B97DF9">
        <w:t>)</w:t>
      </w:r>
      <w:r w:rsidR="003F2C2C">
        <w:t>.</w:t>
      </w:r>
      <w:r w:rsidRPr="00B97DF9">
        <w:t xml:space="preserve">  </w:t>
      </w:r>
    </w:p>
    <w:p w:rsidR="00D266E7" w:rsidRDefault="0003333D" w:rsidP="0003333D">
      <w:pPr>
        <w:pStyle w:val="CM16"/>
        <w:spacing w:before="120" w:after="240"/>
        <w:rPr>
          <w:b/>
        </w:rPr>
      </w:pPr>
      <w:r>
        <w:rPr>
          <w:b/>
        </w:rPr>
        <w:t>К</w:t>
      </w:r>
      <w:r w:rsidR="00D266E7">
        <w:rPr>
          <w:b/>
        </w:rPr>
        <w:t>онтрольная работа</w:t>
      </w:r>
      <w:r>
        <w:rPr>
          <w:b/>
        </w:rPr>
        <w:t>/домашнее задание</w:t>
      </w:r>
    </w:p>
    <w:p w:rsidR="00D266E7" w:rsidRDefault="00D266E7" w:rsidP="00D266E7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D266E7" w:rsidRDefault="00D266E7" w:rsidP="00D266E7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D266E7" w:rsidRDefault="00D266E7" w:rsidP="00D266E7">
      <w:pPr>
        <w:jc w:val="both"/>
      </w:pPr>
      <w:r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D266E7" w:rsidRDefault="00D266E7" w:rsidP="00D266E7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D266E7" w:rsidRDefault="00D266E7" w:rsidP="00D266E7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D266E7" w:rsidRDefault="00D266E7" w:rsidP="00D266E7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D266E7" w:rsidRDefault="00D266E7" w:rsidP="00D266E7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D266E7" w:rsidRDefault="00D266E7" w:rsidP="00D266E7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D266E7" w:rsidRDefault="00D266E7" w:rsidP="00D266E7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E563A5" w:rsidRDefault="00E563A5" w:rsidP="00D266E7">
      <w:pPr>
        <w:pStyle w:val="CM16"/>
        <w:spacing w:before="120" w:after="240"/>
        <w:ind w:left="284"/>
        <w:rPr>
          <w:b/>
        </w:rPr>
      </w:pPr>
    </w:p>
    <w:p w:rsidR="00D266E7" w:rsidRDefault="00D266E7" w:rsidP="00D266E7">
      <w:pPr>
        <w:pStyle w:val="CM16"/>
        <w:spacing w:before="120" w:after="240"/>
        <w:ind w:left="284"/>
        <w:rPr>
          <w:b/>
        </w:rPr>
      </w:pPr>
      <w:r>
        <w:rPr>
          <w:b/>
        </w:rPr>
        <w:lastRenderedPageBreak/>
        <w:t>Экзамен</w:t>
      </w:r>
    </w:p>
    <w:p w:rsidR="00D266E7" w:rsidRDefault="00D266E7" w:rsidP="00D266E7">
      <w:pPr>
        <w:jc w:val="both"/>
      </w:pPr>
      <w:r>
        <w:t>На экзамене, представляющем собой письменные ответы на вопросы и решение з</w:t>
      </w:r>
      <w:r>
        <w:t>а</w:t>
      </w:r>
      <w:r>
        <w:t>дачи с последующим собеседованием, оценка проставляется следующим образом:</w:t>
      </w:r>
    </w:p>
    <w:p w:rsidR="00D266E7" w:rsidRDefault="00D266E7" w:rsidP="00D266E7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D266E7" w:rsidRDefault="00D266E7" w:rsidP="00D266E7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D266E7" w:rsidRDefault="00D266E7" w:rsidP="00D266E7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D266E7" w:rsidRDefault="00D266E7" w:rsidP="00D266E7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D266E7" w:rsidRDefault="00D266E7" w:rsidP="00D266E7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D266E7" w:rsidRDefault="00D266E7" w:rsidP="00D266E7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D266E7" w:rsidRDefault="00D266E7" w:rsidP="00D266E7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D266E7" w:rsidRDefault="00D266E7" w:rsidP="00D266E7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</w:t>
      </w:r>
    </w:p>
    <w:p w:rsidR="006527EB" w:rsidRPr="00D266E7" w:rsidRDefault="006527EB" w:rsidP="006527EB">
      <w:pPr>
        <w:pStyle w:val="1"/>
      </w:pPr>
      <w:r w:rsidRPr="00D266E7">
        <w:t>Порядок формирования оценок по дисциплине</w:t>
      </w:r>
    </w:p>
    <w:p w:rsidR="006527EB" w:rsidRPr="00D266E7" w:rsidRDefault="006527EB" w:rsidP="006527EB">
      <w:pPr>
        <w:jc w:val="both"/>
      </w:pPr>
      <w:r w:rsidRPr="00D266E7">
        <w:t>Накопленная оценка за текущий контроль учитывает результаты студента следу</w:t>
      </w:r>
      <w:r w:rsidRPr="00D266E7">
        <w:t>ю</w:t>
      </w:r>
      <w:r w:rsidRPr="00D266E7">
        <w:t xml:space="preserve">щим образом: </w:t>
      </w:r>
    </w:p>
    <w:p w:rsidR="006527EB" w:rsidRDefault="006527EB" w:rsidP="006527EB">
      <w:pPr>
        <w:jc w:val="center"/>
        <w:rPr>
          <w:szCs w:val="24"/>
        </w:rPr>
      </w:pPr>
      <w:proofErr w:type="spellStart"/>
      <w:r w:rsidRPr="00D266E7">
        <w:rPr>
          <w:szCs w:val="28"/>
        </w:rPr>
        <w:t>О</w:t>
      </w:r>
      <w:r w:rsidRPr="00D266E7">
        <w:rPr>
          <w:i/>
          <w:szCs w:val="28"/>
          <w:vertAlign w:val="subscript"/>
        </w:rPr>
        <w:t>накопленная</w:t>
      </w:r>
      <w:proofErr w:type="spellEnd"/>
      <w:r w:rsidRPr="00D266E7">
        <w:rPr>
          <w:i/>
          <w:szCs w:val="28"/>
          <w:vertAlign w:val="subscript"/>
        </w:rPr>
        <w:t xml:space="preserve"> </w:t>
      </w:r>
      <w:r w:rsidRPr="00D266E7">
        <w:rPr>
          <w:szCs w:val="28"/>
        </w:rPr>
        <w:t>= 0,5*</w:t>
      </w:r>
      <w:r w:rsidRPr="00D266E7">
        <w:rPr>
          <w:i/>
          <w:szCs w:val="28"/>
        </w:rPr>
        <w:t xml:space="preserve"> </w:t>
      </w:r>
      <w:proofErr w:type="spellStart"/>
      <w:r w:rsidRPr="00D266E7">
        <w:rPr>
          <w:i/>
          <w:sz w:val="28"/>
          <w:szCs w:val="28"/>
        </w:rPr>
        <w:t>О</w:t>
      </w:r>
      <w:r w:rsidR="0003333D">
        <w:rPr>
          <w:i/>
          <w:sz w:val="28"/>
          <w:szCs w:val="28"/>
          <w:vertAlign w:val="subscript"/>
        </w:rPr>
        <w:t>текущий</w:t>
      </w:r>
      <w:proofErr w:type="spellEnd"/>
      <w:r w:rsidR="0003333D">
        <w:rPr>
          <w:i/>
          <w:sz w:val="28"/>
          <w:szCs w:val="28"/>
          <w:vertAlign w:val="subscript"/>
        </w:rPr>
        <w:t xml:space="preserve"> </w:t>
      </w:r>
      <w:r w:rsidRPr="00D266E7">
        <w:rPr>
          <w:szCs w:val="28"/>
        </w:rPr>
        <w:t>+</w:t>
      </w:r>
      <w:r w:rsidR="0003333D">
        <w:rPr>
          <w:szCs w:val="28"/>
        </w:rPr>
        <w:t xml:space="preserve"> </w:t>
      </w:r>
      <w:r w:rsidRPr="00D266E7">
        <w:rPr>
          <w:szCs w:val="28"/>
        </w:rPr>
        <w:t>0,5</w:t>
      </w:r>
      <w:r w:rsidRPr="00D266E7">
        <w:rPr>
          <w:i/>
        </w:rPr>
        <w:t>*</w:t>
      </w:r>
      <w:proofErr w:type="spellStart"/>
      <w:r w:rsidRPr="00D266E7">
        <w:rPr>
          <w:i/>
          <w:sz w:val="28"/>
          <w:szCs w:val="28"/>
        </w:rPr>
        <w:t>О</w:t>
      </w:r>
      <w:r w:rsidRPr="00D266E7">
        <w:rPr>
          <w:i/>
          <w:sz w:val="28"/>
          <w:szCs w:val="28"/>
          <w:vertAlign w:val="subscript"/>
        </w:rPr>
        <w:t>аудитор</w:t>
      </w:r>
      <w:proofErr w:type="spellEnd"/>
      <w:r w:rsidRPr="00D266E7">
        <w:rPr>
          <w:i/>
          <w:sz w:val="28"/>
          <w:szCs w:val="28"/>
          <w:vertAlign w:val="subscript"/>
        </w:rPr>
        <w:t>.</w:t>
      </w:r>
      <w:proofErr w:type="gramStart"/>
      <w:r w:rsidR="0003333D">
        <w:rPr>
          <w:i/>
          <w:sz w:val="28"/>
          <w:szCs w:val="28"/>
          <w:vertAlign w:val="subscript"/>
        </w:rPr>
        <w:t xml:space="preserve"> ,</w:t>
      </w:r>
      <w:proofErr w:type="gramEnd"/>
      <w:r w:rsidR="0003333D">
        <w:rPr>
          <w:i/>
          <w:sz w:val="28"/>
          <w:szCs w:val="28"/>
          <w:vertAlign w:val="subscript"/>
        </w:rPr>
        <w:t xml:space="preserve"> </w:t>
      </w:r>
      <w:r w:rsidR="0003333D" w:rsidRPr="0003333D">
        <w:rPr>
          <w:szCs w:val="24"/>
        </w:rPr>
        <w:t>где</w:t>
      </w:r>
    </w:p>
    <w:p w:rsidR="0003333D" w:rsidRPr="0003333D" w:rsidRDefault="0003333D" w:rsidP="006527EB">
      <w:pPr>
        <w:jc w:val="center"/>
        <w:rPr>
          <w:szCs w:val="24"/>
        </w:rPr>
      </w:pPr>
      <w:proofErr w:type="spellStart"/>
      <w:r w:rsidRPr="00D266E7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= </w:t>
      </w:r>
      <w:r w:rsidRPr="00D266E7">
        <w:rPr>
          <w:szCs w:val="28"/>
        </w:rPr>
        <w:t>0,5*</w:t>
      </w:r>
      <w:r w:rsidRPr="00D266E7">
        <w:rPr>
          <w:i/>
          <w:szCs w:val="28"/>
        </w:rPr>
        <w:t xml:space="preserve"> </w:t>
      </w:r>
      <w:proofErr w:type="spellStart"/>
      <w:r w:rsidRPr="00D266E7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proofErr w:type="gramStart"/>
      <w:r>
        <w:rPr>
          <w:i/>
          <w:sz w:val="28"/>
          <w:szCs w:val="28"/>
          <w:vertAlign w:val="subscript"/>
        </w:rPr>
        <w:t>р</w:t>
      </w:r>
      <w:proofErr w:type="spellEnd"/>
      <w:proofErr w:type="gramEnd"/>
      <w:r>
        <w:rPr>
          <w:i/>
          <w:sz w:val="28"/>
          <w:szCs w:val="28"/>
          <w:vertAlign w:val="subscript"/>
        </w:rPr>
        <w:t xml:space="preserve"> </w:t>
      </w:r>
      <w:r w:rsidRPr="00D266E7">
        <w:rPr>
          <w:szCs w:val="28"/>
        </w:rPr>
        <w:t>+</w:t>
      </w:r>
      <w:r>
        <w:rPr>
          <w:szCs w:val="28"/>
        </w:rPr>
        <w:t xml:space="preserve"> </w:t>
      </w:r>
      <w:r w:rsidRPr="00D266E7">
        <w:rPr>
          <w:szCs w:val="28"/>
        </w:rPr>
        <w:t>0,5</w:t>
      </w:r>
      <w:r w:rsidRPr="00D266E7">
        <w:rPr>
          <w:i/>
        </w:rPr>
        <w:t>*</w:t>
      </w:r>
      <w:r w:rsidRPr="00D266E7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д/</w:t>
      </w:r>
      <w:proofErr w:type="spellStart"/>
      <w:r>
        <w:rPr>
          <w:i/>
          <w:sz w:val="28"/>
          <w:szCs w:val="28"/>
          <w:vertAlign w:val="subscript"/>
        </w:rPr>
        <w:t>з</w:t>
      </w:r>
      <w:proofErr w:type="spellEnd"/>
    </w:p>
    <w:p w:rsidR="006527EB" w:rsidRPr="00D266E7" w:rsidRDefault="006527EB" w:rsidP="006527EB">
      <w:pPr>
        <w:jc w:val="center"/>
        <w:rPr>
          <w:i/>
          <w:sz w:val="28"/>
          <w:szCs w:val="28"/>
          <w:vertAlign w:val="subscript"/>
        </w:rPr>
      </w:pPr>
    </w:p>
    <w:p w:rsidR="006527EB" w:rsidRPr="00D266E7" w:rsidRDefault="006527EB" w:rsidP="006527EB">
      <w:pPr>
        <w:jc w:val="both"/>
      </w:pPr>
      <w:r w:rsidRPr="00D266E7">
        <w:t xml:space="preserve">Способ округления </w:t>
      </w:r>
      <w:r w:rsidR="0003333D">
        <w:t xml:space="preserve">текущей и </w:t>
      </w:r>
      <w:r w:rsidRPr="00D266E7">
        <w:t>накопленной оценки – арифметический.</w:t>
      </w:r>
    </w:p>
    <w:p w:rsidR="006527EB" w:rsidRPr="00D266E7" w:rsidRDefault="006527EB" w:rsidP="006527EB">
      <w:pPr>
        <w:jc w:val="both"/>
      </w:pPr>
      <w:r w:rsidRPr="00D266E7">
        <w:t>Результирующая оценка за дисциплину рассчитывается  по формуле:</w:t>
      </w:r>
    </w:p>
    <w:p w:rsidR="006527EB" w:rsidRPr="00D266E7" w:rsidRDefault="006527EB" w:rsidP="006527EB">
      <w:pPr>
        <w:spacing w:before="240"/>
        <w:jc w:val="center"/>
        <w:rPr>
          <w:i/>
          <w:vertAlign w:val="subscript"/>
        </w:rPr>
      </w:pPr>
      <w:proofErr w:type="spellStart"/>
      <w:r w:rsidRPr="00D266E7">
        <w:rPr>
          <w:i/>
        </w:rPr>
        <w:t>О</w:t>
      </w:r>
      <w:r w:rsidRPr="00D266E7">
        <w:rPr>
          <w:i/>
          <w:vertAlign w:val="subscript"/>
        </w:rPr>
        <w:t>результ</w:t>
      </w:r>
      <w:proofErr w:type="spellEnd"/>
      <w:r w:rsidRPr="00D266E7">
        <w:rPr>
          <w:i/>
        </w:rPr>
        <w:t xml:space="preserve"> = 0,6*</w:t>
      </w:r>
      <w:proofErr w:type="spellStart"/>
      <w:r w:rsidRPr="00D266E7">
        <w:rPr>
          <w:i/>
          <w:sz w:val="28"/>
          <w:szCs w:val="28"/>
        </w:rPr>
        <w:t>О</w:t>
      </w:r>
      <w:r w:rsidRPr="00D266E7">
        <w:rPr>
          <w:i/>
          <w:sz w:val="28"/>
          <w:szCs w:val="28"/>
          <w:vertAlign w:val="subscript"/>
        </w:rPr>
        <w:t>накопленная</w:t>
      </w:r>
      <w:proofErr w:type="spellEnd"/>
      <w:r w:rsidRPr="00D266E7">
        <w:rPr>
          <w:i/>
          <w:sz w:val="28"/>
          <w:szCs w:val="28"/>
          <w:vertAlign w:val="subscript"/>
        </w:rPr>
        <w:t xml:space="preserve"> </w:t>
      </w:r>
      <w:r w:rsidRPr="00D266E7">
        <w:t xml:space="preserve">+ </w:t>
      </w:r>
      <w:r w:rsidRPr="00D266E7">
        <w:rPr>
          <w:i/>
        </w:rPr>
        <w:t>0,4*</w:t>
      </w:r>
      <w:proofErr w:type="spellStart"/>
      <w:r w:rsidRPr="00D266E7">
        <w:rPr>
          <w:i/>
        </w:rPr>
        <w:t>О</w:t>
      </w:r>
      <w:r w:rsidRPr="00D266E7">
        <w:rPr>
          <w:i/>
          <w:vertAlign w:val="subscript"/>
        </w:rPr>
        <w:t>экзамен</w:t>
      </w:r>
      <w:proofErr w:type="spellEnd"/>
    </w:p>
    <w:p w:rsidR="006527EB" w:rsidRPr="00D266E7" w:rsidRDefault="006527EB" w:rsidP="006527EB">
      <w:pPr>
        <w:spacing w:before="240"/>
        <w:jc w:val="center"/>
        <w:rPr>
          <w:i/>
          <w:vertAlign w:val="subscript"/>
        </w:rPr>
      </w:pPr>
    </w:p>
    <w:p w:rsidR="006527EB" w:rsidRPr="00D266E7" w:rsidRDefault="006527EB" w:rsidP="006527EB">
      <w:pPr>
        <w:jc w:val="both"/>
      </w:pPr>
      <w:r w:rsidRPr="00D266E7">
        <w:t>В диплом выставляет результирующая оценка по учебной дисциплине.</w:t>
      </w:r>
    </w:p>
    <w:p w:rsidR="006527EB" w:rsidRPr="00D266E7" w:rsidRDefault="006527EB" w:rsidP="006527EB">
      <w:pPr>
        <w:jc w:val="both"/>
      </w:pPr>
      <w:r w:rsidRPr="00D266E7">
        <w:t>Способ округления результирующей оценки по учебной дисциплине – арифмет</w:t>
      </w:r>
      <w:r w:rsidRPr="00D266E7">
        <w:t>и</w:t>
      </w:r>
      <w:r w:rsidRPr="00D266E7">
        <w:t>ческий.</w:t>
      </w:r>
    </w:p>
    <w:p w:rsidR="006527EB" w:rsidRPr="00B97DF9" w:rsidRDefault="006527EB" w:rsidP="008F3C01">
      <w:pPr>
        <w:jc w:val="both"/>
      </w:pPr>
    </w:p>
    <w:p w:rsidR="00E60BAE" w:rsidRPr="004C43AB" w:rsidRDefault="00E60BAE" w:rsidP="006527EB">
      <w:pPr>
        <w:pStyle w:val="1"/>
      </w:pPr>
      <w:r w:rsidRPr="004C43AB">
        <w:t>Содержание дисциплины</w:t>
      </w:r>
    </w:p>
    <w:p w:rsidR="004C43AB" w:rsidRPr="00670817" w:rsidRDefault="00670817" w:rsidP="004C43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Раздел</w:t>
      </w:r>
      <w:r w:rsidR="004C43AB" w:rsidRPr="004C43A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4C43AB" w:rsidRPr="004C43AB">
        <w:rPr>
          <w:b/>
          <w:bCs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ЯЗЫК </w:t>
      </w:r>
      <w:r>
        <w:rPr>
          <w:rFonts w:asciiTheme="minorHAnsi" w:hAnsiTheme="minorHAnsi" w:cs="TimesNewRomanPS-BoldMT"/>
          <w:b/>
          <w:bCs/>
          <w:szCs w:val="24"/>
          <w:lang w:val="en-US"/>
        </w:rPr>
        <w:t>BASH</w:t>
      </w:r>
    </w:p>
    <w:p w:rsidR="004C43AB" w:rsidRPr="00670817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="00670817">
        <w:rPr>
          <w:rFonts w:eastAsia="Times New Roman"/>
          <w:b/>
          <w:sz w:val="23"/>
          <w:szCs w:val="23"/>
          <w:lang w:eastAsia="ru-RU"/>
        </w:rPr>
        <w:t>Общие сведения о скриптовых языках программирования</w:t>
      </w:r>
    </w:p>
    <w:p w:rsidR="00670817" w:rsidRDefault="00670817" w:rsidP="004C43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Классификация языков программирования. Определение скриптового языка. Ос</w:t>
      </w:r>
      <w:r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бенности скриптовых языков. Преимущества и недостатки. Краткий обзор скриптовых языков.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1B3320" w:rsidRDefault="001B3320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Сценарный язы</w:t>
      </w:r>
      <w:proofErr w:type="gramStart"/>
      <w:r>
        <w:rPr>
          <w:rFonts w:ascii="TimesNewRomanPS-ItalicMT" w:hAnsi="TimesNewRomanPS-ItalicMT" w:cs="TimesNewRomanPS-ItalicMT"/>
          <w:i/>
          <w:iCs/>
          <w:szCs w:val="24"/>
        </w:rPr>
        <w:t>к</w:t>
      </w:r>
      <w:r w:rsidRPr="001B3320">
        <w:rPr>
          <w:rFonts w:ascii="TimesNewRomanPS-ItalicMT" w:hAnsi="TimesNewRomanPS-ItalicMT" w:cs="TimesNewRomanPS-ItalicMT"/>
          <w:i/>
          <w:iCs/>
          <w:szCs w:val="24"/>
        </w:rPr>
        <w:t>[</w:t>
      </w:r>
      <w:proofErr w:type="gramEnd"/>
      <w:r w:rsidRPr="001B3320">
        <w:rPr>
          <w:rFonts w:ascii="TimesNewRomanPS-ItalicMT" w:hAnsi="TimesNewRomanPS-ItalicMT" w:cs="TimesNewRomanPS-ItalicMT"/>
          <w:i/>
          <w:iCs/>
          <w:szCs w:val="24"/>
        </w:rPr>
        <w:t>Электронный ресурс]:</w:t>
      </w:r>
      <w:r w:rsidR="008157C9">
        <w:rPr>
          <w:rFonts w:asciiTheme="minorHAnsi" w:hAnsiTheme="minorHAnsi" w:cs="TimesNewRomanPS-ItalicMT"/>
          <w:i/>
          <w:iCs/>
          <w:szCs w:val="24"/>
          <w:lang w:val="en-US"/>
        </w:rPr>
        <w:t>http</w:t>
      </w:r>
      <w:r w:rsidR="008157C9" w:rsidRPr="008157C9">
        <w:rPr>
          <w:rFonts w:asciiTheme="minorHAnsi" w:hAnsiTheme="minorHAnsi" w:cs="TimesNewRomanPS-ItalicMT"/>
          <w:i/>
          <w:iCs/>
          <w:szCs w:val="24"/>
        </w:rPr>
        <w:t>://</w:t>
      </w:r>
      <w:r w:rsidRPr="008157C9">
        <w:rPr>
          <w:rFonts w:ascii="TimesNewRomanPS-ItalicMT" w:hAnsi="TimesNewRomanPS-ItalicMT" w:cs="TimesNewRomanPS-ItalicMT"/>
          <w:i/>
          <w:iCs/>
          <w:szCs w:val="24"/>
        </w:rPr>
        <w:t>ru.wikipedia.org/wiki/Сценарный_язык</w:t>
      </w:r>
    </w:p>
    <w:p w:rsidR="00C765FA" w:rsidRPr="001B3320" w:rsidRDefault="00C765FA" w:rsidP="004C43AB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1B3320" w:rsidRPr="00F06D45" w:rsidRDefault="007A3C85" w:rsidP="004C43AB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Cs w:val="24"/>
        </w:rPr>
        <w:t>Богат</w:t>
      </w:r>
      <w:r w:rsidR="001B3320">
        <w:rPr>
          <w:rFonts w:ascii="TimesNewRomanPS-ItalicMT" w:hAnsi="TimesNewRomanPS-ItalicMT" w:cs="TimesNewRomanPS-ItalicMT"/>
          <w:i/>
          <w:iCs/>
          <w:szCs w:val="24"/>
        </w:rPr>
        <w:t>ырев</w:t>
      </w:r>
      <w:proofErr w:type="spellEnd"/>
      <w:r w:rsidR="001B3320">
        <w:rPr>
          <w:rFonts w:ascii="TimesNewRomanPS-ItalicMT" w:hAnsi="TimesNewRomanPS-ItalicMT" w:cs="TimesNewRomanPS-ItalicMT"/>
          <w:i/>
          <w:iCs/>
          <w:szCs w:val="24"/>
        </w:rPr>
        <w:t xml:space="preserve"> Р. Природа и эволюция сценарных языков. </w:t>
      </w:r>
      <w:r w:rsidR="00F06D45" w:rsidRPr="00F06D45">
        <w:rPr>
          <w:rFonts w:asciiTheme="minorHAnsi" w:hAnsiTheme="minorHAnsi" w:cs="TimesNewRomanPS-ItalicMT"/>
          <w:i/>
          <w:iCs/>
          <w:szCs w:val="24"/>
        </w:rPr>
        <w:t>//</w:t>
      </w:r>
      <w:r w:rsidR="00F06D45">
        <w:rPr>
          <w:rFonts w:asciiTheme="minorHAnsi" w:hAnsiTheme="minorHAnsi" w:cs="TimesNewRomanPS-ItalicMT"/>
          <w:i/>
          <w:iCs/>
          <w:szCs w:val="24"/>
        </w:rPr>
        <w:t>Мир ПК. – 2001. - №11</w:t>
      </w:r>
    </w:p>
    <w:p w:rsidR="000E5E02" w:rsidRP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F06D45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="0083102A" w:rsidRPr="0083102A">
        <w:rPr>
          <w:b/>
          <w:bCs/>
          <w:szCs w:val="24"/>
        </w:rPr>
        <w:t xml:space="preserve"> </w:t>
      </w:r>
      <w:r w:rsidR="00F06D45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Основы программирования на языке </w:t>
      </w:r>
      <w:r w:rsidR="00F06D45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BASH</w:t>
      </w:r>
    </w:p>
    <w:p w:rsidR="00F06D45" w:rsidRPr="00F06D45" w:rsidRDefault="00F06D45" w:rsidP="0083102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Синтаксические основы языка </w:t>
      </w:r>
      <w:r>
        <w:rPr>
          <w:rFonts w:ascii="TimesNewRomanPSMT" w:hAnsi="TimesNewRomanPSMT" w:cs="TimesNewRomanPSMT"/>
          <w:szCs w:val="24"/>
          <w:lang w:val="en-US"/>
        </w:rPr>
        <w:t>Bash</w:t>
      </w:r>
      <w:r>
        <w:rPr>
          <w:rFonts w:ascii="TimesNewRomanPSMT" w:hAnsi="TimesNewRomanPSMT" w:cs="TimesNewRomanPSMT"/>
          <w:szCs w:val="24"/>
        </w:rPr>
        <w:t xml:space="preserve">. Символы и переменные. Стандартный ввод/вывод. Операции с файлами. Регулярные выражения. Основные команды </w:t>
      </w:r>
      <w:proofErr w:type="spellStart"/>
      <w:r>
        <w:rPr>
          <w:rFonts w:ascii="TimesNewRomanPSMT" w:hAnsi="TimesNewRomanPSMT" w:cs="TimesNewRomanPSMT"/>
          <w:szCs w:val="24"/>
          <w:lang w:val="en-US"/>
        </w:rPr>
        <w:t>unix</w:t>
      </w:r>
      <w:proofErr w:type="spellEnd"/>
      <w:r w:rsidRPr="00F06D45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и их использование в сценариях. Процедуры. Массивы. Управление выводом.</w:t>
      </w:r>
    </w:p>
    <w:p w:rsidR="0083102A" w:rsidRPr="00C765FA" w:rsidRDefault="0083102A" w:rsidP="0083102A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83102A" w:rsidRDefault="00F06D45" w:rsidP="0083102A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Пик Д., </w:t>
      </w:r>
      <w:proofErr w:type="spellStart"/>
      <w:r w:rsidRPr="00C765FA">
        <w:rPr>
          <w:i/>
          <w:iCs/>
          <w:szCs w:val="24"/>
        </w:rPr>
        <w:t>О’Райли</w:t>
      </w:r>
      <w:proofErr w:type="spellEnd"/>
      <w:r w:rsidRPr="00C765FA">
        <w:rPr>
          <w:i/>
          <w:iCs/>
          <w:szCs w:val="24"/>
        </w:rPr>
        <w:t xml:space="preserve">. </w:t>
      </w:r>
      <w:proofErr w:type="gramStart"/>
      <w:r w:rsidRPr="00C765FA">
        <w:rPr>
          <w:i/>
          <w:iCs/>
          <w:szCs w:val="24"/>
          <w:lang w:val="en-US"/>
        </w:rPr>
        <w:t>Unix</w:t>
      </w:r>
      <w:proofErr w:type="gramEnd"/>
      <w:r w:rsidRPr="00C765FA">
        <w:rPr>
          <w:i/>
          <w:iCs/>
          <w:szCs w:val="24"/>
        </w:rPr>
        <w:t xml:space="preserve"> – инструментальные средства</w:t>
      </w:r>
    </w:p>
    <w:p w:rsidR="00C765FA" w:rsidRPr="00C765FA" w:rsidRDefault="00C765FA" w:rsidP="0083102A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83102A" w:rsidRPr="00C765FA" w:rsidRDefault="0083102A" w:rsidP="0083102A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83102A" w:rsidRPr="00C765FA" w:rsidRDefault="00F06D45" w:rsidP="0083102A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Тансли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Linux</w:t>
      </w:r>
      <w:r w:rsidRPr="00C765FA">
        <w:rPr>
          <w:i/>
          <w:iCs/>
          <w:szCs w:val="24"/>
        </w:rPr>
        <w:t xml:space="preserve"> и </w:t>
      </w:r>
      <w:r w:rsidRPr="00C765FA">
        <w:rPr>
          <w:i/>
          <w:iCs/>
          <w:szCs w:val="24"/>
          <w:lang w:val="en-US"/>
        </w:rPr>
        <w:t>Unix</w:t>
      </w:r>
      <w:r w:rsidRPr="00C765FA">
        <w:rPr>
          <w:i/>
          <w:iCs/>
          <w:szCs w:val="24"/>
        </w:rPr>
        <w:t xml:space="preserve">: программирование в </w:t>
      </w:r>
      <w:r w:rsidRPr="00C765FA">
        <w:rPr>
          <w:i/>
          <w:iCs/>
          <w:szCs w:val="24"/>
          <w:lang w:val="en-US"/>
        </w:rPr>
        <w:t>Shell</w:t>
      </w:r>
      <w:r w:rsidRPr="00C765FA">
        <w:rPr>
          <w:i/>
          <w:iCs/>
          <w:szCs w:val="24"/>
        </w:rPr>
        <w:t xml:space="preserve">. Руководство разработчика,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2001.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2272DD" w:rsidRPr="00631E4F" w:rsidRDefault="004C43AB" w:rsidP="004C43AB">
      <w:pPr>
        <w:autoSpaceDE w:val="0"/>
        <w:autoSpaceDN w:val="0"/>
        <w:adjustRightInd w:val="0"/>
        <w:rPr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="002272DD">
        <w:rPr>
          <w:b/>
          <w:bCs/>
          <w:iCs/>
          <w:szCs w:val="24"/>
        </w:rPr>
        <w:t xml:space="preserve"> ОСНОВЫ ПРОГРАММИРОВАНИЯ НА ЯЗЫКЕ </w:t>
      </w:r>
      <w:r w:rsidR="00F06D45">
        <w:rPr>
          <w:b/>
          <w:bCs/>
          <w:iCs/>
          <w:szCs w:val="24"/>
          <w:lang w:val="en-US"/>
        </w:rPr>
        <w:t>PERL</w:t>
      </w:r>
    </w:p>
    <w:p w:rsidR="004C43AB" w:rsidRPr="00631E4F" w:rsidRDefault="004C43AB" w:rsidP="004C43AB">
      <w:pPr>
        <w:autoSpaceDE w:val="0"/>
        <w:autoSpaceDN w:val="0"/>
        <w:adjustRightInd w:val="0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="00F06D45" w:rsidRPr="00F06D45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Введение в язык Perl. Фундаментальные типы данных. Строки и числа</w:t>
      </w:r>
      <w:r w:rsidR="00F06D45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8157C9" w:rsidRPr="008157C9" w:rsidRDefault="008157C9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Классификация типов в </w:t>
      </w:r>
      <w:r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Perl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. Скалярные переменные. Основные операции. Предста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в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>ление чисел. Строки и операции над ними.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4C43AB" w:rsidRDefault="008157C9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03333D">
        <w:rPr>
          <w:i/>
          <w:iCs/>
          <w:szCs w:val="24"/>
        </w:rPr>
        <w:t xml:space="preserve">Матросов А.В., </w:t>
      </w:r>
      <w:proofErr w:type="spellStart"/>
      <w:r w:rsidRPr="0003333D">
        <w:rPr>
          <w:i/>
          <w:iCs/>
          <w:szCs w:val="24"/>
        </w:rPr>
        <w:t>Чаунин</w:t>
      </w:r>
      <w:proofErr w:type="spellEnd"/>
      <w:r w:rsidRPr="0003333D">
        <w:rPr>
          <w:i/>
          <w:iCs/>
          <w:szCs w:val="24"/>
        </w:rPr>
        <w:t xml:space="preserve"> М.П. </w:t>
      </w:r>
      <w:r w:rsidRPr="0003333D">
        <w:rPr>
          <w:i/>
          <w:iCs/>
          <w:szCs w:val="24"/>
          <w:lang w:val="en-US"/>
        </w:rPr>
        <w:t>PERL</w:t>
      </w:r>
      <w:r w:rsidRPr="0003333D">
        <w:rPr>
          <w:i/>
          <w:iCs/>
          <w:szCs w:val="24"/>
        </w:rPr>
        <w:t xml:space="preserve">:Программирование на языке высокого уровня. – </w:t>
      </w:r>
      <w:proofErr w:type="spellStart"/>
      <w:r w:rsidRPr="0003333D">
        <w:rPr>
          <w:i/>
          <w:iCs/>
          <w:szCs w:val="24"/>
        </w:rPr>
        <w:t>СПб.</w:t>
      </w:r>
      <w:proofErr w:type="gramStart"/>
      <w:r w:rsidRPr="0003333D">
        <w:rPr>
          <w:i/>
          <w:iCs/>
          <w:szCs w:val="24"/>
        </w:rPr>
        <w:t>:П</w:t>
      </w:r>
      <w:proofErr w:type="gramEnd"/>
      <w:r w:rsidRPr="0003333D">
        <w:rPr>
          <w:i/>
          <w:iCs/>
          <w:szCs w:val="24"/>
        </w:rPr>
        <w:t>итер</w:t>
      </w:r>
      <w:proofErr w:type="spellEnd"/>
      <w:r w:rsidRPr="0003333D">
        <w:rPr>
          <w:i/>
          <w:iCs/>
          <w:szCs w:val="24"/>
        </w:rPr>
        <w:t>, 2003</w:t>
      </w:r>
    </w:p>
    <w:p w:rsidR="00C765FA" w:rsidRPr="0003333D" w:rsidRDefault="00C765F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03333D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03333D">
        <w:rPr>
          <w:i/>
          <w:iCs/>
          <w:szCs w:val="24"/>
        </w:rPr>
        <w:t>Дополнительная литература</w:t>
      </w:r>
    </w:p>
    <w:p w:rsidR="004C43AB" w:rsidRPr="0003333D" w:rsidRDefault="008157C9" w:rsidP="002E5086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03333D">
        <w:rPr>
          <w:i/>
          <w:iCs/>
          <w:szCs w:val="24"/>
        </w:rPr>
        <w:t>Кристиансен</w:t>
      </w:r>
      <w:proofErr w:type="spellEnd"/>
      <w:r w:rsidRPr="0003333D">
        <w:rPr>
          <w:i/>
          <w:iCs/>
          <w:szCs w:val="24"/>
        </w:rPr>
        <w:t xml:space="preserve"> Т., </w:t>
      </w:r>
      <w:proofErr w:type="spellStart"/>
      <w:r w:rsidRPr="0003333D">
        <w:rPr>
          <w:i/>
          <w:iCs/>
          <w:szCs w:val="24"/>
        </w:rPr>
        <w:t>Торкингтон</w:t>
      </w:r>
      <w:proofErr w:type="spellEnd"/>
      <w:r w:rsidRPr="0003333D">
        <w:rPr>
          <w:i/>
          <w:iCs/>
          <w:szCs w:val="24"/>
        </w:rPr>
        <w:t xml:space="preserve"> Н. </w:t>
      </w:r>
      <w:r w:rsidRPr="0003333D">
        <w:rPr>
          <w:i/>
          <w:iCs/>
          <w:szCs w:val="24"/>
          <w:lang w:val="en-US"/>
        </w:rPr>
        <w:t>Perl</w:t>
      </w:r>
      <w:r w:rsidRPr="0003333D">
        <w:rPr>
          <w:i/>
          <w:iCs/>
          <w:szCs w:val="24"/>
        </w:rPr>
        <w:t>: библиотека программиста. – СПб: Питер, 2001</w:t>
      </w:r>
    </w:p>
    <w:p w:rsidR="004C43AB" w:rsidRPr="008157C9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6C3685" w:rsidRDefault="004C43AB" w:rsidP="004C43A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Выражения языка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 Основные алгоритмические структуры</w:t>
      </w:r>
      <w:r w:rsidR="008157C9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8157C9" w:rsidRPr="008157C9" w:rsidRDefault="008157C9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Классификация операторов языка. Префиксная и постфиксная формы алгоритмич</w:t>
      </w:r>
      <w:r>
        <w:rPr>
          <w:iCs/>
          <w:szCs w:val="24"/>
        </w:rPr>
        <w:t>е</w:t>
      </w:r>
      <w:r>
        <w:rPr>
          <w:iCs/>
          <w:szCs w:val="24"/>
        </w:rPr>
        <w:t>ских операторов. Системные переменные.</w:t>
      </w:r>
    </w:p>
    <w:p w:rsidR="008157C9" w:rsidRPr="0003333D" w:rsidRDefault="008157C9" w:rsidP="008157C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03333D">
        <w:rPr>
          <w:i/>
          <w:iCs/>
          <w:szCs w:val="24"/>
        </w:rPr>
        <w:t>Основная литература</w:t>
      </w:r>
    </w:p>
    <w:p w:rsidR="008157C9" w:rsidRDefault="008157C9" w:rsidP="008157C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03333D">
        <w:rPr>
          <w:i/>
          <w:iCs/>
          <w:szCs w:val="24"/>
        </w:rPr>
        <w:t xml:space="preserve">Матросов А.В., </w:t>
      </w:r>
      <w:proofErr w:type="spellStart"/>
      <w:r w:rsidRPr="0003333D">
        <w:rPr>
          <w:i/>
          <w:iCs/>
          <w:szCs w:val="24"/>
        </w:rPr>
        <w:t>Чаунин</w:t>
      </w:r>
      <w:proofErr w:type="spellEnd"/>
      <w:r w:rsidRPr="0003333D">
        <w:rPr>
          <w:i/>
          <w:iCs/>
          <w:szCs w:val="24"/>
        </w:rPr>
        <w:t xml:space="preserve"> М.П. </w:t>
      </w:r>
      <w:r w:rsidRPr="0003333D">
        <w:rPr>
          <w:i/>
          <w:iCs/>
          <w:szCs w:val="24"/>
          <w:lang w:val="en-US"/>
        </w:rPr>
        <w:t>PERL</w:t>
      </w:r>
      <w:r w:rsidRPr="0003333D">
        <w:rPr>
          <w:i/>
          <w:iCs/>
          <w:szCs w:val="24"/>
        </w:rPr>
        <w:t xml:space="preserve">:Программирование на языке высокого уровня. – </w:t>
      </w:r>
      <w:proofErr w:type="spellStart"/>
      <w:r w:rsidRPr="0003333D">
        <w:rPr>
          <w:i/>
          <w:iCs/>
          <w:szCs w:val="24"/>
        </w:rPr>
        <w:t>СПб.</w:t>
      </w:r>
      <w:proofErr w:type="gramStart"/>
      <w:r w:rsidRPr="0003333D">
        <w:rPr>
          <w:i/>
          <w:iCs/>
          <w:szCs w:val="24"/>
        </w:rPr>
        <w:t>:П</w:t>
      </w:r>
      <w:proofErr w:type="gramEnd"/>
      <w:r w:rsidRPr="0003333D">
        <w:rPr>
          <w:i/>
          <w:iCs/>
          <w:szCs w:val="24"/>
        </w:rPr>
        <w:t>итер</w:t>
      </w:r>
      <w:proofErr w:type="spellEnd"/>
      <w:r w:rsidRPr="0003333D">
        <w:rPr>
          <w:i/>
          <w:iCs/>
          <w:szCs w:val="24"/>
        </w:rPr>
        <w:t>, 2003</w:t>
      </w:r>
    </w:p>
    <w:p w:rsidR="00C765FA" w:rsidRPr="0003333D" w:rsidRDefault="00C765FA" w:rsidP="008157C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8157C9" w:rsidRPr="0003333D" w:rsidRDefault="008157C9" w:rsidP="008157C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03333D">
        <w:rPr>
          <w:i/>
          <w:iCs/>
          <w:szCs w:val="24"/>
        </w:rPr>
        <w:t>Дополнительная литература</w:t>
      </w:r>
    </w:p>
    <w:p w:rsidR="008157C9" w:rsidRPr="0003333D" w:rsidRDefault="008157C9" w:rsidP="008157C9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03333D">
        <w:rPr>
          <w:i/>
          <w:iCs/>
          <w:szCs w:val="24"/>
        </w:rPr>
        <w:t>Кристиансен</w:t>
      </w:r>
      <w:proofErr w:type="spellEnd"/>
      <w:r w:rsidRPr="0003333D">
        <w:rPr>
          <w:i/>
          <w:iCs/>
          <w:szCs w:val="24"/>
        </w:rPr>
        <w:t xml:space="preserve"> Т., </w:t>
      </w:r>
      <w:proofErr w:type="spellStart"/>
      <w:r w:rsidRPr="0003333D">
        <w:rPr>
          <w:i/>
          <w:iCs/>
          <w:szCs w:val="24"/>
        </w:rPr>
        <w:t>Торкингтон</w:t>
      </w:r>
      <w:proofErr w:type="spellEnd"/>
      <w:r w:rsidRPr="0003333D">
        <w:rPr>
          <w:i/>
          <w:iCs/>
          <w:szCs w:val="24"/>
        </w:rPr>
        <w:t xml:space="preserve"> Н. </w:t>
      </w:r>
      <w:r w:rsidRPr="0003333D">
        <w:rPr>
          <w:i/>
          <w:iCs/>
          <w:szCs w:val="24"/>
          <w:lang w:val="en-US"/>
        </w:rPr>
        <w:t>Perl</w:t>
      </w:r>
      <w:r w:rsidRPr="0003333D">
        <w:rPr>
          <w:i/>
          <w:iCs/>
          <w:szCs w:val="24"/>
        </w:rPr>
        <w:t>: библиотека программиста. – СПб: Питер, 2001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Arial"/>
          <w:b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Основные структуры данных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: массивы и </w:t>
      </w:r>
      <w:proofErr w:type="spellStart"/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хэши</w:t>
      </w:r>
      <w:proofErr w:type="spellEnd"/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</w:t>
      </w:r>
    </w:p>
    <w:p w:rsidR="008157C9" w:rsidRPr="00B54E35" w:rsidRDefault="008157C9" w:rsidP="00B54E3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Cs/>
          <w:szCs w:val="24"/>
        </w:rPr>
      </w:pPr>
      <w:r w:rsidRPr="008157C9">
        <w:rPr>
          <w:rFonts w:ascii="TimesNewRomanPSMT" w:eastAsia="Times New Roman" w:hAnsi="TimesNewRomanPSMT" w:cs="Arial"/>
          <w:sz w:val="23"/>
          <w:szCs w:val="23"/>
          <w:lang w:eastAsia="ru-RU"/>
        </w:rPr>
        <w:t>Понятие массива</w:t>
      </w: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 в языке </w:t>
      </w:r>
      <w:r w:rsidR="00B54E35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Perl</w:t>
      </w:r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. Основные операции над элементами массива. Массивы и </w:t>
      </w:r>
      <w:proofErr w:type="spellStart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Хэши</w:t>
      </w:r>
      <w:proofErr w:type="spellEnd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. Создание, заполнение и использование </w:t>
      </w:r>
      <w:proofErr w:type="spellStart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хэшей</w:t>
      </w:r>
      <w:proofErr w:type="spellEnd"/>
      <w:r w:rsidR="00B54E35">
        <w:rPr>
          <w:rFonts w:ascii="TimesNewRomanPSMT" w:eastAsia="Times New Roman" w:hAnsi="TimesNewRomanPSMT" w:cs="Arial"/>
          <w:sz w:val="23"/>
          <w:szCs w:val="23"/>
          <w:lang w:eastAsia="ru-RU"/>
        </w:rPr>
        <w:t>.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B54E35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Матросов А.В., </w:t>
      </w:r>
      <w:proofErr w:type="spellStart"/>
      <w:r w:rsidRPr="00C765FA">
        <w:rPr>
          <w:i/>
          <w:iCs/>
          <w:szCs w:val="24"/>
        </w:rPr>
        <w:t>Чаунин</w:t>
      </w:r>
      <w:proofErr w:type="spellEnd"/>
      <w:r w:rsidRPr="00C765FA">
        <w:rPr>
          <w:i/>
          <w:iCs/>
          <w:szCs w:val="24"/>
        </w:rPr>
        <w:t xml:space="preserve"> М.П.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 xml:space="preserve">:Программирование на языке высокого уровня. – </w:t>
      </w:r>
      <w:proofErr w:type="spellStart"/>
      <w:r w:rsidRPr="00C765FA">
        <w:rPr>
          <w:i/>
          <w:iCs/>
          <w:szCs w:val="24"/>
        </w:rPr>
        <w:t>СПб.</w:t>
      </w:r>
      <w:proofErr w:type="gramStart"/>
      <w:r w:rsidRPr="00C765FA">
        <w:rPr>
          <w:i/>
          <w:iCs/>
          <w:szCs w:val="24"/>
        </w:rPr>
        <w:t>:П</w:t>
      </w:r>
      <w:proofErr w:type="gramEnd"/>
      <w:r w:rsidRPr="00C765FA">
        <w:rPr>
          <w:i/>
          <w:iCs/>
          <w:szCs w:val="24"/>
        </w:rPr>
        <w:t>итер</w:t>
      </w:r>
      <w:proofErr w:type="spellEnd"/>
      <w:r w:rsidRPr="00C765FA">
        <w:rPr>
          <w:i/>
          <w:iCs/>
          <w:szCs w:val="24"/>
        </w:rPr>
        <w:t>, 2003</w:t>
      </w:r>
    </w:p>
    <w:p w:rsidR="00C765FA" w:rsidRPr="00C765FA" w:rsidRDefault="00C765FA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lastRenderedPageBreak/>
        <w:t>Кристиансен</w:t>
      </w:r>
      <w:proofErr w:type="spellEnd"/>
      <w:r w:rsidRPr="00C765FA">
        <w:rPr>
          <w:i/>
          <w:iCs/>
          <w:szCs w:val="24"/>
        </w:rPr>
        <w:t xml:space="preserve"> Т., </w:t>
      </w:r>
      <w:proofErr w:type="spellStart"/>
      <w:r w:rsidRPr="00C765FA">
        <w:rPr>
          <w:i/>
          <w:iCs/>
          <w:szCs w:val="24"/>
        </w:rPr>
        <w:t>Торкингтон</w:t>
      </w:r>
      <w:proofErr w:type="spellEnd"/>
      <w:r w:rsidRPr="00C765FA">
        <w:rPr>
          <w:i/>
          <w:iCs/>
          <w:szCs w:val="24"/>
        </w:rPr>
        <w:t xml:space="preserve"> Н.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>: библиотека программиста. – СПб: Питер, 2001</w:t>
      </w:r>
    </w:p>
    <w:p w:rsidR="004C43AB" w:rsidRPr="00B54E35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="006C3685" w:rsidRPr="008157C9">
        <w:rPr>
          <w:rFonts w:ascii="TimesNewRomanPS-BoldMT" w:hAnsi="TimesNewRomanPS-BoldMT" w:cs="TimesNewRomanPS-BoldMT"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Регулярные выражения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</w:p>
    <w:p w:rsidR="008157C9" w:rsidRPr="00B54E35" w:rsidRDefault="00B54E35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Понятие регулярного выражения. Строительные блоки регулярных выражений. Примеры использования.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B54E35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Матросов А.В., </w:t>
      </w:r>
      <w:proofErr w:type="spellStart"/>
      <w:r w:rsidRPr="00C765FA">
        <w:rPr>
          <w:i/>
          <w:iCs/>
          <w:szCs w:val="24"/>
        </w:rPr>
        <w:t>Чаунин</w:t>
      </w:r>
      <w:proofErr w:type="spellEnd"/>
      <w:r w:rsidRPr="00C765FA">
        <w:rPr>
          <w:i/>
          <w:iCs/>
          <w:szCs w:val="24"/>
        </w:rPr>
        <w:t xml:space="preserve"> М.П.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 xml:space="preserve">:Программирование на языке высокого уровня. – </w:t>
      </w:r>
      <w:proofErr w:type="spellStart"/>
      <w:r w:rsidRPr="00C765FA">
        <w:rPr>
          <w:i/>
          <w:iCs/>
          <w:szCs w:val="24"/>
        </w:rPr>
        <w:t>СПб.</w:t>
      </w:r>
      <w:proofErr w:type="gramStart"/>
      <w:r w:rsidRPr="00C765FA">
        <w:rPr>
          <w:i/>
          <w:iCs/>
          <w:szCs w:val="24"/>
        </w:rPr>
        <w:t>:П</w:t>
      </w:r>
      <w:proofErr w:type="gramEnd"/>
      <w:r w:rsidRPr="00C765FA">
        <w:rPr>
          <w:i/>
          <w:iCs/>
          <w:szCs w:val="24"/>
        </w:rPr>
        <w:t>итер</w:t>
      </w:r>
      <w:proofErr w:type="spellEnd"/>
      <w:r w:rsidRPr="00C765FA">
        <w:rPr>
          <w:i/>
          <w:iCs/>
          <w:szCs w:val="24"/>
        </w:rPr>
        <w:t>, 2003</w:t>
      </w:r>
    </w:p>
    <w:p w:rsidR="00C765FA" w:rsidRPr="00C765FA" w:rsidRDefault="00C765FA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Кристиансен</w:t>
      </w:r>
      <w:proofErr w:type="spellEnd"/>
      <w:r w:rsidRPr="00C765FA">
        <w:rPr>
          <w:i/>
          <w:iCs/>
          <w:szCs w:val="24"/>
        </w:rPr>
        <w:t xml:space="preserve"> Т., </w:t>
      </w:r>
      <w:proofErr w:type="spellStart"/>
      <w:r w:rsidRPr="00C765FA">
        <w:rPr>
          <w:i/>
          <w:iCs/>
          <w:szCs w:val="24"/>
        </w:rPr>
        <w:t>Торкингтон</w:t>
      </w:r>
      <w:proofErr w:type="spellEnd"/>
      <w:r w:rsidRPr="00C765FA">
        <w:rPr>
          <w:i/>
          <w:iCs/>
          <w:szCs w:val="24"/>
        </w:rPr>
        <w:t xml:space="preserve"> Н.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>: библиотека программиста. – СПб: Питер, 2001</w:t>
      </w:r>
    </w:p>
    <w:p w:rsidR="004C43AB" w:rsidRPr="00631E4F" w:rsidRDefault="004C43AB" w:rsidP="004C43AB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Разработка процедур на языке 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Perl</w:t>
      </w:r>
      <w:r w:rsidR="008157C9" w:rsidRPr="008157C9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>. Стандартный и файловый ввод/вывод</w:t>
      </w:r>
    </w:p>
    <w:p w:rsidR="008157C9" w:rsidRPr="00B54E35" w:rsidRDefault="00B54E35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Cs/>
          <w:szCs w:val="24"/>
        </w:rPr>
      </w:pPr>
      <w:r w:rsidRPr="00B54E35">
        <w:rPr>
          <w:rFonts w:ascii="TimesNewRomanPS-BoldMT" w:hAnsi="TimesNewRomanPS-BoldMT" w:cs="TimesNewRomanPS-BoldMT"/>
          <w:bCs/>
          <w:iCs/>
          <w:szCs w:val="24"/>
        </w:rPr>
        <w:t xml:space="preserve">Процедуры с параметрами и без. Оператор shift. </w:t>
      </w:r>
      <w:r>
        <w:rPr>
          <w:rFonts w:ascii="TimesNewRomanPS-BoldMT" w:hAnsi="TimesNewRomanPS-BoldMT" w:cs="TimesNewRomanPS-BoldMT"/>
          <w:bCs/>
          <w:iCs/>
          <w:szCs w:val="24"/>
        </w:rPr>
        <w:t>Разработка процедур и их испол</w:t>
      </w:r>
      <w:r>
        <w:rPr>
          <w:rFonts w:ascii="TimesNewRomanPS-BoldMT" w:hAnsi="TimesNewRomanPS-BoldMT" w:cs="TimesNewRomanPS-BoldMT"/>
          <w:bCs/>
          <w:iCs/>
          <w:szCs w:val="24"/>
        </w:rPr>
        <w:t>ь</w:t>
      </w:r>
      <w:r>
        <w:rPr>
          <w:rFonts w:ascii="TimesNewRomanPS-BoldMT" w:hAnsi="TimesNewRomanPS-BoldMT" w:cs="TimesNewRomanPS-BoldMT"/>
          <w:bCs/>
          <w:iCs/>
          <w:szCs w:val="24"/>
        </w:rPr>
        <w:t>зование. Работа с консолью: чтение, запись данных. Работа с файлами.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B54E35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Матросов А.В., </w:t>
      </w:r>
      <w:proofErr w:type="spellStart"/>
      <w:r w:rsidRPr="00C765FA">
        <w:rPr>
          <w:i/>
          <w:iCs/>
          <w:szCs w:val="24"/>
        </w:rPr>
        <w:t>Чаунин</w:t>
      </w:r>
      <w:proofErr w:type="spellEnd"/>
      <w:r w:rsidRPr="00C765FA">
        <w:rPr>
          <w:i/>
          <w:iCs/>
          <w:szCs w:val="24"/>
        </w:rPr>
        <w:t xml:space="preserve"> М.П.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 xml:space="preserve">:Программирование на языке высокого уровня. – </w:t>
      </w:r>
      <w:proofErr w:type="spellStart"/>
      <w:r w:rsidRPr="00C765FA">
        <w:rPr>
          <w:i/>
          <w:iCs/>
          <w:szCs w:val="24"/>
        </w:rPr>
        <w:t>СПб.</w:t>
      </w:r>
      <w:proofErr w:type="gramStart"/>
      <w:r w:rsidRPr="00C765FA">
        <w:rPr>
          <w:i/>
          <w:iCs/>
          <w:szCs w:val="24"/>
        </w:rPr>
        <w:t>:П</w:t>
      </w:r>
      <w:proofErr w:type="gramEnd"/>
      <w:r w:rsidRPr="00C765FA">
        <w:rPr>
          <w:i/>
          <w:iCs/>
          <w:szCs w:val="24"/>
        </w:rPr>
        <w:t>итер</w:t>
      </w:r>
      <w:proofErr w:type="spellEnd"/>
      <w:r w:rsidRPr="00C765FA">
        <w:rPr>
          <w:i/>
          <w:iCs/>
          <w:szCs w:val="24"/>
        </w:rPr>
        <w:t>, 2003</w:t>
      </w:r>
    </w:p>
    <w:p w:rsidR="00C765FA" w:rsidRPr="00C765FA" w:rsidRDefault="00C765FA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54E35" w:rsidRPr="00C765FA" w:rsidRDefault="00B54E35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Кристиансен</w:t>
      </w:r>
      <w:proofErr w:type="spellEnd"/>
      <w:r w:rsidRPr="00C765FA">
        <w:rPr>
          <w:i/>
          <w:iCs/>
          <w:szCs w:val="24"/>
        </w:rPr>
        <w:t xml:space="preserve"> Т., </w:t>
      </w:r>
      <w:proofErr w:type="spellStart"/>
      <w:r w:rsidRPr="00C765FA">
        <w:rPr>
          <w:i/>
          <w:iCs/>
          <w:szCs w:val="24"/>
        </w:rPr>
        <w:t>Торкингтон</w:t>
      </w:r>
      <w:proofErr w:type="spellEnd"/>
      <w:r w:rsidRPr="00C765FA">
        <w:rPr>
          <w:i/>
          <w:iCs/>
          <w:szCs w:val="24"/>
        </w:rPr>
        <w:t xml:space="preserve"> Н.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>: библиотека программиста. – СПб: Питер, 2001</w:t>
      </w:r>
    </w:p>
    <w:p w:rsidR="004C43AB" w:rsidRPr="00B54E35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04426C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Глава 3. </w:t>
      </w:r>
      <w:r w:rsidR="002272DD">
        <w:rPr>
          <w:b/>
          <w:iCs/>
          <w:szCs w:val="24"/>
        </w:rPr>
        <w:t>ОСНОВ</w:t>
      </w:r>
      <w:r w:rsidR="0004426C">
        <w:rPr>
          <w:b/>
          <w:iCs/>
          <w:szCs w:val="24"/>
        </w:rPr>
        <w:t xml:space="preserve">Ы ПРОГРАММИРОВАНИЯ НА ЯЗЫКЕ </w:t>
      </w:r>
      <w:r w:rsidR="0004426C">
        <w:rPr>
          <w:b/>
          <w:iCs/>
          <w:szCs w:val="24"/>
          <w:lang w:val="en-US"/>
        </w:rPr>
        <w:t>PYTHON</w:t>
      </w:r>
    </w:p>
    <w:p w:rsidR="004C43AB" w:rsidRPr="00631E4F" w:rsidRDefault="003A6F4C" w:rsidP="004C43AB">
      <w:pPr>
        <w:autoSpaceDE w:val="0"/>
        <w:autoSpaceDN w:val="0"/>
        <w:adjustRightInd w:val="0"/>
        <w:rPr>
          <w:rFonts w:ascii="TimesNewRomanPSMT" w:eastAsia="Times New Roman" w:hAnsi="TimesNewRomanPSMT" w:cs="Arial"/>
          <w:sz w:val="23"/>
          <w:szCs w:val="23"/>
          <w:lang w:eastAsia="ru-RU"/>
        </w:rPr>
      </w:pPr>
      <w:r>
        <w:rPr>
          <w:b/>
          <w:iCs/>
          <w:szCs w:val="24"/>
        </w:rPr>
        <w:t xml:space="preserve">Тема 3.1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Основы языка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B9616D" w:rsidRDefault="0004426C" w:rsidP="004C43AB">
      <w:pPr>
        <w:autoSpaceDE w:val="0"/>
        <w:autoSpaceDN w:val="0"/>
        <w:adjustRightInd w:val="0"/>
        <w:rPr>
          <w:b/>
          <w:iCs/>
          <w:szCs w:val="24"/>
        </w:rPr>
      </w:pPr>
      <w:r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История возникновения и развития языка </w:t>
      </w:r>
      <w:r w:rsidR="00B9616D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. Отличия от других скриптовых яз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ы</w:t>
      </w:r>
      <w:r w:rsidR="00B9616D">
        <w:rPr>
          <w:rFonts w:ascii="TimesNewRomanPSMT" w:eastAsia="Times New Roman" w:hAnsi="TimesNewRomanPSMT" w:cs="Arial"/>
          <w:sz w:val="23"/>
          <w:szCs w:val="23"/>
          <w:lang w:eastAsia="ru-RU"/>
        </w:rPr>
        <w:t>ков. Синтаксические особенности.</w:t>
      </w:r>
    </w:p>
    <w:p w:rsidR="00A509D0" w:rsidRPr="00C765FA" w:rsidRDefault="00A509D0" w:rsidP="00A509D0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A509D0" w:rsidRPr="00C765FA" w:rsidRDefault="00B9616D" w:rsidP="00A509D0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B9616D" w:rsidRDefault="00B9616D" w:rsidP="00A509D0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C765FA" w:rsidRPr="00C765FA" w:rsidRDefault="00C765FA" w:rsidP="00A509D0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A509D0" w:rsidRPr="00C765FA" w:rsidRDefault="00A509D0" w:rsidP="00A509D0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A509D0" w:rsidRPr="00C765FA" w:rsidRDefault="00B9616D" w:rsidP="00A509D0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</w:t>
      </w:r>
      <w:r w:rsidR="00A509D0" w:rsidRPr="00C765FA">
        <w:rPr>
          <w:i/>
          <w:iCs/>
          <w:szCs w:val="24"/>
        </w:rPr>
        <w:t>.</w:t>
      </w:r>
    </w:p>
    <w:p w:rsid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566AA" w:rsidRDefault="004566AA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 w:rsidR="003A6F4C">
        <w:rPr>
          <w:b/>
          <w:iCs/>
          <w:szCs w:val="24"/>
        </w:rPr>
        <w:t xml:space="preserve">3.2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Основные структуры данных в языке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B9616D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Классификация типов данных в языке </w:t>
      </w:r>
      <w:r>
        <w:rPr>
          <w:iCs/>
          <w:szCs w:val="24"/>
          <w:lang w:val="en-US"/>
        </w:rPr>
        <w:t>Python</w:t>
      </w:r>
      <w:r>
        <w:rPr>
          <w:iCs/>
          <w:szCs w:val="24"/>
        </w:rPr>
        <w:t>. Массивы и списки. Наборы и слов</w:t>
      </w:r>
      <w:r>
        <w:rPr>
          <w:iCs/>
          <w:szCs w:val="24"/>
        </w:rPr>
        <w:t>а</w:t>
      </w:r>
      <w:r>
        <w:rPr>
          <w:iCs/>
          <w:szCs w:val="24"/>
        </w:rPr>
        <w:t>ри. Операции доступа к элементам пользовательских типов. Работа с датой/временем.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2009.</w:t>
      </w:r>
    </w:p>
    <w:p w:rsidR="003A6F4C" w:rsidRDefault="003A6F4C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3.3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Ввод/вывод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Стандартный и файловый ввод/вывод. Форматирование данных. Пользовательские функции.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lastRenderedPageBreak/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C765FA" w:rsidRPr="00C765FA" w:rsidRDefault="00C765FA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3.4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Основы функционального программирования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Понятие функционального программирования. </w:t>
      </w:r>
      <w:proofErr w:type="spellStart"/>
      <w:proofErr w:type="gramStart"/>
      <w:r>
        <w:rPr>
          <w:iCs/>
          <w:szCs w:val="24"/>
        </w:rPr>
        <w:t>Лямбда-функции</w:t>
      </w:r>
      <w:proofErr w:type="spellEnd"/>
      <w:proofErr w:type="gramEnd"/>
      <w:r>
        <w:rPr>
          <w:iCs/>
          <w:szCs w:val="24"/>
        </w:rPr>
        <w:t>. Замыкания, ген</w:t>
      </w:r>
      <w:r>
        <w:rPr>
          <w:iCs/>
          <w:szCs w:val="24"/>
        </w:rPr>
        <w:t>е</w:t>
      </w:r>
      <w:r>
        <w:rPr>
          <w:iCs/>
          <w:szCs w:val="24"/>
        </w:rPr>
        <w:t>раторы и ленивые вычисления.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C765FA" w:rsidRPr="00C765FA" w:rsidRDefault="00C765FA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2009.</w:t>
      </w:r>
    </w:p>
    <w:p w:rsidR="003A6F4C" w:rsidRPr="00C765FA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3.5 </w:t>
      </w:r>
      <w:r w:rsidR="0004426C">
        <w:rPr>
          <w:rFonts w:ascii="TimesNewRomanPSMT" w:eastAsia="Times New Roman" w:hAnsi="TimesNewRomanPSMT" w:cs="Arial"/>
          <w:sz w:val="23"/>
          <w:szCs w:val="23"/>
          <w:lang w:eastAsia="ru-RU"/>
        </w:rPr>
        <w:t xml:space="preserve">Модули и объектно-ориентированное программирование на </w:t>
      </w:r>
      <w:r w:rsidR="0004426C">
        <w:rPr>
          <w:rFonts w:ascii="TimesNewRomanPSMT" w:eastAsia="Times New Roman" w:hAnsi="TimesNewRomanPSMT" w:cs="Arial"/>
          <w:sz w:val="23"/>
          <w:szCs w:val="23"/>
          <w:lang w:val="en-US" w:eastAsia="ru-RU"/>
        </w:rPr>
        <w:t>Python</w:t>
      </w:r>
    </w:p>
    <w:p w:rsidR="0004426C" w:rsidRPr="0004426C" w:rsidRDefault="00B9616D" w:rsidP="00A509D0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Разработка и подключение модулей. Определение класса. Конструкторы и дестру</w:t>
      </w:r>
      <w:r>
        <w:rPr>
          <w:iCs/>
          <w:szCs w:val="24"/>
        </w:rPr>
        <w:t>к</w:t>
      </w:r>
      <w:r>
        <w:rPr>
          <w:iCs/>
          <w:szCs w:val="24"/>
        </w:rPr>
        <w:t>торы. Наследование.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Основная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B9616D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C765FA" w:rsidRPr="00C765FA" w:rsidRDefault="00C765FA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B9616D" w:rsidRPr="00C765FA" w:rsidRDefault="00B9616D" w:rsidP="00B9616D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Дополнительная литература</w:t>
      </w:r>
    </w:p>
    <w:p w:rsidR="00B9616D" w:rsidRPr="00C765FA" w:rsidRDefault="00B9616D" w:rsidP="00B9616D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C47D78" w:rsidRDefault="00C47D78" w:rsidP="006527EB">
      <w:pPr>
        <w:pStyle w:val="1"/>
      </w:pPr>
      <w:r>
        <w:t>Образовательные технологии</w:t>
      </w:r>
    </w:p>
    <w:p w:rsidR="000D3A68" w:rsidRPr="00CD50B2" w:rsidRDefault="000D3A68" w:rsidP="000D3A68">
      <w:pPr>
        <w:jc w:val="both"/>
      </w:pPr>
      <w:r w:rsidRPr="00CD50B2">
        <w:t>Традиционное чтение лекций. Решение задач по тематике лекций</w:t>
      </w:r>
      <w:r>
        <w:t>.</w:t>
      </w:r>
      <w:r w:rsidRPr="00CD50B2">
        <w:t xml:space="preserve"> Обсуждение прикладных и алгоритмических аспектов решаемых задач. Разработка учебных компь</w:t>
      </w:r>
      <w:r w:rsidRPr="00CD50B2">
        <w:t>ю</w:t>
      </w:r>
      <w:r w:rsidRPr="00CD50B2">
        <w:t>терных программ.</w:t>
      </w:r>
    </w:p>
    <w:p w:rsidR="000D3A68" w:rsidRPr="000D3A68" w:rsidRDefault="000D3A68" w:rsidP="000D3A68"/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  <w:r w:rsidR="00C765FA">
        <w:rPr>
          <w:rFonts w:ascii="TimesNewRomanPSMT" w:hAnsi="TimesNewRomanPSMT" w:cs="TimesNewRomanPSMT"/>
          <w:iCs/>
          <w:szCs w:val="24"/>
        </w:rPr>
        <w:t>.</w:t>
      </w:r>
    </w:p>
    <w:p w:rsidR="00C765FA" w:rsidRPr="00F85EA3" w:rsidRDefault="00C765FA" w:rsidP="00C765FA">
      <w:pPr>
        <w:jc w:val="both"/>
        <w:rPr>
          <w:szCs w:val="24"/>
        </w:rPr>
      </w:pPr>
      <w:r w:rsidRPr="00F85EA3">
        <w:rPr>
          <w:bCs/>
          <w:szCs w:val="24"/>
        </w:rPr>
        <w:t>Самостоятельная работа</w:t>
      </w:r>
      <w:r w:rsidRPr="00F85EA3">
        <w:rPr>
          <w:szCs w:val="24"/>
        </w:rPr>
        <w:t xml:space="preserve"> студентов осуществляется в соответствии с «Методич</w:t>
      </w:r>
      <w:r w:rsidRPr="00F85EA3">
        <w:rPr>
          <w:szCs w:val="24"/>
        </w:rPr>
        <w:t>е</w:t>
      </w:r>
      <w:r w:rsidRPr="00F85EA3">
        <w:rPr>
          <w:szCs w:val="24"/>
        </w:rPr>
        <w:t>скими рекомендациями по организации самостоятельной работы студентов НИУ ВШЭ – Нижний Новгород», утвержденными УМС от 30.04.2014, протокол № 4».</w:t>
      </w:r>
    </w:p>
    <w:p w:rsidR="00202FA0" w:rsidRPr="001A5F84" w:rsidRDefault="00202FA0" w:rsidP="006527EB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 xml:space="preserve">ематика </w:t>
      </w:r>
      <w:r w:rsidR="00C765FA">
        <w:t>контрольных</w:t>
      </w:r>
      <w:r w:rsidR="00184EEA">
        <w:t xml:space="preserve"> заданий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szCs w:val="24"/>
        </w:rPr>
      </w:pPr>
    </w:p>
    <w:p w:rsidR="002F678B" w:rsidRPr="009C22F7" w:rsidRDefault="00B9616D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Программирование задач администратора в </w:t>
      </w:r>
      <w:proofErr w:type="spellStart"/>
      <w:r>
        <w:rPr>
          <w:lang w:val="en-US"/>
        </w:rPr>
        <w:t>unix</w:t>
      </w:r>
      <w:proofErr w:type="spellEnd"/>
      <w:r w:rsidRPr="00B9616D">
        <w:t>-</w:t>
      </w:r>
      <w:r>
        <w:t>среде.</w:t>
      </w:r>
    </w:p>
    <w:p w:rsidR="009C22F7" w:rsidRPr="009C22F7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lastRenderedPageBreak/>
        <w:t xml:space="preserve">Обработка данных на языке </w:t>
      </w:r>
      <w:r>
        <w:rPr>
          <w:lang w:val="en-US"/>
        </w:rPr>
        <w:t>Perl</w:t>
      </w:r>
      <w:r>
        <w:t>.</w:t>
      </w:r>
    </w:p>
    <w:p w:rsidR="002F678B" w:rsidRPr="009C22F7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Использование регулярных выражений для анализа данных.</w:t>
      </w:r>
    </w:p>
    <w:p w:rsidR="00184EEA" w:rsidRP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Знакомство с программированием на языке </w:t>
      </w:r>
      <w:r>
        <w:rPr>
          <w:lang w:val="en-US"/>
        </w:rPr>
        <w:t>Python</w:t>
      </w:r>
      <w:r>
        <w:t>.</w:t>
      </w:r>
    </w:p>
    <w:p w:rsid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Функциональное программирование на </w:t>
      </w:r>
      <w:r>
        <w:rPr>
          <w:lang w:val="en-US"/>
        </w:rPr>
        <w:t>Python</w:t>
      </w:r>
      <w:r>
        <w:t>.</w:t>
      </w:r>
    </w:p>
    <w:p w:rsidR="00184EEA" w:rsidRDefault="007A3C85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Объектно-ориентированные возможности</w:t>
      </w:r>
      <w:r>
        <w:rPr>
          <w:lang w:val="en-US"/>
        </w:rPr>
        <w:t xml:space="preserve"> Python</w:t>
      </w:r>
      <w:r>
        <w:t>.</w:t>
      </w: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 xml:space="preserve">Практические задания к </w:t>
      </w:r>
      <w:r w:rsidR="006527EB">
        <w:rPr>
          <w:b/>
          <w:bCs/>
          <w:i/>
          <w:iCs/>
        </w:rPr>
        <w:t>экзамену</w:t>
      </w:r>
    </w:p>
    <w:p w:rsidR="007A3C85" w:rsidRPr="00DC6B1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C6B15">
        <w:rPr>
          <w:rFonts w:eastAsia="Times New Roman"/>
          <w:color w:val="0000FF"/>
          <w:szCs w:val="24"/>
        </w:rPr>
        <w:t>Задача 1.</w:t>
      </w:r>
      <w:r w:rsidRPr="00DC6B15">
        <w:rPr>
          <w:rFonts w:eastAsia="Times New Roman"/>
          <w:color w:val="000000"/>
          <w:szCs w:val="24"/>
        </w:rPr>
        <w:t xml:space="preserve"> Написать программу, переименовывающую все файлы в каталоге в соо</w:t>
      </w:r>
      <w:r w:rsidRPr="00DC6B15">
        <w:rPr>
          <w:rFonts w:eastAsia="Times New Roman"/>
          <w:color w:val="000000"/>
          <w:szCs w:val="24"/>
        </w:rPr>
        <w:t>т</w:t>
      </w:r>
      <w:r w:rsidRPr="00DC6B15">
        <w:rPr>
          <w:rFonts w:eastAsia="Times New Roman"/>
          <w:color w:val="000000"/>
          <w:szCs w:val="24"/>
        </w:rPr>
        <w:t>ветствии со значением счётчика (001.*, 002.*, …). Формат счётчика и каталог м</w:t>
      </w:r>
      <w:r w:rsidRPr="00DC6B15">
        <w:rPr>
          <w:rFonts w:eastAsia="Times New Roman"/>
          <w:color w:val="000000"/>
          <w:szCs w:val="24"/>
        </w:rPr>
        <w:t>е</w:t>
      </w:r>
      <w:r w:rsidRPr="00DC6B15">
        <w:rPr>
          <w:rFonts w:eastAsia="Times New Roman"/>
          <w:color w:val="000000"/>
          <w:szCs w:val="24"/>
        </w:rPr>
        <w:t xml:space="preserve">стоположения файлов задаются в виде параметров </w:t>
      </w:r>
      <w:proofErr w:type="spellStart"/>
      <w:r w:rsidRPr="00DC6B15">
        <w:rPr>
          <w:rFonts w:eastAsia="Times New Roman"/>
          <w:color w:val="000000"/>
          <w:szCs w:val="24"/>
        </w:rPr>
        <w:t>скрипта</w:t>
      </w:r>
      <w:proofErr w:type="spellEnd"/>
      <w:r w:rsidRPr="00DC6B15">
        <w:rPr>
          <w:rFonts w:eastAsia="Times New Roman"/>
          <w:color w:val="000000"/>
          <w:szCs w:val="24"/>
        </w:rPr>
        <w:t xml:space="preserve">. </w:t>
      </w:r>
    </w:p>
    <w:p w:rsidR="007A3C85" w:rsidRPr="00DC6B1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C6B15">
        <w:rPr>
          <w:rFonts w:eastAsia="Times New Roman"/>
          <w:color w:val="0000FF"/>
          <w:szCs w:val="24"/>
        </w:rPr>
        <w:t>Задача 2.</w:t>
      </w:r>
      <w:r w:rsidRPr="00DC6B15">
        <w:rPr>
          <w:rFonts w:eastAsia="Times New Roman"/>
          <w:color w:val="000000"/>
          <w:szCs w:val="24"/>
        </w:rPr>
        <w:t xml:space="preserve"> Написать программу, выводящую список подкаталогов для заданного к</w:t>
      </w:r>
      <w:r w:rsidRPr="00DC6B15">
        <w:rPr>
          <w:rFonts w:eastAsia="Times New Roman"/>
          <w:color w:val="000000"/>
          <w:szCs w:val="24"/>
        </w:rPr>
        <w:t>а</w:t>
      </w:r>
      <w:r w:rsidRPr="00DC6B15">
        <w:rPr>
          <w:rFonts w:eastAsia="Times New Roman"/>
          <w:color w:val="000000"/>
          <w:szCs w:val="24"/>
        </w:rPr>
        <w:t xml:space="preserve">талога с указанием суммарного размера и количества всех файлов, которые в них находятся. </w:t>
      </w:r>
    </w:p>
    <w:p w:rsidR="007A3C85" w:rsidRPr="00DC6B1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C6B15">
        <w:rPr>
          <w:rFonts w:eastAsia="Times New Roman"/>
          <w:color w:val="0000FF"/>
          <w:szCs w:val="24"/>
        </w:rPr>
        <w:t>Задача 3.</w:t>
      </w:r>
      <w:r w:rsidRPr="00DC6B15">
        <w:rPr>
          <w:rFonts w:eastAsia="Times New Roman"/>
          <w:color w:val="000000"/>
          <w:szCs w:val="24"/>
        </w:rPr>
        <w:t xml:space="preserve"> Написать программу, которая составляет отчёт о количестве разных т</w:t>
      </w:r>
      <w:r w:rsidRPr="00DC6B15">
        <w:rPr>
          <w:rFonts w:eastAsia="Times New Roman"/>
          <w:color w:val="000000"/>
          <w:szCs w:val="24"/>
        </w:rPr>
        <w:t>и</w:t>
      </w:r>
      <w:r w:rsidRPr="00DC6B15">
        <w:rPr>
          <w:rFonts w:eastAsia="Times New Roman"/>
          <w:color w:val="000000"/>
          <w:szCs w:val="24"/>
        </w:rPr>
        <w:t>пов файлов (по расширению), находящихся в заданном каталоге и всех его подк</w:t>
      </w:r>
      <w:r w:rsidRPr="00DC6B15">
        <w:rPr>
          <w:rFonts w:eastAsia="Times New Roman"/>
          <w:color w:val="000000"/>
          <w:szCs w:val="24"/>
        </w:rPr>
        <w:t>а</w:t>
      </w:r>
      <w:r w:rsidRPr="00DC6B15">
        <w:rPr>
          <w:rFonts w:eastAsia="Times New Roman"/>
          <w:color w:val="000000"/>
          <w:szCs w:val="24"/>
        </w:rPr>
        <w:t xml:space="preserve">талогах. </w:t>
      </w:r>
    </w:p>
    <w:p w:rsidR="009D1A0D" w:rsidRPr="00DC6B15" w:rsidRDefault="007A3C85" w:rsidP="007A3C8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C6B15">
        <w:rPr>
          <w:rFonts w:eastAsia="Times New Roman"/>
          <w:color w:val="0000FF"/>
          <w:szCs w:val="24"/>
        </w:rPr>
        <w:t>Задача 4.</w:t>
      </w:r>
      <w:r w:rsidRPr="00DC6B15">
        <w:rPr>
          <w:rFonts w:eastAsia="Times New Roman"/>
          <w:color w:val="000000"/>
          <w:szCs w:val="24"/>
        </w:rPr>
        <w:t xml:space="preserve"> Написать программу, которая в заданном каталоге архивирует все подк</w:t>
      </w:r>
      <w:r w:rsidRPr="00DC6B15">
        <w:rPr>
          <w:rFonts w:eastAsia="Times New Roman"/>
          <w:color w:val="000000"/>
          <w:szCs w:val="24"/>
        </w:rPr>
        <w:t>а</w:t>
      </w:r>
      <w:r w:rsidRPr="00DC6B15">
        <w:rPr>
          <w:rFonts w:eastAsia="Times New Roman"/>
          <w:color w:val="000000"/>
          <w:szCs w:val="24"/>
        </w:rPr>
        <w:t>талоги, не трогая файлов</w:t>
      </w:r>
      <w:r w:rsidR="00C765FA">
        <w:rPr>
          <w:rFonts w:eastAsia="Times New Roman"/>
          <w:color w:val="000000"/>
          <w:szCs w:val="24"/>
        </w:rPr>
        <w:t xml:space="preserve">, </w:t>
      </w:r>
      <w:r w:rsidRPr="00DC6B15">
        <w:rPr>
          <w:rFonts w:eastAsia="Times New Roman"/>
          <w:color w:val="000000"/>
          <w:szCs w:val="24"/>
        </w:rPr>
        <w:t xml:space="preserve"> и создаёт отчёт, в котором перечислены старые имена каталогов и новые имена архивов.</w:t>
      </w:r>
    </w:p>
    <w:p w:rsidR="004C78B2" w:rsidRDefault="004C78B2" w:rsidP="006527EB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Pr="00C765FA" w:rsidRDefault="002A4E53" w:rsidP="002A4E53">
      <w:pPr>
        <w:rPr>
          <w:b/>
          <w:i/>
        </w:rPr>
      </w:pPr>
      <w:r w:rsidRPr="00C765FA">
        <w:rPr>
          <w:b/>
          <w:i/>
        </w:rPr>
        <w:t xml:space="preserve">Основная литература: </w:t>
      </w:r>
    </w:p>
    <w:p w:rsidR="00286D62" w:rsidRPr="00C765FA" w:rsidRDefault="007A3C85" w:rsidP="00286D62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Матросов А.В., </w:t>
      </w:r>
      <w:proofErr w:type="spellStart"/>
      <w:r w:rsidRPr="00C765FA">
        <w:rPr>
          <w:i/>
          <w:iCs/>
          <w:szCs w:val="24"/>
        </w:rPr>
        <w:t>Чаунин</w:t>
      </w:r>
      <w:proofErr w:type="spellEnd"/>
      <w:r w:rsidRPr="00C765FA">
        <w:rPr>
          <w:i/>
          <w:iCs/>
          <w:szCs w:val="24"/>
        </w:rPr>
        <w:t xml:space="preserve"> М.П.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>:Программирование на языке высокого уровня. – СПб</w:t>
      </w:r>
      <w:proofErr w:type="gramStart"/>
      <w:r w:rsidRPr="00C765FA">
        <w:rPr>
          <w:i/>
          <w:iCs/>
          <w:szCs w:val="24"/>
        </w:rPr>
        <w:t>.:</w:t>
      </w:r>
      <w:r w:rsidR="000D3A68" w:rsidRPr="00C765FA">
        <w:rPr>
          <w:i/>
          <w:iCs/>
          <w:szCs w:val="24"/>
        </w:rPr>
        <w:t xml:space="preserve"> </w:t>
      </w:r>
      <w:proofErr w:type="gramEnd"/>
      <w:r w:rsidRPr="00C765FA">
        <w:rPr>
          <w:i/>
          <w:iCs/>
          <w:szCs w:val="24"/>
        </w:rPr>
        <w:t>Питер, 2003</w:t>
      </w:r>
    </w:p>
    <w:p w:rsidR="007A3C85" w:rsidRPr="00C765FA" w:rsidRDefault="007A3C85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Лутц</w:t>
      </w:r>
      <w:proofErr w:type="spellEnd"/>
      <w:r w:rsidRPr="00C765FA">
        <w:rPr>
          <w:i/>
          <w:iCs/>
          <w:szCs w:val="24"/>
        </w:rPr>
        <w:t xml:space="preserve">. М. Изучаем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. - М.: Символ плюс, 2011</w:t>
      </w:r>
    </w:p>
    <w:p w:rsidR="007A3C85" w:rsidRPr="00C765FA" w:rsidRDefault="007A3C85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Бизли</w:t>
      </w:r>
      <w:proofErr w:type="spellEnd"/>
      <w:r w:rsidRPr="00C765FA">
        <w:rPr>
          <w:i/>
          <w:iCs/>
          <w:szCs w:val="24"/>
        </w:rPr>
        <w:t xml:space="preserve"> Д.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>: подробный справочник. – М.: Символ плюс, 2010</w:t>
      </w:r>
    </w:p>
    <w:p w:rsidR="004566AA" w:rsidRPr="00C765FA" w:rsidRDefault="004566AA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286D62" w:rsidRPr="00C765FA" w:rsidRDefault="00286D62" w:rsidP="00286D62">
      <w:pPr>
        <w:autoSpaceDE w:val="0"/>
        <w:autoSpaceDN w:val="0"/>
        <w:adjustRightInd w:val="0"/>
        <w:jc w:val="both"/>
        <w:rPr>
          <w:b/>
          <w:i/>
          <w:iCs/>
          <w:szCs w:val="24"/>
        </w:rPr>
      </w:pPr>
      <w:r w:rsidRPr="00C765FA">
        <w:rPr>
          <w:b/>
          <w:i/>
          <w:iCs/>
          <w:szCs w:val="24"/>
        </w:rPr>
        <w:t>Дополнительная литература</w:t>
      </w:r>
    </w:p>
    <w:p w:rsidR="007A3C85" w:rsidRPr="00C765FA" w:rsidRDefault="007A3C85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Богатырев</w:t>
      </w:r>
      <w:proofErr w:type="spellEnd"/>
      <w:r w:rsidRPr="00C765FA">
        <w:rPr>
          <w:i/>
          <w:iCs/>
          <w:szCs w:val="24"/>
        </w:rPr>
        <w:t xml:space="preserve"> Р. Природа и эволюция сценарных языков. //Мир ПК. – 2001. - №11</w:t>
      </w:r>
    </w:p>
    <w:p w:rsidR="007A3C85" w:rsidRPr="00C765FA" w:rsidRDefault="007A3C85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Кристиансен</w:t>
      </w:r>
      <w:proofErr w:type="spellEnd"/>
      <w:r w:rsidRPr="00C765FA">
        <w:rPr>
          <w:i/>
          <w:iCs/>
          <w:szCs w:val="24"/>
        </w:rPr>
        <w:t xml:space="preserve"> Т., </w:t>
      </w:r>
      <w:proofErr w:type="spellStart"/>
      <w:r w:rsidRPr="00C765FA">
        <w:rPr>
          <w:i/>
          <w:iCs/>
          <w:szCs w:val="24"/>
        </w:rPr>
        <w:t>Торкингтон</w:t>
      </w:r>
      <w:proofErr w:type="spellEnd"/>
      <w:r w:rsidRPr="00C765FA">
        <w:rPr>
          <w:i/>
          <w:iCs/>
          <w:szCs w:val="24"/>
        </w:rPr>
        <w:t xml:space="preserve"> Н. </w:t>
      </w:r>
      <w:r w:rsidRPr="00C765FA">
        <w:rPr>
          <w:i/>
          <w:iCs/>
          <w:szCs w:val="24"/>
          <w:lang w:val="en-US"/>
        </w:rPr>
        <w:t>Perl</w:t>
      </w:r>
      <w:r w:rsidRPr="00C765FA">
        <w:rPr>
          <w:i/>
          <w:iCs/>
          <w:szCs w:val="24"/>
        </w:rPr>
        <w:t>: библиотека программиста. – СПб: Питер, 2001</w:t>
      </w:r>
    </w:p>
    <w:p w:rsidR="007A3C85" w:rsidRPr="00C765FA" w:rsidRDefault="007A3C85" w:rsidP="007A3C85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C765FA">
        <w:rPr>
          <w:i/>
          <w:iCs/>
          <w:szCs w:val="24"/>
        </w:rPr>
        <w:t>Саммерфилдт</w:t>
      </w:r>
      <w:proofErr w:type="spellEnd"/>
      <w:r w:rsidRPr="00C765FA">
        <w:rPr>
          <w:i/>
          <w:iCs/>
          <w:szCs w:val="24"/>
        </w:rPr>
        <w:t xml:space="preserve"> М. Программирование на </w:t>
      </w:r>
      <w:r w:rsidRPr="00C765FA">
        <w:rPr>
          <w:i/>
          <w:iCs/>
          <w:szCs w:val="24"/>
          <w:lang w:val="en-US"/>
        </w:rPr>
        <w:t>Python</w:t>
      </w:r>
      <w:r w:rsidRPr="00C765FA">
        <w:rPr>
          <w:i/>
          <w:iCs/>
          <w:szCs w:val="24"/>
        </w:rPr>
        <w:t xml:space="preserve">, М.: </w:t>
      </w:r>
      <w:r w:rsidRPr="00C765FA">
        <w:rPr>
          <w:i/>
          <w:iCs/>
          <w:szCs w:val="24"/>
          <w:lang w:val="en-US"/>
        </w:rPr>
        <w:t>BHV</w:t>
      </w:r>
      <w:r w:rsidRPr="00C765FA">
        <w:rPr>
          <w:i/>
          <w:iCs/>
          <w:szCs w:val="24"/>
        </w:rPr>
        <w:t>, 2009.</w:t>
      </w:r>
    </w:p>
    <w:p w:rsidR="007A3C85" w:rsidRPr="00C765FA" w:rsidRDefault="007A3C85" w:rsidP="007A3C8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286D62" w:rsidRPr="00C765FA" w:rsidRDefault="000D3A68" w:rsidP="000D3A68">
      <w:pPr>
        <w:autoSpaceDE w:val="0"/>
        <w:autoSpaceDN w:val="0"/>
        <w:adjustRightInd w:val="0"/>
        <w:ind w:firstLine="708"/>
        <w:jc w:val="both"/>
        <w:rPr>
          <w:b/>
          <w:i/>
          <w:iCs/>
          <w:szCs w:val="24"/>
        </w:rPr>
      </w:pPr>
      <w:r w:rsidRPr="00C765FA">
        <w:rPr>
          <w:b/>
          <w:i/>
          <w:iCs/>
          <w:szCs w:val="24"/>
        </w:rPr>
        <w:t>Электронные ресурсы</w:t>
      </w:r>
    </w:p>
    <w:p w:rsidR="000D3A68" w:rsidRPr="00C765FA" w:rsidRDefault="000D3A68" w:rsidP="000D3A68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>Сценарный язы</w:t>
      </w:r>
      <w:proofErr w:type="gramStart"/>
      <w:r w:rsidRPr="00C765FA">
        <w:rPr>
          <w:i/>
          <w:iCs/>
          <w:szCs w:val="24"/>
        </w:rPr>
        <w:t>к[</w:t>
      </w:r>
      <w:proofErr w:type="gramEnd"/>
      <w:r w:rsidRPr="00C765FA">
        <w:rPr>
          <w:i/>
          <w:iCs/>
          <w:szCs w:val="24"/>
        </w:rPr>
        <w:t>Электронный ресурс]:</w:t>
      </w:r>
      <w:r w:rsidRPr="00C765FA">
        <w:rPr>
          <w:i/>
          <w:iCs/>
          <w:szCs w:val="24"/>
          <w:lang w:val="en-US"/>
        </w:rPr>
        <w:t>http</w:t>
      </w:r>
      <w:r w:rsidRPr="00C765FA">
        <w:rPr>
          <w:i/>
          <w:iCs/>
          <w:szCs w:val="24"/>
        </w:rPr>
        <w:t>://ru.wikipedia.org/wiki/Сценарный_язык</w:t>
      </w:r>
    </w:p>
    <w:p w:rsidR="000D3A68" w:rsidRPr="00C765FA" w:rsidRDefault="000D3A68" w:rsidP="000D3A68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C765FA">
        <w:rPr>
          <w:i/>
          <w:iCs/>
          <w:szCs w:val="24"/>
        </w:rPr>
        <w:t xml:space="preserve">Пик Д., </w:t>
      </w:r>
      <w:proofErr w:type="spellStart"/>
      <w:r w:rsidRPr="00C765FA">
        <w:rPr>
          <w:i/>
          <w:iCs/>
          <w:szCs w:val="24"/>
        </w:rPr>
        <w:t>О’Райли</w:t>
      </w:r>
      <w:proofErr w:type="spellEnd"/>
      <w:r w:rsidRPr="00C765FA">
        <w:rPr>
          <w:i/>
          <w:iCs/>
          <w:szCs w:val="24"/>
        </w:rPr>
        <w:t xml:space="preserve">. </w:t>
      </w:r>
      <w:proofErr w:type="gramStart"/>
      <w:r w:rsidRPr="00C765FA">
        <w:rPr>
          <w:i/>
          <w:iCs/>
          <w:szCs w:val="24"/>
          <w:lang w:val="en-US"/>
        </w:rPr>
        <w:t>Unix</w:t>
      </w:r>
      <w:proofErr w:type="gramEnd"/>
      <w:r w:rsidRPr="00C765FA">
        <w:rPr>
          <w:i/>
          <w:iCs/>
          <w:szCs w:val="24"/>
        </w:rPr>
        <w:t xml:space="preserve"> – инструментальные средства</w:t>
      </w:r>
    </w:p>
    <w:p w:rsidR="004C78B2" w:rsidRDefault="004C78B2" w:rsidP="006527EB">
      <w:pPr>
        <w:pStyle w:val="1"/>
      </w:pPr>
      <w:r>
        <w:t>Материально-техническое обеспечение дисциплины</w:t>
      </w:r>
    </w:p>
    <w:p w:rsidR="004C78B2" w:rsidRDefault="004C78B2" w:rsidP="004C78B2">
      <w:pPr>
        <w:jc w:val="both"/>
        <w:rPr>
          <w:szCs w:val="24"/>
        </w:rPr>
      </w:pPr>
      <w:proofErr w:type="spellStart"/>
      <w:r w:rsidRPr="00885909">
        <w:rPr>
          <w:szCs w:val="24"/>
        </w:rPr>
        <w:t>Мультимедийное</w:t>
      </w:r>
      <w:proofErr w:type="spellEnd"/>
      <w:r w:rsidRPr="00885909">
        <w:rPr>
          <w:szCs w:val="24"/>
        </w:rPr>
        <w:t xml:space="preserve"> оборудование – ноутбук, экран, проектор</w:t>
      </w:r>
      <w:r>
        <w:rPr>
          <w:szCs w:val="24"/>
        </w:rPr>
        <w:t>.</w:t>
      </w:r>
    </w:p>
    <w:p w:rsidR="0003333D" w:rsidRDefault="0003333D" w:rsidP="004C78B2">
      <w:pPr>
        <w:jc w:val="both"/>
        <w:rPr>
          <w:szCs w:val="24"/>
        </w:rPr>
      </w:pPr>
    </w:p>
    <w:p w:rsidR="00286D62" w:rsidRDefault="00286D62" w:rsidP="004C78B2">
      <w:pPr>
        <w:jc w:val="both"/>
        <w:rPr>
          <w:szCs w:val="24"/>
        </w:rPr>
      </w:pPr>
      <w:r>
        <w:rPr>
          <w:szCs w:val="24"/>
        </w:rPr>
        <w:t>Состав программного обеспечения: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</w:pPr>
      <w:r>
        <w:t xml:space="preserve">Операционная система: </w:t>
      </w:r>
      <w:r>
        <w:rPr>
          <w:lang w:val="en-US"/>
        </w:rPr>
        <w:t>Windows</w:t>
      </w:r>
      <w:r>
        <w:t xml:space="preserve"> или</w:t>
      </w:r>
      <w:r w:rsidRPr="00286D62">
        <w:t xml:space="preserve"> </w:t>
      </w:r>
      <w:r>
        <w:rPr>
          <w:lang w:val="en-US"/>
        </w:rPr>
        <w:t>Linux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Офисный</w:t>
      </w:r>
      <w:r w:rsidRPr="00286D62">
        <w:rPr>
          <w:lang w:val="en-US"/>
        </w:rPr>
        <w:t xml:space="preserve"> </w:t>
      </w:r>
      <w:r>
        <w:t>пакет</w:t>
      </w:r>
      <w:r w:rsidRPr="00286D62">
        <w:rPr>
          <w:lang w:val="en-US"/>
        </w:rPr>
        <w:t xml:space="preserve">: </w:t>
      </w:r>
      <w:r>
        <w:rPr>
          <w:lang w:val="en-US"/>
        </w:rPr>
        <w:t>MS Office</w:t>
      </w:r>
      <w:r w:rsidRPr="00286D62">
        <w:rPr>
          <w:lang w:val="en-US"/>
        </w:rPr>
        <w:t xml:space="preserve">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 xml:space="preserve">Open Office </w:t>
      </w:r>
      <w:r>
        <w:t>или</w:t>
      </w:r>
      <w:r w:rsidRPr="00286D62"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Office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Пакет для создания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>-</w:t>
      </w:r>
      <w:r>
        <w:t>файлов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Среда разработки </w:t>
      </w:r>
      <w:proofErr w:type="spellStart"/>
      <w:r>
        <w:rPr>
          <w:lang w:val="en-US"/>
        </w:rPr>
        <w:t>DRScheme</w:t>
      </w:r>
      <w:proofErr w:type="spellEnd"/>
      <w:r>
        <w:rPr>
          <w:lang w:val="en-US"/>
        </w:rPr>
        <w:t xml:space="preserve"> </w:t>
      </w:r>
      <w:r>
        <w:t xml:space="preserve">или </w:t>
      </w:r>
      <w:proofErr w:type="spellStart"/>
      <w:r>
        <w:rPr>
          <w:lang w:val="en-US"/>
        </w:rPr>
        <w:t>DrRacket</w:t>
      </w:r>
      <w:proofErr w:type="spellEnd"/>
    </w:p>
    <w:p w:rsidR="00286D62" w:rsidRPr="00D266E7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Среда</w:t>
      </w:r>
      <w:r w:rsidRPr="00286D62">
        <w:rPr>
          <w:lang w:val="en-US"/>
        </w:rPr>
        <w:t xml:space="preserve"> </w:t>
      </w:r>
      <w:r>
        <w:t>разработки</w:t>
      </w:r>
      <w:r w:rsidRPr="00286D62">
        <w:rPr>
          <w:lang w:val="en-US"/>
        </w:rPr>
        <w:t xml:space="preserve"> </w:t>
      </w:r>
      <w:r>
        <w:rPr>
          <w:lang w:val="en-US"/>
        </w:rPr>
        <w:t>MS Visual Studio Express Edition (C++)</w:t>
      </w:r>
    </w:p>
    <w:p w:rsidR="00D266E7" w:rsidRPr="00286D62" w:rsidRDefault="00D266E7" w:rsidP="00D266E7">
      <w:pPr>
        <w:pStyle w:val="af2"/>
        <w:ind w:left="1069" w:firstLine="0"/>
        <w:jc w:val="both"/>
        <w:rPr>
          <w:lang w:val="en-US"/>
        </w:rPr>
      </w:pPr>
    </w:p>
    <w:p w:rsidR="00C765FA" w:rsidRPr="004E450E" w:rsidRDefault="00EC6D69" w:rsidP="00C765FA">
      <w:pPr>
        <w:jc w:val="both"/>
        <w:rPr>
          <w:szCs w:val="24"/>
        </w:rPr>
      </w:pPr>
      <w:r>
        <w:rPr>
          <w:color w:val="000000"/>
          <w:szCs w:val="24"/>
        </w:rPr>
        <w:t>Практические з</w:t>
      </w:r>
      <w:r w:rsidR="00C765FA" w:rsidRPr="006A05E0">
        <w:rPr>
          <w:color w:val="000000"/>
          <w:szCs w:val="24"/>
        </w:rPr>
        <w:t>анятия проходят в компьютерных классах, оснащенных преподав</w:t>
      </w:r>
      <w:r w:rsidR="00C765FA" w:rsidRPr="006A05E0">
        <w:rPr>
          <w:color w:val="000000"/>
          <w:szCs w:val="24"/>
        </w:rPr>
        <w:t>а</w:t>
      </w:r>
      <w:r w:rsidR="00C765FA" w:rsidRPr="006A05E0">
        <w:rPr>
          <w:color w:val="000000"/>
          <w:szCs w:val="24"/>
        </w:rPr>
        <w:t>тельским компьютером, персональными компьютерами</w:t>
      </w:r>
      <w:r w:rsidR="0020413C">
        <w:rPr>
          <w:color w:val="000000"/>
          <w:szCs w:val="24"/>
        </w:rPr>
        <w:t xml:space="preserve"> для студентов</w:t>
      </w:r>
      <w:r w:rsidR="00C765FA" w:rsidRPr="006A05E0">
        <w:rPr>
          <w:color w:val="000000"/>
          <w:szCs w:val="24"/>
        </w:rPr>
        <w:t xml:space="preserve">, объединенных в локальную сеть с возможностью выхода в интернет. </w:t>
      </w:r>
      <w:r w:rsidR="00826DFF">
        <w:rPr>
          <w:color w:val="000000"/>
          <w:szCs w:val="24"/>
        </w:rPr>
        <w:t>И</w:t>
      </w:r>
      <w:r w:rsidR="00C765FA" w:rsidRPr="006A05E0">
        <w:rPr>
          <w:color w:val="000000"/>
          <w:szCs w:val="24"/>
        </w:rPr>
        <w:t xml:space="preserve">спользуется ПО, </w:t>
      </w:r>
      <w:proofErr w:type="gramStart"/>
      <w:r w:rsidR="00C765FA" w:rsidRPr="006A05E0">
        <w:rPr>
          <w:color w:val="000000"/>
          <w:szCs w:val="24"/>
        </w:rPr>
        <w:t>установленное</w:t>
      </w:r>
      <w:proofErr w:type="gramEnd"/>
      <w:r w:rsidR="00C765FA" w:rsidRPr="006A05E0">
        <w:rPr>
          <w:color w:val="000000"/>
          <w:szCs w:val="24"/>
        </w:rPr>
        <w:t xml:space="preserve"> в компьютерных классах.</w:t>
      </w:r>
    </w:p>
    <w:p w:rsidR="00C765FA" w:rsidRDefault="00C765FA" w:rsidP="00C765FA">
      <w:pPr>
        <w:autoSpaceDE w:val="0"/>
        <w:autoSpaceDN w:val="0"/>
        <w:adjustRightInd w:val="0"/>
        <w:ind w:firstLine="0"/>
        <w:rPr>
          <w:bCs/>
          <w:iCs/>
          <w:szCs w:val="24"/>
        </w:rPr>
      </w:pPr>
    </w:p>
    <w:p w:rsidR="00C765FA" w:rsidRDefault="00C765FA" w:rsidP="00C765FA">
      <w:pPr>
        <w:autoSpaceDE w:val="0"/>
        <w:autoSpaceDN w:val="0"/>
        <w:adjustRightInd w:val="0"/>
        <w:ind w:firstLine="0"/>
        <w:rPr>
          <w:bCs/>
          <w:iCs/>
          <w:szCs w:val="24"/>
        </w:rPr>
      </w:pPr>
    </w:p>
    <w:p w:rsidR="004C43AB" w:rsidRPr="004C43AB" w:rsidRDefault="0003333D" w:rsidP="00C765FA">
      <w:pPr>
        <w:autoSpaceDE w:val="0"/>
        <w:autoSpaceDN w:val="0"/>
        <w:adjustRightInd w:val="0"/>
        <w:ind w:firstLine="0"/>
        <w:rPr>
          <w:szCs w:val="24"/>
        </w:rPr>
      </w:pPr>
      <w:r>
        <w:rPr>
          <w:bCs/>
          <w:iCs/>
          <w:szCs w:val="24"/>
        </w:rPr>
        <w:t xml:space="preserve">Разработчик </w:t>
      </w:r>
      <w:r w:rsidR="001A0884">
        <w:rPr>
          <w:bCs/>
          <w:iCs/>
          <w:szCs w:val="24"/>
        </w:rPr>
        <w:t xml:space="preserve"> программы          </w:t>
      </w:r>
      <w:r w:rsidR="004C43AB" w:rsidRPr="004C43AB">
        <w:rPr>
          <w:bCs/>
          <w:iCs/>
          <w:szCs w:val="24"/>
        </w:rPr>
        <w:t xml:space="preserve">                                                 </w:t>
      </w:r>
      <w:r>
        <w:rPr>
          <w:bCs/>
          <w:iCs/>
          <w:szCs w:val="24"/>
        </w:rPr>
        <w:t xml:space="preserve">                  </w:t>
      </w:r>
      <w:r w:rsidR="00D266E7">
        <w:rPr>
          <w:bCs/>
          <w:iCs/>
          <w:szCs w:val="24"/>
        </w:rPr>
        <w:t xml:space="preserve">Н.И. Кащеев 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F4" w:rsidRDefault="00536AF4" w:rsidP="00CD31D7">
      <w:r>
        <w:separator/>
      </w:r>
    </w:p>
  </w:endnote>
  <w:endnote w:type="continuationSeparator" w:id="0">
    <w:p w:rsidR="00536AF4" w:rsidRDefault="00536AF4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8D" w:rsidRDefault="0069768D">
    <w:pPr>
      <w:pStyle w:val="a6"/>
      <w:jc w:val="right"/>
    </w:pPr>
    <w:fldSimple w:instr="PAGE   \* MERGEFORMAT">
      <w:r w:rsidR="00E563A5">
        <w:rPr>
          <w:noProof/>
        </w:rPr>
        <w:t>11</w:t>
      </w:r>
    </w:fldSimple>
  </w:p>
  <w:p w:rsidR="0069768D" w:rsidRDefault="006976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F4" w:rsidRDefault="00536AF4" w:rsidP="00CD31D7">
      <w:r>
        <w:separator/>
      </w:r>
    </w:p>
  </w:footnote>
  <w:footnote w:type="continuationSeparator" w:id="0">
    <w:p w:rsidR="00536AF4" w:rsidRDefault="00536AF4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121"/>
    </w:tblGrid>
    <w:tr w:rsidR="0069768D" w:rsidTr="00CC4D70">
      <w:tc>
        <w:tcPr>
          <w:tcW w:w="910" w:type="dxa"/>
        </w:tcPr>
        <w:p w:rsidR="0069768D" w:rsidRDefault="0069768D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1" w:type="dxa"/>
        </w:tcPr>
        <w:p w:rsidR="0069768D" w:rsidRDefault="0069768D" w:rsidP="00113FC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69768D" w:rsidRDefault="0069768D" w:rsidP="00FF6F67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Введение в программную инженерию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09.03.04 </w:t>
          </w:r>
        </w:p>
        <w:p w:rsidR="0069768D" w:rsidRPr="00B60C9F" w:rsidRDefault="0069768D" w:rsidP="00FF6F67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Программная инженерия  по</w:t>
          </w:r>
          <w:r w:rsidRPr="00060113">
            <w:rPr>
              <w:sz w:val="20"/>
              <w:szCs w:val="20"/>
            </w:rPr>
            <w:t>дготовки бакалавра</w:t>
          </w:r>
        </w:p>
      </w:tc>
    </w:tr>
  </w:tbl>
  <w:p w:rsidR="0069768D" w:rsidRDefault="006976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121"/>
    </w:tblGrid>
    <w:tr w:rsidR="0069768D" w:rsidTr="00CC4D70">
      <w:tc>
        <w:tcPr>
          <w:tcW w:w="910" w:type="dxa"/>
        </w:tcPr>
        <w:p w:rsidR="0069768D" w:rsidRDefault="0069768D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1" w:type="dxa"/>
        </w:tcPr>
        <w:p w:rsidR="0069768D" w:rsidRDefault="0069768D" w:rsidP="00113FC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69768D" w:rsidRDefault="0069768D" w:rsidP="00CC4D7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Введение в программную инженерию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09.03.04</w:t>
          </w:r>
        </w:p>
        <w:p w:rsidR="0069768D" w:rsidRPr="00060113" w:rsidRDefault="0069768D" w:rsidP="00CC4D7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Программная инженерия  по</w:t>
          </w:r>
          <w:r w:rsidRPr="00060113">
            <w:rPr>
              <w:sz w:val="20"/>
              <w:szCs w:val="20"/>
            </w:rPr>
            <w:t>дготовки бакалавра</w:t>
          </w:r>
        </w:p>
      </w:tc>
    </w:tr>
  </w:tbl>
  <w:p w:rsidR="0069768D" w:rsidRDefault="006976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390"/>
    <w:multiLevelType w:val="hybridMultilevel"/>
    <w:tmpl w:val="EF86ADDA"/>
    <w:lvl w:ilvl="0" w:tplc="42D0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E13D9"/>
    <w:multiLevelType w:val="multilevel"/>
    <w:tmpl w:val="4AB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D01"/>
    <w:multiLevelType w:val="hybridMultilevel"/>
    <w:tmpl w:val="8AB247BA"/>
    <w:lvl w:ilvl="0" w:tplc="5D26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22"/>
  </w:num>
  <w:num w:numId="9">
    <w:abstractNumId w:val="10"/>
  </w:num>
  <w:num w:numId="10">
    <w:abstractNumId w:val="7"/>
  </w:num>
  <w:num w:numId="11">
    <w:abstractNumId w:val="12"/>
  </w:num>
  <w:num w:numId="12">
    <w:abstractNumId w:val="25"/>
  </w:num>
  <w:num w:numId="13">
    <w:abstractNumId w:val="18"/>
  </w:num>
  <w:num w:numId="14">
    <w:abstractNumId w:val="13"/>
  </w:num>
  <w:num w:numId="15">
    <w:abstractNumId w:val="11"/>
  </w:num>
  <w:num w:numId="16">
    <w:abstractNumId w:val="3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1"/>
  </w:num>
  <w:num w:numId="22">
    <w:abstractNumId w:val="19"/>
  </w:num>
  <w:num w:numId="23">
    <w:abstractNumId w:val="19"/>
  </w:num>
  <w:num w:numId="24">
    <w:abstractNumId w:val="21"/>
  </w:num>
  <w:num w:numId="25">
    <w:abstractNumId w:val="20"/>
  </w:num>
  <w:num w:numId="26">
    <w:abstractNumId w:val="6"/>
  </w:num>
  <w:num w:numId="27">
    <w:abstractNumId w:val="16"/>
  </w:num>
  <w:num w:numId="28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5BA6"/>
    <w:rsid w:val="0003333D"/>
    <w:rsid w:val="000355BE"/>
    <w:rsid w:val="0004426C"/>
    <w:rsid w:val="00047D1C"/>
    <w:rsid w:val="00066D95"/>
    <w:rsid w:val="00082E57"/>
    <w:rsid w:val="000834B9"/>
    <w:rsid w:val="00097280"/>
    <w:rsid w:val="000A5F49"/>
    <w:rsid w:val="000D3A68"/>
    <w:rsid w:val="000D3B3C"/>
    <w:rsid w:val="000E5E02"/>
    <w:rsid w:val="000F52B1"/>
    <w:rsid w:val="00103418"/>
    <w:rsid w:val="00113FC8"/>
    <w:rsid w:val="001173B4"/>
    <w:rsid w:val="0012041D"/>
    <w:rsid w:val="00136CC7"/>
    <w:rsid w:val="001420FB"/>
    <w:rsid w:val="00142391"/>
    <w:rsid w:val="00171784"/>
    <w:rsid w:val="00171B69"/>
    <w:rsid w:val="00184EEA"/>
    <w:rsid w:val="001A0884"/>
    <w:rsid w:val="001A264D"/>
    <w:rsid w:val="001B2219"/>
    <w:rsid w:val="001B3320"/>
    <w:rsid w:val="001B5B4C"/>
    <w:rsid w:val="001C523E"/>
    <w:rsid w:val="001E04F3"/>
    <w:rsid w:val="001F5C69"/>
    <w:rsid w:val="0020195A"/>
    <w:rsid w:val="00202FA0"/>
    <w:rsid w:val="0020413C"/>
    <w:rsid w:val="00204A34"/>
    <w:rsid w:val="0021016A"/>
    <w:rsid w:val="0021691F"/>
    <w:rsid w:val="002272DD"/>
    <w:rsid w:val="002657B3"/>
    <w:rsid w:val="002867D3"/>
    <w:rsid w:val="00286D62"/>
    <w:rsid w:val="00292599"/>
    <w:rsid w:val="002A4E53"/>
    <w:rsid w:val="002A6F04"/>
    <w:rsid w:val="002B3B03"/>
    <w:rsid w:val="002B4C91"/>
    <w:rsid w:val="002C1063"/>
    <w:rsid w:val="002C4434"/>
    <w:rsid w:val="002D542D"/>
    <w:rsid w:val="002D5E93"/>
    <w:rsid w:val="002E113D"/>
    <w:rsid w:val="002E5086"/>
    <w:rsid w:val="002F5C97"/>
    <w:rsid w:val="002F678B"/>
    <w:rsid w:val="00321E8F"/>
    <w:rsid w:val="00331AB6"/>
    <w:rsid w:val="00361FD1"/>
    <w:rsid w:val="003658FD"/>
    <w:rsid w:val="003870E1"/>
    <w:rsid w:val="0039660D"/>
    <w:rsid w:val="003A6F4C"/>
    <w:rsid w:val="003D644C"/>
    <w:rsid w:val="003E23D2"/>
    <w:rsid w:val="003F2C2C"/>
    <w:rsid w:val="004201BF"/>
    <w:rsid w:val="0045625A"/>
    <w:rsid w:val="004566AA"/>
    <w:rsid w:val="0047024F"/>
    <w:rsid w:val="00491128"/>
    <w:rsid w:val="00491F25"/>
    <w:rsid w:val="00494006"/>
    <w:rsid w:val="004B308C"/>
    <w:rsid w:val="004B53A2"/>
    <w:rsid w:val="004C43AB"/>
    <w:rsid w:val="004C78B2"/>
    <w:rsid w:val="004D7CD5"/>
    <w:rsid w:val="004E1F5A"/>
    <w:rsid w:val="004F35AA"/>
    <w:rsid w:val="004F762E"/>
    <w:rsid w:val="005038E0"/>
    <w:rsid w:val="00506E67"/>
    <w:rsid w:val="00536AF4"/>
    <w:rsid w:val="005516C3"/>
    <w:rsid w:val="0057573A"/>
    <w:rsid w:val="005808EA"/>
    <w:rsid w:val="0059795B"/>
    <w:rsid w:val="005D47DE"/>
    <w:rsid w:val="005E11C0"/>
    <w:rsid w:val="005E39A3"/>
    <w:rsid w:val="005E5733"/>
    <w:rsid w:val="005E676A"/>
    <w:rsid w:val="00631E4F"/>
    <w:rsid w:val="006424F6"/>
    <w:rsid w:val="0065231D"/>
    <w:rsid w:val="006527EB"/>
    <w:rsid w:val="006573F1"/>
    <w:rsid w:val="00670817"/>
    <w:rsid w:val="00692AB8"/>
    <w:rsid w:val="0069732A"/>
    <w:rsid w:val="0069768D"/>
    <w:rsid w:val="006A5573"/>
    <w:rsid w:val="006B078F"/>
    <w:rsid w:val="006B16EB"/>
    <w:rsid w:val="006C3685"/>
    <w:rsid w:val="006C44D5"/>
    <w:rsid w:val="006C5DF4"/>
    <w:rsid w:val="006E299B"/>
    <w:rsid w:val="006E5C7B"/>
    <w:rsid w:val="006F1118"/>
    <w:rsid w:val="006F76E9"/>
    <w:rsid w:val="00710310"/>
    <w:rsid w:val="007148C1"/>
    <w:rsid w:val="007216E3"/>
    <w:rsid w:val="007243F0"/>
    <w:rsid w:val="007266B1"/>
    <w:rsid w:val="00735B74"/>
    <w:rsid w:val="00752AA4"/>
    <w:rsid w:val="007767E4"/>
    <w:rsid w:val="007A3C85"/>
    <w:rsid w:val="007B06FD"/>
    <w:rsid w:val="007B274E"/>
    <w:rsid w:val="007E586F"/>
    <w:rsid w:val="007F3126"/>
    <w:rsid w:val="008117DF"/>
    <w:rsid w:val="008157C9"/>
    <w:rsid w:val="00826DFF"/>
    <w:rsid w:val="0083102A"/>
    <w:rsid w:val="008712D1"/>
    <w:rsid w:val="0087248E"/>
    <w:rsid w:val="00880DDF"/>
    <w:rsid w:val="008A3D9A"/>
    <w:rsid w:val="008B0ADF"/>
    <w:rsid w:val="008B5C03"/>
    <w:rsid w:val="008F3C01"/>
    <w:rsid w:val="008F518B"/>
    <w:rsid w:val="008F708F"/>
    <w:rsid w:val="00926ADA"/>
    <w:rsid w:val="00927C68"/>
    <w:rsid w:val="009534FE"/>
    <w:rsid w:val="00981AD8"/>
    <w:rsid w:val="009C22F7"/>
    <w:rsid w:val="009D1A0D"/>
    <w:rsid w:val="009F152C"/>
    <w:rsid w:val="00A1034E"/>
    <w:rsid w:val="00A34459"/>
    <w:rsid w:val="00A509D0"/>
    <w:rsid w:val="00A65F38"/>
    <w:rsid w:val="00A910BF"/>
    <w:rsid w:val="00A9482D"/>
    <w:rsid w:val="00A95E01"/>
    <w:rsid w:val="00AA61EA"/>
    <w:rsid w:val="00AC52E6"/>
    <w:rsid w:val="00AF48DA"/>
    <w:rsid w:val="00B4755A"/>
    <w:rsid w:val="00B54E35"/>
    <w:rsid w:val="00B60C9F"/>
    <w:rsid w:val="00B771F0"/>
    <w:rsid w:val="00B9616D"/>
    <w:rsid w:val="00B96FBB"/>
    <w:rsid w:val="00BF116A"/>
    <w:rsid w:val="00BF34C3"/>
    <w:rsid w:val="00C04347"/>
    <w:rsid w:val="00C069E7"/>
    <w:rsid w:val="00C171C0"/>
    <w:rsid w:val="00C35E76"/>
    <w:rsid w:val="00C47D78"/>
    <w:rsid w:val="00C6235F"/>
    <w:rsid w:val="00C765FA"/>
    <w:rsid w:val="00CA1949"/>
    <w:rsid w:val="00CA5237"/>
    <w:rsid w:val="00CC4D70"/>
    <w:rsid w:val="00CD31D7"/>
    <w:rsid w:val="00CE5D88"/>
    <w:rsid w:val="00D02A1F"/>
    <w:rsid w:val="00D266E7"/>
    <w:rsid w:val="00D27419"/>
    <w:rsid w:val="00D46C89"/>
    <w:rsid w:val="00D56075"/>
    <w:rsid w:val="00D61E72"/>
    <w:rsid w:val="00D74E5D"/>
    <w:rsid w:val="00D8306F"/>
    <w:rsid w:val="00DB4D85"/>
    <w:rsid w:val="00DC6B15"/>
    <w:rsid w:val="00E1222D"/>
    <w:rsid w:val="00E129BF"/>
    <w:rsid w:val="00E1399A"/>
    <w:rsid w:val="00E16ABD"/>
    <w:rsid w:val="00E3471B"/>
    <w:rsid w:val="00E37A4B"/>
    <w:rsid w:val="00E463E8"/>
    <w:rsid w:val="00E563A5"/>
    <w:rsid w:val="00E60BAE"/>
    <w:rsid w:val="00E62A01"/>
    <w:rsid w:val="00E860C0"/>
    <w:rsid w:val="00E9683D"/>
    <w:rsid w:val="00EC389B"/>
    <w:rsid w:val="00EC6D69"/>
    <w:rsid w:val="00ED34EF"/>
    <w:rsid w:val="00EE0F80"/>
    <w:rsid w:val="00EE6FD7"/>
    <w:rsid w:val="00EF27C2"/>
    <w:rsid w:val="00F06D45"/>
    <w:rsid w:val="00F0746F"/>
    <w:rsid w:val="00F11C4C"/>
    <w:rsid w:val="00F32478"/>
    <w:rsid w:val="00F47615"/>
    <w:rsid w:val="00F51D39"/>
    <w:rsid w:val="00F6133A"/>
    <w:rsid w:val="00F818DB"/>
    <w:rsid w:val="00FA024E"/>
    <w:rsid w:val="00FB1FB5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C85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27EB"/>
    <w:pPr>
      <w:keepNext/>
      <w:spacing w:before="240" w:after="120"/>
      <w:ind w:firstLine="0"/>
      <w:outlineLvl w:val="0"/>
    </w:pPr>
    <w:rPr>
      <w:b/>
      <w:bCs/>
      <w:kern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6527EB"/>
    <w:rPr>
      <w:rFonts w:ascii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  <w:style w:type="character" w:styleId="HTML">
    <w:name w:val="HTML Code"/>
    <w:basedOn w:val="a1"/>
    <w:uiPriority w:val="99"/>
    <w:semiHidden/>
    <w:unhideWhenUsed/>
    <w:rsid w:val="007A3C85"/>
    <w:rPr>
      <w:rFonts w:ascii="Courier New" w:eastAsia="Times New Roman" w:hAnsi="Courier New" w:cs="Courier New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750">
      <w:bodyDiv w:val="1"/>
      <w:marLeft w:val="0"/>
      <w:marRight w:val="0"/>
      <w:marTop w:val="0"/>
      <w:marBottom w:val="0"/>
      <w:divBdr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divBdr>
      <w:divsChild>
        <w:div w:id="1670402480">
          <w:marLeft w:val="0"/>
          <w:marRight w:val="0"/>
          <w:marTop w:val="0"/>
          <w:marBottom w:val="0"/>
          <w:divBdr>
            <w:top w:val="single" w:sz="2" w:space="24" w:color="BBBBBB"/>
            <w:left w:val="single" w:sz="2" w:space="24" w:color="BBBBBB"/>
            <w:bottom w:val="single" w:sz="2" w:space="24" w:color="BBBBBB"/>
            <w:right w:val="single" w:sz="2" w:space="24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E55F-4638-40FF-B2C1-E7DA6BF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lkorobkova</cp:lastModifiedBy>
  <cp:revision>28</cp:revision>
  <cp:lastPrinted>2014-11-13T08:36:00Z</cp:lastPrinted>
  <dcterms:created xsi:type="dcterms:W3CDTF">2013-06-18T16:31:00Z</dcterms:created>
  <dcterms:modified xsi:type="dcterms:W3CDTF">2016-06-14T08:03:00Z</dcterms:modified>
</cp:coreProperties>
</file>