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542351" w:rsidRPr="005C76E6" w:rsidRDefault="00431F7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Договор</w:t>
      </w:r>
      <w:r w:rsidR="00F93A4D">
        <w:rPr>
          <w:b/>
          <w:color w:val="000000"/>
        </w:rPr>
        <w:t xml:space="preserve"> № ________-20</w:t>
      </w:r>
      <w:r w:rsidR="007846E1" w:rsidRPr="005C76E6">
        <w:rPr>
          <w:b/>
          <w:color w:val="000000"/>
        </w:rPr>
        <w:t xml:space="preserve">_-  </w:t>
      </w:r>
      <w:proofErr w:type="gramStart"/>
      <w:r w:rsidR="007846E1" w:rsidRPr="005C76E6">
        <w:rPr>
          <w:b/>
          <w:color w:val="000000"/>
        </w:rPr>
        <w:t>К</w:t>
      </w:r>
      <w:proofErr w:type="gramEnd"/>
      <w:r w:rsidR="007846E1" w:rsidRPr="005C76E6">
        <w:rPr>
          <w:b/>
          <w:color w:val="000000"/>
        </w:rPr>
        <w:t>___</w:t>
      </w:r>
      <w:r w:rsidR="00140292" w:rsidRPr="005C76E6">
        <w:rPr>
          <w:b/>
          <w:color w:val="000000"/>
        </w:rPr>
        <w:t>/</w:t>
      </w:r>
      <w:r w:rsidR="00FE1C15" w:rsidRPr="005C76E6">
        <w:t>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 xml:space="preserve">г. </w:t>
      </w:r>
      <w:r w:rsidR="00431F72">
        <w:t>Нижний Новгород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222FA8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222FA8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222FA8" w:rsidRPr="005C76E6">
        <w:fldChar w:fldCharType="end"/>
      </w:r>
    </w:p>
    <w:p w:rsidR="00542351" w:rsidRPr="005C76E6" w:rsidRDefault="00542351" w:rsidP="00542351"/>
    <w:p w:rsidR="003D2614" w:rsidRPr="006943D5" w:rsidRDefault="00431F7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«23» марта 2016г. № 2030, выданной Федеральной службой по надзору в сфере образования и науки бессрочно, и свидетельства о государственной аккредитации от «30» марта 2016г. № 1820, выданного Федеральной службой по надзору в сфере</w:t>
      </w:r>
      <w:proofErr w:type="gramEnd"/>
      <w:r>
        <w:t xml:space="preserve"> образования и науки на срок до «12» мая 2020 г.</w:t>
      </w:r>
      <w:r w:rsidRPr="007F2818">
        <w:t xml:space="preserve">, </w:t>
      </w:r>
      <w:r w:rsidR="008967AB" w:rsidRPr="00496030">
        <w:t>в лице</w:t>
      </w:r>
      <w:r w:rsidR="008967AB">
        <w:t xml:space="preserve"> </w:t>
      </w:r>
      <w:r w:rsidR="008967AB" w:rsidRPr="00496030">
        <w:t xml:space="preserve"> </w:t>
      </w:r>
      <w:r w:rsidR="008967AB" w:rsidRPr="00AE1DA1">
        <w:t>заместителя дирек</w:t>
      </w:r>
      <w:r w:rsidR="008967AB">
        <w:t>тора НИУ ВШЭ – Нижний Новгород Берзинь Ольги Александровны</w:t>
      </w:r>
      <w:r w:rsidR="008967AB" w:rsidRPr="00AE1DA1">
        <w:t xml:space="preserve">,  действующего на основании доверенности </w:t>
      </w:r>
      <w:r w:rsidR="008967AB" w:rsidRPr="00AE1DA1">
        <w:rPr>
          <w:bCs/>
        </w:rPr>
        <w:t xml:space="preserve">от 30.05.2016 </w:t>
      </w:r>
      <w:r w:rsidR="008967AB">
        <w:rPr>
          <w:bCs/>
        </w:rPr>
        <w:t>№ 8.1.6.3-24/3005-02</w:t>
      </w:r>
      <w:r>
        <w:rPr>
          <w:bCs/>
        </w:rPr>
        <w:t>,</w:t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 xml:space="preserve">именуемый (ая)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обучение Студента по программе </w:t>
      </w:r>
      <w:r w:rsidR="00CA7B5A">
        <w:t>магистратуры ________________________</w:t>
      </w:r>
      <w:r w:rsidR="00A86A2C" w:rsidRPr="00A86A2C">
        <w:t>_</w:t>
      </w:r>
      <w:r w:rsidR="00A86A2C" w:rsidRPr="001D20AB">
        <w:t>___________________________________</w:t>
      </w:r>
      <w:r w:rsidR="00CA7B5A">
        <w:t>____</w:t>
      </w:r>
      <w:r w:rsidR="00CA7B5A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обучаться и </w:t>
      </w:r>
      <w:r w:rsidR="00C973AB" w:rsidRPr="006943D5">
        <w:t xml:space="preserve">оплачивать </w:t>
      </w:r>
      <w:proofErr w:type="gramStart"/>
      <w:r w:rsidR="00C973AB" w:rsidRPr="006943D5">
        <w:t>обучение</w:t>
      </w:r>
      <w:proofErr w:type="gramEnd"/>
      <w:r w:rsidR="00C973AB" w:rsidRPr="006943D5">
        <w:t xml:space="preserve">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очная, очн</w:t>
      </w:r>
      <w:r w:rsidR="00E03491" w:rsidRPr="006943D5">
        <w:t>о -</w:t>
      </w:r>
      <w:r w:rsidR="00EA7D35">
        <w:t xml:space="preserve"> </w:t>
      </w:r>
      <w:r w:rsidRPr="006943D5">
        <w:t>заочная, заочная (</w:t>
      </w:r>
      <w:proofErr w:type="gramStart"/>
      <w:r w:rsidRPr="006943D5">
        <w:t>нужное</w:t>
      </w:r>
      <w:proofErr w:type="gramEnd"/>
      <w:r w:rsidRPr="006943D5">
        <w:t xml:space="preserve"> подчеркнуть).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</w:t>
      </w:r>
      <w:proofErr w:type="gramStart"/>
      <w:r w:rsidR="00B1176A" w:rsidRPr="00DD5ACA">
        <w:t>обучения по</w:t>
      </w:r>
      <w:proofErr w:type="gramEnd"/>
      <w:r w:rsidR="00B1176A" w:rsidRPr="00DD5ACA">
        <w:t xml:space="preserve">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431F72">
        <w:t>2</w:t>
      </w:r>
      <w:r w:rsidR="00B1176A" w:rsidRPr="00DD5ACA">
        <w:t xml:space="preserve"> года.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Срок </w:t>
      </w:r>
      <w:proofErr w:type="gramStart"/>
      <w:r w:rsidRPr="006943D5">
        <w:t xml:space="preserve">обучения </w:t>
      </w:r>
      <w:r w:rsidR="000B2461" w:rsidRPr="006943D5">
        <w:t>по</w:t>
      </w:r>
      <w:proofErr w:type="gramEnd"/>
      <w:r w:rsidR="000B2461" w:rsidRPr="006943D5">
        <w:t xml:space="preserve">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с </w:t>
      </w:r>
      <w:r w:rsidR="00222FA8">
        <w:fldChar w:fldCharType="begin"/>
      </w:r>
      <w:r w:rsidR="00CD156D">
        <w:instrText xml:space="preserve"> MERGEFIELD "R_DAT_BEG" </w:instrText>
      </w:r>
      <w:r w:rsidR="00222FA8">
        <w:fldChar w:fldCharType="separate"/>
      </w:r>
      <w:r w:rsidRPr="006943D5">
        <w:rPr>
          <w:noProof/>
        </w:rPr>
        <w:t>"</w:t>
      </w:r>
      <w:r w:rsidR="00431F72">
        <w:rPr>
          <w:noProof/>
        </w:rPr>
        <w:t>01</w:t>
      </w:r>
      <w:r w:rsidR="00C973AB" w:rsidRPr="006943D5">
        <w:rPr>
          <w:noProof/>
        </w:rPr>
        <w:t xml:space="preserve">" </w:t>
      </w:r>
      <w:r w:rsidR="00431F72">
        <w:rPr>
          <w:noProof/>
        </w:rPr>
        <w:t>сентября</w:t>
      </w:r>
      <w:r w:rsidRPr="006943D5">
        <w:rPr>
          <w:noProof/>
        </w:rPr>
        <w:t xml:space="preserve"> 20</w:t>
      </w:r>
      <w:r w:rsidR="009A6155" w:rsidRPr="006943D5">
        <w:rPr>
          <w:noProof/>
        </w:rPr>
        <w:t>1</w:t>
      </w:r>
      <w:r w:rsidR="00431F72">
        <w:rPr>
          <w:noProof/>
        </w:rPr>
        <w:t>6</w:t>
      </w:r>
      <w:r w:rsidRPr="006943D5">
        <w:rPr>
          <w:noProof/>
        </w:rPr>
        <w:t xml:space="preserve"> г.</w:t>
      </w:r>
      <w:r w:rsidR="00222FA8">
        <w:rPr>
          <w:noProof/>
        </w:rPr>
        <w:fldChar w:fldCharType="end"/>
      </w:r>
      <w:r w:rsidRPr="006943D5">
        <w:t xml:space="preserve"> по </w:t>
      </w:r>
      <w:r w:rsidR="00222FA8">
        <w:fldChar w:fldCharType="begin"/>
      </w:r>
      <w:r w:rsidR="00CD156D">
        <w:instrText xml:space="preserve"> MERGEFIELD "R_DAN_END" </w:instrText>
      </w:r>
      <w:r w:rsidR="00222FA8">
        <w:fldChar w:fldCharType="separate"/>
      </w:r>
      <w:r w:rsidRPr="006943D5">
        <w:rPr>
          <w:noProof/>
        </w:rPr>
        <w:t>"</w:t>
      </w:r>
      <w:r w:rsidR="00431F72">
        <w:rPr>
          <w:noProof/>
        </w:rPr>
        <w:t>29</w:t>
      </w:r>
      <w:r w:rsidR="00C973AB" w:rsidRPr="006943D5">
        <w:rPr>
          <w:noProof/>
        </w:rPr>
        <w:t>"</w:t>
      </w:r>
      <w:r w:rsidRPr="006943D5">
        <w:rPr>
          <w:noProof/>
        </w:rPr>
        <w:t xml:space="preserve"> </w:t>
      </w:r>
      <w:r w:rsidR="00431F72">
        <w:rPr>
          <w:noProof/>
        </w:rPr>
        <w:t xml:space="preserve">июня </w:t>
      </w:r>
      <w:r w:rsidRPr="006943D5">
        <w:rPr>
          <w:noProof/>
        </w:rPr>
        <w:t>201</w:t>
      </w:r>
      <w:r w:rsidR="00431F72">
        <w:rPr>
          <w:noProof/>
        </w:rPr>
        <w:t>8</w:t>
      </w:r>
      <w:r w:rsidRPr="006943D5">
        <w:rPr>
          <w:noProof/>
        </w:rPr>
        <w:t>г.</w:t>
      </w:r>
      <w:r w:rsidR="00222FA8">
        <w:rPr>
          <w:noProof/>
        </w:rPr>
        <w:fldChar w:fldCharType="end"/>
      </w:r>
    </w:p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>соответствующий документ об образовании и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431F72" w:rsidRPr="00A70CB6" w:rsidRDefault="00EA7D35" w:rsidP="00431F72">
      <w:pPr>
        <w:ind w:firstLine="720"/>
        <w:jc w:val="both"/>
      </w:pPr>
      <w:r>
        <w:t xml:space="preserve">1.4. </w:t>
      </w:r>
      <w:r w:rsidR="00431F72">
        <w:t xml:space="preserve">Место обучения (место оказания образовательных услуг): г. </w:t>
      </w:r>
      <w:r w:rsidR="00431F72" w:rsidRPr="00697607">
        <w:t xml:space="preserve"> Новгород, ул. Б.Печерская, 25/12; </w:t>
      </w:r>
      <w:r w:rsidR="00431F72">
        <w:t>г</w:t>
      </w:r>
      <w:proofErr w:type="gramStart"/>
      <w:r w:rsidR="00431F72">
        <w:t>.</w:t>
      </w:r>
      <w:r w:rsidR="00431F72" w:rsidRPr="00697607">
        <w:t>Н</w:t>
      </w:r>
      <w:proofErr w:type="gramEnd"/>
      <w:r w:rsidR="00431F72" w:rsidRPr="00697607">
        <w:t xml:space="preserve">ижний Новгород, ул. Львовская, 1В; </w:t>
      </w:r>
      <w:r w:rsidR="00431F72">
        <w:t>г.</w:t>
      </w:r>
      <w:r w:rsidR="00431F72" w:rsidRPr="00697607">
        <w:t>Нижний Новгород, ул. Родионова, д.136;</w:t>
      </w:r>
      <w:r w:rsidR="00431F72">
        <w:t xml:space="preserve"> г.</w:t>
      </w:r>
      <w:r w:rsidR="00431F72" w:rsidRPr="00697607">
        <w:t>Нижний Н</w:t>
      </w:r>
      <w:r w:rsidR="00431F72">
        <w:t xml:space="preserve">овгород, </w:t>
      </w:r>
      <w:proofErr w:type="spellStart"/>
      <w:r w:rsidR="00431F72">
        <w:t>Сормовское</w:t>
      </w:r>
      <w:proofErr w:type="spellEnd"/>
      <w:r w:rsidR="00431F72">
        <w:t xml:space="preserve"> шоссе, д.30. </w:t>
      </w:r>
    </w:p>
    <w:p w:rsidR="00542351" w:rsidRPr="006943D5" w:rsidRDefault="00542351" w:rsidP="00431F72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lastRenderedPageBreak/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="00D24C59" w:rsidRPr="00412FDC">
          <w:rPr>
            <w:rStyle w:val="af3"/>
          </w:rPr>
          <w:t>www.</w:t>
        </w:r>
        <w:r w:rsidR="00D24C59" w:rsidRPr="00412FDC">
          <w:rPr>
            <w:rStyle w:val="af3"/>
            <w:lang w:val="en-US"/>
          </w:rPr>
          <w:t>nnov</w:t>
        </w:r>
        <w:r w:rsidR="00D24C59" w:rsidRPr="00412FDC">
          <w:rPr>
            <w:rStyle w:val="af3"/>
          </w:rPr>
          <w:t>.</w:t>
        </w:r>
        <w:proofErr w:type="spellStart"/>
        <w:r w:rsidR="00D24C59" w:rsidRPr="00412FDC">
          <w:rPr>
            <w:rStyle w:val="af3"/>
          </w:rPr>
          <w:t>hse.ru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Организовать и обеспечить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6943D5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и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lastRenderedPageBreak/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 xml:space="preserve">2.2.12. </w:t>
      </w:r>
      <w:proofErr w:type="gramStart"/>
      <w:r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D24C59">
        <w:t>01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CA7B5A" w:rsidRPr="00DD5ACA" w:rsidRDefault="00CA7B5A" w:rsidP="00CA7B5A">
      <w:pPr>
        <w:ind w:firstLine="720"/>
        <w:jc w:val="both"/>
      </w:pPr>
      <w:r>
        <w:t>2.2.13. Размещать на интерне</w:t>
      </w:r>
      <w:r w:rsidR="00E03491">
        <w:t>т -</w:t>
      </w:r>
      <w:r w:rsidR="000B2F74">
        <w:t xml:space="preserve"> </w:t>
      </w:r>
      <w:r>
        <w:t>страницах факультетов НИУ ВШЭ</w:t>
      </w:r>
      <w:r w:rsidR="00D24C59">
        <w:t xml:space="preserve"> – Нижний Новгород</w:t>
      </w:r>
      <w:r>
        <w:t xml:space="preserve">, </w:t>
      </w:r>
      <w:r w:rsidR="00D24C59">
        <w:t>Бухгалтерии НИУ ВШЭ – Нижний Новгород, Планово-финансового отдела</w:t>
      </w:r>
      <w:r>
        <w:t xml:space="preserve"> НИУ ВШЭ</w:t>
      </w:r>
      <w:r w:rsidR="00D24C59">
        <w:t xml:space="preserve"> </w:t>
      </w:r>
      <w:proofErr w:type="gramStart"/>
      <w:r w:rsidR="00D24C59">
        <w:t>–Н</w:t>
      </w:r>
      <w:proofErr w:type="gramEnd"/>
      <w:r w:rsidR="00D24C59">
        <w:t>ижний Новгород</w:t>
      </w:r>
      <w:r>
        <w:t xml:space="preserve"> на корпоративном портале (официальном интернет - сайте) НИУ ВШЭ по адресу: </w:t>
      </w:r>
      <w:hyperlink r:id="rId7" w:history="1">
        <w:r w:rsidR="00D24C59" w:rsidRPr="00412FDC">
          <w:rPr>
            <w:rStyle w:val="af3"/>
          </w:rPr>
          <w:t>www.</w:t>
        </w:r>
        <w:r w:rsidR="00D24C59" w:rsidRPr="00412FDC">
          <w:rPr>
            <w:rStyle w:val="af3"/>
            <w:lang w:val="en-US"/>
          </w:rPr>
          <w:t>nnov</w:t>
        </w:r>
        <w:r w:rsidR="00D24C59" w:rsidRPr="00412FDC">
          <w:rPr>
            <w:rStyle w:val="af3"/>
          </w:rPr>
          <w:t>.</w:t>
        </w:r>
        <w:proofErr w:type="spellStart"/>
        <w:r w:rsidR="00D24C59" w:rsidRPr="00412FDC">
          <w:rPr>
            <w:rStyle w:val="af3"/>
          </w:rPr>
          <w:t>hse.ru</w:t>
        </w:r>
        <w:proofErr w:type="spellEnd"/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D24C59">
        <w:t>01</w:t>
      </w:r>
      <w:r>
        <w:t xml:space="preserve"> июня учебного года, предшествующего учебному году, стоимость услуг за который увеличивается.</w:t>
      </w:r>
    </w:p>
    <w:p w:rsidR="001D07E3" w:rsidRPr="00DD5ACA" w:rsidRDefault="001D07E3" w:rsidP="001D07E3">
      <w:pPr>
        <w:ind w:firstLine="709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8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A961A2">
      <w:pPr>
        <w:ind w:firstLine="708"/>
        <w:jc w:val="both"/>
      </w:pPr>
      <w:r w:rsidRPr="006943D5"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proofErr w:type="gramStart"/>
      <w:r w:rsidR="00542351" w:rsidRPr="006943D5">
        <w:t>предоставлять все необходимые документы</w:t>
      </w:r>
      <w:proofErr w:type="gramEnd"/>
      <w:r w:rsidR="00542351" w:rsidRPr="006943D5">
        <w:t xml:space="preserve">. </w:t>
      </w:r>
      <w:r w:rsidR="00544FF6" w:rsidRPr="006943D5">
        <w:t xml:space="preserve">В недельный срок сообщать </w:t>
      </w:r>
      <w:r w:rsidR="00542351" w:rsidRPr="006943D5">
        <w:t xml:space="preserve">об изменении своих данных, указанных в разделе </w:t>
      </w:r>
      <w:r w:rsidR="00205288" w:rsidRPr="006943D5">
        <w:t>8</w:t>
      </w:r>
      <w:r w:rsidR="00542351" w:rsidRPr="006943D5">
        <w:t xml:space="preserve"> настоящего </w:t>
      </w:r>
      <w:r w:rsidR="00FB60A5" w:rsidRPr="006943D5">
        <w:t>Договор</w:t>
      </w:r>
      <w:r w:rsidR="00D44E68" w:rsidRPr="006943D5">
        <w:t>а</w:t>
      </w:r>
      <w:r w:rsidR="00542351" w:rsidRPr="006943D5">
        <w:t xml:space="preserve">,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1D07E3" w:rsidRPr="00DD5ACA" w:rsidRDefault="001D07E3" w:rsidP="001D07E3">
      <w:pPr>
        <w:ind w:firstLine="720"/>
        <w:jc w:val="both"/>
      </w:pPr>
      <w:r>
        <w:lastRenderedPageBreak/>
        <w:t xml:space="preserve">3.2.9.  </w:t>
      </w:r>
      <w:r w:rsidR="00CA7B5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</w:t>
      </w:r>
      <w:proofErr w:type="spellStart"/>
      <w:r w:rsidR="00CA7B5A">
        <w:t>интернет-страницах</w:t>
      </w:r>
      <w:proofErr w:type="spellEnd"/>
      <w:r w:rsidR="00CA7B5A">
        <w:t xml:space="preserve"> </w:t>
      </w:r>
      <w:r w:rsidR="00D24C59">
        <w:t xml:space="preserve">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D24C59">
        <w:t>–Н</w:t>
      </w:r>
      <w:proofErr w:type="gramEnd"/>
      <w:r w:rsidR="00D24C59">
        <w:t xml:space="preserve">ижний Новгород на корпоративном портале (официальном интернет - сайте) НИУ ВШЭ по адресу: </w:t>
      </w:r>
      <w:hyperlink r:id="rId9" w:history="1">
        <w:r w:rsidR="00D24C59" w:rsidRPr="00412FDC">
          <w:rPr>
            <w:rStyle w:val="af3"/>
          </w:rPr>
          <w:t>www.</w:t>
        </w:r>
        <w:r w:rsidR="00D24C59" w:rsidRPr="00412FDC">
          <w:rPr>
            <w:rStyle w:val="af3"/>
            <w:lang w:val="en-US"/>
          </w:rPr>
          <w:t>nnov</w:t>
        </w:r>
        <w:r w:rsidR="00D24C59" w:rsidRPr="00412FDC">
          <w:rPr>
            <w:rStyle w:val="af3"/>
          </w:rPr>
          <w:t>.</w:t>
        </w:r>
        <w:proofErr w:type="spellStart"/>
        <w:r w:rsidR="00D24C59" w:rsidRPr="00412FDC">
          <w:rPr>
            <w:rStyle w:val="af3"/>
          </w:rPr>
          <w:t>hse.ru</w:t>
        </w:r>
        <w:proofErr w:type="spellEnd"/>
      </w:hyperlink>
      <w:r w:rsidR="00CA7B5A">
        <w:t xml:space="preserve">, а также принимать письменные уведомления об </w:t>
      </w:r>
      <w:proofErr w:type="gramStart"/>
      <w:r w:rsidR="00CA7B5A">
        <w:t>этом</w:t>
      </w:r>
      <w:proofErr w:type="gramEnd"/>
      <w:r w:rsidR="00CA7B5A">
        <w:t xml:space="preserve"> от Исполнителя.</w:t>
      </w:r>
    </w:p>
    <w:p w:rsidR="001D07E3" w:rsidRPr="006943D5" w:rsidRDefault="001D07E3" w:rsidP="00A961A2">
      <w:pPr>
        <w:ind w:firstLine="708"/>
        <w:jc w:val="both"/>
      </w:pPr>
    </w:p>
    <w:p w:rsidR="00542351" w:rsidRPr="006943D5" w:rsidRDefault="00A77F41" w:rsidP="0077692C">
      <w:pPr>
        <w:jc w:val="center"/>
        <w:outlineLvl w:val="0"/>
      </w:pPr>
      <w:r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A01C45">
      <w:pPr>
        <w:ind w:firstLine="708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6943D5">
        <w:t>__________(_______________________________________) руб.;</w:t>
      </w:r>
    </w:p>
    <w:p w:rsidR="001D07E3" w:rsidRDefault="00CA7B5A" w:rsidP="001D07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24C59" w:rsidRPr="00361FD0" w:rsidRDefault="00D24C59" w:rsidP="00D24C59">
      <w:pPr>
        <w:pStyle w:val="a5"/>
        <w:spacing w:line="240" w:lineRule="auto"/>
        <w:rPr>
          <w:color w:val="auto"/>
          <w:szCs w:val="24"/>
        </w:rPr>
      </w:pPr>
      <w:r>
        <w:t xml:space="preserve">          </w:t>
      </w:r>
      <w:r w:rsidR="000E62A2" w:rsidRPr="000E62A2">
        <w:t>4.3</w:t>
      </w:r>
      <w:r w:rsidR="000E62A2" w:rsidRPr="007561FC">
        <w:t xml:space="preserve">. </w:t>
      </w:r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D24C59" w:rsidRPr="00C92EAD" w:rsidRDefault="00D24C59" w:rsidP="00D24C5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2016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0E62A2" w:rsidRPr="007561FC" w:rsidRDefault="00D24C59" w:rsidP="00D24C59">
      <w:pPr>
        <w:ind w:firstLine="708"/>
        <w:jc w:val="both"/>
      </w:pPr>
      <w:r>
        <w:t>до 15 января 2017</w:t>
      </w:r>
      <w:r w:rsidRPr="00C92EAD">
        <w:t xml:space="preserve"> года в размере </w:t>
      </w:r>
      <w:r w:rsidRPr="00C92EAD">
        <w:rPr>
          <w:u w:val="single"/>
        </w:rPr>
        <w:t>_____________________________________</w:t>
      </w:r>
      <w:r w:rsidR="000E62A2" w:rsidRPr="007561FC">
        <w:t xml:space="preserve"> </w:t>
      </w:r>
    </w:p>
    <w:p w:rsidR="000E62A2" w:rsidRPr="007561FC" w:rsidRDefault="000E62A2" w:rsidP="000E62A2">
      <w:pPr>
        <w:ind w:firstLine="708"/>
        <w:jc w:val="both"/>
      </w:pPr>
      <w:r w:rsidRPr="007561FC">
        <w:t xml:space="preserve">4.4. Оплата стоимости услуг за каждый учебный год производится авансом в два этапа - не позднее </w:t>
      </w:r>
      <w:r w:rsidR="00D24C59">
        <w:t>1</w:t>
      </w:r>
      <w:r w:rsidRPr="007561FC">
        <w:t xml:space="preserve">5-го </w:t>
      </w:r>
      <w:r w:rsidR="00D24C59">
        <w:t>сентября</w:t>
      </w:r>
      <w:r w:rsidRPr="007561FC">
        <w:t xml:space="preserve"> и не позднее </w:t>
      </w:r>
      <w:r w:rsidR="00D24C59">
        <w:t>15</w:t>
      </w:r>
      <w:r w:rsidRPr="007561FC">
        <w:t xml:space="preserve">-го </w:t>
      </w:r>
      <w:r w:rsidR="00D24C59">
        <w:t>января</w:t>
      </w:r>
      <w:r w:rsidRPr="007561FC">
        <w:t xml:space="preserve">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B66123" w:rsidRPr="00B66123" w:rsidRDefault="00A77F41" w:rsidP="00B6612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1FC">
        <w:t>4</w:t>
      </w:r>
      <w:r w:rsidR="00542351" w:rsidRPr="007561FC">
        <w:t>.</w:t>
      </w:r>
      <w:r w:rsidR="00954EAE" w:rsidRPr="007561FC">
        <w:t>5</w:t>
      </w:r>
      <w:r w:rsidR="00542351" w:rsidRPr="007561FC">
        <w:t xml:space="preserve">. </w:t>
      </w:r>
      <w:r w:rsidR="00B66123" w:rsidRPr="007561F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C3DCC" w:rsidRPr="00DD5ACA" w:rsidRDefault="000C3DCC" w:rsidP="000C3DCC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961A2" w:rsidRPr="006130F5" w:rsidRDefault="00A961A2" w:rsidP="000C3DCC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6943D5" w:rsidRDefault="005A17C7" w:rsidP="00A961A2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течение 3 календарных дней </w:t>
      </w:r>
      <w:proofErr w:type="gramStart"/>
      <w:r w:rsidR="00542351" w:rsidRPr="006943D5">
        <w:t>с даты оплаты</w:t>
      </w:r>
      <w:proofErr w:type="gramEnd"/>
      <w:r w:rsidR="00542351" w:rsidRPr="006943D5">
        <w:t xml:space="preserve"> 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A17C7" w:rsidP="00542351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8</w:t>
      </w:r>
      <w:r w:rsidR="00542351" w:rsidRPr="006943D5">
        <w:t xml:space="preserve">. Оплату стоимости обучения в последующие периоды </w:t>
      </w:r>
      <w:r w:rsidRPr="006943D5">
        <w:t xml:space="preserve">Студент </w:t>
      </w:r>
      <w:r w:rsidR="00542351" w:rsidRPr="006943D5">
        <w:t xml:space="preserve">обязан подтверждать незамедлительно после оплаты в соответствии с условиями </w:t>
      </w:r>
      <w:r w:rsidR="00FB60A5" w:rsidRPr="006943D5">
        <w:t>Договор</w:t>
      </w:r>
      <w:r w:rsidR="00542351" w:rsidRPr="006943D5">
        <w:t xml:space="preserve">а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t>5</w:t>
      </w:r>
      <w:r w:rsidR="00542351" w:rsidRPr="006943D5">
        <w:t xml:space="preserve">.1. </w:t>
      </w:r>
      <w:r w:rsidR="00CA7B5A" w:rsidRPr="006943D5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lastRenderedPageBreak/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</w:t>
      </w:r>
      <w:proofErr w:type="gramStart"/>
      <w:r w:rsidR="00CA7B5A" w:rsidRPr="00DD5ACA">
        <w:t xml:space="preserve">с даты </w:t>
      </w:r>
      <w:r w:rsidR="00CA7B5A">
        <w:t>подписания</w:t>
      </w:r>
      <w:proofErr w:type="gramEnd"/>
      <w:r w:rsidR="00CA7B5A">
        <w:t xml:space="preserve">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B66123" w:rsidRPr="007561FC" w:rsidRDefault="00D44E68" w:rsidP="00B66123">
      <w:pPr>
        <w:ind w:firstLine="720"/>
        <w:jc w:val="both"/>
      </w:pPr>
      <w:r w:rsidRPr="007561FC">
        <w:t>7</w:t>
      </w:r>
      <w:r w:rsidR="00542351" w:rsidRPr="007561FC">
        <w:t>.</w:t>
      </w:r>
      <w:r w:rsidR="001D07E3" w:rsidRPr="007561FC">
        <w:t>3</w:t>
      </w:r>
      <w:r w:rsidR="00542351" w:rsidRPr="007561FC">
        <w:t>.</w:t>
      </w:r>
      <w:r w:rsidR="000217A9" w:rsidRPr="007561FC">
        <w:t xml:space="preserve"> </w:t>
      </w:r>
      <w:r w:rsidR="00B66123" w:rsidRPr="007561FC">
        <w:t>Студент своей волей и в своем интересе да</w:t>
      </w:r>
      <w:proofErr w:type="gramStart"/>
      <w:r w:rsidR="00B66123" w:rsidRPr="007561FC">
        <w:rPr>
          <w:lang w:val="en-US"/>
        </w:rPr>
        <w:t>t</w:t>
      </w:r>
      <w:proofErr w:type="gramEnd"/>
      <w:r w:rsidR="00B66123" w:rsidRPr="007561FC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B66123" w:rsidRPr="007561F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23" w:rsidRPr="007561F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23" w:rsidRPr="007561F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23" w:rsidRPr="007561F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</w:t>
      </w:r>
      <w:r w:rsidR="00B66123" w:rsidRPr="007561FC">
        <w:lastRenderedPageBreak/>
        <w:t xml:space="preserve">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23" w:rsidRPr="007561F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23" w:rsidRPr="007561F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561FC">
        <w:t xml:space="preserve">) </w:t>
      </w:r>
      <w:proofErr w:type="gramStart"/>
      <w:r w:rsidRPr="007561FC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561FC">
        <w:t xml:space="preserve"> </w:t>
      </w:r>
      <w:proofErr w:type="gramStart"/>
      <w:r w:rsidRPr="007561FC">
        <w:t>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7561FC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23" w:rsidRPr="007561FC" w:rsidRDefault="00B66123" w:rsidP="00B66123">
      <w:pPr>
        <w:ind w:firstLine="720"/>
        <w:jc w:val="both"/>
      </w:pPr>
      <w:r w:rsidRPr="007561FC">
        <w:t>Исполнитель не вправе распространять персональные данные Студента, относящиеся к их состоянию его здоровья.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</w:t>
      </w:r>
      <w:r w:rsidRPr="007561FC">
        <w:lastRenderedPageBreak/>
        <w:t>(семьдесят пять) лет после расторжения настоящего Договора.</w:t>
      </w:r>
      <w:proofErr w:type="gramEnd"/>
      <w:r w:rsidRPr="007561FC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23" w:rsidRDefault="00B66123" w:rsidP="00B66123">
      <w:pPr>
        <w:ind w:firstLine="720"/>
        <w:jc w:val="both"/>
      </w:pPr>
      <w:r w:rsidRPr="007561F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943D5" w:rsidRDefault="00D44E68" w:rsidP="00B66123">
      <w:pPr>
        <w:pStyle w:val="a4"/>
        <w:suppressAutoHyphens/>
        <w:ind w:firstLine="709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CE13B0" w:rsidRDefault="00CE13B0" w:rsidP="00CE13B0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E13B0" w:rsidRDefault="00CE13B0" w:rsidP="00CE13B0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CE13B0" w:rsidRDefault="00CE13B0" w:rsidP="00CE13B0">
      <w:pPr>
        <w:jc w:val="both"/>
      </w:pPr>
      <w:r>
        <w:t>(Получатель) НИУ ВШЭ – Нижний Новгород</w:t>
      </w:r>
    </w:p>
    <w:p w:rsidR="00CE13B0" w:rsidRDefault="00CE13B0" w:rsidP="00CE13B0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CE13B0" w:rsidRDefault="00CE13B0" w:rsidP="00CE13B0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CE13B0" w:rsidRDefault="00CE13B0" w:rsidP="00CE13B0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CE13B0" w:rsidRDefault="00CE13B0" w:rsidP="00CE13B0">
      <w:pPr>
        <w:jc w:val="both"/>
      </w:pPr>
      <w:r>
        <w:t xml:space="preserve">Банк:  Волго-Вятский банк ПАО Сбербанк </w:t>
      </w:r>
    </w:p>
    <w:p w:rsidR="00CE13B0" w:rsidRDefault="00CE13B0" w:rsidP="00CE13B0">
      <w:pPr>
        <w:jc w:val="both"/>
      </w:pPr>
      <w:r>
        <w:t>к/с 30101810900000000603</w:t>
      </w:r>
    </w:p>
    <w:p w:rsidR="00CE13B0" w:rsidRDefault="00CE13B0" w:rsidP="00CE13B0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CE13B0" w:rsidRDefault="00CE13B0" w:rsidP="00CE13B0">
      <w:pPr>
        <w:jc w:val="both"/>
      </w:pPr>
      <w:r>
        <w:t>БИК  042202603</w:t>
      </w:r>
    </w:p>
    <w:p w:rsidR="00CE13B0" w:rsidRDefault="00CE13B0" w:rsidP="00CE13B0">
      <w:r>
        <w:t>ОКПО 36734686</w:t>
      </w:r>
    </w:p>
    <w:p w:rsidR="00CE13B0" w:rsidRDefault="00CE13B0" w:rsidP="00CE13B0">
      <w:pPr>
        <w:jc w:val="both"/>
      </w:pPr>
      <w:r>
        <w:t>ОКТМО 22701000001</w:t>
      </w:r>
    </w:p>
    <w:p w:rsidR="00CE13B0" w:rsidRPr="00D877DD" w:rsidRDefault="00CE13B0" w:rsidP="00CE13B0">
      <w:pPr>
        <w:jc w:val="both"/>
      </w:pPr>
      <w:r>
        <w:t>КБК 00000000000000000130</w:t>
      </w:r>
    </w:p>
    <w:p w:rsidR="001D07E3" w:rsidRPr="00260FDB" w:rsidRDefault="001D07E3" w:rsidP="001D07E3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222FA8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0"/>
      <w:headerReference w:type="default" r:id="rId11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A3" w:rsidRDefault="00F77DA3">
      <w:r>
        <w:separator/>
      </w:r>
    </w:p>
  </w:endnote>
  <w:endnote w:type="continuationSeparator" w:id="0">
    <w:p w:rsidR="00F77DA3" w:rsidRDefault="00F7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A3" w:rsidRDefault="00F77DA3">
      <w:r>
        <w:separator/>
      </w:r>
    </w:p>
  </w:footnote>
  <w:footnote w:type="continuationSeparator" w:id="0">
    <w:p w:rsidR="00F77DA3" w:rsidRDefault="00F7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222FA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E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EAB" w:rsidRDefault="00293EA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B" w:rsidRDefault="00222FA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E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67AB">
      <w:rPr>
        <w:rStyle w:val="a8"/>
        <w:noProof/>
      </w:rPr>
      <w:t>7</w:t>
    </w:r>
    <w:r>
      <w:rPr>
        <w:rStyle w:val="a8"/>
      </w:rPr>
      <w:fldChar w:fldCharType="end"/>
    </w:r>
  </w:p>
  <w:p w:rsidR="00293EAB" w:rsidRDefault="00293EAB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7123"/>
    <w:rsid w:val="00096CEF"/>
    <w:rsid w:val="00097CCE"/>
    <w:rsid w:val="000B2461"/>
    <w:rsid w:val="000B2F74"/>
    <w:rsid w:val="000C220B"/>
    <w:rsid w:val="000C3DCC"/>
    <w:rsid w:val="000C3EAC"/>
    <w:rsid w:val="000C6F9E"/>
    <w:rsid w:val="000E1845"/>
    <w:rsid w:val="000E3E42"/>
    <w:rsid w:val="000E62A2"/>
    <w:rsid w:val="000E75B9"/>
    <w:rsid w:val="000E7928"/>
    <w:rsid w:val="000F5C8E"/>
    <w:rsid w:val="00101B90"/>
    <w:rsid w:val="001075FE"/>
    <w:rsid w:val="001222F6"/>
    <w:rsid w:val="00140292"/>
    <w:rsid w:val="00141552"/>
    <w:rsid w:val="00157C28"/>
    <w:rsid w:val="0016097F"/>
    <w:rsid w:val="00170B34"/>
    <w:rsid w:val="0018741C"/>
    <w:rsid w:val="00194057"/>
    <w:rsid w:val="001A1315"/>
    <w:rsid w:val="001C1599"/>
    <w:rsid w:val="001D07E3"/>
    <w:rsid w:val="001D20AB"/>
    <w:rsid w:val="001D2AE0"/>
    <w:rsid w:val="001F4419"/>
    <w:rsid w:val="00203A8D"/>
    <w:rsid w:val="00205288"/>
    <w:rsid w:val="00207BD2"/>
    <w:rsid w:val="0021115E"/>
    <w:rsid w:val="00222FA8"/>
    <w:rsid w:val="002238A1"/>
    <w:rsid w:val="00230297"/>
    <w:rsid w:val="00235528"/>
    <w:rsid w:val="00244298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E0FAB"/>
    <w:rsid w:val="00312BCD"/>
    <w:rsid w:val="00333692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4914"/>
    <w:rsid w:val="00431F72"/>
    <w:rsid w:val="004361CC"/>
    <w:rsid w:val="004478B5"/>
    <w:rsid w:val="00464DC6"/>
    <w:rsid w:val="004845F6"/>
    <w:rsid w:val="004C3C1B"/>
    <w:rsid w:val="004C59F4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25BF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711D5B"/>
    <w:rsid w:val="0074148F"/>
    <w:rsid w:val="007561FC"/>
    <w:rsid w:val="00760106"/>
    <w:rsid w:val="0076204A"/>
    <w:rsid w:val="0077692C"/>
    <w:rsid w:val="007846E1"/>
    <w:rsid w:val="007D429B"/>
    <w:rsid w:val="007D7E1C"/>
    <w:rsid w:val="007F2818"/>
    <w:rsid w:val="007F79CC"/>
    <w:rsid w:val="00814B99"/>
    <w:rsid w:val="00830BA1"/>
    <w:rsid w:val="00847216"/>
    <w:rsid w:val="0089553E"/>
    <w:rsid w:val="00895980"/>
    <w:rsid w:val="008967AB"/>
    <w:rsid w:val="008A216C"/>
    <w:rsid w:val="008B0C6E"/>
    <w:rsid w:val="008B137B"/>
    <w:rsid w:val="008D0730"/>
    <w:rsid w:val="008D0D76"/>
    <w:rsid w:val="00912037"/>
    <w:rsid w:val="00953251"/>
    <w:rsid w:val="00953876"/>
    <w:rsid w:val="00954EAE"/>
    <w:rsid w:val="009A2EDE"/>
    <w:rsid w:val="009A6155"/>
    <w:rsid w:val="009D59AC"/>
    <w:rsid w:val="009E1634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7F41"/>
    <w:rsid w:val="00A80C17"/>
    <w:rsid w:val="00A81F9D"/>
    <w:rsid w:val="00A86A2C"/>
    <w:rsid w:val="00A90D69"/>
    <w:rsid w:val="00A961A2"/>
    <w:rsid w:val="00A96B2F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38F6"/>
    <w:rsid w:val="00B66123"/>
    <w:rsid w:val="00BA44AD"/>
    <w:rsid w:val="00BA4601"/>
    <w:rsid w:val="00BB1811"/>
    <w:rsid w:val="00BE2AC8"/>
    <w:rsid w:val="00BE4B0A"/>
    <w:rsid w:val="00BE5A9E"/>
    <w:rsid w:val="00BF6357"/>
    <w:rsid w:val="00C034E8"/>
    <w:rsid w:val="00C15B6C"/>
    <w:rsid w:val="00C225B8"/>
    <w:rsid w:val="00C2462F"/>
    <w:rsid w:val="00C349EF"/>
    <w:rsid w:val="00C42BC0"/>
    <w:rsid w:val="00C75387"/>
    <w:rsid w:val="00C85BCA"/>
    <w:rsid w:val="00C973AB"/>
    <w:rsid w:val="00CA7B5A"/>
    <w:rsid w:val="00CC345C"/>
    <w:rsid w:val="00CD156D"/>
    <w:rsid w:val="00CD1D80"/>
    <w:rsid w:val="00CE13B0"/>
    <w:rsid w:val="00D11373"/>
    <w:rsid w:val="00D113E6"/>
    <w:rsid w:val="00D117CF"/>
    <w:rsid w:val="00D22C86"/>
    <w:rsid w:val="00D24C59"/>
    <w:rsid w:val="00D26877"/>
    <w:rsid w:val="00D43EA7"/>
    <w:rsid w:val="00D44E68"/>
    <w:rsid w:val="00D95732"/>
    <w:rsid w:val="00DC6779"/>
    <w:rsid w:val="00DD275C"/>
    <w:rsid w:val="00DD2D98"/>
    <w:rsid w:val="00DD77E3"/>
    <w:rsid w:val="00DF0066"/>
    <w:rsid w:val="00DF0AE8"/>
    <w:rsid w:val="00E03491"/>
    <w:rsid w:val="00E42562"/>
    <w:rsid w:val="00E66335"/>
    <w:rsid w:val="00E740A0"/>
    <w:rsid w:val="00E75389"/>
    <w:rsid w:val="00E81449"/>
    <w:rsid w:val="00E90AEE"/>
    <w:rsid w:val="00EA0EB8"/>
    <w:rsid w:val="00EA2AB6"/>
    <w:rsid w:val="00EA7D35"/>
    <w:rsid w:val="00EA7E7C"/>
    <w:rsid w:val="00EB0083"/>
    <w:rsid w:val="00EC658D"/>
    <w:rsid w:val="00ED4FBA"/>
    <w:rsid w:val="00EE567D"/>
    <w:rsid w:val="00F06AAC"/>
    <w:rsid w:val="00F320FD"/>
    <w:rsid w:val="00F45173"/>
    <w:rsid w:val="00F46382"/>
    <w:rsid w:val="00F63F5C"/>
    <w:rsid w:val="00F720B9"/>
    <w:rsid w:val="00F77DA3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A961A2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D24C59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nov.hs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ov.hse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nov.h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maaleksandrova</cp:lastModifiedBy>
  <cp:revision>28</cp:revision>
  <dcterms:created xsi:type="dcterms:W3CDTF">2014-06-07T06:37:00Z</dcterms:created>
  <dcterms:modified xsi:type="dcterms:W3CDTF">2016-06-10T07:12:00Z</dcterms:modified>
</cp:coreProperties>
</file>