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0159" w14:textId="77777777" w:rsidR="00327732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327732">
        <w:rPr>
          <w:rFonts w:ascii="Times New Roman" w:hAnsi="Times New Roman"/>
          <w:i/>
          <w:sz w:val="28"/>
          <w:szCs w:val="28"/>
        </w:rPr>
        <w:t xml:space="preserve">4 к Положению </w:t>
      </w:r>
    </w:p>
    <w:p w14:paraId="7DCC254C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14:paraId="270C7B7D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14:paraId="0608F0BA" w14:textId="24EA3C62" w:rsidR="008C0C35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bookmarkEnd w:id="0"/>
    </w:p>
    <w:p w14:paraId="35F46552" w14:textId="77777777"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68A8550E" w14:textId="38B6FAEA" w:rsidR="00AE2F1F" w:rsidRPr="00D038AF" w:rsidRDefault="00464858" w:rsidP="00464858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14:paraId="1CD3E16A" w14:textId="6E2D358A" w:rsidR="00464858" w:rsidRPr="00D038AF" w:rsidRDefault="008F22F6" w:rsidP="0046485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464858"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77B657F" w14:textId="77777777"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14:paraId="23F15F47" w14:textId="77777777"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7DE0EBB9" w14:textId="77777777"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14:paraId="38C01C9B" w14:textId="77777777"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____________________________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96E4611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3682B2E6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для направления подготовки (специальности) ___________________________</w:t>
      </w:r>
    </w:p>
    <w:p w14:paraId="4F15E849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7D2458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9E8060E" w14:textId="77777777"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14:paraId="353D28D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0655A811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F1D385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2BF6C8" w14:textId="77777777"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37EBB013" w14:textId="4DA73DAF"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77445FC2" w14:textId="5E8F93A9" w:rsidR="00AE2F1F" w:rsidRPr="00D038AF" w:rsidRDefault="008F336E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8F33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F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42E7DC94" w14:textId="77777777"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5405EDC2" w14:textId="77777777"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>Цель и задачи ________________________ практики</w:t>
      </w:r>
    </w:p>
    <w:p w14:paraId="027F1D12" w14:textId="77777777"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  <w:t>(вид практики)</w:t>
      </w:r>
    </w:p>
    <w:p w14:paraId="618AFD19" w14:textId="77777777"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2C1CA5D1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Цел</w:t>
      </w:r>
      <w:proofErr w:type="gramStart"/>
      <w:r w:rsidRPr="008C0C35">
        <w:rPr>
          <w:rFonts w:ascii="Times New Roman" w:hAnsi="Times New Roman"/>
          <w:sz w:val="24"/>
          <w:szCs w:val="24"/>
        </w:rPr>
        <w:t>ь</w:t>
      </w:r>
      <w:r w:rsidR="009B7055" w:rsidRPr="008C0C35">
        <w:rPr>
          <w:rFonts w:ascii="Times New Roman" w:hAnsi="Times New Roman"/>
          <w:sz w:val="24"/>
          <w:szCs w:val="24"/>
        </w:rPr>
        <w:t>(</w:t>
      </w:r>
      <w:proofErr w:type="gramEnd"/>
      <w:r w:rsidR="009B7055" w:rsidRPr="008C0C35">
        <w:rPr>
          <w:rFonts w:ascii="Times New Roman" w:hAnsi="Times New Roman"/>
          <w:sz w:val="24"/>
          <w:szCs w:val="24"/>
        </w:rPr>
        <w:t xml:space="preserve">и) </w:t>
      </w:r>
      <w:r w:rsidRPr="008C0C35">
        <w:rPr>
          <w:rFonts w:ascii="Times New Roman" w:hAnsi="Times New Roman"/>
          <w:sz w:val="24"/>
          <w:szCs w:val="24"/>
        </w:rPr>
        <w:t>проведения практики … .</w:t>
      </w:r>
    </w:p>
    <w:p w14:paraId="62120576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>студента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деятельности).</w:t>
      </w:r>
    </w:p>
    <w:p w14:paraId="68686518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7FB32C6" w14:textId="77777777"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07376E" w:rsidRPr="008C0C35">
        <w:rPr>
          <w:rFonts w:ascii="Times New Roman" w:hAnsi="Times New Roman"/>
          <w:sz w:val="24"/>
          <w:szCs w:val="24"/>
        </w:rPr>
        <w:t>практики являются …</w:t>
      </w:r>
      <w:proofErr w:type="gramStart"/>
      <w:r w:rsidR="0007376E" w:rsidRPr="008C0C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4AD77C5E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14:paraId="47CB02F5" w14:textId="77777777"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Место </w:t>
      </w:r>
      <w:r w:rsidR="005B58AA" w:rsidRPr="008C0C35">
        <w:rPr>
          <w:sz w:val="24"/>
          <w:szCs w:val="24"/>
        </w:rPr>
        <w:t>___________________</w:t>
      </w:r>
      <w:r w:rsidRPr="008C0C35">
        <w:rPr>
          <w:sz w:val="24"/>
          <w:szCs w:val="24"/>
        </w:rPr>
        <w:t xml:space="preserve"> практики в структуре </w:t>
      </w:r>
      <w:r w:rsidR="00D038AF" w:rsidRPr="008C0C35">
        <w:rPr>
          <w:sz w:val="24"/>
          <w:szCs w:val="24"/>
        </w:rPr>
        <w:t>ОП</w:t>
      </w:r>
      <w:r w:rsidRPr="008C0C35">
        <w:rPr>
          <w:sz w:val="24"/>
          <w:szCs w:val="24"/>
        </w:rPr>
        <w:t xml:space="preserve"> </w:t>
      </w:r>
      <w:r w:rsidR="005B58AA" w:rsidRPr="008C0C35">
        <w:rPr>
          <w:sz w:val="24"/>
          <w:szCs w:val="24"/>
        </w:rPr>
        <w:t xml:space="preserve"> </w:t>
      </w:r>
    </w:p>
    <w:p w14:paraId="523D3E8E" w14:textId="77777777" w:rsidR="0007376E" w:rsidRPr="008C0C35" w:rsidRDefault="00B55285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(Указываются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i/>
          <w:sz w:val="24"/>
          <w:szCs w:val="24"/>
        </w:rPr>
        <w:t>разделы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i/>
          <w:sz w:val="24"/>
          <w:szCs w:val="24"/>
        </w:rPr>
        <w:t>ОП, дисциплины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(модули)</w:t>
      </w:r>
      <w:r w:rsidR="0007376E"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="00D038AF" w:rsidRPr="008C0C35">
        <w:rPr>
          <w:rFonts w:ascii="Times New Roman" w:hAnsi="Times New Roman"/>
          <w:i/>
          <w:sz w:val="24"/>
          <w:szCs w:val="24"/>
        </w:rPr>
        <w:t>иные</w:t>
      </w:r>
      <w:r w:rsidR="0007376E" w:rsidRPr="008C0C35">
        <w:rPr>
          <w:rFonts w:ascii="Times New Roman" w:hAnsi="Times New Roman"/>
          <w:i/>
          <w:sz w:val="24"/>
          <w:szCs w:val="24"/>
        </w:rPr>
        <w:t xml:space="preserve"> практики, на освоении которых базируется </w:t>
      </w:r>
      <w:r w:rsidR="00D038AF" w:rsidRPr="008C0C35">
        <w:rPr>
          <w:rFonts w:ascii="Times New Roman" w:hAnsi="Times New Roman"/>
          <w:i/>
          <w:sz w:val="24"/>
          <w:szCs w:val="24"/>
        </w:rPr>
        <w:t xml:space="preserve">данная </w:t>
      </w:r>
      <w:r w:rsidR="0007376E" w:rsidRPr="008C0C35">
        <w:rPr>
          <w:rFonts w:ascii="Times New Roman" w:hAnsi="Times New Roman"/>
          <w:i/>
          <w:sz w:val="24"/>
          <w:szCs w:val="24"/>
        </w:rPr>
        <w:t>практика.</w:t>
      </w:r>
      <w:proofErr w:type="gramEnd"/>
      <w:r w:rsidR="0007376E" w:rsidRPr="008C0C35">
        <w:rPr>
          <w:rFonts w:ascii="Times New Roman" w:hAnsi="Times New Roman"/>
          <w:i/>
          <w:sz w:val="24"/>
          <w:szCs w:val="24"/>
        </w:rPr>
        <w:t xml:space="preserve"> Дается описание логической и содержательно-методической взаимосвязи практики с другими частями ОП.</w:t>
      </w:r>
    </w:p>
    <w:p w14:paraId="1295A75A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Указываются требования к «входным» знаниям, умениям и готовностям обучающегося, приобретенным в результате освоения предшествующих </w:t>
      </w:r>
      <w:r w:rsidR="00D038AF" w:rsidRPr="008C0C35">
        <w:rPr>
          <w:rFonts w:ascii="Times New Roman" w:hAnsi="Times New Roman"/>
          <w:i/>
          <w:sz w:val="24"/>
          <w:szCs w:val="24"/>
        </w:rPr>
        <w:t>компонентов</w:t>
      </w:r>
      <w:r w:rsidRPr="008C0C35">
        <w:rPr>
          <w:rFonts w:ascii="Times New Roman" w:hAnsi="Times New Roman"/>
          <w:i/>
          <w:sz w:val="24"/>
          <w:szCs w:val="24"/>
        </w:rPr>
        <w:t xml:space="preserve"> ОП и необходимым при освоении практики.</w:t>
      </w:r>
      <w:proofErr w:type="gramEnd"/>
    </w:p>
    <w:p w14:paraId="1241F267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Указываются разделы ОП, для которых прохождение данной практики необходимо как предшествующее).</w:t>
      </w:r>
      <w:proofErr w:type="gramEnd"/>
    </w:p>
    <w:p w14:paraId="06FD1092" w14:textId="7BCF2213" w:rsidR="0007376E" w:rsidRPr="008C0C35" w:rsidRDefault="00E13777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D038AF" w:rsidRPr="008C0C35">
        <w:rPr>
          <w:rStyle w:val="20"/>
          <w:sz w:val="24"/>
          <w:szCs w:val="24"/>
        </w:rPr>
        <w:t>____________________________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rPr>
          <w:sz w:val="24"/>
          <w:szCs w:val="24"/>
        </w:rPr>
        <w:t xml:space="preserve"> </w:t>
      </w:r>
    </w:p>
    <w:p w14:paraId="4779FEF0" w14:textId="5AFE2993" w:rsidR="00E13777" w:rsidRPr="008C0C35" w:rsidRDefault="00D25B7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стационарная/выездная/ полевая  </w:t>
      </w:r>
      <w:r w:rsidRPr="008C0C35">
        <w:rPr>
          <w:rFonts w:ascii="Times New Roman" w:hAnsi="Times New Roman"/>
          <w:i/>
          <w:sz w:val="24"/>
          <w:szCs w:val="24"/>
        </w:rPr>
        <w:t>(нужное выбрать).</w:t>
      </w:r>
    </w:p>
    <w:p w14:paraId="58F03E92" w14:textId="253C066A" w:rsidR="00E13777" w:rsidRPr="008C0C35" w:rsidRDefault="00E13777" w:rsidP="008C0C35">
      <w:pPr>
        <w:pStyle w:val="2"/>
        <w:numPr>
          <w:ilvl w:val="1"/>
          <w:numId w:val="17"/>
        </w:numPr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>Форма проведения ____________________________ практики</w:t>
      </w:r>
      <w:r w:rsidRPr="008C0C35">
        <w:rPr>
          <w:sz w:val="24"/>
          <w:szCs w:val="24"/>
        </w:rPr>
        <w:t xml:space="preserve"> </w:t>
      </w:r>
    </w:p>
    <w:p w14:paraId="139D45AD" w14:textId="592C18EF" w:rsidR="00E13777" w:rsidRPr="008C0C35" w:rsidRDefault="00E13777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Пункт добавляется при необходимости указания специфической формы проведения для того или иного вида практики (например, учебная археологическая практика, производственная музейная, диалектологическая, архивная или иная практики и т.п.)</w:t>
      </w: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42FD8BCD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C35">
        <w:rPr>
          <w:rStyle w:val="af8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FC61A0" w:rsidRPr="008C0C35" w14:paraId="24BF5E4D" w14:textId="1324FD94" w:rsidTr="00FC61A0">
        <w:tc>
          <w:tcPr>
            <w:tcW w:w="1617" w:type="dxa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179" w:type="dxa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14:paraId="610B2502" w14:textId="41EF50AC" w:rsidTr="00FC61A0">
        <w:tc>
          <w:tcPr>
            <w:tcW w:w="1617" w:type="dxa"/>
          </w:tcPr>
          <w:p w14:paraId="5C9175E1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2674" w:type="dxa"/>
          </w:tcPr>
          <w:p w14:paraId="53643023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597866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4F6B71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3DDC142E" w14:textId="57D9E62F" w:rsidTr="00FC61A0">
        <w:tc>
          <w:tcPr>
            <w:tcW w:w="1617" w:type="dxa"/>
          </w:tcPr>
          <w:p w14:paraId="03979B8A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2674" w:type="dxa"/>
          </w:tcPr>
          <w:p w14:paraId="6A36C07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18386ED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D607F33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78E42839" w14:textId="59FCB778" w:rsidTr="00FC61A0">
        <w:tc>
          <w:tcPr>
            <w:tcW w:w="1617" w:type="dxa"/>
          </w:tcPr>
          <w:p w14:paraId="3EFEF9A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6BB9C49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676D97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F175EAB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1F6E3E38" w14:textId="4E97AB6C" w:rsidTr="00FC61A0">
        <w:tc>
          <w:tcPr>
            <w:tcW w:w="1617" w:type="dxa"/>
          </w:tcPr>
          <w:p w14:paraId="63E801F9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6A0A39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BB1CF6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983E41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29DA0942" w14:textId="0A990C4C" w:rsidTr="00FC61A0">
        <w:tc>
          <w:tcPr>
            <w:tcW w:w="1617" w:type="dxa"/>
          </w:tcPr>
          <w:p w14:paraId="6355ACC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8D33918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A423AE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C797A6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1AE90641" w14:textId="4B5A97FD" w:rsidTr="00FC61A0">
        <w:tc>
          <w:tcPr>
            <w:tcW w:w="1617" w:type="dxa"/>
          </w:tcPr>
          <w:p w14:paraId="2CA1E6F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A258DB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DBA30A4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D85B06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77777777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_____ зачетных единиц, </w:t>
      </w:r>
      <w:r w:rsidRPr="008C0C35">
        <w:rPr>
          <w:rFonts w:ascii="Times New Roman" w:hAnsi="Times New Roman"/>
          <w:sz w:val="24"/>
          <w:szCs w:val="24"/>
        </w:rPr>
        <w:t xml:space="preserve">_______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26833D23" w14:textId="72D1FB32" w:rsidR="00F67043" w:rsidRPr="008C0C35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13CD374B" w14:textId="77777777" w:rsidR="00F67043" w:rsidRPr="008C0C35" w:rsidRDefault="00F67043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F67043" w:rsidRPr="008C0C35" w14:paraId="38CD0574" w14:textId="77777777" w:rsidTr="00BC1D73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14:paraId="00998799" w14:textId="474CD4CA" w:rsidR="00F67043" w:rsidRPr="008C0C35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2013E4DD" w14:textId="77777777" w:rsidTr="00BC1D73">
        <w:tc>
          <w:tcPr>
            <w:tcW w:w="709" w:type="dxa"/>
          </w:tcPr>
          <w:p w14:paraId="2C5711B4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4EE2B6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245C1C10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CAD5146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14:paraId="12B6B3ED" w14:textId="77777777" w:rsidTr="00BC1D73">
        <w:tc>
          <w:tcPr>
            <w:tcW w:w="709" w:type="dxa"/>
          </w:tcPr>
          <w:p w14:paraId="363FC4A2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67463B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5FFE14EE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175E3F3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6CE7ED" w14:textId="5EF7A9FC" w:rsidR="00F67043" w:rsidRPr="008C0C35" w:rsidRDefault="00F67043" w:rsidP="008C0C35">
      <w:pPr>
        <w:pStyle w:val="a6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8239C5" w:rsidRPr="008C0C35">
        <w:rPr>
          <w:rFonts w:ascii="Times New Roman" w:hAnsi="Times New Roman"/>
          <w:i/>
          <w:sz w:val="24"/>
          <w:szCs w:val="24"/>
        </w:rPr>
        <w:t>Содержание</w:t>
      </w:r>
      <w:r w:rsidRPr="008C0C35">
        <w:rPr>
          <w:rFonts w:ascii="Times New Roman" w:hAnsi="Times New Roman"/>
          <w:i/>
          <w:sz w:val="24"/>
          <w:szCs w:val="24"/>
        </w:rPr>
        <w:t xml:space="preserve"> деятельности студента</w:t>
      </w:r>
      <w:r w:rsidR="006625A4" w:rsidRPr="008C0C35">
        <w:rPr>
          <w:rFonts w:ascii="Times New Roman" w:hAnsi="Times New Roman"/>
          <w:i/>
          <w:sz w:val="24"/>
          <w:szCs w:val="24"/>
        </w:rPr>
        <w:t xml:space="preserve"> (примеры)</w:t>
      </w:r>
      <w:r w:rsidRPr="008C0C35">
        <w:rPr>
          <w:rFonts w:ascii="Times New Roman" w:hAnsi="Times New Roman"/>
          <w:i/>
          <w:sz w:val="24"/>
          <w:szCs w:val="24"/>
        </w:rPr>
        <w:t>:</w:t>
      </w:r>
    </w:p>
    <w:p w14:paraId="07FC20C3" w14:textId="2FB14E67" w:rsidR="00F67043" w:rsidRPr="008C0C35" w:rsidRDefault="00F67043" w:rsidP="008C0C35">
      <w:pPr>
        <w:pStyle w:val="a6"/>
        <w:numPr>
          <w:ilvl w:val="0"/>
          <w:numId w:val="5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участие в конференции по практике;</w:t>
      </w:r>
    </w:p>
    <w:p w14:paraId="6E819F58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14:paraId="7DCAF03F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участие в подготовке и осуществлении плановых мероприятий, предусмотренных программой практики;</w:t>
      </w:r>
    </w:p>
    <w:p w14:paraId="6D6F95B3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14:paraId="02240412" w14:textId="162FC23B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сбор и обобщение материала, необходимого для подготовки отчетных документов о практике/В</w:t>
      </w:r>
      <w:r w:rsidR="001B65EB" w:rsidRPr="008C0C35">
        <w:rPr>
          <w:rFonts w:ascii="Times New Roman" w:hAnsi="Times New Roman"/>
          <w:i/>
          <w:sz w:val="24"/>
          <w:szCs w:val="24"/>
        </w:rPr>
        <w:t xml:space="preserve">КР </w:t>
      </w:r>
    </w:p>
    <w:p w14:paraId="5B06A697" w14:textId="3A0B5564" w:rsidR="001B65EB" w:rsidRDefault="001B65EB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6663415B" w14:textId="436320D1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Pr="008C0C35">
        <w:rPr>
          <w:rFonts w:ascii="Times New Roman" w:hAnsi="Times New Roman"/>
          <w:sz w:val="24"/>
          <w:szCs w:val="24"/>
        </w:rPr>
        <w:t>: …</w:t>
      </w:r>
      <w:proofErr w:type="gramStart"/>
      <w:r w:rsidRPr="008C0C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08CF1F25" w14:textId="124C9B98" w:rsidR="00AE2F1F" w:rsidRPr="008C0C35" w:rsidRDefault="001B65EB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Формат отчета по практике определяется разработчиком программы практики, исходя из целей и задач практики.</w:t>
      </w:r>
      <w:r w:rsidR="00AB7068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 xml:space="preserve">Рекомендуемые форматы отчета по практике: </w:t>
      </w:r>
    </w:p>
    <w:p w14:paraId="33727D00" w14:textId="77777777" w:rsidR="001B65EB" w:rsidRPr="008C0C35" w:rsidRDefault="001B65EB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CEA952D" w14:textId="0523CAFA" w:rsidR="00B55285" w:rsidRPr="008C0C35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>, который</w:t>
      </w:r>
      <w:r w:rsidRPr="008C0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является документом студента, отражающим, выполненную им работу в</w:t>
      </w:r>
      <w:r w:rsidR="00AB7068" w:rsidRPr="008C0C35">
        <w:rPr>
          <w:rFonts w:ascii="Times New Roman" w:hAnsi="Times New Roman"/>
          <w:i/>
          <w:sz w:val="24"/>
          <w:szCs w:val="24"/>
        </w:rPr>
        <w:t xml:space="preserve">о время практики, полученные им </w:t>
      </w:r>
      <w:r w:rsidRPr="008C0C35">
        <w:rPr>
          <w:rFonts w:ascii="Times New Roman" w:hAnsi="Times New Roman"/>
          <w:i/>
          <w:sz w:val="24"/>
          <w:szCs w:val="24"/>
        </w:rPr>
        <w:t xml:space="preserve">навыки и </w:t>
      </w:r>
      <w:r w:rsidR="00AB7068" w:rsidRPr="008C0C35">
        <w:rPr>
          <w:rFonts w:ascii="Times New Roman" w:hAnsi="Times New Roman"/>
          <w:i/>
          <w:sz w:val="24"/>
          <w:szCs w:val="24"/>
        </w:rPr>
        <w:t>умения, сформированные компетенции</w:t>
      </w:r>
      <w:r w:rsidRPr="008C0C35">
        <w:rPr>
          <w:rFonts w:ascii="Times New Roman" w:hAnsi="Times New Roman"/>
          <w:i/>
          <w:sz w:val="24"/>
          <w:szCs w:val="24"/>
        </w:rPr>
        <w:t xml:space="preserve">. </w:t>
      </w:r>
      <w:r w:rsidR="00AB7068" w:rsidRPr="008C0C35">
        <w:rPr>
          <w:rFonts w:ascii="Times New Roman" w:hAnsi="Times New Roman"/>
          <w:i/>
          <w:sz w:val="24"/>
          <w:szCs w:val="24"/>
        </w:rPr>
        <w:t>(</w:t>
      </w:r>
      <w:r w:rsidRPr="008C0C35">
        <w:rPr>
          <w:rFonts w:ascii="Times New Roman" w:hAnsi="Times New Roman"/>
          <w:i/>
          <w:sz w:val="24"/>
          <w:szCs w:val="24"/>
        </w:rPr>
        <w:t xml:space="preserve">Примерная форма отчета дана в Приложении </w:t>
      </w:r>
      <w:r w:rsidR="001B65EB" w:rsidRPr="008C0C35">
        <w:rPr>
          <w:rFonts w:ascii="Times New Roman" w:hAnsi="Times New Roman"/>
          <w:i/>
          <w:sz w:val="24"/>
          <w:szCs w:val="24"/>
        </w:rPr>
        <w:t>1</w:t>
      </w:r>
      <w:r w:rsidR="00AB7068" w:rsidRPr="008C0C35">
        <w:rPr>
          <w:rFonts w:ascii="Times New Roman" w:hAnsi="Times New Roman"/>
          <w:i/>
          <w:sz w:val="24"/>
          <w:szCs w:val="24"/>
        </w:rPr>
        <w:t>)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14:paraId="1E69A4CF" w14:textId="54C2149A"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8C0C35">
        <w:rPr>
          <w:rFonts w:ascii="Times New Roman" w:hAnsi="Times New Roman"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в </w:t>
      </w:r>
      <w:r w:rsidR="00AE2F1F" w:rsidRPr="008C0C35">
        <w:rPr>
          <w:rFonts w:ascii="Times New Roman" w:hAnsi="Times New Roman"/>
          <w:i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(При</w:t>
      </w:r>
      <w:r w:rsidR="00AB7068" w:rsidRPr="008C0C35">
        <w:rPr>
          <w:rFonts w:ascii="Times New Roman" w:hAnsi="Times New Roman"/>
          <w:i/>
          <w:sz w:val="24"/>
          <w:szCs w:val="24"/>
        </w:rPr>
        <w:t>мерная форма дана в Приложении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B7068" w:rsidRPr="008C0C35">
        <w:rPr>
          <w:rFonts w:ascii="Times New Roman" w:hAnsi="Times New Roman"/>
          <w:i/>
          <w:sz w:val="24"/>
          <w:szCs w:val="24"/>
        </w:rPr>
        <w:t>2</w:t>
      </w:r>
      <w:r w:rsidR="00B94461" w:rsidRPr="008C0C35">
        <w:rPr>
          <w:rFonts w:ascii="Times New Roman" w:hAnsi="Times New Roman"/>
          <w:i/>
          <w:sz w:val="24"/>
          <w:szCs w:val="24"/>
        </w:rPr>
        <w:t>)</w:t>
      </w:r>
      <w:r w:rsidR="00AE2F1F" w:rsidRPr="008C0C35">
        <w:rPr>
          <w:rFonts w:ascii="Times New Roman" w:hAnsi="Times New Roman"/>
          <w:i/>
          <w:sz w:val="24"/>
          <w:szCs w:val="24"/>
        </w:rPr>
        <w:t>.</w:t>
      </w:r>
    </w:p>
    <w:p w14:paraId="55E45B49" w14:textId="6C97545B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индивидуальная технологическая карта</w:t>
      </w:r>
      <w:r w:rsidRPr="008C0C35">
        <w:rPr>
          <w:rFonts w:ascii="Times New Roman" w:hAnsi="Times New Roman"/>
          <w:i/>
          <w:sz w:val="24"/>
          <w:szCs w:val="24"/>
        </w:rPr>
        <w:t xml:space="preserve"> с оценкой руководителя практики (Пр</w:t>
      </w:r>
      <w:r w:rsidR="001B65EB" w:rsidRPr="008C0C35">
        <w:rPr>
          <w:rFonts w:ascii="Times New Roman" w:hAnsi="Times New Roman"/>
          <w:i/>
          <w:sz w:val="24"/>
          <w:szCs w:val="24"/>
        </w:rPr>
        <w:t>имерная форма дана в Пр</w:t>
      </w:r>
      <w:r w:rsidRPr="008C0C35">
        <w:rPr>
          <w:rFonts w:ascii="Times New Roman" w:hAnsi="Times New Roman"/>
          <w:i/>
          <w:sz w:val="24"/>
          <w:szCs w:val="24"/>
        </w:rPr>
        <w:t>иложени</w:t>
      </w:r>
      <w:r w:rsidR="001B65EB" w:rsidRPr="008C0C35">
        <w:rPr>
          <w:rFonts w:ascii="Times New Roman" w:hAnsi="Times New Roman"/>
          <w:i/>
          <w:sz w:val="24"/>
          <w:szCs w:val="24"/>
        </w:rPr>
        <w:t>и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B7068" w:rsidRPr="008C0C35">
        <w:rPr>
          <w:rFonts w:ascii="Times New Roman" w:hAnsi="Times New Roman"/>
          <w:i/>
          <w:sz w:val="24"/>
          <w:szCs w:val="24"/>
        </w:rPr>
        <w:t>3</w:t>
      </w:r>
      <w:r w:rsidRPr="008C0C35">
        <w:rPr>
          <w:rFonts w:ascii="Times New Roman" w:hAnsi="Times New Roman"/>
          <w:i/>
          <w:sz w:val="24"/>
          <w:szCs w:val="24"/>
        </w:rPr>
        <w:t>).</w:t>
      </w:r>
    </w:p>
    <w:p w14:paraId="348EE14D" w14:textId="77777777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14:paraId="68662262" w14:textId="5A7F281F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2D46D19" w14:textId="4F6B4BBD" w:rsidR="005103BB" w:rsidRPr="008C0C35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______ (зачета,  экзамена); зачет/экзамен проводится в форме оценки отчетной документации /публичной защиты результатов практики/иной форме (какой?).</w:t>
      </w:r>
    </w:p>
    <w:p w14:paraId="4B348FE4" w14:textId="025A0648"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5.1. </w:t>
      </w:r>
      <w:r w:rsidR="00AE2F1F" w:rsidRPr="008C0C35">
        <w:rPr>
          <w:sz w:val="24"/>
          <w:szCs w:val="24"/>
        </w:rPr>
        <w:t xml:space="preserve">Критерии </w:t>
      </w:r>
      <w:r w:rsidRPr="008C0C35">
        <w:rPr>
          <w:sz w:val="24"/>
          <w:szCs w:val="24"/>
        </w:rPr>
        <w:t xml:space="preserve">и оценочная шкала для </w:t>
      </w:r>
      <w:r w:rsidR="00AE2F1F" w:rsidRPr="008C0C35">
        <w:rPr>
          <w:sz w:val="24"/>
          <w:szCs w:val="24"/>
        </w:rPr>
        <w:t xml:space="preserve"> промежуточной аттестации по практике</w:t>
      </w:r>
    </w:p>
    <w:p w14:paraId="3A80F3EC" w14:textId="77777777"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D38FFCE" w14:textId="705834CE" w:rsidR="00AE2F1F" w:rsidRPr="008C0C35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Должны быть приведены критерии для оценки запланированных результатов практики (дескрипторов </w:t>
      </w:r>
      <w:proofErr w:type="spellStart"/>
      <w:r w:rsidRPr="008C0C35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i/>
          <w:sz w:val="24"/>
          <w:szCs w:val="24"/>
        </w:rPr>
        <w:t xml:space="preserve"> компетенций) в привязке к 10-балльной шкале. </w:t>
      </w:r>
    </w:p>
    <w:p w14:paraId="02EEBECF" w14:textId="6D65E5A8" w:rsidR="00F81CBF" w:rsidRPr="008C0C35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элементов, приведенная к 10-балльной шкале.</w:t>
      </w:r>
    </w:p>
    <w:p w14:paraId="4EBA4C38" w14:textId="08ED3253"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5.2 </w:t>
      </w:r>
      <w:r w:rsidR="00AE2F1F" w:rsidRPr="008C0C35">
        <w:rPr>
          <w:sz w:val="24"/>
          <w:szCs w:val="24"/>
        </w:rPr>
        <w:t>Фонд оценочных сре</w:t>
      </w:r>
      <w:proofErr w:type="gramStart"/>
      <w:r w:rsidR="00AE2F1F" w:rsidRPr="008C0C35">
        <w:rPr>
          <w:sz w:val="24"/>
          <w:szCs w:val="24"/>
        </w:rPr>
        <w:t>дств дл</w:t>
      </w:r>
      <w:proofErr w:type="gramEnd"/>
      <w:r w:rsidR="00AE2F1F" w:rsidRPr="008C0C35">
        <w:rPr>
          <w:sz w:val="24"/>
          <w:szCs w:val="24"/>
        </w:rPr>
        <w:t>я проведения промежуточной аттестации по практике</w:t>
      </w:r>
    </w:p>
    <w:p w14:paraId="5C0AF036" w14:textId="77777777"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AE28BA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14:paraId="765D2AA1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lastRenderedPageBreak/>
        <w:t>- контрольные вопросы и задания по разделам (этапам) практики, осваиваемые студентами самостоятельно;</w:t>
      </w:r>
    </w:p>
    <w:p w14:paraId="6F395221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14:paraId="0510AEB5" w14:textId="542E950C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индивидуальные задания в с</w:t>
      </w:r>
      <w:r w:rsidR="00F81CBF" w:rsidRPr="008C0C35">
        <w:rPr>
          <w:rFonts w:ascii="Times New Roman" w:hAnsi="Times New Roman"/>
          <w:i/>
          <w:sz w:val="24"/>
          <w:szCs w:val="24"/>
        </w:rPr>
        <w:t>оответствии с задачами практики</w:t>
      </w:r>
      <w:r w:rsidRPr="008C0C35">
        <w:rPr>
          <w:rFonts w:ascii="Times New Roman" w:hAnsi="Times New Roman"/>
          <w:i/>
          <w:sz w:val="24"/>
          <w:szCs w:val="24"/>
        </w:rPr>
        <w:t>;</w:t>
      </w:r>
    </w:p>
    <w:p w14:paraId="6C0B0CD3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14:paraId="7EF7E7E5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другое.</w:t>
      </w:r>
    </w:p>
    <w:p w14:paraId="0788361A" w14:textId="77777777"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0F904B4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2DA5AA3B" w14:textId="77777777"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7806A6E" w14:textId="77777777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98EEDBC" w14:textId="36ECC958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3C304F4E" w14:textId="798C44D1" w:rsidR="00AE2F1F" w:rsidRPr="008C0C35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>ические рекомендации факультета</w:t>
      </w:r>
      <w:r w:rsidR="00F81CBF" w:rsidRPr="008C0C35">
        <w:rPr>
          <w:rFonts w:ascii="Times New Roman" w:hAnsi="Times New Roman"/>
          <w:b/>
          <w:sz w:val="24"/>
          <w:szCs w:val="24"/>
        </w:rPr>
        <w:t>/ОП</w:t>
      </w:r>
    </w:p>
    <w:p w14:paraId="74D497DA" w14:textId="77777777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1AD28739" w14:textId="77777777" w:rsidR="00AE2F1F" w:rsidRPr="008C0C35" w:rsidRDefault="00AE2F1F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99A6775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537FAD7F" w14:textId="7F91FB43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(Например: производственное, научно-исследовательское оборудование, измерительные и вычислительные комплексы, специально оборудованные кабинеты и лабо</w:t>
      </w:r>
      <w:r w:rsidR="007D1FC8" w:rsidRPr="008C0C35">
        <w:rPr>
          <w:rFonts w:ascii="Times New Roman" w:hAnsi="Times New Roman"/>
          <w:i/>
          <w:sz w:val="24"/>
          <w:szCs w:val="24"/>
        </w:rPr>
        <w:t>ратории и др.</w:t>
      </w:r>
      <w:r w:rsidRPr="008C0C3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14:paraId="642FD19A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14:paraId="4D43CFB8" w14:textId="77777777"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849C3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36A9432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AC4194E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00BA8B0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4B32E030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отчета </w:t>
      </w:r>
      <w:proofErr w:type="spellStart"/>
      <w:r w:rsidRPr="008C0C35">
        <w:rPr>
          <w:rFonts w:ascii="Times New Roman" w:hAnsi="Times New Roman"/>
          <w:b/>
          <w:i/>
          <w:sz w:val="24"/>
          <w:szCs w:val="24"/>
        </w:rPr>
        <w:t>опрохождении</w:t>
      </w:r>
      <w:proofErr w:type="spellEnd"/>
      <w:r w:rsidRPr="008C0C35">
        <w:rPr>
          <w:rFonts w:ascii="Times New Roman" w:hAnsi="Times New Roman"/>
          <w:b/>
          <w:i/>
          <w:sz w:val="24"/>
          <w:szCs w:val="24"/>
        </w:rPr>
        <w:t xml:space="preserve">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543FB4" w14:textId="55A168D9"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14:paraId="381CAD6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3F34965E" w14:textId="77777777"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79611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BB26AA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C731C7" w14:textId="77777777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0AB46550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59F576C" w14:textId="757FC8AA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BCF2CFC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5FDA7EC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F1FE39E" w14:textId="7682A739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14:paraId="3CD4D721" w14:textId="5A14BF1D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C2A9329" w14:textId="77777777"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785C624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4BFFA337" w14:textId="75690CBC"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9255E08" w14:textId="116CE84F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9D4719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14:paraId="6510BA2E" w14:textId="101A09BC" w:rsidTr="003C4810">
        <w:tc>
          <w:tcPr>
            <w:tcW w:w="1526" w:type="dxa"/>
            <w:vAlign w:val="center"/>
          </w:tcPr>
          <w:p w14:paraId="36156EDD" w14:textId="77777777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581A08B" w14:textId="77777777"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14:paraId="6F4AEE0C" w14:textId="534EEA5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89B336E" w14:textId="446E56C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51F4205A" w14:textId="53C7017F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14:paraId="2DCA6096" w14:textId="1D89F93C" w:rsidTr="003C4810">
        <w:trPr>
          <w:trHeight w:hRule="exact" w:val="674"/>
        </w:trPr>
        <w:tc>
          <w:tcPr>
            <w:tcW w:w="1526" w:type="dxa"/>
          </w:tcPr>
          <w:p w14:paraId="4DC371E4" w14:textId="1F609926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295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13FF5EE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B32C9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5690E2C1" w14:textId="01482782" w:rsidTr="003C4810">
        <w:trPr>
          <w:trHeight w:hRule="exact" w:val="340"/>
        </w:trPr>
        <w:tc>
          <w:tcPr>
            <w:tcW w:w="1526" w:type="dxa"/>
          </w:tcPr>
          <w:p w14:paraId="47E82C04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D60E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AB7AC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05B93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23D6B8EB" w14:textId="1C65FCD5" w:rsidTr="003C4810">
        <w:trPr>
          <w:trHeight w:hRule="exact" w:val="340"/>
        </w:trPr>
        <w:tc>
          <w:tcPr>
            <w:tcW w:w="1526" w:type="dxa"/>
          </w:tcPr>
          <w:p w14:paraId="0F57D92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1D115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2EE366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141F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19B2404B" w14:textId="386B3D66" w:rsidTr="003C4810">
        <w:trPr>
          <w:trHeight w:hRule="exact" w:val="340"/>
        </w:trPr>
        <w:tc>
          <w:tcPr>
            <w:tcW w:w="1526" w:type="dxa"/>
          </w:tcPr>
          <w:p w14:paraId="7F80C252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ABB16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C1D918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F4827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7419A8A6" w14:textId="1C1FA855" w:rsidTr="003C4810">
        <w:trPr>
          <w:trHeight w:hRule="exact" w:val="340"/>
        </w:trPr>
        <w:tc>
          <w:tcPr>
            <w:tcW w:w="1526" w:type="dxa"/>
          </w:tcPr>
          <w:p w14:paraId="6659372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62FC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2F5BA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98625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DDFAE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9DADFF0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CCDF033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384B1A9" w14:textId="77777777"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C419FBA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2ED1E06F" w14:textId="3499C056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14:paraId="059A8BA8" w14:textId="76BF3314" w:rsidR="000248E0" w:rsidRPr="008C0C35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14EC66AA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4C2B538C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299C7EFE" w14:textId="4ED434D8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3DFC14D1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10481" w14:textId="7C998BFE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3486948B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14:paraId="29FD5D82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77F902DD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FD2CB" w14:textId="4DD2CE12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59768EFC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4033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14:paraId="4826CEA1" w14:textId="77777777" w:rsidTr="000248E0">
        <w:trPr>
          <w:trHeight w:val="1136"/>
        </w:trPr>
        <w:tc>
          <w:tcPr>
            <w:tcW w:w="675" w:type="dxa"/>
            <w:vAlign w:val="center"/>
          </w:tcPr>
          <w:p w14:paraId="38A3B886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7BEAB7E8" w14:textId="3DE90244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14:paraId="769E2734" w14:textId="7E28357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2C52F3B2" w14:textId="493250F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55BCC9C" w14:textId="69A8B1BA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2DC52117" w14:textId="214DEA01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7E932D78" w14:textId="4678CC39"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6F4444AF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90BE397" w14:textId="46126398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14:paraId="6C0FCEFE" w14:textId="77777777" w:rsidTr="000248E0">
        <w:tc>
          <w:tcPr>
            <w:tcW w:w="675" w:type="dxa"/>
          </w:tcPr>
          <w:p w14:paraId="13D1C7DD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D26CC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F6652F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48654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0F21E94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8BFA58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52F1F3C4" w14:textId="77777777" w:rsidTr="000248E0">
        <w:tc>
          <w:tcPr>
            <w:tcW w:w="675" w:type="dxa"/>
          </w:tcPr>
          <w:p w14:paraId="3584DBFD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F83A2C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1DC8BD8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D997E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A2616D9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247436A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172B04F2" w14:textId="77777777" w:rsidTr="000248E0">
        <w:trPr>
          <w:trHeight w:val="272"/>
        </w:trPr>
        <w:tc>
          <w:tcPr>
            <w:tcW w:w="675" w:type="dxa"/>
          </w:tcPr>
          <w:p w14:paraId="27217584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A619E0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43B86D0" w14:textId="77777777"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F8445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A723970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124698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6359DA04" w14:textId="77777777" w:rsidTr="000248E0">
        <w:trPr>
          <w:trHeight w:val="272"/>
        </w:trPr>
        <w:tc>
          <w:tcPr>
            <w:tcW w:w="675" w:type="dxa"/>
          </w:tcPr>
          <w:p w14:paraId="68697594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09B6A" w14:textId="77777777"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4DE6F385" w14:textId="77777777"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91021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C8CA185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A1D5BDC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3A6BC529" w14:textId="77777777" w:rsidTr="00356C98">
        <w:tc>
          <w:tcPr>
            <w:tcW w:w="13858" w:type="dxa"/>
            <w:gridSpan w:val="5"/>
          </w:tcPr>
          <w:p w14:paraId="090DB628" w14:textId="5818979E"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6E11C2D1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78BD6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CB2F8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67BB" w14:textId="77777777" w:rsidR="00DF3052" w:rsidRDefault="00DF3052" w:rsidP="006625A4">
      <w:pPr>
        <w:spacing w:after="0" w:line="240" w:lineRule="auto"/>
      </w:pPr>
      <w:r>
        <w:separator/>
      </w:r>
    </w:p>
  </w:endnote>
  <w:endnote w:type="continuationSeparator" w:id="0">
    <w:p w14:paraId="463EAF61" w14:textId="77777777" w:rsidR="00DF3052" w:rsidRDefault="00DF3052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B95C" w14:textId="77777777" w:rsidR="00DF3052" w:rsidRDefault="00DF3052" w:rsidP="006625A4">
      <w:pPr>
        <w:spacing w:after="0" w:line="240" w:lineRule="auto"/>
      </w:pPr>
      <w:r>
        <w:separator/>
      </w:r>
    </w:p>
  </w:footnote>
  <w:footnote w:type="continuationSeparator" w:id="0">
    <w:p w14:paraId="6310044A" w14:textId="77777777" w:rsidR="00DF3052" w:rsidRDefault="00DF3052" w:rsidP="006625A4">
      <w:pPr>
        <w:spacing w:after="0" w:line="240" w:lineRule="auto"/>
      </w:pPr>
      <w:r>
        <w:continuationSeparator/>
      </w:r>
    </w:p>
  </w:footnote>
  <w:footnote w:id="1">
    <w:p w14:paraId="13E902B4" w14:textId="4907122E" w:rsidR="006625A4" w:rsidRDefault="006625A4">
      <w:pPr>
        <w:pStyle w:val="af6"/>
      </w:pPr>
      <w:r>
        <w:rPr>
          <w:rStyle w:val="af8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14:paraId="208EDF98" w14:textId="4348651E" w:rsidR="006625A4" w:rsidRDefault="006625A4">
      <w:pPr>
        <w:pStyle w:val="af6"/>
      </w:pPr>
      <w:r>
        <w:rPr>
          <w:rStyle w:val="af8"/>
        </w:rPr>
        <w:t>*</w:t>
      </w:r>
      <w:r>
        <w:t xml:space="preserve"> Выбрать из ОС</w:t>
      </w:r>
    </w:p>
  </w:footnote>
  <w:footnote w:id="3">
    <w:p w14:paraId="2F08BB54" w14:textId="11F70321" w:rsidR="000248E0" w:rsidRDefault="000248E0">
      <w:pPr>
        <w:pStyle w:val="af6"/>
      </w:pPr>
      <w:r>
        <w:rPr>
          <w:rStyle w:val="af8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6E46-1009-4655-8E1D-42322D7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2</cp:revision>
  <cp:lastPrinted>2014-04-22T05:37:00Z</cp:lastPrinted>
  <dcterms:created xsi:type="dcterms:W3CDTF">2016-06-20T14:31:00Z</dcterms:created>
  <dcterms:modified xsi:type="dcterms:W3CDTF">2016-06-20T14:31:00Z</dcterms:modified>
</cp:coreProperties>
</file>