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C5" w:rsidRDefault="00B22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5C35C5" w:rsidRDefault="005C35C5"/>
    <w:tbl>
      <w:tblPr>
        <w:tblStyle w:val="aa"/>
        <w:tblW w:w="9565" w:type="dxa"/>
        <w:tblLook w:val="04A0"/>
      </w:tblPr>
      <w:tblGrid>
        <w:gridCol w:w="5353"/>
        <w:gridCol w:w="4212"/>
      </w:tblGrid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i/>
                <w:color w:val="000000" w:themeColor="text1"/>
              </w:rPr>
              <w:t xml:space="preserve">Особенности вовлечения пользователей для работы в </w:t>
            </w:r>
            <w:r>
              <w:rPr>
                <w:i/>
                <w:color w:val="000000" w:themeColor="text1"/>
                <w:lang w:val="en-US"/>
              </w:rPr>
              <w:t>CRM</w:t>
            </w:r>
            <w:r w:rsidRPr="00B22D1D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системе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color w:val="000000" w:themeColor="text1"/>
              </w:rPr>
              <w:t>ООО «Облачные Технологии»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i/>
                <w:color w:val="000000" w:themeColor="text1"/>
              </w:rPr>
              <w:t>Бубнов Евгений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b/>
              </w:rPr>
              <w:t xml:space="preserve">Подробное описание </w:t>
            </w:r>
            <w:r>
              <w:rPr>
                <w:b/>
              </w:rPr>
              <w:t>содержания проектной работы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pStyle w:val="a9"/>
              <w:spacing w:before="280" w:after="280"/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 xml:space="preserve">В бесчисленном количестве приложений, существенное количество занимают программы, созданные для упрощения работы. К таковым, в частности, относятся </w:t>
            </w:r>
            <w:r>
              <w:rPr>
                <w:i/>
                <w:color w:val="000000" w:themeColor="text1"/>
              </w:rPr>
              <w:t>CRM</w:t>
            </w:r>
            <w:r w:rsidRPr="00B22D1D">
              <w:rPr>
                <w:i/>
                <w:color w:val="000000" w:themeColor="text1"/>
                <w:lang w:val="ru-RU"/>
              </w:rPr>
              <w:t>-</w:t>
            </w:r>
            <w:r>
              <w:rPr>
                <w:i/>
                <w:color w:val="000000" w:themeColor="text1"/>
                <w:lang w:val="ru-RU"/>
              </w:rPr>
              <w:t>системы. Они позволяют добиться самого главного — лояльности клиента компани</w:t>
            </w:r>
            <w:r>
              <w:rPr>
                <w:i/>
                <w:color w:val="000000" w:themeColor="text1"/>
                <w:lang w:val="ru-RU"/>
              </w:rPr>
              <w:t xml:space="preserve">и, ради которого она существует. Но все ли программы действительно помогают? Однозначно, нет. Некоторые проекты настолько тяжелы для восприятия, что увидев интерфейс, хочется </w:t>
            </w:r>
            <w:proofErr w:type="gramStart"/>
            <w:r>
              <w:rPr>
                <w:i/>
                <w:color w:val="000000" w:themeColor="text1"/>
                <w:lang w:val="ru-RU"/>
              </w:rPr>
              <w:t>побыстрее</w:t>
            </w:r>
            <w:proofErr w:type="gramEnd"/>
            <w:r>
              <w:rPr>
                <w:i/>
                <w:color w:val="000000" w:themeColor="text1"/>
                <w:lang w:val="ru-RU"/>
              </w:rPr>
              <w:t xml:space="preserve"> закрыть это окно. А некоторые программы, открыв однажды, уже не хочется</w:t>
            </w:r>
            <w:r>
              <w:rPr>
                <w:i/>
                <w:color w:val="000000" w:themeColor="text1"/>
                <w:lang w:val="ru-RU"/>
              </w:rPr>
              <w:t xml:space="preserve"> закрывать.</w:t>
            </w:r>
          </w:p>
          <w:p w:rsidR="005C35C5" w:rsidRDefault="00B22D1D">
            <w:pPr>
              <w:pStyle w:val="a9"/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 xml:space="preserve">Требуется провести исследование, результатом которого будут чёткие выводы о том, что и как позволяет удержать потенциального пользователя в программе. Какие технологии применяются для вовлечения его в рабочий процесс, как </w:t>
            </w:r>
            <w:proofErr w:type="spellStart"/>
            <w:r>
              <w:rPr>
                <w:i/>
                <w:color w:val="000000" w:themeColor="text1"/>
                <w:lang w:val="ru-RU"/>
              </w:rPr>
              <w:t>геймификация</w:t>
            </w:r>
            <w:proofErr w:type="spellEnd"/>
            <w:r>
              <w:rPr>
                <w:i/>
                <w:color w:val="000000" w:themeColor="text1"/>
                <w:lang w:val="ru-RU"/>
              </w:rPr>
              <w:t xml:space="preserve"> приложени</w:t>
            </w:r>
            <w:r>
              <w:rPr>
                <w:i/>
                <w:color w:val="000000" w:themeColor="text1"/>
                <w:lang w:val="ru-RU"/>
              </w:rPr>
              <w:t xml:space="preserve">я влияет на лояльность пользователя. </w:t>
            </w:r>
          </w:p>
          <w:p w:rsidR="005C35C5" w:rsidRDefault="00B22D1D">
            <w:pPr>
              <w:pStyle w:val="a9"/>
              <w:spacing w:before="280" w:after="280"/>
              <w:rPr>
                <w:i/>
                <w:color w:val="000000" w:themeColor="text1"/>
                <w:lang w:val="ru-RU"/>
              </w:rPr>
            </w:pPr>
            <w:r>
              <w:rPr>
                <w:b/>
                <w:bCs/>
                <w:i/>
                <w:color w:val="000000" w:themeColor="text1"/>
                <w:lang w:val="ru-RU"/>
              </w:rPr>
              <w:t>Основные этапы проектной работы:</w:t>
            </w:r>
            <w:r>
              <w:rPr>
                <w:i/>
                <w:color w:val="000000" w:themeColor="text1"/>
                <w:lang w:val="ru-RU"/>
              </w:rPr>
              <w:br/>
              <w:t xml:space="preserve">- изучить цели и задачи </w:t>
            </w:r>
            <w:r>
              <w:rPr>
                <w:i/>
                <w:color w:val="000000" w:themeColor="text1"/>
              </w:rPr>
              <w:t>CRM</w:t>
            </w:r>
            <w:r w:rsidRPr="00B22D1D">
              <w:rPr>
                <w:i/>
                <w:color w:val="000000" w:themeColor="text1"/>
                <w:lang w:val="ru-RU"/>
              </w:rPr>
              <w:t>-</w:t>
            </w:r>
            <w:r>
              <w:rPr>
                <w:i/>
                <w:color w:val="000000" w:themeColor="text1"/>
                <w:lang w:val="ru-RU"/>
              </w:rPr>
              <w:t>систем</w:t>
            </w:r>
            <w:r>
              <w:rPr>
                <w:i/>
                <w:color w:val="000000" w:themeColor="text1"/>
                <w:lang w:val="ru-RU"/>
              </w:rPr>
              <w:br/>
              <w:t xml:space="preserve">- исследовать современный рынок </w:t>
            </w:r>
            <w:r>
              <w:rPr>
                <w:i/>
                <w:color w:val="000000" w:themeColor="text1"/>
              </w:rPr>
              <w:t>CRM</w:t>
            </w:r>
            <w:r w:rsidRPr="00B22D1D">
              <w:rPr>
                <w:i/>
                <w:color w:val="000000" w:themeColor="text1"/>
                <w:lang w:val="ru-RU"/>
              </w:rPr>
              <w:t>-</w:t>
            </w:r>
            <w:r>
              <w:rPr>
                <w:i/>
                <w:color w:val="000000" w:themeColor="text1"/>
                <w:lang w:val="ru-RU"/>
              </w:rPr>
              <w:t>систем и систематизировать полученные данные по ряду критериев, соответствующих тематике</w:t>
            </w:r>
            <w:r>
              <w:rPr>
                <w:i/>
                <w:color w:val="000000" w:themeColor="text1"/>
                <w:lang w:val="ru-RU"/>
              </w:rPr>
              <w:br/>
              <w:t xml:space="preserve">- описать всевозможные </w:t>
            </w:r>
            <w:r>
              <w:rPr>
                <w:i/>
                <w:color w:val="000000" w:themeColor="text1"/>
                <w:lang w:val="ru-RU"/>
              </w:rPr>
              <w:t xml:space="preserve">способы вовлечения пользователя, со ссылкой </w:t>
            </w:r>
            <w:proofErr w:type="gramStart"/>
            <w:r>
              <w:rPr>
                <w:i/>
                <w:color w:val="000000" w:themeColor="text1"/>
                <w:lang w:val="ru-RU"/>
              </w:rPr>
              <w:t>на те</w:t>
            </w:r>
            <w:proofErr w:type="gramEnd"/>
            <w:r>
              <w:rPr>
                <w:i/>
                <w:color w:val="000000" w:themeColor="text1"/>
                <w:lang w:val="ru-RU"/>
              </w:rPr>
              <w:t xml:space="preserve"> приложения, где это используется</w:t>
            </w:r>
            <w:r>
              <w:rPr>
                <w:i/>
                <w:color w:val="000000" w:themeColor="text1"/>
                <w:lang w:val="ru-RU"/>
              </w:rPr>
              <w:br/>
              <w:t>- выработать новые идеи по вовлечению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b/>
              </w:rPr>
            </w:pPr>
            <w:r>
              <w:rPr>
                <w:b/>
              </w:rPr>
              <w:t>Цель и задачи проекта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color w:val="000000" w:themeColor="text1"/>
              </w:rPr>
              <w:t xml:space="preserve">На основании исследования разработать концепцию по </w:t>
            </w:r>
            <w:r>
              <w:rPr>
                <w:color w:val="000000" w:themeColor="text1"/>
              </w:rPr>
              <w:lastRenderedPageBreak/>
              <w:t xml:space="preserve">вовлечению пользователей в </w:t>
            </w:r>
            <w:r>
              <w:rPr>
                <w:color w:val="000000" w:themeColor="text1"/>
                <w:lang w:val="en-US"/>
              </w:rPr>
              <w:t>CRM</w:t>
            </w:r>
            <w:r w:rsidRPr="00B22D1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систему</w:t>
            </w:r>
            <w:r>
              <w:rPr>
                <w:color w:val="000000" w:themeColor="text1"/>
              </w:rPr>
              <w:t>, внедрение которой поз</w:t>
            </w:r>
            <w:r>
              <w:rPr>
                <w:color w:val="000000" w:themeColor="text1"/>
              </w:rPr>
              <w:t>волит существенно увеличить конверсию и лояльность пользователей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b/>
              </w:rPr>
            </w:pPr>
            <w:r>
              <w:rPr>
                <w:b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color w:val="000000" w:themeColor="text1"/>
              </w:rPr>
              <w:t xml:space="preserve">Работа с </w:t>
            </w:r>
            <w:proofErr w:type="spellStart"/>
            <w:r>
              <w:rPr>
                <w:color w:val="000000" w:themeColor="text1"/>
              </w:rPr>
              <w:t>веб-ресурсами</w:t>
            </w:r>
            <w:proofErr w:type="spellEnd"/>
            <w:r>
              <w:rPr>
                <w:color w:val="000000" w:themeColor="text1"/>
              </w:rPr>
              <w:t xml:space="preserve"> и мобильными приложениями, с информацией в сети на российских и зарубежных площадках, анализ пол</w:t>
            </w:r>
            <w:r>
              <w:rPr>
                <w:color w:val="000000" w:themeColor="text1"/>
              </w:rPr>
              <w:t>ученных данных, систематизация, выработка конкретных предложений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t>Сроки реализации проекта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 сентября 2016 – 31 мая 2017 г.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t>Количество кредитов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t>Форма итогового контроля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Экзамен/эссе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t>Тип занятости студента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t>Интенсивность (часы в неделю)</w:t>
            </w:r>
          </w:p>
          <w:p w:rsidR="005C35C5" w:rsidRDefault="005C35C5"/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i/>
                <w:color w:val="000000" w:themeColor="text1"/>
              </w:rPr>
              <w:t>2-6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t xml:space="preserve">Вид проектной </w:t>
            </w:r>
            <w:r>
              <w:t>деятельности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i/>
                <w:color w:val="000000" w:themeColor="text1"/>
              </w:rPr>
              <w:t xml:space="preserve">Групповая 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t>Требования к студентам, участникам проекта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i/>
                <w:color w:val="000000" w:themeColor="text1"/>
              </w:rPr>
              <w:t xml:space="preserve">Знание ПК, мобильных платформ, понимание особенностей восприятия на каждой из них. Большим плюсом будет знание основ программирования и специфики ведения бизнеса. 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b/>
              </w:rPr>
            </w:pPr>
            <w:r>
              <w:rPr>
                <w:rFonts w:cs="Times New Roman"/>
                <w:b/>
              </w:rPr>
              <w:t xml:space="preserve">Планируемые результаты </w:t>
            </w:r>
            <w:r>
              <w:rPr>
                <w:rFonts w:cs="Times New Roman"/>
                <w:b/>
              </w:rPr>
              <w:t>проекта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i/>
                <w:color w:val="000000" w:themeColor="text1"/>
              </w:rPr>
              <w:t>Результат проекта — выводы на основе исследования, которые могут быть применены в уже существующей системе.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b/>
              </w:rPr>
            </w:pPr>
            <w:r>
              <w:rPr>
                <w:b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i/>
                <w:color w:val="000000" w:themeColor="text1"/>
              </w:rPr>
              <w:t>Выводы по анализу и конкретные идеи по вовлечению пользователей в работу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b/>
              </w:rPr>
            </w:pPr>
            <w:r>
              <w:rPr>
                <w:rFonts w:cs="Times New Roman"/>
                <w:b/>
              </w:rPr>
              <w:t>Кр</w:t>
            </w:r>
            <w:r>
              <w:rPr>
                <w:rFonts w:cs="Times New Roman"/>
                <w:b/>
              </w:rPr>
              <w:t>итерии оценивания результатов проекта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и качество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i/>
                <w:color w:val="000000" w:themeColor="text1"/>
              </w:rPr>
              <w:t>Нет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r>
              <w:rPr>
                <w:i/>
                <w:color w:val="000000" w:themeColor="text1"/>
              </w:rPr>
              <w:t>1-4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Критерии отбора студентов в проект (применяются в случае большого количества заявок </w:t>
            </w:r>
            <w:r>
              <w:rPr>
                <w:color w:val="000000" w:themeColor="text1"/>
              </w:rPr>
              <w:t>на проект)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аналитической работы, знание основ программирования, опыт ведения бизнеса и работы в </w:t>
            </w:r>
            <w:r>
              <w:rPr>
                <w:i/>
                <w:color w:val="000000" w:themeColor="text1"/>
                <w:lang w:val="en-US"/>
              </w:rPr>
              <w:t>CRM</w:t>
            </w:r>
            <w:r w:rsidRPr="00B22D1D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системах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</w:tr>
      <w:tr w:rsidR="005C35C5">
        <w:tc>
          <w:tcPr>
            <w:tcW w:w="535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  <w:shd w:val="clear" w:color="auto" w:fill="auto"/>
            <w:tcMar>
              <w:left w:w="108" w:type="dxa"/>
            </w:tcMar>
          </w:tcPr>
          <w:p w:rsidR="005C35C5" w:rsidRDefault="00B22D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ВУЗ + можно собираться на территор</w:t>
            </w:r>
            <w:proofErr w:type="gramStart"/>
            <w:r>
              <w:rPr>
                <w:i/>
                <w:color w:val="000000" w:themeColor="text1"/>
              </w:rPr>
              <w:t>ии ООО</w:t>
            </w:r>
            <w:proofErr w:type="gramEnd"/>
            <w:r>
              <w:rPr>
                <w:i/>
                <w:color w:val="000000" w:themeColor="text1"/>
              </w:rPr>
              <w:t xml:space="preserve"> «Облачные Технологии»</w:t>
            </w:r>
          </w:p>
        </w:tc>
      </w:tr>
    </w:tbl>
    <w:p w:rsidR="005C35C5" w:rsidRDefault="005C35C5"/>
    <w:p w:rsidR="005C35C5" w:rsidRDefault="005C35C5"/>
    <w:p w:rsidR="005C35C5" w:rsidRDefault="005C35C5"/>
    <w:p w:rsidR="005C35C5" w:rsidRDefault="00B22D1D">
      <w:r>
        <w:tab/>
      </w:r>
      <w:r>
        <w:tab/>
      </w:r>
    </w:p>
    <w:sectPr w:rsidR="005C35C5" w:rsidSect="005C35C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35C5"/>
    <w:rsid w:val="005C35C5"/>
    <w:rsid w:val="00B2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C35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5C35C5"/>
    <w:pPr>
      <w:spacing w:after="140" w:line="288" w:lineRule="auto"/>
    </w:pPr>
  </w:style>
  <w:style w:type="paragraph" w:styleId="a5">
    <w:name w:val="List"/>
    <w:basedOn w:val="a4"/>
    <w:rsid w:val="005C35C5"/>
    <w:rPr>
      <w:rFonts w:cs="Lucida Sans"/>
    </w:rPr>
  </w:style>
  <w:style w:type="paragraph" w:styleId="a6">
    <w:name w:val="Title"/>
    <w:basedOn w:val="a"/>
    <w:rsid w:val="005C35C5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5C35C5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F00A7A"/>
    <w:pPr>
      <w:spacing w:beforeAutospacing="1" w:afterAutospacing="1"/>
    </w:pPr>
    <w:rPr>
      <w:rFonts w:ascii="Times New Roman" w:eastAsia="Times New Roman" w:hAnsi="Times New Roman" w:cs="Times New Roman"/>
      <w:lang w:val="en-US" w:eastAsia="en-US"/>
    </w:rPr>
  </w:style>
  <w:style w:type="table" w:styleId="aa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Karpov</cp:lastModifiedBy>
  <cp:revision>5</cp:revision>
  <dcterms:created xsi:type="dcterms:W3CDTF">2016-09-08T07:32:00Z</dcterms:created>
  <dcterms:modified xsi:type="dcterms:W3CDTF">2016-09-23T07:32:00Z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