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85" w:rsidRPr="00055188" w:rsidRDefault="0088215E" w:rsidP="007636C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</w:t>
      </w:r>
      <w:r w:rsidR="00C37485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КУРС</w:t>
      </w:r>
    </w:p>
    <w:p w:rsidR="00B546CC" w:rsidRPr="00055188" w:rsidRDefault="0081730B" w:rsidP="007636C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Примерная тематика </w:t>
      </w:r>
      <w:r w:rsidR="00B546CC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выпускных квалификационных работ </w:t>
      </w:r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C37485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</w:t>
      </w:r>
      <w:proofErr w:type="gramEnd"/>
      <w:r w:rsidR="00C37485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C37485" w:rsidRPr="00055188" w:rsidRDefault="00C37485" w:rsidP="007636C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201</w:t>
      </w:r>
      <w:r w:rsidR="004A4C5E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</w:t>
      </w:r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-201</w:t>
      </w:r>
      <w:r w:rsidR="004A4C5E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</w:t>
      </w:r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гг.</w:t>
      </w:r>
    </w:p>
    <w:p w:rsidR="00B546CC" w:rsidRPr="00055188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Д.ю.н</w:t>
      </w:r>
      <w:proofErr w:type="spellEnd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., доцент – Михеева Ирина Вячеславовна – 6 человек</w:t>
      </w:r>
    </w:p>
    <w:p w:rsidR="00055188" w:rsidRPr="00055188" w:rsidRDefault="00055188" w:rsidP="007636C8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Административно-правовой статус военнообязанного в РФ</w:t>
      </w:r>
    </w:p>
    <w:p w:rsidR="00055188" w:rsidRPr="00055188" w:rsidRDefault="00055188" w:rsidP="007636C8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Административно-правовой статус иностранных граждан в РФ</w:t>
      </w:r>
    </w:p>
    <w:p w:rsidR="00055188" w:rsidRPr="00055188" w:rsidRDefault="00055188" w:rsidP="007636C8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55188">
        <w:rPr>
          <w:rFonts w:ascii="Times New Roman" w:hAnsi="Times New Roman" w:cs="Times New Roman"/>
          <w:color w:val="000000"/>
          <w:sz w:val="28"/>
          <w:szCs w:val="28"/>
        </w:rPr>
        <w:t>Административно-правовые режимы в РФ</w:t>
      </w:r>
    </w:p>
    <w:p w:rsidR="00055188" w:rsidRPr="00055188" w:rsidRDefault="00055188" w:rsidP="007636C8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Административные договоры в системе государственного управления РФ</w:t>
      </w:r>
    </w:p>
    <w:p w:rsidR="00055188" w:rsidRPr="00055188" w:rsidRDefault="00055188" w:rsidP="007636C8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Государственная регистрация юридических лиц в РФ</w:t>
      </w:r>
    </w:p>
    <w:p w:rsidR="00055188" w:rsidRPr="00055188" w:rsidRDefault="00055188" w:rsidP="007636C8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Законность административного акта и свобода усмотрения</w:t>
      </w:r>
    </w:p>
    <w:p w:rsidR="00055188" w:rsidRPr="00055188" w:rsidRDefault="00055188" w:rsidP="007636C8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55188">
        <w:rPr>
          <w:rFonts w:ascii="Times New Roman" w:hAnsi="Times New Roman" w:cs="Times New Roman"/>
          <w:color w:val="000000"/>
          <w:sz w:val="28"/>
          <w:szCs w:val="28"/>
        </w:rPr>
        <w:t xml:space="preserve">Лишение </w:t>
      </w:r>
      <w:bookmarkStart w:id="0" w:name="_GoBack"/>
      <w:bookmarkEnd w:id="0"/>
      <w:r w:rsidRPr="00055188">
        <w:rPr>
          <w:rFonts w:ascii="Times New Roman" w:hAnsi="Times New Roman" w:cs="Times New Roman"/>
          <w:color w:val="000000"/>
          <w:sz w:val="28"/>
          <w:szCs w:val="28"/>
        </w:rPr>
        <w:t>специального права, предоставленного физическому лицу, как мера административного наказания.</w:t>
      </w:r>
    </w:p>
    <w:p w:rsidR="00055188" w:rsidRPr="00055188" w:rsidRDefault="00055188" w:rsidP="007636C8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Механизм административно-правового регулирования:  понятие, значение, элементы</w:t>
      </w:r>
    </w:p>
    <w:p w:rsidR="00055188" w:rsidRPr="00055188" w:rsidRDefault="00055188" w:rsidP="007636C8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55188">
        <w:rPr>
          <w:rFonts w:ascii="Times New Roman" w:hAnsi="Times New Roman" w:cs="Times New Roman"/>
          <w:color w:val="000000"/>
          <w:sz w:val="28"/>
          <w:szCs w:val="28"/>
        </w:rPr>
        <w:t xml:space="preserve">Обжалование действий (бездействий) и решений органов исполнительной власти </w:t>
      </w:r>
    </w:p>
    <w:p w:rsidR="00055188" w:rsidRPr="00055188" w:rsidRDefault="00055188" w:rsidP="007636C8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 xml:space="preserve">Формы общественного </w:t>
      </w:r>
      <w:proofErr w:type="gramStart"/>
      <w:r w:rsidRPr="00055188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55188">
        <w:rPr>
          <w:rFonts w:ascii="Times New Roman" w:hAnsi="Times New Roman" w:cs="Times New Roman"/>
          <w:sz w:val="28"/>
          <w:szCs w:val="28"/>
        </w:rPr>
        <w:t xml:space="preserve"> деятельностью органов исполнительной власти РФ</w:t>
      </w:r>
    </w:p>
    <w:p w:rsidR="00055188" w:rsidRPr="00FE5F23" w:rsidRDefault="00055188" w:rsidP="00FE5F23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55188">
        <w:rPr>
          <w:rFonts w:ascii="Times New Roman" w:hAnsi="Times New Roman" w:cs="Times New Roman"/>
          <w:color w:val="000000"/>
          <w:sz w:val="28"/>
          <w:szCs w:val="28"/>
        </w:rPr>
        <w:t>Прокурорский надзор за исполнением законодательства в сфере экономики</w:t>
      </w:r>
    </w:p>
    <w:p w:rsidR="00B546CC" w:rsidRPr="00055188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546CC" w:rsidRPr="00055188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К.ю.н</w:t>
      </w:r>
      <w:proofErr w:type="spellEnd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., доцент – Логинова Анастасия Сергеевна  – 4 человека</w:t>
      </w:r>
    </w:p>
    <w:p w:rsidR="00055188" w:rsidRPr="00055188" w:rsidRDefault="00055188" w:rsidP="007636C8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Организационно-правовые аспекты функционирования кластера.</w:t>
      </w:r>
    </w:p>
    <w:p w:rsidR="00055188" w:rsidRPr="00055188" w:rsidRDefault="00055188" w:rsidP="007636C8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Административная ответственность за правонарушения в сфере таможенного дела.</w:t>
      </w:r>
    </w:p>
    <w:p w:rsidR="00055188" w:rsidRPr="00055188" w:rsidRDefault="00055188" w:rsidP="007636C8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Правовое обеспечение внешнеэкономических сделок</w:t>
      </w:r>
    </w:p>
    <w:p w:rsidR="00055188" w:rsidRPr="00055188" w:rsidRDefault="00055188" w:rsidP="007636C8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Защита объектов интеллектуальной собственности таможенными органами РФ.</w:t>
      </w:r>
    </w:p>
    <w:p w:rsidR="00055188" w:rsidRPr="00055188" w:rsidRDefault="00055188" w:rsidP="007636C8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Правовое обеспечение трудовой миграции в России и за рубежом.</w:t>
      </w:r>
    </w:p>
    <w:p w:rsidR="00055188" w:rsidRPr="00055188" w:rsidRDefault="00055188" w:rsidP="007636C8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 xml:space="preserve">Механизм урегулирования споров в ВТО. </w:t>
      </w:r>
    </w:p>
    <w:p w:rsidR="00055188" w:rsidRPr="00055188" w:rsidRDefault="00055188" w:rsidP="007636C8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Интеграционные объединения: правовые модели сотрудничества</w:t>
      </w:r>
    </w:p>
    <w:p w:rsidR="00055188" w:rsidRPr="00055188" w:rsidRDefault="00055188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546CC" w:rsidRPr="00055188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546CC" w:rsidRPr="00055188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К.ю.н</w:t>
      </w:r>
      <w:proofErr w:type="spellEnd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., доцент – Мамонова Юлия Андреевна  – 4 человека</w:t>
      </w:r>
    </w:p>
    <w:p w:rsidR="000854C4" w:rsidRPr="00055188" w:rsidRDefault="000854C4" w:rsidP="007636C8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Институт государственного кредита в российском праве: история и современность.</w:t>
      </w:r>
    </w:p>
    <w:p w:rsidR="000854C4" w:rsidRPr="00055188" w:rsidRDefault="000854C4" w:rsidP="007636C8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Правовое регулирование целевых государственных внебюджетных фондов.</w:t>
      </w:r>
    </w:p>
    <w:p w:rsidR="000854C4" w:rsidRPr="00055188" w:rsidRDefault="000854C4" w:rsidP="007636C8">
      <w:pPr>
        <w:pStyle w:val="a6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Ответственность за нарушение финансового законодательства в разрезе обеспечения экономической безопасности России.</w:t>
      </w:r>
    </w:p>
    <w:p w:rsidR="000854C4" w:rsidRPr="00055188" w:rsidRDefault="000854C4" w:rsidP="007636C8">
      <w:pPr>
        <w:pStyle w:val="a5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18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регулирование бюджетного процесса в Российской Федерации.</w:t>
      </w:r>
    </w:p>
    <w:p w:rsidR="000854C4" w:rsidRPr="00055188" w:rsidRDefault="000854C4" w:rsidP="007636C8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Правовое регулирование безналичных расчетов в России: проблемы и перспективы.</w:t>
      </w:r>
    </w:p>
    <w:p w:rsidR="000854C4" w:rsidRPr="00055188" w:rsidRDefault="000854C4" w:rsidP="007636C8">
      <w:pPr>
        <w:pStyle w:val="a5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5188">
        <w:rPr>
          <w:rFonts w:ascii="Times New Roman" w:hAnsi="Times New Roman" w:cs="Times New Roman"/>
          <w:color w:val="000000"/>
          <w:sz w:val="28"/>
          <w:szCs w:val="28"/>
        </w:rPr>
        <w:t>Правовой режим финансов государственных и муниципальных предприятий: понятие, содержание и особенности.</w:t>
      </w:r>
    </w:p>
    <w:p w:rsidR="000854C4" w:rsidRPr="00055188" w:rsidRDefault="000854C4" w:rsidP="007636C8">
      <w:pPr>
        <w:pStyle w:val="a5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Защита прав и законных интересов гражданина в финансовых правоотношениях.</w:t>
      </w:r>
    </w:p>
    <w:p w:rsidR="000854C4" w:rsidRPr="00055188" w:rsidRDefault="000854C4" w:rsidP="007636C8">
      <w:pPr>
        <w:pStyle w:val="a5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188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Финансово-правовая ответственность за нарушение налогового законодательства.</w:t>
      </w:r>
    </w:p>
    <w:p w:rsidR="000854C4" w:rsidRPr="00055188" w:rsidRDefault="000854C4" w:rsidP="007636C8">
      <w:pPr>
        <w:pStyle w:val="a5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188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Государственно-правовое регулирование рынка ценных бумаг.</w:t>
      </w:r>
    </w:p>
    <w:p w:rsidR="000854C4" w:rsidRPr="00055188" w:rsidRDefault="000854C4" w:rsidP="007636C8">
      <w:pPr>
        <w:pStyle w:val="a5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18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регулирование денежного обращения в Российской Федерации.</w:t>
      </w:r>
    </w:p>
    <w:p w:rsidR="000854C4" w:rsidRPr="00055188" w:rsidRDefault="000854C4" w:rsidP="007636C8">
      <w:pPr>
        <w:pStyle w:val="a5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18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 статус кредитных организаций в Российской Федерации.</w:t>
      </w:r>
    </w:p>
    <w:p w:rsidR="000854C4" w:rsidRPr="00055188" w:rsidRDefault="000854C4" w:rsidP="007636C8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Правовое регулирование страховой деятельности.</w:t>
      </w:r>
    </w:p>
    <w:p w:rsidR="000854C4" w:rsidRPr="00055188" w:rsidRDefault="000854C4" w:rsidP="007636C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Налоговая оптимизация и налоговое планирование: правовой аспект.</w:t>
      </w:r>
    </w:p>
    <w:p w:rsidR="000854C4" w:rsidRPr="00055188" w:rsidRDefault="000854C4" w:rsidP="007636C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Правовое регулирование страхования предпринимательских рисков.</w:t>
      </w:r>
    </w:p>
    <w:p w:rsidR="000854C4" w:rsidRPr="00055188" w:rsidRDefault="000854C4" w:rsidP="007636C8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Инвестиционная политика Российской Федерации: цели и перспективы.</w:t>
      </w:r>
    </w:p>
    <w:p w:rsidR="000854C4" w:rsidRPr="00055188" w:rsidRDefault="000854C4" w:rsidP="0076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6CC" w:rsidRPr="00055188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К.ю.н</w:t>
      </w:r>
      <w:proofErr w:type="spellEnd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., доцент – Сиземова Ольга Борисовна  – 3 человека</w:t>
      </w:r>
    </w:p>
    <w:p w:rsidR="000854C4" w:rsidRPr="00055188" w:rsidRDefault="000854C4" w:rsidP="007636C8">
      <w:pPr>
        <w:pStyle w:val="a"/>
        <w:tabs>
          <w:tab w:val="left" w:pos="360"/>
        </w:tabs>
        <w:ind w:left="0" w:firstLine="0"/>
        <w:rPr>
          <w:sz w:val="28"/>
          <w:szCs w:val="28"/>
        </w:rPr>
      </w:pPr>
      <w:r w:rsidRPr="00055188">
        <w:rPr>
          <w:sz w:val="28"/>
          <w:szCs w:val="28"/>
        </w:rPr>
        <w:t>Правовой статус кредитных организаций в РФ</w:t>
      </w:r>
    </w:p>
    <w:p w:rsidR="000854C4" w:rsidRPr="00055188" w:rsidRDefault="000854C4" w:rsidP="007636C8">
      <w:pPr>
        <w:pStyle w:val="a"/>
        <w:tabs>
          <w:tab w:val="left" w:pos="360"/>
        </w:tabs>
        <w:ind w:left="0" w:firstLine="0"/>
        <w:rPr>
          <w:sz w:val="28"/>
          <w:szCs w:val="28"/>
        </w:rPr>
      </w:pPr>
      <w:r w:rsidRPr="00055188">
        <w:rPr>
          <w:sz w:val="28"/>
          <w:szCs w:val="28"/>
        </w:rPr>
        <w:t>Система страхования вкладов в России и за рубежом: сравнительно-правовой анализ</w:t>
      </w:r>
    </w:p>
    <w:p w:rsidR="000854C4" w:rsidRPr="00055188" w:rsidRDefault="000854C4" w:rsidP="007636C8">
      <w:pPr>
        <w:pStyle w:val="a"/>
        <w:tabs>
          <w:tab w:val="left" w:pos="360"/>
        </w:tabs>
        <w:ind w:left="0" w:firstLine="0"/>
        <w:rPr>
          <w:sz w:val="28"/>
          <w:szCs w:val="28"/>
        </w:rPr>
      </w:pPr>
      <w:r w:rsidRPr="00055188">
        <w:rPr>
          <w:sz w:val="28"/>
          <w:szCs w:val="28"/>
        </w:rPr>
        <w:t>Правовое регулирование потребительского кредита в РФ</w:t>
      </w:r>
    </w:p>
    <w:p w:rsidR="000854C4" w:rsidRPr="00055188" w:rsidRDefault="000854C4" w:rsidP="007636C8">
      <w:pPr>
        <w:pStyle w:val="a"/>
        <w:tabs>
          <w:tab w:val="left" w:pos="360"/>
        </w:tabs>
        <w:ind w:left="0" w:firstLine="0"/>
        <w:rPr>
          <w:sz w:val="28"/>
          <w:szCs w:val="28"/>
        </w:rPr>
      </w:pPr>
      <w:r w:rsidRPr="00055188">
        <w:rPr>
          <w:sz w:val="28"/>
          <w:szCs w:val="28"/>
        </w:rPr>
        <w:t xml:space="preserve">Способы обеспечения исполнения обязательств в банковской практике: правовое регулирование  и </w:t>
      </w:r>
      <w:proofErr w:type="spellStart"/>
      <w:r w:rsidRPr="00055188">
        <w:rPr>
          <w:sz w:val="28"/>
          <w:szCs w:val="28"/>
        </w:rPr>
        <w:t>правоприменение</w:t>
      </w:r>
      <w:proofErr w:type="spellEnd"/>
    </w:p>
    <w:p w:rsidR="000854C4" w:rsidRPr="00055188" w:rsidRDefault="000854C4" w:rsidP="007636C8">
      <w:pPr>
        <w:pStyle w:val="a"/>
        <w:tabs>
          <w:tab w:val="left" w:pos="360"/>
        </w:tabs>
        <w:ind w:left="0" w:firstLine="0"/>
        <w:rPr>
          <w:sz w:val="28"/>
          <w:szCs w:val="28"/>
        </w:rPr>
      </w:pPr>
      <w:r w:rsidRPr="00055188">
        <w:rPr>
          <w:sz w:val="28"/>
          <w:szCs w:val="28"/>
        </w:rPr>
        <w:t>Особенности деятельности кредитных организаций на рынке ценных бумаг</w:t>
      </w:r>
    </w:p>
    <w:p w:rsidR="000854C4" w:rsidRPr="00055188" w:rsidRDefault="000854C4" w:rsidP="007636C8">
      <w:pPr>
        <w:pStyle w:val="a"/>
        <w:tabs>
          <w:tab w:val="left" w:pos="360"/>
        </w:tabs>
        <w:ind w:left="0" w:firstLine="0"/>
        <w:rPr>
          <w:sz w:val="28"/>
          <w:szCs w:val="28"/>
        </w:rPr>
      </w:pPr>
      <w:r w:rsidRPr="00055188">
        <w:rPr>
          <w:sz w:val="28"/>
          <w:szCs w:val="28"/>
        </w:rPr>
        <w:t>Особенности правового положения небанковских кредитных организаций в РФ</w:t>
      </w:r>
    </w:p>
    <w:p w:rsidR="000854C4" w:rsidRPr="00055188" w:rsidRDefault="000854C4" w:rsidP="007636C8">
      <w:pPr>
        <w:pStyle w:val="a"/>
        <w:tabs>
          <w:tab w:val="left" w:pos="360"/>
        </w:tabs>
        <w:ind w:left="0" w:firstLine="0"/>
        <w:rPr>
          <w:sz w:val="28"/>
          <w:szCs w:val="28"/>
        </w:rPr>
      </w:pPr>
      <w:r w:rsidRPr="00055188">
        <w:rPr>
          <w:sz w:val="28"/>
          <w:szCs w:val="28"/>
        </w:rPr>
        <w:t>Правовой режим банковской тайны</w:t>
      </w:r>
    </w:p>
    <w:p w:rsidR="000854C4" w:rsidRPr="00055188" w:rsidRDefault="000854C4" w:rsidP="007636C8">
      <w:pPr>
        <w:pStyle w:val="a"/>
        <w:tabs>
          <w:tab w:val="left" w:pos="360"/>
        </w:tabs>
        <w:ind w:left="0" w:firstLine="0"/>
        <w:rPr>
          <w:sz w:val="28"/>
          <w:szCs w:val="28"/>
        </w:rPr>
      </w:pPr>
      <w:r w:rsidRPr="00055188">
        <w:rPr>
          <w:sz w:val="28"/>
          <w:szCs w:val="28"/>
        </w:rPr>
        <w:t>Правовое регулирование деятельности страховщиков в РФ</w:t>
      </w:r>
    </w:p>
    <w:p w:rsidR="000854C4" w:rsidRPr="00055188" w:rsidRDefault="000854C4" w:rsidP="007636C8">
      <w:pPr>
        <w:pStyle w:val="a"/>
        <w:tabs>
          <w:tab w:val="left" w:pos="360"/>
        </w:tabs>
        <w:ind w:left="0" w:firstLine="0"/>
        <w:rPr>
          <w:sz w:val="28"/>
          <w:szCs w:val="28"/>
        </w:rPr>
      </w:pPr>
      <w:r w:rsidRPr="00055188">
        <w:rPr>
          <w:sz w:val="28"/>
          <w:szCs w:val="28"/>
        </w:rPr>
        <w:t xml:space="preserve">Правовое регулирование деятельности </w:t>
      </w:r>
      <w:proofErr w:type="spellStart"/>
      <w:r w:rsidRPr="00055188">
        <w:rPr>
          <w:sz w:val="28"/>
          <w:szCs w:val="28"/>
        </w:rPr>
        <w:t>микрофинансовых</w:t>
      </w:r>
      <w:proofErr w:type="spellEnd"/>
      <w:r w:rsidRPr="00055188">
        <w:rPr>
          <w:sz w:val="28"/>
          <w:szCs w:val="28"/>
        </w:rPr>
        <w:t xml:space="preserve"> организаций в РФ</w:t>
      </w:r>
    </w:p>
    <w:p w:rsidR="000854C4" w:rsidRPr="00055188" w:rsidRDefault="000854C4" w:rsidP="007636C8">
      <w:pPr>
        <w:pStyle w:val="a"/>
        <w:tabs>
          <w:tab w:val="left" w:pos="360"/>
        </w:tabs>
        <w:ind w:left="0" w:firstLine="0"/>
        <w:rPr>
          <w:sz w:val="28"/>
          <w:szCs w:val="28"/>
        </w:rPr>
      </w:pPr>
      <w:r w:rsidRPr="00055188">
        <w:rPr>
          <w:sz w:val="28"/>
          <w:szCs w:val="28"/>
        </w:rPr>
        <w:t>Правовое регулирование безналичных расчетов в РФ</w:t>
      </w:r>
    </w:p>
    <w:p w:rsidR="000854C4" w:rsidRPr="00055188" w:rsidRDefault="000854C4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546CC" w:rsidRPr="00055188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E4EFE" w:rsidRPr="00055188" w:rsidRDefault="0081730B" w:rsidP="007636C8">
      <w:pPr>
        <w:spacing w:after="0" w:line="240" w:lineRule="auto"/>
        <w:ind w:left="-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Старший преподаватель</w:t>
      </w:r>
      <w:r w:rsidR="00C37485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Шитова Н</w:t>
      </w:r>
      <w:r w:rsidR="00C37485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аталья Борисовна</w:t>
      </w:r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C37485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="004752AD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B546CC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</w:t>
      </w:r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человек  </w:t>
      </w:r>
    </w:p>
    <w:p w:rsidR="00586406" w:rsidRPr="00055188" w:rsidRDefault="00586406" w:rsidP="007636C8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Конституционно-правовое положение религиозных объединений в светском государстве.</w:t>
      </w:r>
    </w:p>
    <w:p w:rsidR="00586406" w:rsidRPr="00055188" w:rsidRDefault="00586406" w:rsidP="007636C8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Конституционно-правовые основы российского федерализма</w:t>
      </w:r>
    </w:p>
    <w:p w:rsidR="00586406" w:rsidRPr="00055188" w:rsidRDefault="00586406" w:rsidP="007636C8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Конституционный статус личности в Российской Федерации</w:t>
      </w:r>
    </w:p>
    <w:p w:rsidR="00586406" w:rsidRPr="00055188" w:rsidRDefault="00586406" w:rsidP="007636C8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Конституционное право человека и гражданина на отдых в Российской Федерации</w:t>
      </w:r>
    </w:p>
    <w:p w:rsidR="00586406" w:rsidRPr="00055188" w:rsidRDefault="00586406" w:rsidP="007636C8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Конституционно-правовые основы экологических прав человека в РФ</w:t>
      </w:r>
    </w:p>
    <w:p w:rsidR="00586406" w:rsidRPr="00055188" w:rsidRDefault="00586406" w:rsidP="007636C8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Конституционно-правовые основы реализации свободы передвижения, права на выбор места пребывания и жительства в РФ</w:t>
      </w:r>
    </w:p>
    <w:p w:rsidR="00586406" w:rsidRPr="00055188" w:rsidRDefault="00586406" w:rsidP="007636C8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Право на охрану здоровья и медицинскую помощь в Российской Федерации</w:t>
      </w:r>
    </w:p>
    <w:p w:rsidR="00586406" w:rsidRPr="00055188" w:rsidRDefault="00586406" w:rsidP="007636C8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Конституционно-правовые основы участия граждан в управлении делами государства в РФ.</w:t>
      </w:r>
    </w:p>
    <w:p w:rsidR="00586406" w:rsidRPr="00055188" w:rsidRDefault="00586406" w:rsidP="007636C8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Конституционные основы ограничения прав человека и гражданина в РФ.</w:t>
      </w:r>
    </w:p>
    <w:p w:rsidR="00586406" w:rsidRPr="00055188" w:rsidRDefault="00586406" w:rsidP="007636C8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Конституционные обязанности российских граждан.</w:t>
      </w:r>
    </w:p>
    <w:p w:rsidR="00586406" w:rsidRPr="00055188" w:rsidRDefault="00586406" w:rsidP="007636C8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Муниципальные выборы как институт демократии в РФ.</w:t>
      </w:r>
    </w:p>
    <w:p w:rsidR="00586406" w:rsidRPr="00055188" w:rsidRDefault="00586406" w:rsidP="007636C8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 xml:space="preserve">Право на судебную защиту в решениях Конституционного Суда Российской Федерации. </w:t>
      </w:r>
    </w:p>
    <w:p w:rsidR="00586406" w:rsidRPr="00055188" w:rsidRDefault="00586406" w:rsidP="007636C8">
      <w:pPr>
        <w:pStyle w:val="a5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Институты прямой демократии в системе местного самоуправления в РФ.</w:t>
      </w:r>
    </w:p>
    <w:p w:rsidR="00B546CC" w:rsidRPr="00055188" w:rsidRDefault="00B546CC" w:rsidP="007636C8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F547E" w:rsidRDefault="00C26892" w:rsidP="007636C8">
      <w:pPr>
        <w:spacing w:after="0" w:line="240" w:lineRule="auto"/>
        <w:ind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К.ю.н</w:t>
      </w:r>
      <w:proofErr w:type="spellEnd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., доцент – </w:t>
      </w:r>
      <w:proofErr w:type="spellStart"/>
      <w:r w:rsidR="00B546CC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Аменицкая</w:t>
      </w:r>
      <w:proofErr w:type="spellEnd"/>
      <w:r w:rsidR="00B546CC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Наталия Анатольевна – </w:t>
      </w:r>
      <w:r w:rsidR="00B969B5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</w:t>
      </w:r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человек</w:t>
      </w:r>
    </w:p>
    <w:p w:rsidR="007636C8" w:rsidRPr="007636C8" w:rsidRDefault="007636C8" w:rsidP="007636C8">
      <w:pPr>
        <w:pStyle w:val="a5"/>
        <w:numPr>
          <w:ilvl w:val="0"/>
          <w:numId w:val="25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36C8">
        <w:rPr>
          <w:rFonts w:ascii="Times New Roman" w:hAnsi="Times New Roman" w:cs="Times New Roman"/>
          <w:sz w:val="28"/>
          <w:szCs w:val="28"/>
        </w:rPr>
        <w:t>Залог и домашний арест, как мера пресечения, избранная судом: теория, законодательство, практика</w:t>
      </w:r>
    </w:p>
    <w:p w:rsidR="007636C8" w:rsidRPr="007636C8" w:rsidRDefault="007636C8" w:rsidP="007636C8">
      <w:pPr>
        <w:pStyle w:val="a5"/>
        <w:numPr>
          <w:ilvl w:val="0"/>
          <w:numId w:val="25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36C8">
        <w:rPr>
          <w:rFonts w:ascii="Times New Roman" w:hAnsi="Times New Roman" w:cs="Times New Roman"/>
          <w:sz w:val="28"/>
          <w:szCs w:val="28"/>
        </w:rPr>
        <w:t>Институт реабилитации в уголовном процессе: закон и практика</w:t>
      </w:r>
    </w:p>
    <w:p w:rsidR="007636C8" w:rsidRPr="007636C8" w:rsidRDefault="007636C8" w:rsidP="007636C8">
      <w:pPr>
        <w:pStyle w:val="a5"/>
        <w:numPr>
          <w:ilvl w:val="0"/>
          <w:numId w:val="25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36C8">
        <w:rPr>
          <w:rFonts w:ascii="Times New Roman" w:hAnsi="Times New Roman" w:cs="Times New Roman"/>
          <w:sz w:val="28"/>
          <w:szCs w:val="28"/>
        </w:rPr>
        <w:t>Защитник как субъект доказывания в российском уголовном процессе</w:t>
      </w:r>
    </w:p>
    <w:p w:rsidR="007636C8" w:rsidRPr="007636C8" w:rsidRDefault="007636C8" w:rsidP="007636C8">
      <w:pPr>
        <w:pStyle w:val="a5"/>
        <w:numPr>
          <w:ilvl w:val="0"/>
          <w:numId w:val="25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36C8">
        <w:rPr>
          <w:rFonts w:ascii="Times New Roman" w:hAnsi="Times New Roman" w:cs="Times New Roman"/>
          <w:sz w:val="28"/>
          <w:szCs w:val="28"/>
        </w:rPr>
        <w:t>Принцип состязательности в уголовном процессе: теория и действительность</w:t>
      </w:r>
    </w:p>
    <w:p w:rsidR="007636C8" w:rsidRPr="007636C8" w:rsidRDefault="007636C8" w:rsidP="007636C8">
      <w:pPr>
        <w:pStyle w:val="a5"/>
        <w:numPr>
          <w:ilvl w:val="0"/>
          <w:numId w:val="25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36C8">
        <w:rPr>
          <w:rFonts w:ascii="Times New Roman" w:hAnsi="Times New Roman" w:cs="Times New Roman"/>
          <w:sz w:val="28"/>
          <w:szCs w:val="28"/>
        </w:rPr>
        <w:t>Правовая определенность окончательных актов суда: доктрина и практика</w:t>
      </w:r>
    </w:p>
    <w:p w:rsidR="007636C8" w:rsidRPr="007636C8" w:rsidRDefault="007636C8" w:rsidP="007636C8">
      <w:pPr>
        <w:pStyle w:val="a5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636C8">
        <w:rPr>
          <w:rFonts w:ascii="Times New Roman" w:hAnsi="Times New Roman" w:cs="Times New Roman"/>
          <w:sz w:val="28"/>
          <w:szCs w:val="28"/>
        </w:rPr>
        <w:t>Акты конституционного правосудия как фактор определенности российского уголовного процессуального права</w:t>
      </w:r>
    </w:p>
    <w:p w:rsidR="00B546CC" w:rsidRPr="00055188" w:rsidRDefault="00B546CC" w:rsidP="007636C8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55188" w:rsidRDefault="00EE4EFE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К.ю.н</w:t>
      </w:r>
      <w:proofErr w:type="spellEnd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., доцент – </w:t>
      </w:r>
      <w:r w:rsidR="00B546CC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Мурзаков Сергей Иванович</w:t>
      </w:r>
      <w:r w:rsidR="00E56D36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</w:t>
      </w:r>
      <w:r w:rsidR="00B546CC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</w:t>
      </w:r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человек</w:t>
      </w:r>
    </w:p>
    <w:p w:rsidR="00055188" w:rsidRPr="007636C8" w:rsidRDefault="00586406" w:rsidP="007636C8">
      <w:pPr>
        <w:pStyle w:val="a5"/>
        <w:numPr>
          <w:ilvl w:val="0"/>
          <w:numId w:val="22"/>
        </w:numPr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и принципы уголовного законодательства.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2. Современная уголовная политика Российского государства.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3. Проблемы реализации уголовной политики в правотворчестве.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4. Тенденции развития уголовного законодательства в России в XXI веке.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5. Действие уголовного закона во времени, в пространстве и по кругу лиц.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6. Преступление и его отличие от других видов правонарушений.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7. Влияние категорий преступлений на квалификацию преступлений и индивидуализацию наказания.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8. Актуальные вопросы уголовной ответственности.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9. Уголовно-правовое значение вменяемости, невменяемости и ограниченной вменяемости.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10. Общественные отношения как объект преступного посягательства.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11. Преступное действие и бездействие как формы общественно опасного поведения.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12. Лица, подлежащие уголовной ответственности по УК РФ.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13. Учение о составе преступления как фактор для соблюдения законности в борьбе с преступностью.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14. Актуальные вопросы вины в Уголовном праве России.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15. Уголовно-правовое значение стадий совершения преступлений для квалификации общественно опасных деяний.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16. Роль обстоятельств, исключающих преступность деяния, в Уголовном праве России</w:t>
      </w:r>
      <w:r w:rsidRPr="007636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17. Развитие института необходимой обороны по УК РФ.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18. Уголовно-правовые проблемы рецидива преступлений.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19. Актуальные вопросы соучастия по уголовному законодательству.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20. Виды соучастников, основания и пределы их уголовной ответственности.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21. Проблемы уголовного наказания в современных условиях.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22. Проблемы назначения наказания за совершение отдельных категорий преступлений.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23. Условное осуждение. Причины отмены условного осуждения и ее последствия.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24. Освобождение от уголовной ответственности по УК РФ.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25. Понятие и виды освобождения от наказания.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26. Особенности уголовной ответственности и наказания несовершеннолетних.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27. Понятие квалификации преступлений и ее значение для охраны прав и свобод человека</w:t>
      </w:r>
      <w:r w:rsidRPr="007636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и гражданина.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28. Общая характеристика преступлений против здоровья.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29. Уголовно-правовая характеристика преступлений против жизни.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30. Уголовно-правовые средства борьбы с преступлениями против половой неприкосновенности и половой свободы личности.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31. Преступления против конституционных прав и свобод человека и гражданина.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32. Уголовно-правовая защита прав и интересов семьи.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33. Защита прав и интересов несовершеннолетних по УК РФ.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34. Понятие и виды преступлений против собственности по Уголовному праву России.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35. Уголовная ответственность за преступления в сфере экономической деятельности.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36. Понятие преступлений против интересов службы в коммерческих и иных организациях.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37. Уголовно-правовые средства защиты общественной безопасности по УК РФ.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38. Виды преступлений против здоровья населения и общественной нравственности, их уголовно-правовая характеристика.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39. Система составов экологических преступлений.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40. Понятие преступлений в сфере компьютерной информации.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41. Преступления против основ конституционного строя и безопасности государства.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42. Понятие и виды преступлений против правосудия.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43. Преступления против порядка управления.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44. Общая характеристика преступлений против военной службы.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45. Преступления против мира и безопасности человечества.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46. Преступления против безопасности движения и эксплуатации транспорта.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47. Вовлечение несовершеннолетнего в совершение преступления и антиобщественных действий.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49. Хищение путем грабежа и разбоя.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50. Хищение путем присвоения или растраты.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51. Понятие и виды преступлений против свободы, чести и достоинства личности.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52. Преступления против государственной власти, интересов государственной службы и службы в органах местного самоуправления.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53. Проблемы уголовной ответственности за контрабанду.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54. Понятие и признаки хищения чужого имущества. Отличие хищения от других видов посягатель</w:t>
      </w:r>
      <w:proofErr w:type="gramStart"/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ств пр</w:t>
      </w:r>
      <w:proofErr w:type="gramEnd"/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отив собственности.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55. Преднамеренное банкротство и его отличие от фиктивного банкротства.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56. Уклонение от прохождения военной и альтернативной гражданской службы.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57. Посягательство на жизнь лица, осуществляющего правосудие или предварительное расследование.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58. Укрывательство преступлений и его отличие от соучастия.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59. Коммерческий подкуп и его отличие от дачи и получения взятки.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60. Злоупотребление должностными полномочиями. Понятие должностного лица.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63. Бандитизм и его отличие от разбоя.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64. Организация преступного сообщества.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65. Проблемы уголовной ответственности за терроризм.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73. Квалификация государственной измены по УК РФ.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75. Нарушение правил дорожного движения и эксплуатации транспортных средств.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76. Незаконное приобретение, хранение, перевоз, изготовление, переработка наркотических средств, психотропных веществ или их аналогов.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77. Уголовная ответственность за хулиганство.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78. Изготовление или сбыт поддельных денег или ценных бумаг.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79. Уголовно-правовая охрана предпринимательства в России.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80. Проблемы квалификации умышленных убийств.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81. Уголовно-правовая характеристика состава умышленного причинения тяжкого вреда здоровью.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82. Похищение человека и его отличие от захвата заложника.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83. Уголовно-правовые и социально-психологические вопросы борьбы с изнасилованиями.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85. Особенности уголовной ответственности за невыплату заработной платы, пенсий, стипендий, пособий и иных выплат.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86. Уклонение от уплаты налогов и (или) сборов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89. Основания уголовной ответственности за нарушение правил охраны труда.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90. Уголовная ответственность за кражи.</w:t>
      </w:r>
    </w:p>
    <w:p w:rsidR="00586406" w:rsidRPr="007636C8" w:rsidRDefault="00586406" w:rsidP="007636C8">
      <w:pPr>
        <w:pStyle w:val="a5"/>
        <w:spacing w:after="0" w:line="240" w:lineRule="auto"/>
        <w:ind w:left="-27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91. Халатность и ее отличие от злоупотребления должностными полномочиями.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92. Незаконное задержание, заключение под стражу или содержание под стражей.</w:t>
      </w:r>
      <w:r w:rsidRPr="007636C8">
        <w:rPr>
          <w:rFonts w:ascii="Times New Roman" w:hAnsi="Times New Roman" w:cs="Times New Roman"/>
          <w:sz w:val="28"/>
          <w:szCs w:val="28"/>
        </w:rPr>
        <w:br/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95979"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636C8">
        <w:rPr>
          <w:rFonts w:ascii="Times New Roman" w:hAnsi="Times New Roman" w:cs="Times New Roman"/>
          <w:sz w:val="28"/>
          <w:szCs w:val="28"/>
          <w:shd w:val="clear" w:color="auto" w:fill="FFFFFF"/>
        </w:rPr>
        <w:t>. Уголовно-правовые меры противодействия экстремистской деятельности.</w:t>
      </w:r>
    </w:p>
    <w:p w:rsidR="00586406" w:rsidRPr="00055188" w:rsidRDefault="00586406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546CC" w:rsidRPr="00055188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546CC" w:rsidRPr="00055188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К.ю.н</w:t>
      </w:r>
      <w:proofErr w:type="spellEnd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., доцент – Козлов Александр Викторович –2 человека</w:t>
      </w:r>
    </w:p>
    <w:p w:rsidR="001E1925" w:rsidRPr="00055188" w:rsidRDefault="001E1925" w:rsidP="007636C8">
      <w:pPr>
        <w:pStyle w:val="a5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Толкование уголовного законодательства: теория и практика</w:t>
      </w:r>
    </w:p>
    <w:p w:rsidR="001E1925" w:rsidRPr="00055188" w:rsidRDefault="001E1925" w:rsidP="007636C8">
      <w:pPr>
        <w:pStyle w:val="a5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Уголовное законодательство об охране конституционных прав: направления совершенствования</w:t>
      </w:r>
    </w:p>
    <w:p w:rsidR="001E1925" w:rsidRPr="00055188" w:rsidRDefault="001E1925" w:rsidP="007636C8">
      <w:pPr>
        <w:pStyle w:val="a5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Источники уголовного права</w:t>
      </w:r>
    </w:p>
    <w:p w:rsidR="001E1925" w:rsidRPr="00055188" w:rsidRDefault="001E1925" w:rsidP="007636C8">
      <w:pPr>
        <w:pStyle w:val="a5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Акты Верховного Суда РФ в сфере уголовных прав</w:t>
      </w:r>
    </w:p>
    <w:p w:rsidR="008E20A4" w:rsidRDefault="001E1925" w:rsidP="007636C8">
      <w:pPr>
        <w:pStyle w:val="a5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Личность преступника</w:t>
      </w:r>
    </w:p>
    <w:p w:rsidR="001E1925" w:rsidRPr="008E20A4" w:rsidRDefault="001E1925" w:rsidP="007636C8">
      <w:pPr>
        <w:pStyle w:val="a5"/>
        <w:numPr>
          <w:ilvl w:val="0"/>
          <w:numId w:val="10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20A4">
        <w:rPr>
          <w:rFonts w:ascii="Times New Roman" w:hAnsi="Times New Roman" w:cs="Times New Roman"/>
          <w:sz w:val="28"/>
          <w:szCs w:val="28"/>
        </w:rPr>
        <w:t>Проблемы уголовной ответственности за незаконное проникновение в жилище</w:t>
      </w:r>
    </w:p>
    <w:p w:rsidR="00B546CC" w:rsidRPr="00055188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A5F10" w:rsidRPr="00055188" w:rsidRDefault="00FA5F10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К.ю.н</w:t>
      </w:r>
      <w:proofErr w:type="spellEnd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., доцент – </w:t>
      </w:r>
      <w:r w:rsidR="00B546CC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Пишина Светлана Георгиевна</w:t>
      </w:r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–</w:t>
      </w:r>
      <w:r w:rsidR="00B546CC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4</w:t>
      </w:r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человек</w:t>
      </w:r>
      <w:r w:rsidR="00B546CC"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</w:p>
    <w:p w:rsidR="000854C4" w:rsidRPr="00055188" w:rsidRDefault="000854C4" w:rsidP="007636C8">
      <w:pPr>
        <w:pStyle w:val="a5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Институт гражданско-правовой ответственности в РФ.</w:t>
      </w:r>
    </w:p>
    <w:p w:rsidR="000854C4" w:rsidRPr="00055188" w:rsidRDefault="000854C4" w:rsidP="007636C8">
      <w:pPr>
        <w:pStyle w:val="a5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Правовой статус общества с ограниченной ответственностью в РФ.</w:t>
      </w:r>
    </w:p>
    <w:p w:rsidR="000854C4" w:rsidRPr="00055188" w:rsidRDefault="000854C4" w:rsidP="007636C8">
      <w:pPr>
        <w:pStyle w:val="a5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Правовой статус акционерного общества в РФ.</w:t>
      </w:r>
    </w:p>
    <w:p w:rsidR="000854C4" w:rsidRPr="00055188" w:rsidRDefault="000854C4" w:rsidP="007636C8">
      <w:pPr>
        <w:pStyle w:val="a5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gramStart"/>
      <w:r w:rsidRPr="00055188"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  <w:r w:rsidRPr="00055188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0854C4" w:rsidRPr="00055188" w:rsidRDefault="000854C4" w:rsidP="007636C8">
      <w:pPr>
        <w:pStyle w:val="a5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Публичный договор в гражданском праве РФ.</w:t>
      </w:r>
    </w:p>
    <w:p w:rsidR="000854C4" w:rsidRPr="00055188" w:rsidRDefault="000854C4" w:rsidP="007636C8">
      <w:pPr>
        <w:pStyle w:val="a5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Правовое регулирование обеспечения исполнения обязатель</w:t>
      </w:r>
      <w:proofErr w:type="gramStart"/>
      <w:r w:rsidRPr="00055188">
        <w:rPr>
          <w:rFonts w:ascii="Times New Roman" w:hAnsi="Times New Roman" w:cs="Times New Roman"/>
          <w:sz w:val="28"/>
          <w:szCs w:val="28"/>
        </w:rPr>
        <w:t>ств в РФ</w:t>
      </w:r>
      <w:proofErr w:type="gramEnd"/>
      <w:r w:rsidRPr="00055188">
        <w:rPr>
          <w:rFonts w:ascii="Times New Roman" w:hAnsi="Times New Roman" w:cs="Times New Roman"/>
          <w:sz w:val="28"/>
          <w:szCs w:val="28"/>
        </w:rPr>
        <w:t>.</w:t>
      </w:r>
    </w:p>
    <w:p w:rsidR="000854C4" w:rsidRPr="00055188" w:rsidRDefault="000854C4" w:rsidP="007636C8">
      <w:pPr>
        <w:pStyle w:val="a5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Договор возмездного оказания образовательных услуг в РФ.</w:t>
      </w:r>
    </w:p>
    <w:p w:rsidR="00B546CC" w:rsidRDefault="000854C4" w:rsidP="007636C8">
      <w:pPr>
        <w:pStyle w:val="a5"/>
        <w:numPr>
          <w:ilvl w:val="0"/>
          <w:numId w:val="1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Договор обязательного страхования гражданской ответственности владельцев транспортных сре</w:t>
      </w:r>
      <w:proofErr w:type="gramStart"/>
      <w:r w:rsidRPr="00055188">
        <w:rPr>
          <w:rFonts w:ascii="Times New Roman" w:hAnsi="Times New Roman" w:cs="Times New Roman"/>
          <w:sz w:val="28"/>
          <w:szCs w:val="28"/>
        </w:rPr>
        <w:t>дств в РФ</w:t>
      </w:r>
      <w:proofErr w:type="gramEnd"/>
      <w:r w:rsidRPr="00055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6C8" w:rsidRPr="007636C8" w:rsidRDefault="007636C8" w:rsidP="007636C8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5188" w:rsidRPr="007636C8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К.ю.н</w:t>
      </w:r>
      <w:proofErr w:type="spellEnd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., доцент – Пчелкин Александр Владимирович  – 8 человек</w:t>
      </w:r>
    </w:p>
    <w:p w:rsidR="00055188" w:rsidRPr="00055188" w:rsidRDefault="00055188" w:rsidP="007636C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eastAsia="TimesNewRoman" w:hAnsi="Times New Roman" w:cs="Times New Roman"/>
          <w:sz w:val="28"/>
          <w:szCs w:val="28"/>
        </w:rPr>
        <w:t xml:space="preserve">Правовые формы осуществления предпринимательской деятельности в России и за рубежом. </w:t>
      </w:r>
    </w:p>
    <w:p w:rsidR="00055188" w:rsidRPr="00055188" w:rsidRDefault="00055188" w:rsidP="007636C8">
      <w:pPr>
        <w:pStyle w:val="a5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Проблемные вопросы осуществления совместной предпринимательской деятельности без образования юридического лица.</w:t>
      </w:r>
    </w:p>
    <w:p w:rsidR="00055188" w:rsidRPr="00055188" w:rsidRDefault="00055188" w:rsidP="007636C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Защита деловой репутации субъектов предпринимательской деятельности.</w:t>
      </w:r>
    </w:p>
    <w:p w:rsidR="00055188" w:rsidRPr="00055188" w:rsidRDefault="00055188" w:rsidP="007636C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55188">
        <w:rPr>
          <w:rFonts w:ascii="Times New Roman" w:eastAsia="TimesNewRoman" w:hAnsi="Times New Roman" w:cs="Times New Roman"/>
          <w:sz w:val="28"/>
          <w:szCs w:val="28"/>
        </w:rPr>
        <w:t xml:space="preserve">Использование денежных ценных бумаг в предпринимательской деятельности. </w:t>
      </w:r>
    </w:p>
    <w:p w:rsidR="00055188" w:rsidRPr="00055188" w:rsidRDefault="00055188" w:rsidP="007636C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55188">
        <w:rPr>
          <w:rFonts w:ascii="Times New Roman" w:eastAsia="TimesNewRoman" w:hAnsi="Times New Roman" w:cs="Times New Roman"/>
          <w:sz w:val="28"/>
          <w:szCs w:val="28"/>
        </w:rPr>
        <w:t>Правовое обеспечение инновационной деятельности в РФ.</w:t>
      </w:r>
    </w:p>
    <w:p w:rsidR="00055188" w:rsidRPr="00055188" w:rsidRDefault="00055188" w:rsidP="007636C8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Корпоративные акты в предпринимательском праве: понятие, виды,  юридическая техника.</w:t>
      </w:r>
    </w:p>
    <w:p w:rsidR="00055188" w:rsidRPr="00055188" w:rsidRDefault="00055188" w:rsidP="007636C8">
      <w:pPr>
        <w:pStyle w:val="a5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188">
        <w:rPr>
          <w:rFonts w:ascii="Times New Roman" w:hAnsi="Times New Roman" w:cs="Times New Roman"/>
          <w:sz w:val="28"/>
          <w:szCs w:val="28"/>
        </w:rPr>
        <w:t>Неюрисдикционные</w:t>
      </w:r>
      <w:proofErr w:type="spellEnd"/>
      <w:r w:rsidRPr="00055188">
        <w:rPr>
          <w:rFonts w:ascii="Times New Roman" w:hAnsi="Times New Roman" w:cs="Times New Roman"/>
          <w:sz w:val="28"/>
          <w:szCs w:val="28"/>
        </w:rPr>
        <w:t xml:space="preserve"> формы защиты прав предпринимателей.</w:t>
      </w:r>
    </w:p>
    <w:p w:rsidR="00055188" w:rsidRPr="00055188" w:rsidRDefault="00055188" w:rsidP="007636C8">
      <w:pPr>
        <w:pStyle w:val="a5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Особенности правового регулирования отношений по реализации предмета залога в делах о несостоятельности (банкротстве).</w:t>
      </w:r>
    </w:p>
    <w:p w:rsidR="00055188" w:rsidRPr="00055188" w:rsidRDefault="00055188" w:rsidP="007636C8">
      <w:pPr>
        <w:pStyle w:val="a5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 xml:space="preserve">Доменное имя: правовое регулирование и проблемы </w:t>
      </w:r>
      <w:proofErr w:type="spellStart"/>
      <w:r w:rsidRPr="0005518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55188">
        <w:rPr>
          <w:rFonts w:ascii="Times New Roman" w:hAnsi="Times New Roman" w:cs="Times New Roman"/>
          <w:sz w:val="28"/>
          <w:szCs w:val="28"/>
        </w:rPr>
        <w:t>.</w:t>
      </w:r>
    </w:p>
    <w:p w:rsidR="00055188" w:rsidRPr="00055188" w:rsidRDefault="00055188" w:rsidP="007636C8">
      <w:pPr>
        <w:pStyle w:val="a5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Правовое регулирование несостоятельности (банкротства) индивидуальных предпринимателей: сравнительно-правовой анализ.</w:t>
      </w:r>
    </w:p>
    <w:p w:rsidR="00055188" w:rsidRPr="00055188" w:rsidRDefault="00055188" w:rsidP="007636C8">
      <w:pPr>
        <w:pStyle w:val="a5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 xml:space="preserve">Возмещение убытков </w:t>
      </w:r>
      <w:proofErr w:type="gramStart"/>
      <w:r w:rsidRPr="00055188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055188">
        <w:rPr>
          <w:rFonts w:ascii="Times New Roman" w:hAnsi="Times New Roman" w:cs="Times New Roman"/>
          <w:sz w:val="28"/>
          <w:szCs w:val="28"/>
        </w:rPr>
        <w:t xml:space="preserve"> входящими в состав органов управления юридического лица.</w:t>
      </w:r>
    </w:p>
    <w:p w:rsidR="00055188" w:rsidRPr="00055188" w:rsidRDefault="00055188" w:rsidP="007636C8">
      <w:pPr>
        <w:pStyle w:val="a5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Правовое регулирование отношений по организации бизнеса с участием иностранных активов.</w:t>
      </w:r>
    </w:p>
    <w:p w:rsidR="00055188" w:rsidRPr="00055188" w:rsidRDefault="00055188" w:rsidP="007636C8">
      <w:pPr>
        <w:pStyle w:val="a5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Антимонопольные требования к соглашениям субъектов предпринимательской деятельности.</w:t>
      </w:r>
    </w:p>
    <w:p w:rsidR="00055188" w:rsidRPr="00055188" w:rsidRDefault="00055188" w:rsidP="007636C8">
      <w:pPr>
        <w:pStyle w:val="a5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Правовые основы поддержки малого и среднего предпринимательства.</w:t>
      </w:r>
    </w:p>
    <w:p w:rsidR="00055188" w:rsidRPr="00055188" w:rsidRDefault="00055188" w:rsidP="007636C8">
      <w:pPr>
        <w:pStyle w:val="a5"/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5188">
        <w:rPr>
          <w:rFonts w:ascii="Times New Roman" w:hAnsi="Times New Roman" w:cs="Times New Roman"/>
          <w:sz w:val="28"/>
          <w:szCs w:val="28"/>
        </w:rPr>
        <w:t>Оспаривание сделок должника по специальным основаниям в делах о банкротстве.</w:t>
      </w:r>
    </w:p>
    <w:p w:rsidR="00B546CC" w:rsidRPr="00055188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546CC" w:rsidRPr="00055188" w:rsidRDefault="00B546CC" w:rsidP="007636C8">
      <w:pPr>
        <w:spacing w:after="0" w:line="240" w:lineRule="auto"/>
        <w:ind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Старший преподаватель – Ягунова Екатерина Евгеньевна – 1 человек</w:t>
      </w:r>
    </w:p>
    <w:p w:rsidR="00055188" w:rsidRPr="007636C8" w:rsidRDefault="00055188" w:rsidP="007636C8">
      <w:pPr>
        <w:pStyle w:val="a5"/>
        <w:numPr>
          <w:ilvl w:val="0"/>
          <w:numId w:val="23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7636C8">
        <w:rPr>
          <w:rFonts w:ascii="Times New Roman" w:hAnsi="Times New Roman" w:cs="Times New Roman"/>
          <w:sz w:val="28"/>
          <w:szCs w:val="28"/>
        </w:rPr>
        <w:t>Обеспечение доказатель</w:t>
      </w:r>
      <w:proofErr w:type="gramStart"/>
      <w:r w:rsidRPr="007636C8">
        <w:rPr>
          <w:rFonts w:ascii="Times New Roman" w:hAnsi="Times New Roman" w:cs="Times New Roman"/>
          <w:sz w:val="28"/>
          <w:szCs w:val="28"/>
        </w:rPr>
        <w:t>ств в  гр</w:t>
      </w:r>
      <w:proofErr w:type="gramEnd"/>
      <w:r w:rsidRPr="007636C8">
        <w:rPr>
          <w:rFonts w:ascii="Times New Roman" w:hAnsi="Times New Roman" w:cs="Times New Roman"/>
          <w:sz w:val="28"/>
          <w:szCs w:val="28"/>
        </w:rPr>
        <w:t>ажданском процессе</w:t>
      </w:r>
    </w:p>
    <w:p w:rsidR="00055188" w:rsidRPr="007636C8" w:rsidRDefault="00055188" w:rsidP="007636C8">
      <w:pPr>
        <w:pStyle w:val="a5"/>
        <w:numPr>
          <w:ilvl w:val="0"/>
          <w:numId w:val="23"/>
        </w:numPr>
        <w:spacing w:after="0" w:line="240" w:lineRule="auto"/>
        <w:ind w:left="284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636C8">
        <w:rPr>
          <w:rFonts w:ascii="Times New Roman" w:hAnsi="Times New Roman" w:cs="Times New Roman"/>
          <w:sz w:val="28"/>
          <w:szCs w:val="28"/>
          <w:lang w:eastAsia="ru-RU"/>
        </w:rPr>
        <w:t>Ответственность в гражданском процессуальном праве.</w:t>
      </w:r>
    </w:p>
    <w:p w:rsidR="00055188" w:rsidRPr="007636C8" w:rsidRDefault="00055188" w:rsidP="007636C8">
      <w:pPr>
        <w:pStyle w:val="a5"/>
        <w:numPr>
          <w:ilvl w:val="0"/>
          <w:numId w:val="23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6C8">
        <w:rPr>
          <w:rFonts w:ascii="Times New Roman" w:hAnsi="Times New Roman" w:cs="Times New Roman"/>
          <w:sz w:val="28"/>
          <w:szCs w:val="28"/>
          <w:lang w:eastAsia="ru-RU"/>
        </w:rPr>
        <w:t xml:space="preserve">Судебная защита прав и интересов неопределенного круга лиц. </w:t>
      </w:r>
    </w:p>
    <w:p w:rsidR="00055188" w:rsidRPr="007636C8" w:rsidRDefault="00055188" w:rsidP="007636C8">
      <w:pPr>
        <w:pStyle w:val="a5"/>
        <w:numPr>
          <w:ilvl w:val="0"/>
          <w:numId w:val="23"/>
        </w:numPr>
        <w:spacing w:after="12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6C8">
        <w:rPr>
          <w:rFonts w:ascii="Times New Roman" w:hAnsi="Times New Roman" w:cs="Times New Roman"/>
          <w:sz w:val="28"/>
          <w:szCs w:val="28"/>
          <w:lang w:eastAsia="ru-RU"/>
        </w:rPr>
        <w:t xml:space="preserve">Судебное усмотрение в гражданском процессе. </w:t>
      </w:r>
    </w:p>
    <w:p w:rsidR="00055188" w:rsidRPr="007636C8" w:rsidRDefault="00055188" w:rsidP="007636C8">
      <w:pPr>
        <w:pStyle w:val="a5"/>
        <w:numPr>
          <w:ilvl w:val="0"/>
          <w:numId w:val="23"/>
        </w:numPr>
        <w:spacing w:after="120" w:line="240" w:lineRule="auto"/>
        <w:ind w:left="284" w:right="1134"/>
        <w:jc w:val="both"/>
        <w:rPr>
          <w:rFonts w:ascii="Times New Roman" w:hAnsi="Times New Roman" w:cs="Times New Roman"/>
          <w:sz w:val="28"/>
          <w:szCs w:val="28"/>
        </w:rPr>
      </w:pPr>
      <w:r w:rsidRPr="007636C8">
        <w:rPr>
          <w:rFonts w:ascii="Times New Roman" w:hAnsi="Times New Roman" w:cs="Times New Roman"/>
          <w:sz w:val="28"/>
          <w:szCs w:val="28"/>
        </w:rPr>
        <w:t xml:space="preserve">Приказное производство в гражданском и арбитражном процессе. </w:t>
      </w:r>
    </w:p>
    <w:p w:rsidR="00055188" w:rsidRPr="007636C8" w:rsidRDefault="00055188" w:rsidP="007636C8">
      <w:pPr>
        <w:pStyle w:val="a5"/>
        <w:numPr>
          <w:ilvl w:val="0"/>
          <w:numId w:val="23"/>
        </w:numPr>
        <w:spacing w:after="120" w:line="240" w:lineRule="auto"/>
        <w:ind w:left="284" w:right="1134"/>
        <w:jc w:val="both"/>
        <w:rPr>
          <w:rFonts w:ascii="Times New Roman" w:hAnsi="Times New Roman" w:cs="Times New Roman"/>
          <w:sz w:val="28"/>
          <w:szCs w:val="28"/>
        </w:rPr>
      </w:pPr>
      <w:r w:rsidRPr="007636C8">
        <w:rPr>
          <w:rFonts w:ascii="Times New Roman" w:hAnsi="Times New Roman" w:cs="Times New Roman"/>
          <w:sz w:val="28"/>
          <w:szCs w:val="28"/>
        </w:rPr>
        <w:t>Упрощенное производство в гражданском и арбитражном процессе.</w:t>
      </w:r>
    </w:p>
    <w:p w:rsidR="00055188" w:rsidRPr="007636C8" w:rsidRDefault="00055188" w:rsidP="007636C8">
      <w:pPr>
        <w:pStyle w:val="a5"/>
        <w:numPr>
          <w:ilvl w:val="0"/>
          <w:numId w:val="23"/>
        </w:numPr>
        <w:spacing w:after="120" w:line="240" w:lineRule="auto"/>
        <w:ind w:left="284" w:right="1134"/>
        <w:jc w:val="both"/>
        <w:rPr>
          <w:rFonts w:ascii="Times New Roman" w:hAnsi="Times New Roman" w:cs="Times New Roman"/>
          <w:sz w:val="28"/>
          <w:szCs w:val="28"/>
        </w:rPr>
      </w:pPr>
      <w:r w:rsidRPr="007636C8">
        <w:rPr>
          <w:rFonts w:ascii="Times New Roman" w:hAnsi="Times New Roman" w:cs="Times New Roman"/>
          <w:sz w:val="28"/>
          <w:szCs w:val="28"/>
        </w:rPr>
        <w:t>Институт судебных поручений в гражданском судопроизводстве России.</w:t>
      </w:r>
    </w:p>
    <w:p w:rsidR="00055188" w:rsidRPr="007636C8" w:rsidRDefault="00055188" w:rsidP="007636C8">
      <w:pPr>
        <w:pStyle w:val="a5"/>
        <w:numPr>
          <w:ilvl w:val="0"/>
          <w:numId w:val="23"/>
        </w:numPr>
        <w:spacing w:after="12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6C8">
        <w:rPr>
          <w:rFonts w:ascii="Times New Roman" w:hAnsi="Times New Roman" w:cs="Times New Roman"/>
          <w:sz w:val="28"/>
          <w:szCs w:val="28"/>
        </w:rPr>
        <w:t>Преюдиция</w:t>
      </w:r>
      <w:proofErr w:type="spellEnd"/>
      <w:r w:rsidRPr="007636C8">
        <w:rPr>
          <w:rFonts w:ascii="Times New Roman" w:hAnsi="Times New Roman" w:cs="Times New Roman"/>
          <w:sz w:val="28"/>
          <w:szCs w:val="28"/>
        </w:rPr>
        <w:t xml:space="preserve"> судебных постановлений в гражданском  судопроизводстве.</w:t>
      </w:r>
    </w:p>
    <w:p w:rsidR="00055188" w:rsidRPr="007636C8" w:rsidRDefault="00055188" w:rsidP="007636C8">
      <w:pPr>
        <w:pStyle w:val="a5"/>
        <w:numPr>
          <w:ilvl w:val="0"/>
          <w:numId w:val="23"/>
        </w:numPr>
        <w:tabs>
          <w:tab w:val="left" w:pos="0"/>
        </w:tabs>
        <w:spacing w:after="12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7636C8">
        <w:rPr>
          <w:rFonts w:ascii="Times New Roman" w:hAnsi="Times New Roman" w:cs="Times New Roman"/>
          <w:sz w:val="28"/>
          <w:szCs w:val="28"/>
        </w:rPr>
        <w:t>Процессуальные особенности рассмотрения земельных споров в гражданском процессе.</w:t>
      </w:r>
    </w:p>
    <w:p w:rsidR="00055188" w:rsidRPr="00055188" w:rsidRDefault="00055188" w:rsidP="007636C8">
      <w:pPr>
        <w:spacing w:after="0" w:line="240" w:lineRule="auto"/>
        <w:ind w:left="284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546CC" w:rsidRPr="00055188" w:rsidRDefault="00B546CC" w:rsidP="007636C8">
      <w:pPr>
        <w:spacing w:after="0" w:line="240" w:lineRule="auto"/>
        <w:ind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546CC" w:rsidRPr="00055188" w:rsidRDefault="00B546CC" w:rsidP="007636C8">
      <w:pPr>
        <w:spacing w:after="0" w:line="240" w:lineRule="auto"/>
        <w:ind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Старший преподаватель – Удалова Наталья Михайловна – 6 человек</w:t>
      </w:r>
    </w:p>
    <w:p w:rsidR="00125D24" w:rsidRPr="00055188" w:rsidRDefault="00125D24" w:rsidP="007636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88">
        <w:rPr>
          <w:rFonts w:ascii="Times New Roman" w:eastAsia="Calibri" w:hAnsi="Times New Roman" w:cs="Times New Roman"/>
          <w:color w:val="000000"/>
          <w:sz w:val="28"/>
          <w:szCs w:val="28"/>
        </w:rPr>
        <w:t>Правовое регулирование дилерского договора как непоименованного договора в гражданском праве РФ</w:t>
      </w:r>
    </w:p>
    <w:p w:rsidR="00125D24" w:rsidRPr="00055188" w:rsidRDefault="00125D24" w:rsidP="007636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Правовое регулирование непоименованных договоров в гражданском праве РФ </w:t>
      </w:r>
    </w:p>
    <w:p w:rsidR="00125D24" w:rsidRPr="00055188" w:rsidRDefault="00125D24" w:rsidP="007636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Посреднические договоры договоров в гражданском праве РФ </w:t>
      </w:r>
    </w:p>
    <w:p w:rsidR="00125D24" w:rsidRPr="00055188" w:rsidRDefault="00125D24" w:rsidP="007636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88">
        <w:rPr>
          <w:rFonts w:ascii="Times New Roman" w:eastAsia="Calibri" w:hAnsi="Times New Roman" w:cs="Times New Roman"/>
          <w:color w:val="000000"/>
          <w:sz w:val="28"/>
          <w:szCs w:val="28"/>
        </w:rPr>
        <w:t>Проблемы возмещения убытков в договорных обязательствах</w:t>
      </w:r>
    </w:p>
    <w:p w:rsidR="00125D24" w:rsidRPr="00055188" w:rsidRDefault="00125D24" w:rsidP="007636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55188">
        <w:rPr>
          <w:rFonts w:ascii="Times New Roman" w:eastAsia="Calibri" w:hAnsi="Times New Roman" w:cs="Times New Roman"/>
          <w:sz w:val="28"/>
          <w:szCs w:val="28"/>
        </w:rPr>
        <w:t>Оспоримые</w:t>
      </w:r>
      <w:proofErr w:type="spellEnd"/>
      <w:r w:rsidRPr="00055188">
        <w:rPr>
          <w:rFonts w:ascii="Times New Roman" w:eastAsia="Calibri" w:hAnsi="Times New Roman" w:cs="Times New Roman"/>
          <w:sz w:val="28"/>
          <w:szCs w:val="28"/>
        </w:rPr>
        <w:t xml:space="preserve"> сделки.</w:t>
      </w:r>
    </w:p>
    <w:p w:rsidR="00125D24" w:rsidRPr="00055188" w:rsidRDefault="00125D24" w:rsidP="007636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88">
        <w:rPr>
          <w:rFonts w:ascii="Times New Roman" w:eastAsia="Calibri" w:hAnsi="Times New Roman" w:cs="Times New Roman"/>
          <w:sz w:val="28"/>
          <w:szCs w:val="28"/>
        </w:rPr>
        <w:t xml:space="preserve">Правовая защита программ для ЭВМ. </w:t>
      </w:r>
    </w:p>
    <w:p w:rsidR="00125D24" w:rsidRPr="00055188" w:rsidRDefault="00125D24" w:rsidP="007636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88">
        <w:rPr>
          <w:rFonts w:ascii="Times New Roman" w:eastAsia="Calibri" w:hAnsi="Times New Roman" w:cs="Times New Roman"/>
          <w:sz w:val="28"/>
          <w:szCs w:val="28"/>
        </w:rPr>
        <w:t xml:space="preserve">Сделки, совершенные под условием. </w:t>
      </w:r>
    </w:p>
    <w:p w:rsidR="00125D24" w:rsidRPr="00055188" w:rsidRDefault="00125D24" w:rsidP="007636C8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ep"/>
          <w:rFonts w:ascii="Times New Roman" w:eastAsia="Calibri" w:hAnsi="Times New Roman" w:cs="Times New Roman"/>
          <w:sz w:val="28"/>
          <w:szCs w:val="28"/>
        </w:rPr>
      </w:pPr>
      <w:r w:rsidRPr="00055188">
        <w:rPr>
          <w:rStyle w:val="blk"/>
          <w:rFonts w:ascii="Times New Roman" w:eastAsia="Calibri" w:hAnsi="Times New Roman" w:cs="Times New Roman"/>
          <w:sz w:val="28"/>
          <w:szCs w:val="28"/>
        </w:rPr>
        <w:t xml:space="preserve">Обязательства вследствие </w:t>
      </w:r>
      <w:r w:rsidRPr="00055188">
        <w:rPr>
          <w:rStyle w:val="ep"/>
          <w:rFonts w:ascii="Times New Roman" w:eastAsia="Calibri" w:hAnsi="Times New Roman" w:cs="Times New Roman"/>
          <w:sz w:val="28"/>
          <w:szCs w:val="28"/>
        </w:rPr>
        <w:t>неосновательного</w:t>
      </w:r>
      <w:r w:rsidRPr="000551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5188">
        <w:rPr>
          <w:rStyle w:val="ep"/>
          <w:rFonts w:ascii="Times New Roman" w:eastAsia="Calibri" w:hAnsi="Times New Roman" w:cs="Times New Roman"/>
          <w:sz w:val="28"/>
          <w:szCs w:val="28"/>
        </w:rPr>
        <w:t xml:space="preserve">обогащения. </w:t>
      </w:r>
    </w:p>
    <w:p w:rsidR="00125D24" w:rsidRPr="00055188" w:rsidRDefault="00125D24" w:rsidP="007636C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88">
        <w:rPr>
          <w:rFonts w:ascii="Times New Roman" w:eastAsia="Calibri" w:hAnsi="Times New Roman" w:cs="Times New Roman"/>
          <w:sz w:val="28"/>
          <w:szCs w:val="28"/>
        </w:rPr>
        <w:t>Особенности правового положения индивидуального предпринимателя.</w:t>
      </w:r>
    </w:p>
    <w:p w:rsidR="00125D24" w:rsidRPr="00055188" w:rsidRDefault="00125D24" w:rsidP="007636C8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ep"/>
          <w:rFonts w:ascii="Times New Roman" w:eastAsia="Calibri" w:hAnsi="Times New Roman" w:cs="Times New Roman"/>
          <w:sz w:val="28"/>
          <w:szCs w:val="28"/>
        </w:rPr>
      </w:pPr>
      <w:r w:rsidRPr="00055188">
        <w:rPr>
          <w:rStyle w:val="blk"/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Pr="00055188">
        <w:rPr>
          <w:rStyle w:val="ep"/>
          <w:rFonts w:ascii="Times New Roman" w:eastAsia="Calibri" w:hAnsi="Times New Roman" w:cs="Times New Roman"/>
          <w:sz w:val="28"/>
          <w:szCs w:val="28"/>
        </w:rPr>
        <w:t xml:space="preserve">доверительного управления имуществом  </w:t>
      </w:r>
    </w:p>
    <w:p w:rsidR="00125D24" w:rsidRPr="00055188" w:rsidRDefault="00125D24" w:rsidP="007636C8">
      <w:pPr>
        <w:numPr>
          <w:ilvl w:val="0"/>
          <w:numId w:val="9"/>
        </w:numPr>
        <w:spacing w:after="0" w:line="240" w:lineRule="auto"/>
        <w:jc w:val="both"/>
        <w:rPr>
          <w:rStyle w:val="ep"/>
          <w:rFonts w:ascii="Times New Roman" w:eastAsia="Calibri" w:hAnsi="Times New Roman" w:cs="Times New Roman"/>
          <w:sz w:val="28"/>
          <w:szCs w:val="28"/>
        </w:rPr>
      </w:pPr>
      <w:r w:rsidRPr="00055188">
        <w:rPr>
          <w:rStyle w:val="blk"/>
          <w:rFonts w:ascii="Times New Roman" w:eastAsia="Calibri" w:hAnsi="Times New Roman" w:cs="Times New Roman"/>
          <w:sz w:val="28"/>
          <w:szCs w:val="28"/>
        </w:rPr>
        <w:t xml:space="preserve">Аудиовизуальное произведение </w:t>
      </w:r>
      <w:r w:rsidRPr="00055188">
        <w:rPr>
          <w:rFonts w:ascii="Times New Roman" w:eastAsia="Calibri" w:hAnsi="Times New Roman" w:cs="Times New Roman"/>
          <w:sz w:val="28"/>
          <w:szCs w:val="28"/>
        </w:rPr>
        <w:t xml:space="preserve">как объект авторских прав. </w:t>
      </w:r>
    </w:p>
    <w:p w:rsidR="00125D24" w:rsidRPr="00055188" w:rsidRDefault="00125D24" w:rsidP="007636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88">
        <w:rPr>
          <w:rFonts w:ascii="Times New Roman" w:eastAsia="Calibri" w:hAnsi="Times New Roman" w:cs="Times New Roman"/>
          <w:sz w:val="28"/>
          <w:szCs w:val="28"/>
        </w:rPr>
        <w:t xml:space="preserve">Пределы осуществления гражданских прав по гражданскому законодательству России. </w:t>
      </w:r>
    </w:p>
    <w:p w:rsidR="00125D24" w:rsidRPr="00055188" w:rsidRDefault="00125D24" w:rsidP="007636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88">
        <w:rPr>
          <w:rFonts w:ascii="Times New Roman" w:eastAsia="Calibri" w:hAnsi="Times New Roman" w:cs="Times New Roman"/>
          <w:sz w:val="28"/>
          <w:szCs w:val="28"/>
        </w:rPr>
        <w:t>Альтернативное урегулирование споров: современное состояние и перспективы развития</w:t>
      </w:r>
    </w:p>
    <w:p w:rsidR="00125D24" w:rsidRPr="00055188" w:rsidRDefault="00125D24" w:rsidP="007636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88">
        <w:rPr>
          <w:rStyle w:val="blk"/>
          <w:rFonts w:ascii="Times New Roman" w:eastAsia="Calibri" w:hAnsi="Times New Roman" w:cs="Times New Roman"/>
          <w:sz w:val="28"/>
          <w:szCs w:val="28"/>
        </w:rPr>
        <w:t xml:space="preserve">Аудиовизуальное произведение </w:t>
      </w:r>
      <w:r w:rsidRPr="00055188">
        <w:rPr>
          <w:rFonts w:ascii="Times New Roman" w:eastAsia="Calibri" w:hAnsi="Times New Roman" w:cs="Times New Roman"/>
          <w:sz w:val="28"/>
          <w:szCs w:val="28"/>
        </w:rPr>
        <w:t xml:space="preserve">как объект авторских прав. </w:t>
      </w:r>
    </w:p>
    <w:p w:rsidR="00125D24" w:rsidRPr="00055188" w:rsidRDefault="00125D24" w:rsidP="007636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88">
        <w:rPr>
          <w:rFonts w:ascii="Times New Roman" w:eastAsia="Calibri" w:hAnsi="Times New Roman" w:cs="Times New Roman"/>
          <w:sz w:val="28"/>
          <w:szCs w:val="28"/>
        </w:rPr>
        <w:t>Право на секрет производства (ноу-хау).</w:t>
      </w:r>
    </w:p>
    <w:p w:rsidR="00125D24" w:rsidRPr="00055188" w:rsidRDefault="00125D24" w:rsidP="007636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88">
        <w:rPr>
          <w:rFonts w:ascii="Times New Roman" w:eastAsia="Calibri" w:hAnsi="Times New Roman" w:cs="Times New Roman"/>
          <w:sz w:val="28"/>
          <w:szCs w:val="28"/>
        </w:rPr>
        <w:t>Правовое регулирование ипотечного кредитования в РФ.</w:t>
      </w:r>
    </w:p>
    <w:p w:rsidR="00125D24" w:rsidRPr="00055188" w:rsidRDefault="00125D24" w:rsidP="007636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88">
        <w:rPr>
          <w:rFonts w:ascii="Times New Roman" w:eastAsia="Calibri" w:hAnsi="Times New Roman" w:cs="Times New Roman"/>
          <w:color w:val="000000"/>
          <w:sz w:val="28"/>
          <w:szCs w:val="28"/>
        </w:rPr>
        <w:t>Проблемы правового регулирования государственных закупок в рамках Федерального закона от 18.07.2011 № 223-ФЗ «</w:t>
      </w:r>
      <w:r w:rsidRPr="00055188">
        <w:rPr>
          <w:rFonts w:ascii="Times New Roman" w:eastAsia="Calibri" w:hAnsi="Times New Roman" w:cs="Times New Roman"/>
          <w:sz w:val="28"/>
          <w:szCs w:val="28"/>
          <w:lang w:eastAsia="ru-RU"/>
        </w:rPr>
        <w:t>О закупках товаров, работ, услуг отдельными видами юридических лиц»</w:t>
      </w:r>
      <w:r w:rsidRPr="000551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25D24" w:rsidRPr="00055188" w:rsidRDefault="00125D24" w:rsidP="007636C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88">
        <w:rPr>
          <w:rFonts w:ascii="Times New Roman" w:eastAsia="Calibri" w:hAnsi="Times New Roman" w:cs="Times New Roman"/>
          <w:color w:val="000000"/>
          <w:sz w:val="28"/>
          <w:szCs w:val="28"/>
        </w:rPr>
        <w:t>Правовое регулирование института франшизы в РФ и зарубежных странах</w:t>
      </w:r>
    </w:p>
    <w:p w:rsidR="00125D24" w:rsidRPr="00055188" w:rsidRDefault="00125D24" w:rsidP="007636C8">
      <w:pPr>
        <w:spacing w:after="0" w:line="240" w:lineRule="auto"/>
        <w:ind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546CC" w:rsidRPr="00055188" w:rsidRDefault="00B546CC" w:rsidP="007636C8">
      <w:pPr>
        <w:spacing w:after="0" w:line="240" w:lineRule="auto"/>
        <w:ind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B546CC" w:rsidRPr="00055188" w:rsidRDefault="00B546CC" w:rsidP="007636C8">
      <w:pPr>
        <w:pStyle w:val="a5"/>
        <w:spacing w:after="0" w:line="240" w:lineRule="auto"/>
        <w:ind w:left="0"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К.ю.н</w:t>
      </w:r>
      <w:proofErr w:type="spellEnd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., доцент – Иванова Анна Александровна  – 5 человек</w:t>
      </w:r>
    </w:p>
    <w:p w:rsidR="000854C4" w:rsidRPr="008E20A4" w:rsidRDefault="000854C4" w:rsidP="007636C8">
      <w:pPr>
        <w:pStyle w:val="a5"/>
        <w:numPr>
          <w:ilvl w:val="0"/>
          <w:numId w:val="24"/>
        </w:numPr>
        <w:spacing w:after="0" w:line="240" w:lineRule="auto"/>
        <w:ind w:left="567" w:hanging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кадастр недвижимости как единая система учета объектов недвижимого имущества.</w:t>
      </w:r>
    </w:p>
    <w:p w:rsidR="000854C4" w:rsidRPr="008E20A4" w:rsidRDefault="000854C4" w:rsidP="007636C8">
      <w:pPr>
        <w:pStyle w:val="a5"/>
        <w:numPr>
          <w:ilvl w:val="0"/>
          <w:numId w:val="24"/>
        </w:numPr>
        <w:spacing w:after="0" w:line="240" w:lineRule="auto"/>
        <w:ind w:left="567" w:hanging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вины в гражданском праве Российской Федерации.</w:t>
      </w:r>
    </w:p>
    <w:p w:rsidR="000854C4" w:rsidRPr="008E20A4" w:rsidRDefault="000854C4" w:rsidP="007636C8">
      <w:pPr>
        <w:pStyle w:val="a5"/>
        <w:numPr>
          <w:ilvl w:val="0"/>
          <w:numId w:val="24"/>
        </w:numPr>
        <w:spacing w:after="0" w:line="240" w:lineRule="auto"/>
        <w:ind w:left="567" w:hanging="643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Момент перехода права собственности как условие договора купли-продажи. </w:t>
      </w:r>
    </w:p>
    <w:p w:rsidR="000854C4" w:rsidRPr="008E20A4" w:rsidRDefault="000854C4" w:rsidP="007636C8">
      <w:pPr>
        <w:pStyle w:val="a5"/>
        <w:numPr>
          <w:ilvl w:val="0"/>
          <w:numId w:val="24"/>
        </w:numPr>
        <w:spacing w:after="0" w:line="240" w:lineRule="auto"/>
        <w:ind w:left="567" w:hanging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Односторонний отказ от исполнения обязательства и его правовые последствия.</w:t>
      </w:r>
    </w:p>
    <w:p w:rsidR="000854C4" w:rsidRPr="008E20A4" w:rsidRDefault="000854C4" w:rsidP="007636C8">
      <w:pPr>
        <w:pStyle w:val="a5"/>
        <w:numPr>
          <w:ilvl w:val="0"/>
          <w:numId w:val="24"/>
        </w:numPr>
        <w:spacing w:after="0" w:line="240" w:lineRule="auto"/>
        <w:ind w:left="567" w:hanging="643"/>
        <w:jc w:val="both"/>
        <w:rPr>
          <w:rFonts w:ascii="Times New Roman" w:hAnsi="Times New Roman" w:cs="Times New Roman"/>
          <w:sz w:val="28"/>
          <w:szCs w:val="28"/>
        </w:rPr>
      </w:pPr>
      <w:r w:rsidRPr="008E2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правового регулирования договоров поручения, комиссии и агентирования.</w:t>
      </w:r>
    </w:p>
    <w:p w:rsidR="000854C4" w:rsidRPr="008E20A4" w:rsidRDefault="000854C4" w:rsidP="007636C8">
      <w:pPr>
        <w:pStyle w:val="a5"/>
        <w:numPr>
          <w:ilvl w:val="0"/>
          <w:numId w:val="24"/>
        </w:numPr>
        <w:spacing w:after="0" w:line="240" w:lineRule="auto"/>
        <w:ind w:left="567" w:hanging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Гражданско-правовое регулирование кредитных отношений в РФ.</w:t>
      </w:r>
    </w:p>
    <w:p w:rsidR="000854C4" w:rsidRPr="008E20A4" w:rsidRDefault="000854C4" w:rsidP="007636C8">
      <w:pPr>
        <w:pStyle w:val="a5"/>
        <w:numPr>
          <w:ilvl w:val="0"/>
          <w:numId w:val="24"/>
        </w:numPr>
        <w:spacing w:after="0" w:line="240" w:lineRule="auto"/>
        <w:ind w:left="567" w:hanging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последствия отлагательного и </w:t>
      </w:r>
      <w:proofErr w:type="spellStart"/>
      <w:r w:rsidRPr="008E2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отменительного</w:t>
      </w:r>
      <w:proofErr w:type="spellEnd"/>
      <w:r w:rsidRPr="008E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сделки.</w:t>
      </w:r>
    </w:p>
    <w:p w:rsidR="000854C4" w:rsidRPr="008E20A4" w:rsidRDefault="000854C4" w:rsidP="007636C8">
      <w:pPr>
        <w:pStyle w:val="a5"/>
        <w:numPr>
          <w:ilvl w:val="0"/>
          <w:numId w:val="24"/>
        </w:numPr>
        <w:spacing w:after="0" w:line="240" w:lineRule="auto"/>
        <w:ind w:left="567" w:hanging="64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E20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Предприятие как объект наследственного правопреемства.</w:t>
      </w:r>
    </w:p>
    <w:p w:rsidR="000854C4" w:rsidRPr="008E20A4" w:rsidRDefault="000854C4" w:rsidP="007636C8">
      <w:pPr>
        <w:pStyle w:val="a5"/>
        <w:numPr>
          <w:ilvl w:val="0"/>
          <w:numId w:val="24"/>
        </w:numPr>
        <w:spacing w:after="0" w:line="240" w:lineRule="auto"/>
        <w:ind w:left="567" w:hanging="643"/>
        <w:jc w:val="both"/>
        <w:rPr>
          <w:rFonts w:ascii="Times New Roman" w:hAnsi="Times New Roman" w:cs="Times New Roman"/>
          <w:sz w:val="28"/>
          <w:szCs w:val="28"/>
        </w:rPr>
      </w:pPr>
      <w:r w:rsidRPr="008E20A4">
        <w:rPr>
          <w:rFonts w:ascii="Times New Roman" w:hAnsi="Times New Roman" w:cs="Times New Roman"/>
          <w:sz w:val="28"/>
          <w:szCs w:val="28"/>
        </w:rPr>
        <w:t xml:space="preserve">Актуальные вопросы теории и практики по обязательствам из возмещения вреда жизни и здоровью гражданина </w:t>
      </w:r>
    </w:p>
    <w:p w:rsidR="000854C4" w:rsidRPr="008E20A4" w:rsidRDefault="000854C4" w:rsidP="007636C8">
      <w:pPr>
        <w:pStyle w:val="a5"/>
        <w:numPr>
          <w:ilvl w:val="0"/>
          <w:numId w:val="24"/>
        </w:numPr>
        <w:spacing w:after="0" w:line="240" w:lineRule="auto"/>
        <w:ind w:left="567" w:hanging="643"/>
        <w:jc w:val="both"/>
        <w:rPr>
          <w:rFonts w:ascii="Times New Roman" w:hAnsi="Times New Roman" w:cs="Times New Roman"/>
          <w:sz w:val="28"/>
          <w:szCs w:val="28"/>
        </w:rPr>
      </w:pPr>
      <w:r w:rsidRPr="008E20A4">
        <w:rPr>
          <w:rFonts w:ascii="Times New Roman" w:hAnsi="Times New Roman" w:cs="Times New Roman"/>
          <w:sz w:val="28"/>
          <w:szCs w:val="28"/>
        </w:rPr>
        <w:t xml:space="preserve">Договор возмездного оказания медицинских услуг и правовая защита врачебной тайны </w:t>
      </w:r>
    </w:p>
    <w:p w:rsidR="000854C4" w:rsidRPr="008E20A4" w:rsidRDefault="000854C4" w:rsidP="007636C8">
      <w:pPr>
        <w:pStyle w:val="a5"/>
        <w:numPr>
          <w:ilvl w:val="0"/>
          <w:numId w:val="24"/>
        </w:numPr>
        <w:spacing w:after="0" w:line="240" w:lineRule="auto"/>
        <w:ind w:left="567" w:hanging="643"/>
        <w:jc w:val="both"/>
        <w:rPr>
          <w:rFonts w:ascii="Times New Roman" w:hAnsi="Times New Roman" w:cs="Times New Roman"/>
          <w:sz w:val="28"/>
          <w:szCs w:val="28"/>
        </w:rPr>
      </w:pPr>
      <w:r w:rsidRPr="008E20A4">
        <w:rPr>
          <w:rFonts w:ascii="Times New Roman" w:hAnsi="Times New Roman" w:cs="Times New Roman"/>
          <w:sz w:val="28"/>
          <w:szCs w:val="28"/>
        </w:rPr>
        <w:t xml:space="preserve">Профилактика молодежного экстремизма в России </w:t>
      </w:r>
    </w:p>
    <w:p w:rsidR="00FE5F23" w:rsidRDefault="00FE5F23" w:rsidP="00A9184B">
      <w:pPr>
        <w:spacing w:after="0" w:line="240" w:lineRule="auto"/>
        <w:ind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25580" w:rsidRDefault="00B546CC" w:rsidP="00A9184B">
      <w:pPr>
        <w:spacing w:after="0" w:line="240" w:lineRule="auto"/>
        <w:ind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Старший преподаватель – </w:t>
      </w:r>
      <w:proofErr w:type="spellStart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Шушунова</w:t>
      </w:r>
      <w:proofErr w:type="spellEnd"/>
      <w:r w:rsidRPr="000551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Елизавета Васильевна – 3 человека</w:t>
      </w:r>
    </w:p>
    <w:p w:rsidR="003159A2" w:rsidRPr="00A9184B" w:rsidRDefault="003159A2" w:rsidP="00A9184B">
      <w:pPr>
        <w:spacing w:after="0" w:line="240" w:lineRule="auto"/>
        <w:ind w:hanging="993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25580" w:rsidRPr="003159A2" w:rsidRDefault="00A9184B" w:rsidP="00A9184B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5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Международная энергетическая безопасность</w:t>
      </w:r>
    </w:p>
    <w:p w:rsidR="00A9184B" w:rsidRPr="003159A2" w:rsidRDefault="00A9184B" w:rsidP="00A9184B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5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Международно-правовые стандарты защиты прав работника в условиях миграционного кризиса</w:t>
      </w:r>
    </w:p>
    <w:p w:rsidR="003159A2" w:rsidRPr="003159A2" w:rsidRDefault="00B93F3E" w:rsidP="003159A2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59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Международно-правовые стандарты в области защиты прав женщин</w:t>
      </w:r>
    </w:p>
    <w:p w:rsidR="003159A2" w:rsidRPr="003159A2" w:rsidRDefault="003159A2" w:rsidP="003159A2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A2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Международно-правовые аспекты противодействия пиратству на море</w:t>
      </w:r>
    </w:p>
    <w:p w:rsidR="003159A2" w:rsidRPr="003159A2" w:rsidRDefault="003159A2" w:rsidP="003159A2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A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и методы ведения войны: международно-правовое регулирование и перспективы межправительственного сотрудничества </w:t>
      </w:r>
    </w:p>
    <w:p w:rsidR="003159A2" w:rsidRPr="003159A2" w:rsidRDefault="003159A2" w:rsidP="003159A2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A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Примирительные процедуры в международном праве: юридическое значение и перспективы развития</w:t>
      </w:r>
    </w:p>
    <w:p w:rsidR="003159A2" w:rsidRPr="003159A2" w:rsidRDefault="003159A2" w:rsidP="003159A2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A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регулирование и роль операций по поддержанию мира в современном международном праве</w:t>
      </w:r>
    </w:p>
    <w:p w:rsidR="003159A2" w:rsidRPr="003159A2" w:rsidRDefault="003159A2" w:rsidP="003159A2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A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 статус и роль Генерального секретаря ООН в современной системе международных отношений</w:t>
      </w:r>
    </w:p>
    <w:p w:rsidR="003159A2" w:rsidRPr="003159A2" w:rsidRDefault="003159A2" w:rsidP="003159A2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A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жизнь: гарантии и реализация в международном и национальном праве</w:t>
      </w:r>
    </w:p>
    <w:p w:rsidR="003159A2" w:rsidRPr="003159A2" w:rsidRDefault="003159A2" w:rsidP="003159A2">
      <w:pPr>
        <w:pStyle w:val="a5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9A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 принципа самоопределения народов и принципа территориальной целостности государства (на примере...)</w:t>
      </w:r>
    </w:p>
    <w:p w:rsidR="00625580" w:rsidRPr="00055188" w:rsidRDefault="00625580" w:rsidP="007636C8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25580" w:rsidRPr="00055188" w:rsidRDefault="00625580" w:rsidP="007636C8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25580" w:rsidRPr="00055188" w:rsidRDefault="00625580" w:rsidP="007636C8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25580" w:rsidRPr="00055188" w:rsidRDefault="00625580" w:rsidP="007636C8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25580" w:rsidRPr="00055188" w:rsidRDefault="00625580" w:rsidP="007636C8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25580" w:rsidRPr="00055188" w:rsidRDefault="00625580" w:rsidP="007636C8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25580" w:rsidRPr="00055188" w:rsidRDefault="00625580" w:rsidP="007636C8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25580" w:rsidRPr="00055188" w:rsidRDefault="00625580" w:rsidP="007636C8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25580" w:rsidRPr="00055188" w:rsidRDefault="00625580" w:rsidP="007636C8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25580" w:rsidRPr="00055188" w:rsidRDefault="00625580" w:rsidP="007636C8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25580" w:rsidRPr="00055188" w:rsidRDefault="00625580" w:rsidP="007636C8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25580" w:rsidRPr="00055188" w:rsidRDefault="00625580" w:rsidP="007636C8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sectPr w:rsidR="00625580" w:rsidRPr="00055188" w:rsidSect="00C374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332"/>
    <w:multiLevelType w:val="hybridMultilevel"/>
    <w:tmpl w:val="70446C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7FA"/>
    <w:multiLevelType w:val="hybridMultilevel"/>
    <w:tmpl w:val="03FC230C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4863"/>
    <w:multiLevelType w:val="hybridMultilevel"/>
    <w:tmpl w:val="8B1A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45D2"/>
    <w:multiLevelType w:val="hybridMultilevel"/>
    <w:tmpl w:val="9D36B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F01CA"/>
    <w:multiLevelType w:val="hybridMultilevel"/>
    <w:tmpl w:val="E11EC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22C4"/>
    <w:multiLevelType w:val="hybridMultilevel"/>
    <w:tmpl w:val="07FCB0B8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A1392"/>
    <w:multiLevelType w:val="hybridMultilevel"/>
    <w:tmpl w:val="19982282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>
    <w:nsid w:val="199E6D8F"/>
    <w:multiLevelType w:val="hybridMultilevel"/>
    <w:tmpl w:val="BA001144"/>
    <w:lvl w:ilvl="0" w:tplc="41A25454">
      <w:start w:val="1"/>
      <w:numFmt w:val="decimal"/>
      <w:lvlText w:val="%1."/>
      <w:lvlJc w:val="left"/>
      <w:pPr>
        <w:ind w:left="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741148"/>
    <w:multiLevelType w:val="hybridMultilevel"/>
    <w:tmpl w:val="5CC8D3D6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F431E"/>
    <w:multiLevelType w:val="hybridMultilevel"/>
    <w:tmpl w:val="7332E950"/>
    <w:lvl w:ilvl="0" w:tplc="2EC804EE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A65C42"/>
    <w:multiLevelType w:val="hybridMultilevel"/>
    <w:tmpl w:val="B6406A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B686947"/>
    <w:multiLevelType w:val="hybridMultilevel"/>
    <w:tmpl w:val="4E6C0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0F5249"/>
    <w:multiLevelType w:val="hybridMultilevel"/>
    <w:tmpl w:val="42E47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F025CD"/>
    <w:multiLevelType w:val="hybridMultilevel"/>
    <w:tmpl w:val="A72CE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BA"/>
    <w:multiLevelType w:val="hybridMultilevel"/>
    <w:tmpl w:val="C2444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583061"/>
    <w:multiLevelType w:val="hybridMultilevel"/>
    <w:tmpl w:val="7F682718"/>
    <w:lvl w:ilvl="0" w:tplc="343AE6D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02270"/>
    <w:multiLevelType w:val="hybridMultilevel"/>
    <w:tmpl w:val="C3E2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34F1C"/>
    <w:multiLevelType w:val="hybridMultilevel"/>
    <w:tmpl w:val="07546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A3CB3"/>
    <w:multiLevelType w:val="hybridMultilevel"/>
    <w:tmpl w:val="19982282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9">
    <w:nsid w:val="60DF1C7D"/>
    <w:multiLevelType w:val="hybridMultilevel"/>
    <w:tmpl w:val="44BE8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022539"/>
    <w:multiLevelType w:val="hybridMultilevel"/>
    <w:tmpl w:val="2912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139AB"/>
    <w:multiLevelType w:val="hybridMultilevel"/>
    <w:tmpl w:val="45AC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96AA3"/>
    <w:multiLevelType w:val="hybridMultilevel"/>
    <w:tmpl w:val="733424C6"/>
    <w:lvl w:ilvl="0" w:tplc="41A25454">
      <w:start w:val="1"/>
      <w:numFmt w:val="decimal"/>
      <w:lvlText w:val="%1."/>
      <w:lvlJc w:val="left"/>
      <w:pPr>
        <w:ind w:left="-2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01507"/>
    <w:multiLevelType w:val="hybridMultilevel"/>
    <w:tmpl w:val="824E6410"/>
    <w:lvl w:ilvl="0" w:tplc="343AE6D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70593"/>
    <w:multiLevelType w:val="hybridMultilevel"/>
    <w:tmpl w:val="2CA65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BE1E21"/>
    <w:multiLevelType w:val="hybridMultilevel"/>
    <w:tmpl w:val="07FCB0B8"/>
    <w:lvl w:ilvl="0" w:tplc="0A14E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20"/>
  </w:num>
  <w:num w:numId="5">
    <w:abstractNumId w:val="0"/>
  </w:num>
  <w:num w:numId="6">
    <w:abstractNumId w:val="8"/>
  </w:num>
  <w:num w:numId="7">
    <w:abstractNumId w:val="21"/>
  </w:num>
  <w:num w:numId="8">
    <w:abstractNumId w:val="25"/>
  </w:num>
  <w:num w:numId="9">
    <w:abstractNumId w:val="19"/>
  </w:num>
  <w:num w:numId="10">
    <w:abstractNumId w:val="13"/>
  </w:num>
  <w:num w:numId="11">
    <w:abstractNumId w:val="14"/>
  </w:num>
  <w:num w:numId="12">
    <w:abstractNumId w:val="9"/>
  </w:num>
  <w:num w:numId="13">
    <w:abstractNumId w:val="4"/>
  </w:num>
  <w:num w:numId="14">
    <w:abstractNumId w:val="24"/>
  </w:num>
  <w:num w:numId="15">
    <w:abstractNumId w:val="3"/>
  </w:num>
  <w:num w:numId="16">
    <w:abstractNumId w:val="10"/>
  </w:num>
  <w:num w:numId="17">
    <w:abstractNumId w:val="17"/>
  </w:num>
  <w:num w:numId="18">
    <w:abstractNumId w:val="16"/>
  </w:num>
  <w:num w:numId="19">
    <w:abstractNumId w:val="12"/>
  </w:num>
  <w:num w:numId="20">
    <w:abstractNumId w:val="11"/>
  </w:num>
  <w:num w:numId="21">
    <w:abstractNumId w:val="2"/>
  </w:num>
  <w:num w:numId="22">
    <w:abstractNumId w:val="18"/>
  </w:num>
  <w:num w:numId="23">
    <w:abstractNumId w:val="6"/>
  </w:num>
  <w:num w:numId="24">
    <w:abstractNumId w:val="1"/>
  </w:num>
  <w:num w:numId="25">
    <w:abstractNumId w:val="2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30B"/>
    <w:rsid w:val="00055188"/>
    <w:rsid w:val="00060308"/>
    <w:rsid w:val="000854C4"/>
    <w:rsid w:val="00125D24"/>
    <w:rsid w:val="00156B6D"/>
    <w:rsid w:val="00186AC6"/>
    <w:rsid w:val="001C13E3"/>
    <w:rsid w:val="001E1925"/>
    <w:rsid w:val="003159A2"/>
    <w:rsid w:val="003663AC"/>
    <w:rsid w:val="00380D4F"/>
    <w:rsid w:val="00395979"/>
    <w:rsid w:val="003B2378"/>
    <w:rsid w:val="00437221"/>
    <w:rsid w:val="004752AD"/>
    <w:rsid w:val="004A4C5E"/>
    <w:rsid w:val="00586406"/>
    <w:rsid w:val="00625580"/>
    <w:rsid w:val="006450AA"/>
    <w:rsid w:val="006774D5"/>
    <w:rsid w:val="0074618A"/>
    <w:rsid w:val="007636C8"/>
    <w:rsid w:val="0081730B"/>
    <w:rsid w:val="0088215E"/>
    <w:rsid w:val="008E20A4"/>
    <w:rsid w:val="008F547E"/>
    <w:rsid w:val="00903A3B"/>
    <w:rsid w:val="009B1FFC"/>
    <w:rsid w:val="00A9184B"/>
    <w:rsid w:val="00A94C90"/>
    <w:rsid w:val="00AA31B4"/>
    <w:rsid w:val="00B06F7E"/>
    <w:rsid w:val="00B546CC"/>
    <w:rsid w:val="00B93F3E"/>
    <w:rsid w:val="00B969B5"/>
    <w:rsid w:val="00C06D2F"/>
    <w:rsid w:val="00C26892"/>
    <w:rsid w:val="00C37485"/>
    <w:rsid w:val="00D36864"/>
    <w:rsid w:val="00D741B7"/>
    <w:rsid w:val="00D940D1"/>
    <w:rsid w:val="00DA77F0"/>
    <w:rsid w:val="00E5128C"/>
    <w:rsid w:val="00E56D36"/>
    <w:rsid w:val="00EE4EFE"/>
    <w:rsid w:val="00FA04F1"/>
    <w:rsid w:val="00FA5F10"/>
    <w:rsid w:val="00FE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30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3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4618A"/>
    <w:pPr>
      <w:ind w:left="720"/>
      <w:contextualSpacing/>
    </w:pPr>
  </w:style>
  <w:style w:type="paragraph" w:styleId="2">
    <w:name w:val="Body Text Indent 2"/>
    <w:basedOn w:val="a0"/>
    <w:link w:val="20"/>
    <w:rsid w:val="00C268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C268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1"/>
    <w:rsid w:val="00125D24"/>
  </w:style>
  <w:style w:type="character" w:customStyle="1" w:styleId="ep">
    <w:name w:val="ep"/>
    <w:basedOn w:val="a1"/>
    <w:rsid w:val="00125D24"/>
  </w:style>
  <w:style w:type="character" w:customStyle="1" w:styleId="apple-converted-space">
    <w:name w:val="apple-converted-space"/>
    <w:basedOn w:val="a1"/>
    <w:rsid w:val="00586406"/>
  </w:style>
  <w:style w:type="paragraph" w:customStyle="1" w:styleId="a">
    <w:name w:val="нумерованный"/>
    <w:basedOn w:val="a0"/>
    <w:rsid w:val="000854C4"/>
    <w:pPr>
      <w:numPr>
        <w:numId w:val="1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Body Text Indent"/>
    <w:basedOn w:val="a0"/>
    <w:link w:val="a7"/>
    <w:uiPriority w:val="99"/>
    <w:semiHidden/>
    <w:unhideWhenUsed/>
    <w:rsid w:val="000854C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085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tpoiskova</dc:creator>
  <cp:lastModifiedBy>dshikina</cp:lastModifiedBy>
  <cp:revision>14</cp:revision>
  <dcterms:created xsi:type="dcterms:W3CDTF">2016-10-18T10:13:00Z</dcterms:created>
  <dcterms:modified xsi:type="dcterms:W3CDTF">2016-10-18T12:51:00Z</dcterms:modified>
</cp:coreProperties>
</file>