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2EC8">
        <w:rPr>
          <w:b/>
          <w:bCs/>
          <w:sz w:val="26"/>
          <w:szCs w:val="26"/>
        </w:rPr>
        <w:t>Магистерская программа «Интеллектуальный анализ данных»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02EC8">
        <w:rPr>
          <w:b/>
          <w:bCs/>
          <w:sz w:val="26"/>
          <w:szCs w:val="26"/>
        </w:rPr>
        <w:t>Программа вступительного экзамена по дисциплине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D02EC8">
        <w:rPr>
          <w:b/>
          <w:bCs/>
          <w:sz w:val="26"/>
          <w:szCs w:val="26"/>
          <w:u w:val="single"/>
        </w:rPr>
        <w:t>Математика и информатика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02EC8">
        <w:rPr>
          <w:bCs/>
          <w:sz w:val="26"/>
          <w:szCs w:val="26"/>
        </w:rPr>
        <w:t>для поступающих в магистратуру НИУ ВШЭ – Нижний Новгород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Программа экзамена по математике и информатике рассчитана на абитуриентов, поступающих в магистратуру факультета </w:t>
      </w:r>
      <w:r w:rsidRPr="00D02EC8">
        <w:rPr>
          <w:bCs/>
          <w:sz w:val="26"/>
          <w:szCs w:val="26"/>
        </w:rPr>
        <w:t xml:space="preserve">информатики, математики и компьютерных наук </w:t>
      </w:r>
      <w:r w:rsidRPr="00D02EC8">
        <w:rPr>
          <w:sz w:val="26"/>
          <w:szCs w:val="26"/>
        </w:rPr>
        <w:t>для подготовки по магистерской программе «Интеллектуальный анализ данных» по направлению «</w:t>
      </w:r>
      <w:r w:rsidRPr="00D02EC8">
        <w:rPr>
          <w:bCs/>
          <w:sz w:val="26"/>
          <w:szCs w:val="26"/>
        </w:rPr>
        <w:t>Прикладная математика и информатика</w:t>
      </w:r>
      <w:r w:rsidRPr="00D02EC8">
        <w:rPr>
          <w:sz w:val="26"/>
          <w:szCs w:val="26"/>
        </w:rPr>
        <w:t>». Экзамен проводится в письменной форме. Экзаменационный билет состоит из нескольких задач. На решение задач отводится два астрономических часа. Итоговая оценка выставляется с учетом оценки всех заданий билета.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E59" w:rsidRPr="00D02EC8" w:rsidRDefault="00016E59" w:rsidP="00016E5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СОДЕРЖАНИЕ ПРОГРАММЫ.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Линейная алгебра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Матрицы, линейные операторы, собственные числа и векторы, квадратичные формы.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Математический анализ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Пределы, производные, интегралы, ряды, функции одной и многих переменных.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Исследование операций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D02EC8">
        <w:rPr>
          <w:sz w:val="26"/>
          <w:szCs w:val="26"/>
        </w:rPr>
        <w:t xml:space="preserve">Линейное программирование, симплекс-метод, целочисленное программирование, метод ветвей и границ, динамическое программирование, задача о назначениях, транспортная задача, задача коммивояжера, задачи о кратчайшем пути, минимальном </w:t>
      </w:r>
      <w:proofErr w:type="spellStart"/>
      <w:r w:rsidRPr="00D02EC8">
        <w:rPr>
          <w:sz w:val="26"/>
          <w:szCs w:val="26"/>
        </w:rPr>
        <w:t>остовном</w:t>
      </w:r>
      <w:proofErr w:type="spellEnd"/>
      <w:r w:rsidRPr="00D02EC8">
        <w:rPr>
          <w:sz w:val="26"/>
          <w:szCs w:val="26"/>
        </w:rPr>
        <w:t xml:space="preserve"> дереве, максимальном потоке.</w:t>
      </w:r>
      <w:proofErr w:type="gramEnd"/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Комбинаторика и теория вероятностей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>Перестановки и сочетания, принцип включений-исключений, дискретные и непрерывные случайные величины, математическое ожидание и дисперсия, функция распределения, условная вероятность, совместное распределение.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Дискретная математика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02EC8">
        <w:rPr>
          <w:sz w:val="26"/>
          <w:szCs w:val="26"/>
        </w:rPr>
        <w:t xml:space="preserve">Булева алгебра, графы, </w:t>
      </w:r>
      <w:proofErr w:type="spellStart"/>
      <w:r w:rsidRPr="00D02EC8">
        <w:rPr>
          <w:sz w:val="26"/>
          <w:szCs w:val="26"/>
        </w:rPr>
        <w:t>эйлеров</w:t>
      </w:r>
      <w:proofErr w:type="spellEnd"/>
      <w:r w:rsidRPr="00D02EC8">
        <w:rPr>
          <w:sz w:val="26"/>
          <w:szCs w:val="26"/>
        </w:rPr>
        <w:t xml:space="preserve"> и гамильтонов цикл, множества, бинарные отношения.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Алгоритмы и структуры данных</w:t>
      </w:r>
    </w:p>
    <w:p w:rsidR="00016E59" w:rsidRPr="00D02EC8" w:rsidRDefault="00016E59" w:rsidP="00016E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 w:rsidRPr="00D02EC8">
        <w:rPr>
          <w:sz w:val="26"/>
          <w:szCs w:val="26"/>
        </w:rPr>
        <w:lastRenderedPageBreak/>
        <w:t>Вычислительная сложность, сортировка слиянием, сортировка подсчетом, стек, очередь, список, вектор, двоичное дерево, хеш-таблица, рекурсивные алгоритмы, алгоритмы перебора, поиск с возвратом.</w:t>
      </w:r>
      <w:proofErr w:type="gramEnd"/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02EC8">
        <w:rPr>
          <w:b/>
          <w:sz w:val="26"/>
          <w:szCs w:val="26"/>
        </w:rPr>
        <w:t>Литература</w:t>
      </w:r>
    </w:p>
    <w:p w:rsidR="00016E59" w:rsidRPr="00D02EC8" w:rsidRDefault="00016E59" w:rsidP="00016E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2EC8">
        <w:rPr>
          <w:rFonts w:eastAsia="Calibri"/>
          <w:sz w:val="26"/>
          <w:szCs w:val="26"/>
          <w:lang w:eastAsia="en-US"/>
        </w:rPr>
        <w:t xml:space="preserve">В.А. Ильин, Э.Г. Позняк. Линейная алгебра, М.: Наука —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Физматлит</w:t>
      </w:r>
      <w:proofErr w:type="spellEnd"/>
      <w:r w:rsidRPr="00D02EC8">
        <w:rPr>
          <w:rFonts w:eastAsia="Calibri"/>
          <w:sz w:val="26"/>
          <w:szCs w:val="26"/>
          <w:lang w:eastAsia="en-US"/>
        </w:rPr>
        <w:t>, изд. 6, 2004.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2EC8">
        <w:rPr>
          <w:rFonts w:eastAsia="Calibri"/>
          <w:sz w:val="26"/>
          <w:szCs w:val="26"/>
          <w:lang w:eastAsia="en-US"/>
        </w:rPr>
        <w:t>Фихтенгольц Г.М. Курс дифференциального и интегрального исчисления. М.: ФИЗМАТЛИТ, 2001.  т.1  - 616с.; т.2  - 810с.;  т.3  - 662с.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02EC8">
        <w:rPr>
          <w:rFonts w:eastAsia="Calibri"/>
          <w:sz w:val="26"/>
          <w:szCs w:val="26"/>
          <w:lang w:eastAsia="en-US"/>
        </w:rPr>
        <w:t>Демидович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 Б.П. Сборник задач и упражнений по математическому анализу. 13-е изд.,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испр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. — М.: Изд-во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Моск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. ун-та;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ЧеРо</w:t>
      </w:r>
      <w:proofErr w:type="spellEnd"/>
      <w:r w:rsidRPr="00D02EC8">
        <w:rPr>
          <w:rFonts w:eastAsia="Calibri"/>
          <w:sz w:val="26"/>
          <w:szCs w:val="26"/>
          <w:lang w:eastAsia="en-US"/>
        </w:rPr>
        <w:t>, 1997. — 625 с. — ISBN 5-211-03645-Х.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02EC8">
        <w:rPr>
          <w:rFonts w:eastAsia="Calibri"/>
          <w:sz w:val="26"/>
          <w:szCs w:val="26"/>
          <w:lang w:eastAsia="en-US"/>
        </w:rPr>
        <w:t>Таха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 Х.А. Введение в исследование операций PDF. 7-е издание. — М.: Вильямс, 2005.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2EC8">
        <w:rPr>
          <w:rFonts w:eastAsia="Calibri"/>
          <w:sz w:val="26"/>
          <w:szCs w:val="26"/>
          <w:lang w:eastAsia="en-US"/>
        </w:rPr>
        <w:t>Гнеденко Б.В. Курс теории вероятностей (7-е изд.). — М.: УРСС, 2001. — 448 с.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02EC8">
        <w:rPr>
          <w:rFonts w:eastAsia="Calibri"/>
          <w:sz w:val="26"/>
          <w:szCs w:val="26"/>
          <w:lang w:eastAsia="en-US"/>
        </w:rPr>
        <w:t>Андерсон</w:t>
      </w:r>
      <w:proofErr w:type="spellEnd"/>
      <w:r w:rsidRPr="00D02EC8">
        <w:rPr>
          <w:rFonts w:eastAsia="Calibri"/>
          <w:sz w:val="26"/>
          <w:szCs w:val="26"/>
          <w:lang w:eastAsia="en-US"/>
        </w:rPr>
        <w:t>, Джеймс А. Дискретная математика и комбинаторика. — Пер. с англ. — М.</w:t>
      </w:r>
      <w:proofErr w:type="gramStart"/>
      <w:r w:rsidRPr="00D02EC8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D02EC8">
        <w:rPr>
          <w:rFonts w:eastAsia="Calibri"/>
          <w:sz w:val="26"/>
          <w:szCs w:val="26"/>
          <w:lang w:eastAsia="en-US"/>
        </w:rPr>
        <w:t xml:space="preserve"> Издатель - Издательский дом «Вильямс», 2004.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D02EC8">
        <w:rPr>
          <w:rFonts w:eastAsia="Calibri"/>
          <w:sz w:val="26"/>
          <w:szCs w:val="26"/>
          <w:lang w:eastAsia="en-US"/>
        </w:rPr>
        <w:t xml:space="preserve">Судоплатов С.В.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Овчинникова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 Е.В. Элементы дискретной математики: учебник. – 2-е изд.,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перераб</w:t>
      </w:r>
      <w:proofErr w:type="spellEnd"/>
      <w:r w:rsidRPr="00D02EC8">
        <w:rPr>
          <w:rFonts w:eastAsia="Calibri"/>
          <w:sz w:val="26"/>
          <w:szCs w:val="26"/>
          <w:lang w:eastAsia="en-US"/>
        </w:rPr>
        <w:t>. М.: ИНФРА, 2007.</w:t>
      </w:r>
    </w:p>
    <w:p w:rsidR="00016E59" w:rsidRPr="00D02EC8" w:rsidRDefault="00016E59" w:rsidP="00016E5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D02EC8">
        <w:rPr>
          <w:rFonts w:eastAsia="Calibri"/>
          <w:sz w:val="26"/>
          <w:szCs w:val="26"/>
          <w:lang w:eastAsia="en-US"/>
        </w:rPr>
        <w:t>Т.Кормен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Ч.Лейзерсон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Р.Ривест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D02EC8">
        <w:rPr>
          <w:rFonts w:eastAsia="Calibri"/>
          <w:sz w:val="26"/>
          <w:szCs w:val="26"/>
          <w:lang w:eastAsia="en-US"/>
        </w:rPr>
        <w:t>К.Штайн</w:t>
      </w:r>
      <w:proofErr w:type="spellEnd"/>
      <w:r w:rsidRPr="00D02EC8">
        <w:rPr>
          <w:rFonts w:eastAsia="Calibri"/>
          <w:sz w:val="26"/>
          <w:szCs w:val="26"/>
          <w:lang w:eastAsia="en-US"/>
        </w:rPr>
        <w:t xml:space="preserve"> - Алгоритмы. Построение и анализ. 3-е издание. Вильямс, 2013. 1324 с.</w:t>
      </w:r>
    </w:p>
    <w:sectPr w:rsidR="00016E59" w:rsidRPr="00D02EC8" w:rsidSect="0033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73D"/>
    <w:multiLevelType w:val="hybridMultilevel"/>
    <w:tmpl w:val="510831B2"/>
    <w:lvl w:ilvl="0" w:tplc="4BCEA46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7249BF"/>
    <w:multiLevelType w:val="hybridMultilevel"/>
    <w:tmpl w:val="D3AC0D5E"/>
    <w:lvl w:ilvl="0" w:tplc="2D824B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59"/>
    <w:rsid w:val="00016E59"/>
    <w:rsid w:val="00330F18"/>
    <w:rsid w:val="0053196E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1</cp:revision>
  <dcterms:created xsi:type="dcterms:W3CDTF">2017-06-26T09:59:00Z</dcterms:created>
  <dcterms:modified xsi:type="dcterms:W3CDTF">2017-06-26T10:00:00Z</dcterms:modified>
</cp:coreProperties>
</file>