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A4" w:rsidRPr="002F24A4" w:rsidRDefault="002F24A4" w:rsidP="002F24A4">
      <w:pPr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24A4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ru-RU"/>
        </w:rPr>
        <w:t xml:space="preserve">Техническое задание к проекту  </w:t>
      </w:r>
      <w:r w:rsidRPr="002F24A4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ru-RU"/>
        </w:rPr>
        <w:br/>
      </w:r>
      <w:r w:rsidR="006566DE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ru-RU"/>
        </w:rPr>
        <w:t>Портал для</w:t>
      </w:r>
      <w:r w:rsidR="00004D44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ru-RU"/>
        </w:rPr>
        <w:t xml:space="preserve"> </w:t>
      </w:r>
      <w:r w:rsidR="006566DE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ru-RU"/>
        </w:rPr>
        <w:t>визуализации отклонений в процессах</w:t>
      </w:r>
      <w:r w:rsidR="00004D44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ru-RU"/>
        </w:rPr>
        <w:t>.</w:t>
      </w:r>
    </w:p>
    <w:p w:rsidR="002F24A4" w:rsidRPr="002F24A4" w:rsidRDefault="002F24A4" w:rsidP="002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4A4" w:rsidRPr="002F24A4" w:rsidRDefault="002F24A4" w:rsidP="002F24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F24A4">
        <w:rPr>
          <w:rFonts w:ascii="Arial" w:eastAsia="Times New Roman" w:hAnsi="Arial" w:cs="Arial"/>
          <w:b/>
          <w:bCs/>
          <w:color w:val="000000"/>
          <w:lang w:eastAsia="ru-RU"/>
        </w:rPr>
        <w:t>Заказчик</w:t>
      </w:r>
      <w:r w:rsidRPr="002F24A4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="00A30189">
        <w:rPr>
          <w:rFonts w:ascii="Arial" w:eastAsia="Times New Roman" w:hAnsi="Arial" w:cs="Arial"/>
          <w:color w:val="000000"/>
          <w:lang w:eastAsia="ru-RU"/>
        </w:rPr>
        <w:t>ПАО Сбербанк</w:t>
      </w:r>
      <w:r w:rsidRPr="002F24A4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F24A4" w:rsidRPr="002F24A4" w:rsidRDefault="002F24A4" w:rsidP="002F24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F24A4">
        <w:rPr>
          <w:rFonts w:ascii="Arial" w:eastAsia="Times New Roman" w:hAnsi="Arial" w:cs="Arial"/>
          <w:b/>
          <w:bCs/>
          <w:color w:val="000000"/>
          <w:lang w:eastAsia="ru-RU"/>
        </w:rPr>
        <w:t>Текущая отчетность</w:t>
      </w:r>
      <w:r w:rsidRPr="002F24A4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="006566DE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6566DE">
        <w:rPr>
          <w:rFonts w:ascii="Arial" w:eastAsia="Times New Roman" w:hAnsi="Arial" w:cs="Arial"/>
          <w:color w:val="000000"/>
          <w:lang w:val="en-US" w:eastAsia="ru-RU"/>
        </w:rPr>
        <w:t>email</w:t>
      </w:r>
    </w:p>
    <w:p w:rsidR="002F24A4" w:rsidRPr="002F24A4" w:rsidRDefault="002F24A4" w:rsidP="002F24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F24A4">
        <w:rPr>
          <w:rFonts w:ascii="Arial" w:eastAsia="Times New Roman" w:hAnsi="Arial" w:cs="Arial"/>
          <w:b/>
          <w:bCs/>
          <w:color w:val="000000"/>
          <w:lang w:eastAsia="ru-RU"/>
        </w:rPr>
        <w:t>Итоговая отчетность</w:t>
      </w:r>
      <w:r w:rsidRPr="002F24A4">
        <w:rPr>
          <w:rFonts w:ascii="Arial" w:eastAsia="Times New Roman" w:hAnsi="Arial" w:cs="Arial"/>
          <w:color w:val="000000"/>
          <w:lang w:eastAsia="ru-RU"/>
        </w:rPr>
        <w:t xml:space="preserve">: технический отчет и отзыв руководителя от компании-заказчика, представление результатов проекта руководителю от ВШЭ. </w:t>
      </w:r>
    </w:p>
    <w:p w:rsidR="002F24A4" w:rsidRPr="002F24A4" w:rsidRDefault="002F24A4" w:rsidP="002F24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F24A4">
        <w:rPr>
          <w:rFonts w:ascii="Arial" w:eastAsia="Times New Roman" w:hAnsi="Arial" w:cs="Arial"/>
          <w:b/>
          <w:bCs/>
          <w:color w:val="000000"/>
          <w:lang w:eastAsia="ru-RU"/>
        </w:rPr>
        <w:t>График</w:t>
      </w:r>
      <w:r w:rsidRPr="002F24A4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="00C5317D" w:rsidRPr="006566DE">
        <w:rPr>
          <w:rFonts w:ascii="Arial" w:eastAsia="Times New Roman" w:hAnsi="Arial" w:cs="Arial"/>
          <w:color w:val="000000"/>
          <w:lang w:eastAsia="ru-RU"/>
        </w:rPr>
        <w:t>До 1 июня 2018</w:t>
      </w:r>
      <w:r w:rsidR="0007795C" w:rsidRPr="006566DE">
        <w:rPr>
          <w:rFonts w:ascii="Arial" w:eastAsia="Times New Roman" w:hAnsi="Arial" w:cs="Arial"/>
          <w:color w:val="000000"/>
          <w:lang w:eastAsia="ru-RU"/>
        </w:rPr>
        <w:t xml:space="preserve"> г</w:t>
      </w:r>
      <w:r w:rsidRPr="006566DE">
        <w:rPr>
          <w:rFonts w:ascii="Arial" w:eastAsia="Times New Roman" w:hAnsi="Arial" w:cs="Arial"/>
          <w:color w:val="000000"/>
          <w:lang w:eastAsia="ru-RU"/>
        </w:rPr>
        <w:t>.</w:t>
      </w:r>
      <w:r w:rsidRPr="002F24A4">
        <w:rPr>
          <w:rFonts w:ascii="Arial" w:eastAsia="Times New Roman" w:hAnsi="Arial" w:cs="Arial"/>
          <w:color w:val="000000"/>
          <w:lang w:eastAsia="ru-RU"/>
        </w:rPr>
        <w:t xml:space="preserve"> Этапы и порядок реализации текущих задач оговариваются с руководителем по месту выполнения.</w:t>
      </w:r>
    </w:p>
    <w:p w:rsidR="002F24A4" w:rsidRPr="002F24A4" w:rsidRDefault="002F24A4" w:rsidP="002F24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F24A4">
        <w:rPr>
          <w:rFonts w:ascii="Arial" w:eastAsia="Times New Roman" w:hAnsi="Arial" w:cs="Arial"/>
          <w:b/>
          <w:bCs/>
          <w:color w:val="000000"/>
          <w:lang w:eastAsia="ru-RU"/>
        </w:rPr>
        <w:t>Место работы</w:t>
      </w:r>
      <w:r w:rsidRPr="002F24A4">
        <w:rPr>
          <w:rFonts w:ascii="Arial" w:eastAsia="Times New Roman" w:hAnsi="Arial" w:cs="Arial"/>
          <w:color w:val="000000"/>
          <w:lang w:eastAsia="ru-RU"/>
        </w:rPr>
        <w:t>: удаленно</w:t>
      </w:r>
      <w:r w:rsidR="00A30189" w:rsidRPr="009428B5">
        <w:rPr>
          <w:rFonts w:ascii="Arial" w:eastAsia="Times New Roman" w:hAnsi="Arial" w:cs="Arial"/>
          <w:color w:val="000000"/>
          <w:lang w:eastAsia="ru-RU"/>
        </w:rPr>
        <w:t>/</w:t>
      </w:r>
      <w:r w:rsidR="00A30189">
        <w:rPr>
          <w:rFonts w:ascii="Arial" w:eastAsia="Times New Roman" w:hAnsi="Arial" w:cs="Arial"/>
          <w:color w:val="000000"/>
          <w:lang w:eastAsia="ru-RU"/>
        </w:rPr>
        <w:t>очно</w:t>
      </w:r>
      <w:r w:rsidR="009428B5">
        <w:rPr>
          <w:rFonts w:ascii="Arial" w:eastAsia="Times New Roman" w:hAnsi="Arial" w:cs="Arial"/>
          <w:color w:val="000000"/>
          <w:lang w:eastAsia="ru-RU"/>
        </w:rPr>
        <w:t xml:space="preserve"> (ул. Минина, 35)</w:t>
      </w:r>
    </w:p>
    <w:p w:rsidR="002F24A4" w:rsidRPr="002F24A4" w:rsidRDefault="002F24A4" w:rsidP="002F24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F24A4">
        <w:rPr>
          <w:rFonts w:ascii="Arial" w:eastAsia="Times New Roman" w:hAnsi="Arial" w:cs="Arial"/>
          <w:b/>
          <w:bCs/>
          <w:color w:val="000000"/>
          <w:lang w:eastAsia="ru-RU"/>
        </w:rPr>
        <w:t>Форма работы:</w:t>
      </w:r>
      <w:r w:rsidR="003221EC">
        <w:rPr>
          <w:rFonts w:ascii="Arial" w:eastAsia="Times New Roman" w:hAnsi="Arial" w:cs="Arial"/>
          <w:color w:val="000000"/>
          <w:lang w:eastAsia="ru-RU"/>
        </w:rPr>
        <w:t xml:space="preserve"> три промежуточные контрольные точки перед итоговой сдачей</w:t>
      </w:r>
      <w:r w:rsidRPr="002F24A4">
        <w:rPr>
          <w:rFonts w:ascii="Arial" w:eastAsia="Times New Roman" w:hAnsi="Arial" w:cs="Arial"/>
          <w:color w:val="000000"/>
          <w:lang w:eastAsia="ru-RU"/>
        </w:rPr>
        <w:t>.</w:t>
      </w:r>
    </w:p>
    <w:p w:rsidR="002F24A4" w:rsidRPr="002F24A4" w:rsidRDefault="002F24A4" w:rsidP="002F24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F24A4">
        <w:rPr>
          <w:rFonts w:ascii="Arial" w:eastAsia="Times New Roman" w:hAnsi="Arial" w:cs="Arial"/>
          <w:b/>
          <w:bCs/>
          <w:color w:val="000000"/>
          <w:lang w:eastAsia="ru-RU"/>
        </w:rPr>
        <w:t>Критерии завершенности</w:t>
      </w:r>
      <w:r w:rsidRPr="002F24A4">
        <w:rPr>
          <w:rFonts w:ascii="Arial" w:eastAsia="Times New Roman" w:hAnsi="Arial" w:cs="Arial"/>
          <w:color w:val="000000"/>
          <w:lang w:eastAsia="ru-RU"/>
        </w:rPr>
        <w:t xml:space="preserve">: проведено тестирование </w:t>
      </w:r>
      <w:r w:rsidR="00004D44">
        <w:rPr>
          <w:rFonts w:ascii="Arial" w:eastAsia="Times New Roman" w:hAnsi="Arial" w:cs="Arial"/>
          <w:color w:val="000000"/>
          <w:lang w:eastAsia="ru-RU"/>
        </w:rPr>
        <w:t xml:space="preserve">на реальных </w:t>
      </w:r>
      <w:r w:rsidR="009428B5">
        <w:rPr>
          <w:rFonts w:ascii="Arial" w:eastAsia="Times New Roman" w:hAnsi="Arial" w:cs="Arial"/>
          <w:color w:val="000000"/>
          <w:lang w:eastAsia="ru-RU"/>
        </w:rPr>
        <w:t>данных</w:t>
      </w:r>
      <w:r w:rsidR="003221EC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2F24A4">
        <w:rPr>
          <w:rFonts w:ascii="Arial" w:eastAsia="Times New Roman" w:hAnsi="Arial" w:cs="Arial"/>
          <w:color w:val="000000"/>
          <w:lang w:eastAsia="ru-RU"/>
        </w:rPr>
        <w:t xml:space="preserve">от руководителя получено подтверждение о работоспособности и отсутствии </w:t>
      </w:r>
      <w:r w:rsidR="003221EC">
        <w:rPr>
          <w:rFonts w:ascii="Arial" w:eastAsia="Times New Roman" w:hAnsi="Arial" w:cs="Arial"/>
          <w:color w:val="000000"/>
          <w:lang w:eastAsia="ru-RU"/>
        </w:rPr>
        <w:t>замечаний</w:t>
      </w:r>
      <w:r w:rsidRPr="002F24A4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2F24A4" w:rsidRPr="006566DE" w:rsidRDefault="002F24A4" w:rsidP="002F24A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DE">
        <w:rPr>
          <w:rFonts w:ascii="Arial" w:eastAsia="Times New Roman" w:hAnsi="Arial" w:cs="Arial"/>
          <w:b/>
          <w:bCs/>
          <w:color w:val="000000"/>
          <w:lang w:eastAsia="ru-RU"/>
        </w:rPr>
        <w:t>Трудоёмкость:</w:t>
      </w:r>
      <w:r w:rsidRPr="006566DE">
        <w:rPr>
          <w:rFonts w:ascii="Arial" w:eastAsia="Times New Roman" w:hAnsi="Arial" w:cs="Arial"/>
          <w:color w:val="000000"/>
          <w:lang w:eastAsia="ru-RU"/>
        </w:rPr>
        <w:t xml:space="preserve"> расчетная нагрузка 6 часов в неделю (3 кредитов за полугодие). </w:t>
      </w:r>
      <w:bookmarkStart w:id="0" w:name="_GoBack"/>
      <w:bookmarkEnd w:id="0"/>
    </w:p>
    <w:p w:rsidR="00C5317D" w:rsidRPr="002F24A4" w:rsidRDefault="00C5317D" w:rsidP="00C5317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C5317D" w:rsidRPr="00C5317D" w:rsidRDefault="00C5317D" w:rsidP="00004D4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Вх</w:t>
      </w:r>
      <w:r w:rsidRPr="00C5317D">
        <w:rPr>
          <w:rFonts w:ascii="Times New Roman" w:hAnsi="Times New Roman" w:cs="Times New Roman"/>
          <w:b/>
          <w:sz w:val="24"/>
        </w:rPr>
        <w:t>одные</w:t>
      </w:r>
      <w:r>
        <w:rPr>
          <w:rFonts w:ascii="Times New Roman" w:hAnsi="Times New Roman" w:cs="Times New Roman"/>
          <w:b/>
          <w:sz w:val="24"/>
        </w:rPr>
        <w:t xml:space="preserve"> данные</w:t>
      </w:r>
      <w:r w:rsidRPr="00C5317D">
        <w:rPr>
          <w:rFonts w:ascii="Times New Roman" w:hAnsi="Times New Roman" w:cs="Times New Roman"/>
          <w:b/>
          <w:sz w:val="24"/>
        </w:rPr>
        <w:t>:</w:t>
      </w:r>
    </w:p>
    <w:p w:rsidR="00C5317D" w:rsidRDefault="009428B5" w:rsidP="00004D4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Имеется ряд разработанных скриптов, результатом отработки которых являются таблицы </w:t>
      </w:r>
      <w:proofErr w:type="spellStart"/>
      <w:r>
        <w:rPr>
          <w:rFonts w:ascii="Times New Roman" w:hAnsi="Times New Roman" w:cs="Times New Roman"/>
          <w:sz w:val="24"/>
          <w:lang w:val="en-US"/>
        </w:rPr>
        <w:t>xlsx</w:t>
      </w:r>
      <w:proofErr w:type="spellEnd"/>
      <w:r w:rsidRPr="009428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различной структурой, показывающие отклонения в процессах. </w:t>
      </w:r>
    </w:p>
    <w:p w:rsidR="00C5317D" w:rsidRDefault="00C5317D" w:rsidP="00C5317D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</w:p>
    <w:p w:rsidR="009838D0" w:rsidRPr="0054350F" w:rsidRDefault="009838D0" w:rsidP="00004D4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4350F">
        <w:rPr>
          <w:rFonts w:ascii="Times New Roman" w:hAnsi="Times New Roman" w:cs="Times New Roman"/>
          <w:b/>
          <w:sz w:val="24"/>
        </w:rPr>
        <w:t xml:space="preserve">1. Задание: </w:t>
      </w:r>
    </w:p>
    <w:p w:rsidR="009428B5" w:rsidRDefault="009838D0" w:rsidP="00004D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350F">
        <w:rPr>
          <w:rFonts w:ascii="Times New Roman" w:hAnsi="Times New Roman" w:cs="Times New Roman"/>
          <w:sz w:val="24"/>
        </w:rPr>
        <w:t xml:space="preserve">Необходимо создать </w:t>
      </w:r>
      <w:r w:rsidR="009428B5">
        <w:rPr>
          <w:rFonts w:ascii="Times New Roman" w:hAnsi="Times New Roman" w:cs="Times New Roman"/>
          <w:sz w:val="24"/>
        </w:rPr>
        <w:t>портал с аналитикой вышеуказанных отклонений в разрезе процессов</w:t>
      </w:r>
      <w:r w:rsidRPr="0054350F">
        <w:rPr>
          <w:rFonts w:ascii="Times New Roman" w:hAnsi="Times New Roman" w:cs="Times New Roman"/>
          <w:sz w:val="24"/>
        </w:rPr>
        <w:t>.</w:t>
      </w:r>
    </w:p>
    <w:p w:rsidR="009428B5" w:rsidRDefault="009428B5" w:rsidP="00004D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Заглавная страниц</w:t>
      </w:r>
      <w:r w:rsidR="0059096A">
        <w:rPr>
          <w:rFonts w:ascii="Times New Roman" w:hAnsi="Times New Roman" w:cs="Times New Roman"/>
          <w:sz w:val="24"/>
        </w:rPr>
        <w:t>а портала должна отображать топ процессов, раскрашенных с учетом наличия отклонений (тепловая карта процессов). Раскраска по зонам: красная, желтая, зеленая Цвет зависит от оценки всех отклонений с учетом их веса (влияния на систему).</w:t>
      </w:r>
    </w:p>
    <w:p w:rsidR="0059096A" w:rsidRDefault="0059096A" w:rsidP="00004D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по процессам по умолчанию указываются по всей системе.</w:t>
      </w:r>
    </w:p>
    <w:p w:rsidR="00C13AE4" w:rsidRDefault="00C13AE4" w:rsidP="00004D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клике мышью на выбранном процессе отображается ст</w:t>
      </w:r>
      <w:r w:rsidR="00A73205">
        <w:rPr>
          <w:rFonts w:ascii="Times New Roman" w:hAnsi="Times New Roman" w:cs="Times New Roman"/>
          <w:sz w:val="24"/>
        </w:rPr>
        <w:t>раница с аналитикой по процессу: набор критериев (отклонений), с учетом которых процесс отнесен к той или иной зоне (красной, желтой, зеленой).</w:t>
      </w:r>
    </w:p>
    <w:p w:rsidR="00A73205" w:rsidRDefault="00A73205" w:rsidP="00004D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каждому критерию:</w:t>
      </w:r>
    </w:p>
    <w:p w:rsidR="0059096A" w:rsidRPr="00A73205" w:rsidRDefault="0059096A" w:rsidP="00A73205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A73205">
        <w:rPr>
          <w:rFonts w:ascii="Times New Roman" w:hAnsi="Times New Roman" w:cs="Times New Roman"/>
          <w:sz w:val="24"/>
        </w:rPr>
        <w:t>Необходимо реализовать разрез данн</w:t>
      </w:r>
      <w:r w:rsidR="00F57507" w:rsidRPr="00A73205">
        <w:rPr>
          <w:rFonts w:ascii="Times New Roman" w:hAnsi="Times New Roman" w:cs="Times New Roman"/>
          <w:sz w:val="24"/>
        </w:rPr>
        <w:t xml:space="preserve">ых по </w:t>
      </w:r>
      <w:r w:rsidR="00C13AE4" w:rsidRPr="00A73205">
        <w:rPr>
          <w:rFonts w:ascii="Times New Roman" w:hAnsi="Times New Roman" w:cs="Times New Roman"/>
          <w:sz w:val="24"/>
        </w:rPr>
        <w:t xml:space="preserve">обслуживающим </w:t>
      </w:r>
      <w:r w:rsidR="00F57507" w:rsidRPr="00A73205">
        <w:rPr>
          <w:rFonts w:ascii="Times New Roman" w:hAnsi="Times New Roman" w:cs="Times New Roman"/>
          <w:sz w:val="24"/>
        </w:rPr>
        <w:t>подразделениям</w:t>
      </w:r>
      <w:r w:rsidR="00C13AE4" w:rsidRPr="00A73205">
        <w:rPr>
          <w:rFonts w:ascii="Times New Roman" w:hAnsi="Times New Roman" w:cs="Times New Roman"/>
          <w:sz w:val="24"/>
        </w:rPr>
        <w:t xml:space="preserve"> и обслуживаемым филиалам (с возможностью выбора разреза).</w:t>
      </w:r>
      <w:r w:rsidR="00F57507" w:rsidRPr="00A73205">
        <w:rPr>
          <w:rFonts w:ascii="Times New Roman" w:hAnsi="Times New Roman" w:cs="Times New Roman"/>
          <w:sz w:val="24"/>
        </w:rPr>
        <w:t xml:space="preserve"> </w:t>
      </w:r>
    </w:p>
    <w:p w:rsidR="0059096A" w:rsidRPr="00A73205" w:rsidRDefault="00C13AE4" w:rsidP="00A73205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A73205">
        <w:rPr>
          <w:rFonts w:ascii="Times New Roman" w:hAnsi="Times New Roman" w:cs="Times New Roman"/>
          <w:sz w:val="24"/>
        </w:rPr>
        <w:t>Необходимо реализовать динамику отклонений глубиной до года (помесячно/поквартально, с возможностью выбора).</w:t>
      </w:r>
    </w:p>
    <w:p w:rsidR="00C13AE4" w:rsidRPr="00C13AE4" w:rsidRDefault="00C13AE4" w:rsidP="00004D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Информацию </w:t>
      </w:r>
      <w:r w:rsidR="00A73205">
        <w:rPr>
          <w:rFonts w:ascii="Times New Roman" w:hAnsi="Times New Roman" w:cs="Times New Roman"/>
          <w:sz w:val="24"/>
        </w:rPr>
        <w:t xml:space="preserve">по каждому разрезу критерия </w:t>
      </w:r>
      <w:r>
        <w:rPr>
          <w:rFonts w:ascii="Times New Roman" w:hAnsi="Times New Roman" w:cs="Times New Roman"/>
          <w:sz w:val="24"/>
        </w:rPr>
        <w:t>необходимо визуализировать в виде графиков</w:t>
      </w:r>
      <w:r w:rsidRPr="00C13AE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гистограмм</w:t>
      </w:r>
      <w:r w:rsidR="00A73205">
        <w:rPr>
          <w:rFonts w:ascii="Times New Roman" w:hAnsi="Times New Roman" w:cs="Times New Roman"/>
          <w:sz w:val="24"/>
        </w:rPr>
        <w:t xml:space="preserve"> с сортировкой от большего к меньшему (кроме динамики)</w:t>
      </w:r>
      <w:r w:rsidR="00A74167">
        <w:rPr>
          <w:rFonts w:ascii="Times New Roman" w:hAnsi="Times New Roman" w:cs="Times New Roman"/>
          <w:sz w:val="24"/>
        </w:rPr>
        <w:t>.</w:t>
      </w:r>
    </w:p>
    <w:p w:rsidR="009838D0" w:rsidRDefault="009838D0" w:rsidP="00004D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74167" w:rsidRDefault="00A74167" w:rsidP="00004D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PS</w:t>
      </w:r>
      <w:r>
        <w:rPr>
          <w:rFonts w:ascii="Times New Roman" w:hAnsi="Times New Roman" w:cs="Times New Roman"/>
          <w:sz w:val="24"/>
        </w:rPr>
        <w:t>: для каждого индикатора задача, наполнение и форма визуализации будет оговариваться отдельно.</w:t>
      </w:r>
    </w:p>
    <w:p w:rsidR="00A74167" w:rsidRDefault="00A74167" w:rsidP="00004D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74167" w:rsidRDefault="00A74167" w:rsidP="00004D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74167" w:rsidRPr="00A74167" w:rsidRDefault="00A74167" w:rsidP="00004D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A74167" w:rsidRPr="00A74167" w:rsidSect="00004D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C0E"/>
    <w:multiLevelType w:val="hybridMultilevel"/>
    <w:tmpl w:val="8E48C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071F4D"/>
    <w:multiLevelType w:val="multilevel"/>
    <w:tmpl w:val="F572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7791D"/>
    <w:multiLevelType w:val="multilevel"/>
    <w:tmpl w:val="9EFA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A4997"/>
    <w:multiLevelType w:val="multilevel"/>
    <w:tmpl w:val="D7069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54B04"/>
    <w:multiLevelType w:val="multilevel"/>
    <w:tmpl w:val="277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4A4"/>
    <w:rsid w:val="00004D44"/>
    <w:rsid w:val="0007795C"/>
    <w:rsid w:val="00121DD5"/>
    <w:rsid w:val="002F24A4"/>
    <w:rsid w:val="003221EC"/>
    <w:rsid w:val="0041592D"/>
    <w:rsid w:val="0059096A"/>
    <w:rsid w:val="006566DE"/>
    <w:rsid w:val="008F0D0F"/>
    <w:rsid w:val="009428B5"/>
    <w:rsid w:val="009838D0"/>
    <w:rsid w:val="009D7941"/>
    <w:rsid w:val="00A30189"/>
    <w:rsid w:val="00A73205"/>
    <w:rsid w:val="00A74167"/>
    <w:rsid w:val="00C13AE4"/>
    <w:rsid w:val="00C5317D"/>
    <w:rsid w:val="00EC4DF9"/>
    <w:rsid w:val="00F5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2D"/>
  </w:style>
  <w:style w:type="paragraph" w:styleId="Heading1">
    <w:name w:val="heading 1"/>
    <w:basedOn w:val="Normal"/>
    <w:link w:val="Heading1Char"/>
    <w:uiPriority w:val="9"/>
    <w:qFormat/>
    <w:rsid w:val="002F2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2F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F2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3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</dc:creator>
  <cp:lastModifiedBy>Nikolay</cp:lastModifiedBy>
  <cp:revision>5</cp:revision>
  <dcterms:created xsi:type="dcterms:W3CDTF">2017-08-29T12:02:00Z</dcterms:created>
  <dcterms:modified xsi:type="dcterms:W3CDTF">2017-10-04T13:18:00Z</dcterms:modified>
</cp:coreProperties>
</file>