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FAF" w:rsidRPr="00FB0A8B" w:rsidRDefault="00625FAF" w:rsidP="00FB0A8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27FD4" w:rsidRPr="00827FD4" w:rsidRDefault="00827FD4" w:rsidP="00827FD4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7FD4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</w:p>
    <w:p w:rsidR="00827FD4" w:rsidRPr="00827FD4" w:rsidRDefault="00827FD4" w:rsidP="00827FD4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7FD4">
        <w:rPr>
          <w:rFonts w:ascii="Times New Roman" w:eastAsia="Times New Roman" w:hAnsi="Times New Roman"/>
          <w:sz w:val="26"/>
          <w:szCs w:val="26"/>
          <w:lang w:eastAsia="ru-RU"/>
        </w:rPr>
        <w:t>к протоколу ученого совета</w:t>
      </w:r>
    </w:p>
    <w:p w:rsidR="00827FD4" w:rsidRPr="00827FD4" w:rsidRDefault="00827FD4" w:rsidP="00827FD4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7FD4">
        <w:rPr>
          <w:rFonts w:ascii="Times New Roman" w:eastAsia="Times New Roman" w:hAnsi="Times New Roman"/>
          <w:sz w:val="26"/>
          <w:szCs w:val="26"/>
          <w:lang w:eastAsia="ru-RU"/>
        </w:rPr>
        <w:t>НИУ ВШЭ – Нижний Новгород</w:t>
      </w:r>
    </w:p>
    <w:p w:rsidR="00827FD4" w:rsidRPr="00827FD4" w:rsidRDefault="00827FD4" w:rsidP="00827FD4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7FD4">
        <w:rPr>
          <w:rFonts w:ascii="Times New Roman" w:eastAsia="Times New Roman" w:hAnsi="Times New Roman"/>
          <w:sz w:val="26"/>
          <w:szCs w:val="26"/>
          <w:lang w:eastAsia="ru-RU"/>
        </w:rPr>
        <w:t>от 30.11.2017 № 8.1.1.7-06/10</w:t>
      </w:r>
    </w:p>
    <w:p w:rsidR="00827FD4" w:rsidRPr="00827FD4" w:rsidRDefault="00827FD4" w:rsidP="00827FD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827FD4" w:rsidRPr="00827FD4" w:rsidRDefault="00827FD4" w:rsidP="00827FD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827FD4">
        <w:rPr>
          <w:rFonts w:ascii="Times New Roman" w:hAnsi="Times New Roman"/>
          <w:b/>
          <w:sz w:val="26"/>
          <w:szCs w:val="26"/>
        </w:rPr>
        <w:t xml:space="preserve">ОТЧЕТ </w:t>
      </w:r>
    </w:p>
    <w:p w:rsidR="00827FD4" w:rsidRPr="00827FD4" w:rsidRDefault="00827FD4" w:rsidP="00827FD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827FD4">
        <w:rPr>
          <w:rFonts w:ascii="Times New Roman" w:hAnsi="Times New Roman"/>
          <w:b/>
          <w:sz w:val="26"/>
          <w:szCs w:val="26"/>
        </w:rPr>
        <w:t xml:space="preserve">о работе факультета </w:t>
      </w:r>
      <w:proofErr w:type="spellStart"/>
      <w:r>
        <w:rPr>
          <w:rFonts w:ascii="Times New Roman" w:hAnsi="Times New Roman"/>
          <w:b/>
          <w:sz w:val="26"/>
          <w:szCs w:val="26"/>
          <w:lang w:val="en-US"/>
        </w:rPr>
        <w:t>гуманитарных</w:t>
      </w:r>
      <w:proofErr w:type="spellEnd"/>
      <w:r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  <w:lang w:val="en-US"/>
        </w:rPr>
        <w:t>наук</w:t>
      </w:r>
      <w:proofErr w:type="spellEnd"/>
      <w:r w:rsidRPr="00827FD4">
        <w:rPr>
          <w:rFonts w:ascii="Times New Roman" w:hAnsi="Times New Roman"/>
          <w:b/>
          <w:sz w:val="26"/>
          <w:szCs w:val="26"/>
        </w:rPr>
        <w:t xml:space="preserve"> </w:t>
      </w:r>
    </w:p>
    <w:p w:rsidR="00827FD4" w:rsidRPr="00827FD4" w:rsidRDefault="00827FD4" w:rsidP="00827FD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827FD4">
        <w:rPr>
          <w:rFonts w:ascii="Times New Roman" w:hAnsi="Times New Roman"/>
          <w:b/>
          <w:sz w:val="26"/>
          <w:szCs w:val="26"/>
        </w:rPr>
        <w:t>НИУ ВШЭ – Нижний Новгород за 2016/2017 учебный год</w:t>
      </w:r>
    </w:p>
    <w:p w:rsidR="00625FAF" w:rsidRPr="00FB0A8B" w:rsidRDefault="00625FAF" w:rsidP="00F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5FAF" w:rsidRPr="00FB0A8B" w:rsidRDefault="00625FAF" w:rsidP="00F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5FAF" w:rsidRPr="00FB0A8B" w:rsidRDefault="00625FAF" w:rsidP="00F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0A8B">
        <w:rPr>
          <w:rFonts w:ascii="Times New Roman" w:hAnsi="Times New Roman"/>
          <w:b/>
          <w:sz w:val="24"/>
          <w:szCs w:val="24"/>
        </w:rPr>
        <w:t>1. Анализ выполнения задач, поставленных в начале 201</w:t>
      </w:r>
      <w:r w:rsidR="00622F68" w:rsidRPr="00FB0A8B">
        <w:rPr>
          <w:rFonts w:ascii="Times New Roman" w:hAnsi="Times New Roman"/>
          <w:b/>
          <w:sz w:val="24"/>
          <w:szCs w:val="24"/>
        </w:rPr>
        <w:t>6</w:t>
      </w:r>
      <w:r w:rsidR="00827FD4">
        <w:rPr>
          <w:rFonts w:ascii="Times New Roman" w:hAnsi="Times New Roman"/>
          <w:b/>
          <w:sz w:val="24"/>
          <w:szCs w:val="24"/>
        </w:rPr>
        <w:t>/2</w:t>
      </w:r>
      <w:r w:rsidRPr="00FB0A8B">
        <w:rPr>
          <w:rFonts w:ascii="Times New Roman" w:hAnsi="Times New Roman"/>
          <w:b/>
          <w:sz w:val="24"/>
          <w:szCs w:val="24"/>
        </w:rPr>
        <w:t>01</w:t>
      </w:r>
      <w:r w:rsidR="00622F68" w:rsidRPr="00FB0A8B">
        <w:rPr>
          <w:rFonts w:ascii="Times New Roman" w:hAnsi="Times New Roman"/>
          <w:b/>
          <w:sz w:val="24"/>
          <w:szCs w:val="24"/>
        </w:rPr>
        <w:t>7</w:t>
      </w:r>
      <w:r w:rsidRPr="00FB0A8B">
        <w:rPr>
          <w:rFonts w:ascii="Times New Roman" w:hAnsi="Times New Roman"/>
          <w:b/>
          <w:sz w:val="24"/>
          <w:szCs w:val="24"/>
        </w:rPr>
        <w:t xml:space="preserve"> учебного года </w:t>
      </w:r>
    </w:p>
    <w:p w:rsidR="00625FAF" w:rsidRDefault="00625FAF" w:rsidP="00827F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0A8B">
        <w:rPr>
          <w:rFonts w:ascii="Times New Roman" w:hAnsi="Times New Roman"/>
          <w:b/>
          <w:sz w:val="24"/>
          <w:szCs w:val="24"/>
        </w:rPr>
        <w:t>(смотри план работ, утвержденный Ученым советом НИУ ВШЭ – Нижний Новгород, 201</w:t>
      </w:r>
      <w:r w:rsidR="00622F68" w:rsidRPr="00FB0A8B">
        <w:rPr>
          <w:rFonts w:ascii="Times New Roman" w:hAnsi="Times New Roman"/>
          <w:b/>
          <w:sz w:val="24"/>
          <w:szCs w:val="24"/>
        </w:rPr>
        <w:t>6</w:t>
      </w:r>
      <w:r w:rsidRPr="00FB0A8B">
        <w:rPr>
          <w:rFonts w:ascii="Times New Roman" w:hAnsi="Times New Roman"/>
          <w:b/>
          <w:sz w:val="24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"/>
        <w:gridCol w:w="15"/>
        <w:gridCol w:w="226"/>
        <w:gridCol w:w="3449"/>
        <w:gridCol w:w="10"/>
        <w:gridCol w:w="32"/>
        <w:gridCol w:w="5577"/>
      </w:tblGrid>
      <w:tr w:rsidR="00625FAF" w:rsidRPr="00FB0A8B" w:rsidTr="00827FD4">
        <w:tc>
          <w:tcPr>
            <w:tcW w:w="560" w:type="dxa"/>
            <w:gridSpan w:val="2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A8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B0A8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B0A8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B0A8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18" w:type="dxa"/>
            <w:gridSpan w:val="4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A8B">
              <w:rPr>
                <w:rFonts w:ascii="Times New Roman" w:hAnsi="Times New Roman"/>
                <w:b/>
                <w:sz w:val="24"/>
                <w:szCs w:val="24"/>
              </w:rPr>
              <w:t>Направление работы/задача</w:t>
            </w:r>
          </w:p>
        </w:tc>
        <w:tc>
          <w:tcPr>
            <w:tcW w:w="5576" w:type="dxa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A8B">
              <w:rPr>
                <w:rFonts w:ascii="Times New Roman" w:hAnsi="Times New Roman"/>
                <w:b/>
                <w:sz w:val="24"/>
                <w:szCs w:val="24"/>
              </w:rPr>
              <w:t>Комментарий</w:t>
            </w:r>
          </w:p>
        </w:tc>
      </w:tr>
      <w:tr w:rsidR="00625FAF" w:rsidRPr="00FB0A8B" w:rsidTr="00827FD4">
        <w:tc>
          <w:tcPr>
            <w:tcW w:w="9854" w:type="dxa"/>
            <w:gridSpan w:val="7"/>
            <w:shd w:val="pct10" w:color="auto" w:fill="auto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>1. Работа с абитуриентами (бакалавриат и магистратура)</w:t>
            </w:r>
          </w:p>
          <w:p w:rsidR="00622F68" w:rsidRPr="00FB0A8B" w:rsidRDefault="009D3186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Поставленные задачи</w:t>
            </w:r>
            <w:r w:rsidR="00622F68"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622F68" w:rsidRPr="00422AAD" w:rsidRDefault="00422AAD" w:rsidP="00422AA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AAD">
              <w:rPr>
                <w:rFonts w:ascii="Times New Roman" w:hAnsi="Times New Roman"/>
                <w:sz w:val="24"/>
                <w:szCs w:val="24"/>
              </w:rPr>
              <w:t>Для бакал</w:t>
            </w:r>
            <w:r w:rsidR="005E19CA" w:rsidRPr="00422AAD">
              <w:rPr>
                <w:rFonts w:ascii="Times New Roman" w:hAnsi="Times New Roman"/>
                <w:sz w:val="24"/>
                <w:szCs w:val="24"/>
              </w:rPr>
              <w:t>ав</w:t>
            </w:r>
            <w:r w:rsidRPr="00422AAD">
              <w:rPr>
                <w:rFonts w:ascii="Times New Roman" w:hAnsi="Times New Roman"/>
                <w:sz w:val="24"/>
                <w:szCs w:val="24"/>
              </w:rPr>
              <w:t>р</w:t>
            </w:r>
            <w:r w:rsidR="005E19CA" w:rsidRPr="00422AAD">
              <w:rPr>
                <w:rFonts w:ascii="Times New Roman" w:hAnsi="Times New Roman"/>
                <w:sz w:val="24"/>
                <w:szCs w:val="24"/>
              </w:rPr>
              <w:t xml:space="preserve">иата: привлечение большего количества абитуриентов с </w:t>
            </w:r>
            <w:r w:rsidR="005E19CA" w:rsidRPr="00422A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высокими баллами </w:t>
            </w:r>
            <w:r w:rsidR="005E19CA" w:rsidRPr="00422AAD">
              <w:rPr>
                <w:rFonts w:ascii="Times New Roman" w:hAnsi="Times New Roman"/>
                <w:sz w:val="24"/>
                <w:szCs w:val="24"/>
              </w:rPr>
              <w:t xml:space="preserve">на образовательные программы факультета, с целью выполнения плана  </w:t>
            </w:r>
            <w:r w:rsidR="005E19CA" w:rsidRPr="00422A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коммерческого </w:t>
            </w:r>
            <w:r w:rsidR="005E19CA" w:rsidRPr="00422AAD">
              <w:rPr>
                <w:rFonts w:ascii="Times New Roman" w:hAnsi="Times New Roman"/>
                <w:sz w:val="24"/>
                <w:szCs w:val="24"/>
              </w:rPr>
              <w:t>приема</w:t>
            </w:r>
          </w:p>
          <w:p w:rsidR="00422AAD" w:rsidRPr="00422AAD" w:rsidRDefault="00422AAD" w:rsidP="00422AAD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магистратуры: привлечение большего числа коммерческих студентов на программу «Политическая лингвистика» </w:t>
            </w:r>
          </w:p>
          <w:p w:rsidR="00622F68" w:rsidRPr="00FB0A8B" w:rsidRDefault="00622F68" w:rsidP="00FB0A8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25FAF" w:rsidRPr="00FB0A8B" w:rsidTr="00827FD4">
        <w:tc>
          <w:tcPr>
            <w:tcW w:w="560" w:type="dxa"/>
            <w:gridSpan w:val="2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  <w:gridSpan w:val="4"/>
          </w:tcPr>
          <w:p w:rsidR="00622F68" w:rsidRPr="00FB0A8B" w:rsidRDefault="00622F68" w:rsidP="00FB0A8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Поддержание постоянно действующих проектов:</w:t>
            </w:r>
          </w:p>
          <w:p w:rsidR="005E19CA" w:rsidRDefault="005E19CA" w:rsidP="00422AAD">
            <w:pPr>
              <w:pStyle w:val="a3"/>
              <w:numPr>
                <w:ilvl w:val="0"/>
                <w:numId w:val="1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Осенние, зимние и весенние школы для абитуриентов</w:t>
            </w:r>
            <w:r w:rsidR="00622F68" w:rsidRPr="00FB0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2AAD" w:rsidRDefault="005E19CA" w:rsidP="00422AAD">
            <w:pPr>
              <w:pStyle w:val="a3"/>
              <w:numPr>
                <w:ilvl w:val="0"/>
                <w:numId w:val="1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Осенние, зимние и летние школы для магистрантов (в </w:t>
            </w:r>
            <w:r w:rsidR="00422AAD">
              <w:rPr>
                <w:rFonts w:ascii="Times New Roman" w:hAnsi="Times New Roman"/>
                <w:sz w:val="24"/>
                <w:szCs w:val="24"/>
              </w:rPr>
              <w:t>том числе с международным участием в 2017г.)</w:t>
            </w:r>
          </w:p>
          <w:p w:rsidR="00AD1A89" w:rsidRPr="00422AAD" w:rsidRDefault="00376FBE" w:rsidP="00422AAD">
            <w:pPr>
              <w:pStyle w:val="a3"/>
              <w:numPr>
                <w:ilvl w:val="0"/>
                <w:numId w:val="14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AAD">
              <w:rPr>
                <w:rFonts w:ascii="Times New Roman" w:hAnsi="Times New Roman"/>
                <w:sz w:val="24"/>
                <w:szCs w:val="24"/>
              </w:rPr>
              <w:t>Поездки по школам</w:t>
            </w:r>
          </w:p>
          <w:p w:rsidR="00AD1A89" w:rsidRPr="00422AAD" w:rsidRDefault="00376FBE" w:rsidP="00422AAD">
            <w:pPr>
              <w:pStyle w:val="a3"/>
              <w:numPr>
                <w:ilvl w:val="0"/>
                <w:numId w:val="14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AAD">
              <w:rPr>
                <w:rFonts w:ascii="Times New Roman" w:hAnsi="Times New Roman"/>
                <w:sz w:val="24"/>
                <w:szCs w:val="24"/>
              </w:rPr>
              <w:t>Кружок для школьников «ФиЛин»</w:t>
            </w:r>
          </w:p>
          <w:p w:rsidR="00AD1A89" w:rsidRPr="00422AAD" w:rsidRDefault="00376FBE" w:rsidP="00422AAD">
            <w:pPr>
              <w:pStyle w:val="a3"/>
              <w:numPr>
                <w:ilvl w:val="0"/>
                <w:numId w:val="14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AAD">
              <w:rPr>
                <w:rFonts w:ascii="Times New Roman" w:hAnsi="Times New Roman"/>
                <w:sz w:val="24"/>
                <w:szCs w:val="24"/>
              </w:rPr>
              <w:t>СМАРТ – классы, «Белая ворона»</w:t>
            </w:r>
          </w:p>
          <w:p w:rsidR="00AD1A89" w:rsidRPr="00422AAD" w:rsidRDefault="00376FBE" w:rsidP="00422AAD">
            <w:pPr>
              <w:pStyle w:val="a3"/>
              <w:numPr>
                <w:ilvl w:val="0"/>
                <w:numId w:val="14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AAD">
              <w:rPr>
                <w:rFonts w:ascii="Times New Roman" w:hAnsi="Times New Roman"/>
                <w:sz w:val="24"/>
                <w:szCs w:val="24"/>
              </w:rPr>
              <w:t>Подготовка абитуриентов к олимпиадам</w:t>
            </w:r>
          </w:p>
          <w:p w:rsidR="00AD1A89" w:rsidRPr="00422AAD" w:rsidRDefault="00376FBE" w:rsidP="00422AAD">
            <w:pPr>
              <w:pStyle w:val="a3"/>
              <w:numPr>
                <w:ilvl w:val="0"/>
                <w:numId w:val="14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AAD">
              <w:rPr>
                <w:rFonts w:ascii="Times New Roman" w:hAnsi="Times New Roman"/>
                <w:sz w:val="24"/>
                <w:szCs w:val="24"/>
              </w:rPr>
              <w:t>Экскурсии для школьников</w:t>
            </w:r>
          </w:p>
          <w:p w:rsidR="00AD1A89" w:rsidRPr="00422AAD" w:rsidRDefault="00376FBE" w:rsidP="00422AAD">
            <w:pPr>
              <w:pStyle w:val="a3"/>
              <w:numPr>
                <w:ilvl w:val="0"/>
                <w:numId w:val="14"/>
              </w:num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AAD">
              <w:rPr>
                <w:rFonts w:ascii="Times New Roman" w:hAnsi="Times New Roman"/>
                <w:sz w:val="24"/>
                <w:szCs w:val="24"/>
              </w:rPr>
              <w:t>Дни открытых дверей</w:t>
            </w:r>
          </w:p>
          <w:p w:rsidR="00625FAF" w:rsidRPr="00FB0A8B" w:rsidRDefault="00422AAD" w:rsidP="00827FD4">
            <w:pPr>
              <w:pStyle w:val="a3"/>
              <w:numPr>
                <w:ilvl w:val="0"/>
                <w:numId w:val="14"/>
              </w:numPr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7FD4">
              <w:rPr>
                <w:rFonts w:ascii="Times New Roman" w:hAnsi="Times New Roman"/>
                <w:sz w:val="24"/>
                <w:szCs w:val="24"/>
              </w:rPr>
              <w:t xml:space="preserve">Предметные школы </w:t>
            </w:r>
            <w:r w:rsidR="00376FBE" w:rsidRPr="00827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FD4">
              <w:rPr>
                <w:rFonts w:ascii="Times New Roman" w:hAnsi="Times New Roman"/>
                <w:sz w:val="24"/>
                <w:szCs w:val="24"/>
              </w:rPr>
              <w:t>(</w:t>
            </w:r>
            <w:r w:rsidR="00376FBE" w:rsidRPr="00827FD4">
              <w:rPr>
                <w:rFonts w:ascii="Times New Roman" w:hAnsi="Times New Roman"/>
                <w:sz w:val="24"/>
                <w:szCs w:val="24"/>
              </w:rPr>
              <w:t>кампусные и выездные)</w:t>
            </w:r>
          </w:p>
        </w:tc>
        <w:tc>
          <w:tcPr>
            <w:tcW w:w="5576" w:type="dxa"/>
          </w:tcPr>
          <w:p w:rsidR="003F3F70" w:rsidRDefault="003F3F70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Реализовывалось в течение всего учебного года.</w:t>
            </w:r>
          </w:p>
          <w:p w:rsidR="003F3F70" w:rsidRDefault="003F3F70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5FAF" w:rsidRDefault="00622F68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-  Мероприятия показывают </w:t>
            </w:r>
            <w:r w:rsidR="005E19CA">
              <w:rPr>
                <w:rFonts w:ascii="Times New Roman" w:hAnsi="Times New Roman"/>
                <w:sz w:val="24"/>
                <w:szCs w:val="24"/>
              </w:rPr>
              <w:t xml:space="preserve">растущую 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эффективность,</w:t>
            </w:r>
            <w:r w:rsidR="005E19CA">
              <w:rPr>
                <w:rFonts w:ascii="Times New Roman" w:hAnsi="Times New Roman"/>
                <w:sz w:val="24"/>
                <w:szCs w:val="24"/>
              </w:rPr>
              <w:t xml:space="preserve"> наблюдается увеличения числа участников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;</w:t>
            </w:r>
            <w:r w:rsidR="00422AAD">
              <w:rPr>
                <w:rFonts w:ascii="Times New Roman" w:hAnsi="Times New Roman"/>
                <w:sz w:val="24"/>
                <w:szCs w:val="24"/>
              </w:rPr>
              <w:t xml:space="preserve"> растет процент участников указанных мероприятий среди абитуриентов</w:t>
            </w:r>
          </w:p>
          <w:p w:rsidR="00422AAD" w:rsidRDefault="00422AAD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2AAD" w:rsidRPr="00422AAD" w:rsidRDefault="00422AAD" w:rsidP="00FB0A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AAD">
              <w:rPr>
                <w:rFonts w:ascii="Times New Roman" w:hAnsi="Times New Roman"/>
                <w:b/>
                <w:sz w:val="24"/>
                <w:szCs w:val="24"/>
              </w:rPr>
              <w:t>Проблемы:</w:t>
            </w:r>
          </w:p>
          <w:p w:rsidR="00622F68" w:rsidRPr="00FB0A8B" w:rsidRDefault="00622F68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03B4A" w:rsidRPr="00FB0A8B">
              <w:rPr>
                <w:rFonts w:ascii="Times New Roman" w:hAnsi="Times New Roman"/>
                <w:sz w:val="24"/>
                <w:szCs w:val="24"/>
              </w:rPr>
              <w:t>П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роблема «вых</w:t>
            </w:r>
            <w:r w:rsidR="0041047E">
              <w:rPr>
                <w:rFonts w:ascii="Times New Roman" w:hAnsi="Times New Roman"/>
                <w:sz w:val="24"/>
                <w:szCs w:val="24"/>
              </w:rPr>
              <w:t>ода» на студентов других ВУЗов для привлечения поступающих в аспирантуру;</w:t>
            </w:r>
          </w:p>
          <w:p w:rsidR="00622F68" w:rsidRPr="00FB0A8B" w:rsidRDefault="00622F68" w:rsidP="00422A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22AAD">
              <w:rPr>
                <w:rFonts w:ascii="Times New Roman" w:hAnsi="Times New Roman"/>
                <w:sz w:val="24"/>
                <w:szCs w:val="24"/>
              </w:rPr>
              <w:t xml:space="preserve">Необходимость централизованного и системного продвижения 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магистратуры</w:t>
            </w:r>
            <w:r w:rsidR="00422AAD">
              <w:rPr>
                <w:rFonts w:ascii="Times New Roman" w:hAnsi="Times New Roman"/>
                <w:sz w:val="24"/>
                <w:szCs w:val="24"/>
              </w:rPr>
              <w:t xml:space="preserve"> на уровне всего кампуса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422AAD">
              <w:rPr>
                <w:rFonts w:ascii="Times New Roman" w:hAnsi="Times New Roman"/>
                <w:sz w:val="24"/>
                <w:szCs w:val="24"/>
              </w:rPr>
              <w:t>улучшения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 xml:space="preserve"> инфраструктуры</w:t>
            </w:r>
          </w:p>
        </w:tc>
      </w:tr>
      <w:tr w:rsidR="00625FAF" w:rsidRPr="00FB0A8B" w:rsidTr="00827FD4">
        <w:tc>
          <w:tcPr>
            <w:tcW w:w="560" w:type="dxa"/>
            <w:gridSpan w:val="2"/>
          </w:tcPr>
          <w:p w:rsidR="00625FAF" w:rsidRPr="00FB0A8B" w:rsidRDefault="003F3F70" w:rsidP="00F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  <w:gridSpan w:val="4"/>
          </w:tcPr>
          <w:p w:rsidR="00625FAF" w:rsidRPr="00FB0A8B" w:rsidRDefault="003F3F70" w:rsidP="00FB0A8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F3F70">
              <w:rPr>
                <w:rFonts w:ascii="Times New Roman" w:hAnsi="Times New Roman"/>
                <w:sz w:val="24"/>
                <w:szCs w:val="24"/>
              </w:rPr>
              <w:t xml:space="preserve">величение плана приема      коммерческих студентов на всех ОП ФГН (14/14/4) при одновременном увеличении </w:t>
            </w:r>
            <w:r w:rsidRPr="003F3F70">
              <w:rPr>
                <w:rFonts w:ascii="Times New Roman" w:hAnsi="Times New Roman"/>
                <w:sz w:val="24"/>
                <w:szCs w:val="24"/>
              </w:rPr>
              <w:lastRenderedPageBreak/>
              <w:t>стоимости ОП (144/145/140 тыс. руб).</w:t>
            </w:r>
          </w:p>
        </w:tc>
        <w:tc>
          <w:tcPr>
            <w:tcW w:w="5576" w:type="dxa"/>
          </w:tcPr>
          <w:p w:rsidR="00F03B4A" w:rsidRPr="00FB0A8B" w:rsidRDefault="003F3F70" w:rsidP="003F3F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 перевыполнен по бакалавриату (15</w:t>
            </w:r>
            <w:r w:rsidR="009D3186">
              <w:rPr>
                <w:rFonts w:ascii="Times New Roman" w:hAnsi="Times New Roman"/>
                <w:sz w:val="24"/>
                <w:szCs w:val="24"/>
              </w:rPr>
              <w:t xml:space="preserve"> ком. Студентов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Фил; 21 </w:t>
            </w:r>
            <w:r w:rsidR="009D3186">
              <w:rPr>
                <w:rFonts w:ascii="Times New Roman" w:hAnsi="Times New Roman"/>
                <w:sz w:val="24"/>
                <w:szCs w:val="24"/>
              </w:rPr>
              <w:t xml:space="preserve">ком. Студент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ФПЛ) и выполнен по магистратуре ( 4)  </w:t>
            </w:r>
          </w:p>
        </w:tc>
      </w:tr>
      <w:tr w:rsidR="00625FAF" w:rsidRPr="00FB0A8B" w:rsidTr="00827FD4">
        <w:trPr>
          <w:trHeight w:val="1134"/>
        </w:trPr>
        <w:tc>
          <w:tcPr>
            <w:tcW w:w="9854" w:type="dxa"/>
            <w:gridSpan w:val="7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Результаты работы с абитуриентами</w:t>
            </w:r>
          </w:p>
          <w:p w:rsidR="00625FAF" w:rsidRPr="00FB0A8B" w:rsidRDefault="00625FAF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170F9">
              <w:rPr>
                <w:rFonts w:ascii="Times New Roman" w:hAnsi="Times New Roman"/>
                <w:sz w:val="24"/>
                <w:szCs w:val="24"/>
              </w:rPr>
              <w:t>Увеличение проходных баллов на программы бакалавриата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B5F96" w:rsidRPr="00FB0A8B" w:rsidRDefault="00DB5F96" w:rsidP="00FB0A8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2017 год –</w:t>
            </w:r>
            <w:r w:rsidR="004170F9">
              <w:rPr>
                <w:rFonts w:ascii="Times New Roman" w:hAnsi="Times New Roman"/>
                <w:sz w:val="24"/>
                <w:szCs w:val="24"/>
              </w:rPr>
              <w:t>ФПЛ – 264, Фил 264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FAF" w:rsidRPr="00FB0A8B" w:rsidRDefault="00625FAF" w:rsidP="00FB0A8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2016 год –</w:t>
            </w:r>
            <w:r w:rsidR="004170F9">
              <w:rPr>
                <w:rFonts w:ascii="Times New Roman" w:hAnsi="Times New Roman"/>
                <w:sz w:val="24"/>
                <w:szCs w:val="24"/>
              </w:rPr>
              <w:t xml:space="preserve"> ФПЛ – 261, Фил 261</w:t>
            </w:r>
            <w:r w:rsidR="00DB5F96"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FAF" w:rsidRPr="00FB0A8B" w:rsidRDefault="00625FAF" w:rsidP="00FB0A8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2015 год – </w:t>
            </w:r>
            <w:r w:rsidR="004170F9">
              <w:rPr>
                <w:rFonts w:ascii="Times New Roman" w:hAnsi="Times New Roman"/>
                <w:sz w:val="24"/>
                <w:szCs w:val="24"/>
              </w:rPr>
              <w:t>ФПЛ – 259, Фил 247</w:t>
            </w:r>
            <w:r w:rsidR="00DB5F96"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FAF" w:rsidRPr="00FB0A8B" w:rsidRDefault="00625FAF" w:rsidP="00FB0A8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2014 год – </w:t>
            </w:r>
            <w:r w:rsidR="004170F9">
              <w:rPr>
                <w:rFonts w:ascii="Times New Roman" w:hAnsi="Times New Roman"/>
                <w:sz w:val="24"/>
                <w:szCs w:val="24"/>
              </w:rPr>
              <w:t>ФПЛ – 248, Фил 241</w:t>
            </w:r>
            <w:r w:rsidR="00DB5F96"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FAF" w:rsidRPr="00FB0A8B" w:rsidRDefault="00625FAF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4170F9">
              <w:rPr>
                <w:rFonts w:ascii="Times New Roman" w:hAnsi="Times New Roman"/>
                <w:sz w:val="24"/>
                <w:szCs w:val="24"/>
              </w:rPr>
              <w:t>Рост среднего балла на программу бакалавриата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B5F96" w:rsidRPr="00FB0A8B" w:rsidRDefault="004170F9" w:rsidP="00FB0A8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ФПЛ – 87,8, Фил 89,8</w:t>
            </w:r>
            <w:r w:rsidR="00DB5F96"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FAF" w:rsidRPr="00FB0A8B" w:rsidRDefault="00625FAF" w:rsidP="00FB0A8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="004170F9">
              <w:rPr>
                <w:rFonts w:ascii="Times New Roman" w:hAnsi="Times New Roman"/>
                <w:sz w:val="24"/>
                <w:szCs w:val="24"/>
              </w:rPr>
              <w:t>ФПЛ – 87,3, Фил 88,5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FAF" w:rsidRPr="00FB0A8B" w:rsidRDefault="00625FAF" w:rsidP="00FB0A8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2015 год</w:t>
            </w:r>
            <w:r w:rsidR="004170F9">
              <w:rPr>
                <w:rFonts w:ascii="Times New Roman" w:hAnsi="Times New Roman"/>
                <w:sz w:val="24"/>
                <w:szCs w:val="24"/>
              </w:rPr>
              <w:t xml:space="preserve"> - ФПЛ – 86,2, Фил 84,7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FAF" w:rsidRPr="00FB0A8B" w:rsidRDefault="00625FAF" w:rsidP="00FB0A8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2014 год – </w:t>
            </w:r>
            <w:r w:rsidR="004170F9">
              <w:rPr>
                <w:rFonts w:ascii="Times New Roman" w:hAnsi="Times New Roman"/>
                <w:sz w:val="24"/>
                <w:szCs w:val="24"/>
              </w:rPr>
              <w:t>ФПЛ – 77,7, Фил 76,3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5F96" w:rsidRPr="004675D4" w:rsidRDefault="00DB5F96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3</w:t>
            </w:r>
            <w:r w:rsidRPr="004675D4">
              <w:rPr>
                <w:rFonts w:ascii="Times New Roman" w:hAnsi="Times New Roman"/>
                <w:sz w:val="24"/>
                <w:szCs w:val="24"/>
              </w:rPr>
              <w:t>. Увеличение количества коммерческих студе</w:t>
            </w:r>
            <w:r w:rsidR="009D3186" w:rsidRPr="004675D4">
              <w:rPr>
                <w:rFonts w:ascii="Times New Roman" w:hAnsi="Times New Roman"/>
                <w:sz w:val="24"/>
                <w:szCs w:val="24"/>
              </w:rPr>
              <w:t>нтов на программах бакалавриата</w:t>
            </w:r>
            <w:r w:rsidRPr="004675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B5F96" w:rsidRPr="004675D4" w:rsidRDefault="004675D4" w:rsidP="00FB0A8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5D4">
              <w:rPr>
                <w:rFonts w:ascii="Times New Roman" w:hAnsi="Times New Roman"/>
                <w:sz w:val="24"/>
                <w:szCs w:val="24"/>
              </w:rPr>
              <w:t>2017 год – 32</w:t>
            </w:r>
            <w:r w:rsidR="00DB5F96" w:rsidRPr="004675D4">
              <w:rPr>
                <w:rFonts w:ascii="Times New Roman" w:hAnsi="Times New Roman"/>
                <w:sz w:val="24"/>
                <w:szCs w:val="24"/>
              </w:rPr>
              <w:t xml:space="preserve"> чел;</w:t>
            </w:r>
          </w:p>
          <w:p w:rsidR="004675D4" w:rsidRPr="006B437B" w:rsidRDefault="00DB5F96" w:rsidP="006B437B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37B">
              <w:rPr>
                <w:rFonts w:ascii="Times New Roman" w:hAnsi="Times New Roman"/>
                <w:sz w:val="24"/>
                <w:szCs w:val="24"/>
              </w:rPr>
              <w:t>2016</w:t>
            </w:r>
            <w:r w:rsidR="0029704B" w:rsidRPr="006B437B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4675D4" w:rsidRPr="006B437B">
              <w:rPr>
                <w:rFonts w:ascii="Times New Roman" w:hAnsi="Times New Roman"/>
                <w:sz w:val="24"/>
                <w:szCs w:val="24"/>
              </w:rPr>
              <w:t xml:space="preserve"> 26</w:t>
            </w:r>
            <w:r w:rsidR="0029704B" w:rsidRPr="006B4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37B">
              <w:rPr>
                <w:rFonts w:ascii="Times New Roman" w:hAnsi="Times New Roman"/>
                <w:sz w:val="24"/>
                <w:szCs w:val="24"/>
              </w:rPr>
              <w:t xml:space="preserve"> чел;</w:t>
            </w:r>
            <w:r w:rsidR="004675D4" w:rsidRPr="004675D4">
              <w:t xml:space="preserve"> </w:t>
            </w:r>
          </w:p>
          <w:p w:rsidR="00625FAF" w:rsidRPr="004675D4" w:rsidRDefault="00DB5F96" w:rsidP="006B43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5D4">
              <w:rPr>
                <w:rFonts w:ascii="Times New Roman" w:hAnsi="Times New Roman"/>
                <w:sz w:val="24"/>
                <w:szCs w:val="24"/>
              </w:rPr>
              <w:t>4</w:t>
            </w:r>
            <w:r w:rsidR="00625FAF" w:rsidRPr="004675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170F9" w:rsidRPr="004675D4">
              <w:rPr>
                <w:rFonts w:ascii="Times New Roman" w:hAnsi="Times New Roman"/>
                <w:sz w:val="24"/>
                <w:szCs w:val="24"/>
              </w:rPr>
              <w:t xml:space="preserve">Увеличение числа поданных заявлений </w:t>
            </w:r>
            <w:r w:rsidR="00625FAF" w:rsidRPr="004675D4">
              <w:rPr>
                <w:rFonts w:ascii="Times New Roman" w:hAnsi="Times New Roman"/>
                <w:sz w:val="24"/>
                <w:szCs w:val="24"/>
              </w:rPr>
              <w:t>на магистерск</w:t>
            </w:r>
            <w:r w:rsidR="004170F9" w:rsidRPr="004675D4">
              <w:rPr>
                <w:rFonts w:ascii="Times New Roman" w:hAnsi="Times New Roman"/>
                <w:sz w:val="24"/>
                <w:szCs w:val="24"/>
              </w:rPr>
              <w:t>ую</w:t>
            </w:r>
            <w:r w:rsidR="00625FAF" w:rsidRPr="004675D4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4170F9" w:rsidRPr="004675D4">
              <w:rPr>
                <w:rFonts w:ascii="Times New Roman" w:hAnsi="Times New Roman"/>
                <w:sz w:val="24"/>
                <w:szCs w:val="24"/>
              </w:rPr>
              <w:t>у</w:t>
            </w:r>
            <w:r w:rsidR="00625FAF" w:rsidRPr="004675D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170F9" w:rsidRPr="004675D4">
              <w:rPr>
                <w:rFonts w:ascii="Times New Roman" w:hAnsi="Times New Roman"/>
                <w:sz w:val="24"/>
                <w:szCs w:val="24"/>
              </w:rPr>
              <w:t>Политическ</w:t>
            </w:r>
            <w:r w:rsidR="00A70836" w:rsidRPr="004675D4">
              <w:rPr>
                <w:rFonts w:ascii="Times New Roman" w:hAnsi="Times New Roman"/>
                <w:sz w:val="24"/>
                <w:szCs w:val="24"/>
              </w:rPr>
              <w:t>а</w:t>
            </w:r>
            <w:r w:rsidR="004170F9" w:rsidRPr="004675D4">
              <w:rPr>
                <w:rFonts w:ascii="Times New Roman" w:hAnsi="Times New Roman"/>
                <w:sz w:val="24"/>
                <w:szCs w:val="24"/>
              </w:rPr>
              <w:t>я лингвистика</w:t>
            </w:r>
            <w:r w:rsidR="00625FAF" w:rsidRPr="004675D4">
              <w:rPr>
                <w:rFonts w:ascii="Times New Roman" w:hAnsi="Times New Roman"/>
                <w:sz w:val="24"/>
                <w:szCs w:val="24"/>
              </w:rPr>
              <w:t>»</w:t>
            </w:r>
            <w:r w:rsidRPr="004675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0836" w:rsidRPr="004675D4">
              <w:rPr>
                <w:rFonts w:ascii="Times New Roman" w:hAnsi="Times New Roman"/>
                <w:sz w:val="24"/>
                <w:szCs w:val="24"/>
              </w:rPr>
              <w:t>при однов</w:t>
            </w:r>
            <w:r w:rsidR="004170F9" w:rsidRPr="004675D4">
              <w:rPr>
                <w:rFonts w:ascii="Times New Roman" w:hAnsi="Times New Roman"/>
                <w:sz w:val="24"/>
                <w:szCs w:val="24"/>
              </w:rPr>
              <w:t xml:space="preserve">ременном росте </w:t>
            </w:r>
            <w:r w:rsidR="0029704B" w:rsidRPr="004675D4">
              <w:rPr>
                <w:rFonts w:ascii="Times New Roman" w:hAnsi="Times New Roman"/>
                <w:sz w:val="24"/>
                <w:szCs w:val="24"/>
              </w:rPr>
              <w:t>качества портфолио:</w:t>
            </w:r>
          </w:p>
          <w:p w:rsidR="0029704B" w:rsidRPr="004675D4" w:rsidRDefault="0029704B" w:rsidP="006B437B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5D4">
              <w:rPr>
                <w:rFonts w:ascii="Times New Roman" w:hAnsi="Times New Roman"/>
                <w:sz w:val="24"/>
                <w:szCs w:val="24"/>
              </w:rPr>
              <w:t>2017 год – 27 чел</w:t>
            </w:r>
            <w:r w:rsidR="006B4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37B" w:rsidRPr="006B437B">
              <w:rPr>
                <w:rFonts w:ascii="Times New Roman" w:hAnsi="Times New Roman"/>
                <w:sz w:val="24"/>
                <w:szCs w:val="24"/>
              </w:rPr>
              <w:t>(</w:t>
            </w:r>
            <w:r w:rsidR="006B437B">
              <w:rPr>
                <w:rFonts w:ascii="Times New Roman" w:hAnsi="Times New Roman"/>
                <w:sz w:val="24"/>
                <w:szCs w:val="24"/>
              </w:rPr>
              <w:t>из них 1 платный иностранный студент);</w:t>
            </w:r>
          </w:p>
          <w:p w:rsidR="0029704B" w:rsidRPr="004675D4" w:rsidRDefault="0029704B" w:rsidP="0029704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5D4">
              <w:rPr>
                <w:rFonts w:ascii="Times New Roman" w:hAnsi="Times New Roman"/>
                <w:sz w:val="24"/>
                <w:szCs w:val="24"/>
              </w:rPr>
              <w:t>2016 год – 16 чел;</w:t>
            </w:r>
          </w:p>
          <w:p w:rsidR="0029704B" w:rsidRPr="004675D4" w:rsidRDefault="00DB5F96" w:rsidP="009D3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5D4">
              <w:rPr>
                <w:rFonts w:ascii="Times New Roman" w:hAnsi="Times New Roman"/>
                <w:sz w:val="24"/>
                <w:szCs w:val="24"/>
              </w:rPr>
              <w:t>5</w:t>
            </w:r>
            <w:r w:rsidR="006B437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D3186" w:rsidRPr="004675D4">
              <w:rPr>
                <w:rFonts w:ascii="Times New Roman" w:hAnsi="Times New Roman"/>
                <w:sz w:val="24"/>
                <w:szCs w:val="24"/>
              </w:rPr>
              <w:t xml:space="preserve">Увеличение числа выпускников </w:t>
            </w:r>
            <w:r w:rsidR="004675D4" w:rsidRPr="004675D4">
              <w:rPr>
                <w:rFonts w:ascii="Times New Roman" w:hAnsi="Times New Roman"/>
                <w:sz w:val="24"/>
                <w:szCs w:val="24"/>
              </w:rPr>
              <w:t>Нижегородского кампуса ВШЭ</w:t>
            </w:r>
            <w:r w:rsidR="009D3186" w:rsidRPr="004675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9704B" w:rsidRPr="004675D4">
              <w:rPr>
                <w:rFonts w:ascii="Times New Roman" w:hAnsi="Times New Roman"/>
                <w:sz w:val="24"/>
                <w:szCs w:val="24"/>
              </w:rPr>
              <w:t xml:space="preserve">поступивших </w:t>
            </w:r>
            <w:r w:rsidR="009D3186" w:rsidRPr="004675D4">
              <w:rPr>
                <w:rFonts w:ascii="Times New Roman" w:hAnsi="Times New Roman"/>
                <w:sz w:val="24"/>
                <w:szCs w:val="24"/>
              </w:rPr>
              <w:t>на программу «Политическая лингвистика</w:t>
            </w:r>
            <w:r w:rsidR="0029704B" w:rsidRPr="004675D4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29704B" w:rsidRPr="004675D4" w:rsidRDefault="004675D4" w:rsidP="0029704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5D4">
              <w:rPr>
                <w:rFonts w:ascii="Times New Roman" w:hAnsi="Times New Roman"/>
                <w:sz w:val="24"/>
                <w:szCs w:val="24"/>
              </w:rPr>
              <w:t>2017 год –3</w:t>
            </w:r>
            <w:r w:rsidR="0029704B" w:rsidRPr="004675D4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Pr="004675D4">
              <w:rPr>
                <w:rFonts w:ascii="Times New Roman" w:hAnsi="Times New Roman"/>
                <w:sz w:val="24"/>
                <w:szCs w:val="24"/>
              </w:rPr>
              <w:t xml:space="preserve"> (из них 2 выпускники ФГН)</w:t>
            </w:r>
            <w:r w:rsidR="0029704B" w:rsidRPr="004675D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9704B" w:rsidRPr="004675D4" w:rsidRDefault="0029704B" w:rsidP="0029704B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75D4">
              <w:rPr>
                <w:rFonts w:ascii="Times New Roman" w:hAnsi="Times New Roman"/>
                <w:sz w:val="24"/>
                <w:szCs w:val="24"/>
              </w:rPr>
              <w:t>2016</w:t>
            </w:r>
            <w:r w:rsidR="004675D4" w:rsidRPr="004675D4">
              <w:rPr>
                <w:rFonts w:ascii="Times New Roman" w:hAnsi="Times New Roman"/>
                <w:sz w:val="24"/>
                <w:szCs w:val="24"/>
              </w:rPr>
              <w:t xml:space="preserve"> год –8</w:t>
            </w:r>
            <w:r w:rsidRPr="004675D4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4675D4" w:rsidRPr="004675D4">
              <w:rPr>
                <w:rFonts w:ascii="Times New Roman" w:hAnsi="Times New Roman"/>
                <w:sz w:val="24"/>
                <w:szCs w:val="24"/>
              </w:rPr>
              <w:t xml:space="preserve"> (из них 7 выпускники ФГН)</w:t>
            </w:r>
            <w:r w:rsidRPr="004675D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FAF" w:rsidRPr="00FB0A8B" w:rsidRDefault="00625FAF" w:rsidP="004675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FAF" w:rsidRPr="00FB0A8B" w:rsidTr="00827FD4">
        <w:tc>
          <w:tcPr>
            <w:tcW w:w="9854" w:type="dxa"/>
            <w:gridSpan w:val="7"/>
            <w:shd w:val="pct10" w:color="auto" w:fill="auto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>2. Учебная ра</w:t>
            </w:r>
            <w:r w:rsidR="0029704B">
              <w:rPr>
                <w:rFonts w:ascii="Times New Roman" w:hAnsi="Times New Roman"/>
                <w:b/>
                <w:i/>
                <w:sz w:val="24"/>
                <w:szCs w:val="24"/>
              </w:rPr>
              <w:t>бота (бакалавриат, магистратура</w:t>
            </w: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C60408" w:rsidRDefault="0001545D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Были поставлены задачи:</w:t>
            </w:r>
          </w:p>
          <w:p w:rsidR="0001545D" w:rsidRPr="00FB0A8B" w:rsidRDefault="0001545D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1545D" w:rsidRDefault="00D637F8" w:rsidP="0001545D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45D">
              <w:rPr>
                <w:rFonts w:ascii="Times New Roman" w:hAnsi="Times New Roman"/>
                <w:sz w:val="24"/>
                <w:szCs w:val="24"/>
              </w:rPr>
              <w:t>Развитие существующих ОП</w:t>
            </w:r>
          </w:p>
          <w:p w:rsidR="0001545D" w:rsidRDefault="0001545D" w:rsidP="0001545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45D" w:rsidRDefault="00D637F8" w:rsidP="0001545D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45D">
              <w:rPr>
                <w:rFonts w:ascii="Times New Roman" w:hAnsi="Times New Roman"/>
                <w:sz w:val="24"/>
                <w:szCs w:val="24"/>
              </w:rPr>
              <w:t>Увеличение привлекательности ОП</w:t>
            </w:r>
            <w:r w:rsidR="0001545D" w:rsidRPr="0001545D">
              <w:rPr>
                <w:rFonts w:ascii="Times New Roman" w:hAnsi="Times New Roman"/>
                <w:sz w:val="24"/>
                <w:szCs w:val="24"/>
              </w:rPr>
              <w:t xml:space="preserve"> факультета за счет: </w:t>
            </w:r>
          </w:p>
          <w:p w:rsidR="0001545D" w:rsidRPr="0001545D" w:rsidRDefault="0001545D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FC4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01545D">
              <w:rPr>
                <w:rFonts w:ascii="Times New Roman" w:hAnsi="Times New Roman"/>
                <w:sz w:val="24"/>
                <w:szCs w:val="24"/>
              </w:rPr>
              <w:t>а) поддержание высокого уровня преподавания</w:t>
            </w:r>
          </w:p>
          <w:p w:rsidR="0001545D" w:rsidRPr="0001545D" w:rsidRDefault="0001545D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FC4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01545D">
              <w:rPr>
                <w:rFonts w:ascii="Times New Roman" w:hAnsi="Times New Roman"/>
                <w:sz w:val="24"/>
                <w:szCs w:val="24"/>
              </w:rPr>
              <w:t>б) научно-/культурно-просветительская деятельность</w:t>
            </w:r>
          </w:p>
          <w:p w:rsidR="0001545D" w:rsidRPr="0001545D" w:rsidRDefault="0001545D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FC4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01545D">
              <w:rPr>
                <w:rFonts w:ascii="Times New Roman" w:hAnsi="Times New Roman"/>
                <w:sz w:val="24"/>
                <w:szCs w:val="24"/>
              </w:rPr>
              <w:t>в) научно-исследовательская деятельность студентов</w:t>
            </w:r>
          </w:p>
          <w:p w:rsidR="0001545D" w:rsidRDefault="0001545D" w:rsidP="0001545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45D" w:rsidRPr="0001545D" w:rsidRDefault="0001545D" w:rsidP="0001545D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45D">
              <w:rPr>
                <w:rFonts w:ascii="Times New Roman" w:hAnsi="Times New Roman"/>
                <w:sz w:val="24"/>
                <w:szCs w:val="24"/>
              </w:rPr>
              <w:t>Расширение спектра ОП</w:t>
            </w:r>
          </w:p>
          <w:p w:rsidR="00A13DB9" w:rsidRPr="0001545D" w:rsidRDefault="00A13DB9" w:rsidP="0001545D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0408" w:rsidRPr="00FB0A8B" w:rsidRDefault="0001545D" w:rsidP="0001545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5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25FAF" w:rsidRPr="00FB0A8B" w:rsidTr="00827FD4">
        <w:tc>
          <w:tcPr>
            <w:tcW w:w="541" w:type="dxa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gridSpan w:val="3"/>
          </w:tcPr>
          <w:p w:rsidR="0001545D" w:rsidRDefault="0001545D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45D">
              <w:rPr>
                <w:rFonts w:ascii="Times New Roman" w:hAnsi="Times New Roman"/>
                <w:sz w:val="24"/>
                <w:szCs w:val="24"/>
              </w:rPr>
              <w:t>Развитие существующих ОП</w:t>
            </w:r>
          </w:p>
          <w:p w:rsidR="00625FAF" w:rsidRPr="00FB0A8B" w:rsidRDefault="00625FAF" w:rsidP="00FB0A8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22" w:type="dxa"/>
            <w:gridSpan w:val="3"/>
          </w:tcPr>
          <w:p w:rsidR="0001545D" w:rsidRDefault="00C60408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1545D">
              <w:rPr>
                <w:rFonts w:ascii="Times New Roman" w:hAnsi="Times New Roman"/>
                <w:sz w:val="24"/>
                <w:szCs w:val="24"/>
              </w:rPr>
              <w:t>Поводилась корректировка учебных планов по результатам СОП и другим каналам обратной связи, полученной от студентов;</w:t>
            </w:r>
          </w:p>
          <w:p w:rsidR="00750D0D" w:rsidRDefault="0001545D" w:rsidP="00750D0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Расширялся и корректировался круг практиков, привлекаемых для преподавания на ФГН</w:t>
            </w:r>
            <w:r w:rsidR="00750D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0D0D" w:rsidRPr="00750D0D" w:rsidRDefault="00750D0D" w:rsidP="00750D0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Организован и функционировал </w:t>
            </w:r>
            <w:r w:rsidRPr="00750D0D">
              <w:rPr>
                <w:rFonts w:ascii="Times New Roman" w:hAnsi="Times New Roman"/>
                <w:sz w:val="24"/>
                <w:szCs w:val="24"/>
              </w:rPr>
              <w:t>на волонтерской основе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«Библейский кружок» (К.Ю. Кашлявик); консультативная помощь по программированию для лингвистов (А.Ю. Малафеев);</w:t>
            </w:r>
          </w:p>
          <w:p w:rsidR="00750D0D" w:rsidRPr="00750D0D" w:rsidRDefault="00750D0D" w:rsidP="00750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укреплено партнерство</w:t>
            </w:r>
            <w:r w:rsidRPr="00750D0D">
              <w:rPr>
                <w:rFonts w:ascii="Times New Roman" w:hAnsi="Times New Roman"/>
                <w:sz w:val="24"/>
                <w:szCs w:val="24"/>
              </w:rPr>
              <w:t xml:space="preserve"> с работодателями будущих выпускников программ ФГН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счет приглашения практиков в ГАКи.</w:t>
            </w:r>
          </w:p>
          <w:p w:rsidR="0001545D" w:rsidRDefault="0001545D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DB9" w:rsidRPr="00750D0D" w:rsidRDefault="00C60408" w:rsidP="00750D0D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lastRenderedPageBreak/>
              <w:t>- Проблема</w:t>
            </w:r>
            <w:r w:rsidR="00750D0D">
              <w:rPr>
                <w:rFonts w:ascii="Times New Roman" w:hAnsi="Times New Roman"/>
                <w:sz w:val="24"/>
                <w:szCs w:val="24"/>
              </w:rPr>
              <w:t>: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0D0D">
              <w:rPr>
                <w:rFonts w:ascii="Times New Roman" w:hAnsi="Times New Roman"/>
                <w:sz w:val="24"/>
                <w:szCs w:val="24"/>
              </w:rPr>
              <w:t>повышенная учебная нагрузка ППС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0D0D" w:rsidRPr="00FB0A8B" w:rsidRDefault="00750D0D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0408" w:rsidRPr="00FB0A8B" w:rsidRDefault="00C60408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FAF" w:rsidRPr="00FB0A8B" w:rsidTr="00827FD4">
        <w:tc>
          <w:tcPr>
            <w:tcW w:w="541" w:type="dxa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91" w:type="dxa"/>
            <w:gridSpan w:val="3"/>
          </w:tcPr>
          <w:p w:rsidR="0001545D" w:rsidRDefault="0001545D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45D">
              <w:rPr>
                <w:rFonts w:ascii="Times New Roman" w:hAnsi="Times New Roman"/>
                <w:sz w:val="24"/>
                <w:szCs w:val="24"/>
              </w:rPr>
              <w:t xml:space="preserve">Увеличение привлекательности ОП факультета за счет: </w:t>
            </w: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45D" w:rsidRDefault="0001545D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20B">
              <w:rPr>
                <w:rFonts w:ascii="Times New Roman" w:hAnsi="Times New Roman"/>
                <w:sz w:val="24"/>
                <w:szCs w:val="24"/>
              </w:rPr>
              <w:t>а)поддержания</w:t>
            </w:r>
            <w:r w:rsidRPr="0001545D">
              <w:rPr>
                <w:rFonts w:ascii="Times New Roman" w:hAnsi="Times New Roman"/>
                <w:sz w:val="24"/>
                <w:szCs w:val="24"/>
              </w:rPr>
              <w:t xml:space="preserve"> высокого уровня преподавания</w:t>
            </w:r>
            <w:r w:rsidR="00CD1FC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Pr="0001545D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45D" w:rsidRDefault="006B620B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б)</w:t>
            </w:r>
            <w:r w:rsidR="0001545D" w:rsidRPr="0001545D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учно-/культурно-просветительской деятельности</w:t>
            </w:r>
            <w:r w:rsidR="00CD1FC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1FC4" w:rsidRPr="0001545D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6B620B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1FC4" w:rsidRDefault="00CD1FC4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22E6" w:rsidRDefault="005D22E6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22E6" w:rsidRDefault="005D22E6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545D" w:rsidRPr="0001545D" w:rsidRDefault="006B620B" w:rsidP="000154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в)научно-исследовательской деятельности</w:t>
            </w:r>
            <w:r w:rsidR="0001545D" w:rsidRPr="0001545D">
              <w:rPr>
                <w:rFonts w:ascii="Times New Roman" w:hAnsi="Times New Roman"/>
                <w:sz w:val="24"/>
                <w:szCs w:val="24"/>
              </w:rPr>
              <w:t xml:space="preserve"> студентов</w:t>
            </w:r>
          </w:p>
          <w:p w:rsidR="00625FAF" w:rsidRPr="00FB0A8B" w:rsidRDefault="00625FAF" w:rsidP="00FB0A8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2" w:type="dxa"/>
            <w:gridSpan w:val="3"/>
          </w:tcPr>
          <w:p w:rsidR="00CD1FC4" w:rsidRDefault="00CD1FC4" w:rsidP="00CD1F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D1FC4">
              <w:rPr>
                <w:rFonts w:ascii="Times New Roman" w:hAnsi="Times New Roman"/>
                <w:sz w:val="24"/>
                <w:szCs w:val="24"/>
              </w:rPr>
              <w:t xml:space="preserve">получено подтверждение о присуждении ученой степени к. филол. н. </w:t>
            </w:r>
            <w:r w:rsidR="00D637F8" w:rsidRPr="00CD1FC4">
              <w:rPr>
                <w:rFonts w:ascii="Times New Roman" w:hAnsi="Times New Roman"/>
                <w:sz w:val="24"/>
                <w:szCs w:val="24"/>
              </w:rPr>
              <w:t>Е.М.</w:t>
            </w:r>
            <w:r w:rsidRPr="00CD1FC4">
              <w:rPr>
                <w:rFonts w:ascii="Times New Roman" w:hAnsi="Times New Roman"/>
                <w:sz w:val="24"/>
                <w:szCs w:val="24"/>
              </w:rPr>
              <w:t xml:space="preserve"> Фоминой, </w:t>
            </w:r>
            <w:r w:rsidR="00D637F8" w:rsidRPr="00CD1FC4">
              <w:rPr>
                <w:rFonts w:ascii="Times New Roman" w:hAnsi="Times New Roman"/>
                <w:sz w:val="24"/>
                <w:szCs w:val="24"/>
              </w:rPr>
              <w:t xml:space="preserve">М.А. </w:t>
            </w:r>
            <w:r w:rsidRPr="00CD1FC4">
              <w:rPr>
                <w:rFonts w:ascii="Times New Roman" w:hAnsi="Times New Roman"/>
                <w:sz w:val="24"/>
                <w:szCs w:val="24"/>
              </w:rPr>
              <w:t xml:space="preserve">Климовой/Фокиной (ННГУ), </w:t>
            </w:r>
            <w:r w:rsidR="00D637F8" w:rsidRPr="00CD1FC4">
              <w:rPr>
                <w:rFonts w:ascii="Times New Roman" w:hAnsi="Times New Roman"/>
                <w:sz w:val="24"/>
                <w:szCs w:val="24"/>
              </w:rPr>
              <w:t>Л.Е. Муравьевой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3240" w:rsidRDefault="00D637F8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FC4">
              <w:rPr>
                <w:rFonts w:ascii="Times New Roman" w:hAnsi="Times New Roman"/>
                <w:sz w:val="24"/>
                <w:szCs w:val="24"/>
              </w:rPr>
              <w:t>- г</w:t>
            </w:r>
            <w:r w:rsidRPr="00CD1FC4">
              <w:rPr>
                <w:rFonts w:ascii="Times New Roman" w:hAnsi="Times New Roman"/>
                <w:sz w:val="24"/>
                <w:szCs w:val="24"/>
              </w:rPr>
              <w:t xml:space="preserve">отовится защита на степень </w:t>
            </w:r>
            <w:r w:rsidRPr="00CD1FC4">
              <w:rPr>
                <w:rFonts w:ascii="Times New Roman" w:hAnsi="Times New Roman"/>
                <w:sz w:val="24"/>
                <w:szCs w:val="24"/>
                <w:lang w:val="en-US"/>
              </w:rPr>
              <w:t>PhD</w:t>
            </w:r>
            <w:r w:rsidRPr="00CD1FC4">
              <w:rPr>
                <w:rFonts w:ascii="Times New Roman" w:hAnsi="Times New Roman"/>
                <w:sz w:val="24"/>
                <w:szCs w:val="24"/>
              </w:rPr>
              <w:t xml:space="preserve"> Л.Ю. Большухина</w:t>
            </w:r>
            <w:r w:rsidR="00CD1FC4">
              <w:rPr>
                <w:rFonts w:ascii="Times New Roman" w:hAnsi="Times New Roman"/>
                <w:sz w:val="24"/>
                <w:szCs w:val="24"/>
              </w:rPr>
              <w:t>;</w:t>
            </w:r>
            <w:r w:rsidR="00AF3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3240" w:rsidRDefault="00AF3240" w:rsidP="00AF32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преподаватели факультета выступали на внешних площадках (цикл лекций в кафе «Циферблат», цикл передач на радио «Образ), работая на создание имиджа</w:t>
            </w:r>
            <w:r w:rsidR="00CD1FC4">
              <w:rPr>
                <w:rFonts w:ascii="Times New Roman" w:hAnsi="Times New Roman"/>
                <w:sz w:val="24"/>
                <w:szCs w:val="24"/>
              </w:rPr>
              <w:t xml:space="preserve"> факультета и кампуса в целом.</w:t>
            </w:r>
          </w:p>
          <w:p w:rsidR="006B620B" w:rsidRDefault="006B620B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Проблема: загруженность преподавателей. В связи с изменением штатного расписания все ППС факультета </w:t>
            </w:r>
            <w:r w:rsidRPr="0093673D">
              <w:rPr>
                <w:rFonts w:ascii="Times New Roman" w:hAnsi="Times New Roman"/>
                <w:sz w:val="24"/>
                <w:szCs w:val="24"/>
              </w:rPr>
              <w:t xml:space="preserve">имели </w:t>
            </w:r>
            <w:r w:rsidR="0093673D" w:rsidRPr="0093673D">
              <w:rPr>
                <w:rFonts w:ascii="Times New Roman" w:hAnsi="Times New Roman"/>
                <w:sz w:val="24"/>
                <w:szCs w:val="24"/>
              </w:rPr>
              <w:t xml:space="preserve">повышенную нагрузку, рассчитанную не по стандартному, как на </w:t>
            </w:r>
            <w:r w:rsidR="0093673D">
              <w:rPr>
                <w:rFonts w:ascii="Times New Roman" w:hAnsi="Times New Roman"/>
                <w:sz w:val="24"/>
                <w:szCs w:val="24"/>
              </w:rPr>
              <w:t xml:space="preserve">большинстве </w:t>
            </w:r>
            <w:r w:rsidR="0093673D" w:rsidRPr="0093673D">
              <w:rPr>
                <w:rFonts w:ascii="Times New Roman" w:hAnsi="Times New Roman"/>
                <w:sz w:val="24"/>
                <w:szCs w:val="24"/>
              </w:rPr>
              <w:t xml:space="preserve">остальных факультетах, а по среднему объему </w:t>
            </w:r>
            <w:r w:rsidRPr="0093673D">
              <w:rPr>
                <w:rFonts w:ascii="Times New Roman" w:hAnsi="Times New Roman"/>
                <w:sz w:val="24"/>
                <w:szCs w:val="24"/>
              </w:rPr>
              <w:t>нагрузку по верхнему пределу</w:t>
            </w:r>
            <w:r w:rsidR="0093673D" w:rsidRPr="0093673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1FC4" w:rsidRDefault="00CD1FC4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3DB9" w:rsidRDefault="00AF3240" w:rsidP="006B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1FC4">
              <w:rPr>
                <w:rFonts w:ascii="Times New Roman" w:hAnsi="Times New Roman"/>
                <w:sz w:val="24"/>
                <w:szCs w:val="24"/>
              </w:rPr>
              <w:t>п</w:t>
            </w:r>
            <w:r w:rsidR="006B620B">
              <w:rPr>
                <w:rFonts w:ascii="Times New Roman" w:hAnsi="Times New Roman"/>
                <w:sz w:val="24"/>
                <w:szCs w:val="24"/>
              </w:rPr>
              <w:t>роведена с</w:t>
            </w:r>
            <w:r w:rsidR="00D637F8" w:rsidRPr="006B620B">
              <w:rPr>
                <w:rFonts w:ascii="Times New Roman" w:hAnsi="Times New Roman"/>
                <w:sz w:val="24"/>
                <w:szCs w:val="24"/>
              </w:rPr>
              <w:t>ерия культурных мероприятий и проектов, направленных на с</w:t>
            </w:r>
            <w:r w:rsidR="006B620B">
              <w:rPr>
                <w:rFonts w:ascii="Times New Roman" w:hAnsi="Times New Roman"/>
                <w:sz w:val="24"/>
                <w:szCs w:val="24"/>
              </w:rPr>
              <w:t>оздание корпоративного духа ФГН: «Посвящение в лингвисты», «Посвящение в филологи», «День факультета», «Ежегодный Болдинский семинар»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620B" w:rsidRDefault="00CD1FC4" w:rsidP="006B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B620B">
              <w:rPr>
                <w:rFonts w:ascii="Times New Roman" w:hAnsi="Times New Roman"/>
                <w:sz w:val="24"/>
                <w:szCs w:val="24"/>
              </w:rPr>
              <w:t>начато осуществление новых проектов</w:t>
            </w:r>
            <w:r w:rsidR="006B620B" w:rsidRPr="006B620B">
              <w:rPr>
                <w:rFonts w:ascii="Times New Roman" w:hAnsi="Times New Roman"/>
                <w:sz w:val="24"/>
                <w:szCs w:val="24"/>
              </w:rPr>
              <w:t xml:space="preserve"> культурно-образовательного и профориентационного характера</w:t>
            </w:r>
            <w:r w:rsidR="006B620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B620B" w:rsidRDefault="005D22E6" w:rsidP="006B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встречи</w:t>
            </w:r>
            <w:r w:rsidR="006B620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деятелями искусства </w:t>
            </w:r>
            <w:r w:rsidR="006B620B">
              <w:rPr>
                <w:rFonts w:ascii="Times New Roman" w:hAnsi="Times New Roman"/>
                <w:sz w:val="24"/>
                <w:szCs w:val="24"/>
              </w:rPr>
              <w:t xml:space="preserve">и совместное посещение со студентами выставок галереи «Футуро» и мероприятий </w:t>
            </w:r>
            <w:r w:rsidR="00AF3240">
              <w:rPr>
                <w:rFonts w:ascii="Times New Roman" w:hAnsi="Times New Roman"/>
                <w:sz w:val="24"/>
                <w:szCs w:val="24"/>
              </w:rPr>
              <w:t>центра современного искусства «Арсенал»; цикл встреч «Успешный филолог»</w:t>
            </w:r>
          </w:p>
          <w:p w:rsidR="005D22E6" w:rsidRPr="006B620B" w:rsidRDefault="005D22E6" w:rsidP="006B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деятельность студенческого театра ФГН под руководством Л.Ю. Большухина</w:t>
            </w:r>
          </w:p>
          <w:p w:rsidR="005D22E6" w:rsidRDefault="005D22E6" w:rsidP="00C913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влечение студентов к представлению результатов своих исследований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 абитуриентами (в рамках кружка «ФиЛин»; школ для абитуриентов и будущих магистрантов; ДОДов), студентами и преподавателями факультета и специалистами из других организаций (круглый стол по вопросам толерантности, круглый стол в «законодательном собрании», выездные семинары)</w:t>
            </w:r>
          </w:p>
          <w:p w:rsidR="00A13DB9" w:rsidRPr="00C913CB" w:rsidRDefault="005D22E6" w:rsidP="00C913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37F8" w:rsidRPr="00C913CB">
              <w:rPr>
                <w:rFonts w:ascii="Times New Roman" w:hAnsi="Times New Roman"/>
                <w:sz w:val="24"/>
                <w:szCs w:val="24"/>
              </w:rPr>
              <w:t xml:space="preserve">Выступление бакалавров и магистрантов на </w:t>
            </w:r>
            <w:r w:rsidR="00C913CB">
              <w:rPr>
                <w:rFonts w:ascii="Times New Roman" w:hAnsi="Times New Roman"/>
                <w:sz w:val="24"/>
                <w:szCs w:val="24"/>
              </w:rPr>
              <w:t xml:space="preserve">более чем </w:t>
            </w:r>
            <w:r w:rsidR="00D637F8" w:rsidRPr="00C913CB">
              <w:rPr>
                <w:rFonts w:ascii="Times New Roman" w:hAnsi="Times New Roman"/>
                <w:sz w:val="24"/>
                <w:szCs w:val="24"/>
              </w:rPr>
              <w:t>20 российских и зарубежных научных конференциях и семинарах</w:t>
            </w:r>
          </w:p>
          <w:p w:rsidR="00A13DB9" w:rsidRPr="00C913CB" w:rsidRDefault="00C913CB" w:rsidP="00C913CB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Участие в 8</w:t>
            </w:r>
            <w:r w:rsidR="00D637F8" w:rsidRPr="00C913CB">
              <w:rPr>
                <w:rFonts w:ascii="Times New Roman" w:hAnsi="Times New Roman"/>
                <w:sz w:val="24"/>
                <w:szCs w:val="24"/>
              </w:rPr>
              <w:t xml:space="preserve"> школах в России и за рубежом</w:t>
            </w:r>
          </w:p>
          <w:p w:rsidR="006E203A" w:rsidRPr="006E203A" w:rsidRDefault="00D637F8" w:rsidP="006E203A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3CB">
              <w:rPr>
                <w:rFonts w:ascii="Times New Roman" w:hAnsi="Times New Roman"/>
                <w:sz w:val="24"/>
                <w:szCs w:val="24"/>
              </w:rPr>
              <w:t>Призовы</w:t>
            </w:r>
            <w:r w:rsidR="006E203A">
              <w:rPr>
                <w:rFonts w:ascii="Times New Roman" w:hAnsi="Times New Roman"/>
                <w:sz w:val="24"/>
                <w:szCs w:val="24"/>
              </w:rPr>
              <w:t>е места в межвузовских олимпиадах: по лингвистике (1 командное, 1 в личном зачете); по английскому языку; 1-е место в олимпиаде «Компаративистика» (НИУ ВШЭ-Москва); диплом 2 степени в олимпиаде по лингвистике (НИУ ВШЭ –Москва).</w:t>
            </w:r>
          </w:p>
          <w:p w:rsidR="00C60408" w:rsidRPr="00FB0A8B" w:rsidRDefault="00C60408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FAF" w:rsidRPr="00FB0A8B" w:rsidTr="00827FD4">
        <w:tc>
          <w:tcPr>
            <w:tcW w:w="541" w:type="dxa"/>
          </w:tcPr>
          <w:p w:rsidR="00625FAF" w:rsidRPr="00FB0A8B" w:rsidRDefault="00625FAF" w:rsidP="00F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91" w:type="dxa"/>
            <w:gridSpan w:val="3"/>
          </w:tcPr>
          <w:p w:rsidR="00625FAF" w:rsidRPr="00FB0A8B" w:rsidRDefault="00CD1FC4" w:rsidP="00FB0A8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спектра ОП</w:t>
            </w:r>
          </w:p>
        </w:tc>
        <w:tc>
          <w:tcPr>
            <w:tcW w:w="5622" w:type="dxa"/>
            <w:gridSpan w:val="3"/>
          </w:tcPr>
          <w:p w:rsidR="00A13DB9" w:rsidRPr="00CD1FC4" w:rsidRDefault="006E203A" w:rsidP="00CD1F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</w:t>
            </w:r>
            <w:r w:rsidR="00D637F8" w:rsidRPr="00CD1FC4">
              <w:rPr>
                <w:rFonts w:ascii="Times New Roman" w:hAnsi="Times New Roman"/>
                <w:sz w:val="24"/>
                <w:szCs w:val="24"/>
              </w:rPr>
              <w:t xml:space="preserve"> 2018/2019 году </w:t>
            </w:r>
            <w:r w:rsidR="00CD1FC4">
              <w:rPr>
                <w:rFonts w:ascii="Times New Roman" w:hAnsi="Times New Roman"/>
                <w:sz w:val="24"/>
                <w:szCs w:val="24"/>
              </w:rPr>
              <w:t xml:space="preserve">стартует коммерческая </w:t>
            </w:r>
            <w:r w:rsidR="00D637F8" w:rsidRPr="00CD1FC4">
              <w:rPr>
                <w:rFonts w:ascii="Times New Roman" w:hAnsi="Times New Roman"/>
                <w:sz w:val="24"/>
                <w:szCs w:val="24"/>
              </w:rPr>
              <w:t>магистратура «Литература и медиа»</w:t>
            </w:r>
          </w:p>
          <w:p w:rsidR="00A13DB9" w:rsidRPr="00CD1FC4" w:rsidRDefault="00CD1FC4" w:rsidP="00CD1F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набран 1 аспирант в аспирантуру </w:t>
            </w:r>
            <w:r w:rsidR="00D637F8" w:rsidRPr="00CD1FC4">
              <w:rPr>
                <w:rFonts w:ascii="Times New Roman" w:hAnsi="Times New Roman"/>
                <w:sz w:val="24"/>
                <w:szCs w:val="24"/>
              </w:rPr>
              <w:t>по профилю 10.02.19 «Теория языка»</w:t>
            </w:r>
          </w:p>
          <w:p w:rsidR="00A13DB9" w:rsidRDefault="00CD1FC4" w:rsidP="00CD1F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набран 1 аспирант в аспирантуру </w:t>
            </w:r>
            <w:r w:rsidR="00D637F8" w:rsidRPr="00CD1FC4">
              <w:rPr>
                <w:rFonts w:ascii="Times New Roman" w:hAnsi="Times New Roman"/>
                <w:sz w:val="24"/>
                <w:szCs w:val="24"/>
              </w:rPr>
              <w:t xml:space="preserve">по профилю 10.01.03 «Литература народов стран зарубежья» </w:t>
            </w:r>
          </w:p>
          <w:p w:rsidR="00625FAF" w:rsidRPr="00FB0A8B" w:rsidRDefault="00625FAF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408" w:rsidRPr="00FB0A8B" w:rsidTr="00827FD4">
        <w:tc>
          <w:tcPr>
            <w:tcW w:w="9854" w:type="dxa"/>
            <w:gridSpan w:val="7"/>
            <w:shd w:val="pct10" w:color="auto" w:fill="auto"/>
          </w:tcPr>
          <w:p w:rsidR="00C60408" w:rsidRDefault="00480A4B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A8B">
              <w:rPr>
                <w:sz w:val="24"/>
                <w:szCs w:val="24"/>
              </w:rPr>
              <w:br w:type="page"/>
            </w:r>
            <w:r w:rsidR="00C60408"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>3. Наука и международная деятельность</w:t>
            </w:r>
          </w:p>
          <w:p w:rsidR="006347C0" w:rsidRPr="00FB0A8B" w:rsidRDefault="006347C0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Решались задачи:</w:t>
            </w:r>
          </w:p>
          <w:p w:rsidR="00DC22BF" w:rsidRPr="002E2A04" w:rsidRDefault="006347C0" w:rsidP="002E2A04">
            <w:pPr>
              <w:pStyle w:val="a3"/>
              <w:numPr>
                <w:ilvl w:val="0"/>
                <w:numId w:val="27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2A04">
              <w:rPr>
                <w:rFonts w:ascii="Times New Roman" w:hAnsi="Times New Roman"/>
                <w:b/>
                <w:bCs/>
                <w:sz w:val="24"/>
                <w:szCs w:val="24"/>
              </w:rPr>
              <w:t>Поиск возможностей для привлечения на факультет прикладных проектов</w:t>
            </w:r>
            <w:r w:rsidR="002E2A04" w:rsidRPr="002E2A04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:rsidR="002E2A04" w:rsidRPr="002E2A04" w:rsidRDefault="002E2A04" w:rsidP="002E2A04">
            <w:pPr>
              <w:pStyle w:val="a3"/>
              <w:numPr>
                <w:ilvl w:val="0"/>
                <w:numId w:val="27"/>
              </w:num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2E2A04">
              <w:rPr>
                <w:rFonts w:ascii="Times New Roman" w:hAnsi="Times New Roman"/>
                <w:b/>
                <w:bCs/>
                <w:sz w:val="24"/>
                <w:szCs w:val="24"/>
              </w:rPr>
              <w:t>азвитие научных направлений факультета</w:t>
            </w:r>
          </w:p>
        </w:tc>
      </w:tr>
      <w:tr w:rsidR="00C60408" w:rsidRPr="00FB0A8B" w:rsidTr="00827FD4">
        <w:tc>
          <w:tcPr>
            <w:tcW w:w="541" w:type="dxa"/>
          </w:tcPr>
          <w:p w:rsidR="00C60408" w:rsidRPr="00FB0A8B" w:rsidRDefault="00C60408" w:rsidP="00F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gridSpan w:val="3"/>
          </w:tcPr>
          <w:p w:rsidR="006347C0" w:rsidRDefault="006347C0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заявок на:</w:t>
            </w:r>
          </w:p>
          <w:p w:rsidR="00C60408" w:rsidRDefault="006347C0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коллективные гранты</w:t>
            </w:r>
          </w:p>
          <w:p w:rsidR="006347C0" w:rsidRPr="00FB0A8B" w:rsidRDefault="006347C0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тендеры</w:t>
            </w:r>
          </w:p>
        </w:tc>
        <w:tc>
          <w:tcPr>
            <w:tcW w:w="5622" w:type="dxa"/>
            <w:gridSpan w:val="3"/>
          </w:tcPr>
          <w:p w:rsidR="00044183" w:rsidRPr="00D35502" w:rsidRDefault="00FA25BE" w:rsidP="004104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5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44183" w:rsidRPr="00D35502">
              <w:rPr>
                <w:rFonts w:ascii="Times New Roman" w:hAnsi="Times New Roman"/>
                <w:sz w:val="24"/>
                <w:szCs w:val="24"/>
              </w:rPr>
              <w:t>Осуществляло</w:t>
            </w:r>
            <w:r w:rsidR="00D637F8" w:rsidRPr="00D35502">
              <w:rPr>
                <w:rFonts w:ascii="Times New Roman" w:hAnsi="Times New Roman"/>
                <w:sz w:val="24"/>
                <w:szCs w:val="24"/>
              </w:rPr>
              <w:t xml:space="preserve">сь </w:t>
            </w:r>
            <w:r w:rsidR="00E538C7">
              <w:rPr>
                <w:rFonts w:ascii="Times New Roman" w:hAnsi="Times New Roman"/>
                <w:sz w:val="24"/>
                <w:szCs w:val="24"/>
              </w:rPr>
              <w:t>работа над 2 гранта</w:t>
            </w:r>
            <w:r w:rsidR="00044183" w:rsidRPr="00D35502">
              <w:rPr>
                <w:rFonts w:ascii="Times New Roman" w:hAnsi="Times New Roman"/>
                <w:sz w:val="24"/>
                <w:szCs w:val="24"/>
              </w:rPr>
              <w:t>м</w:t>
            </w:r>
            <w:r w:rsidR="00E538C7">
              <w:rPr>
                <w:rFonts w:ascii="Times New Roman" w:hAnsi="Times New Roman"/>
                <w:sz w:val="24"/>
                <w:szCs w:val="24"/>
              </w:rPr>
              <w:t>и</w:t>
            </w:r>
            <w:r w:rsidR="00D637F8" w:rsidRPr="00D35502">
              <w:rPr>
                <w:rFonts w:ascii="Times New Roman" w:hAnsi="Times New Roman"/>
                <w:sz w:val="24"/>
                <w:szCs w:val="24"/>
              </w:rPr>
              <w:t xml:space="preserve"> РГНФ</w:t>
            </w:r>
            <w:r w:rsidR="00044183" w:rsidRPr="00D35502">
              <w:rPr>
                <w:rFonts w:ascii="Times New Roman" w:hAnsi="Times New Roman"/>
                <w:sz w:val="24"/>
                <w:szCs w:val="24"/>
              </w:rPr>
              <w:t xml:space="preserve"> (руководитель Романова Т.В.</w:t>
            </w:r>
            <w:r w:rsidR="00E538C7">
              <w:rPr>
                <w:rFonts w:ascii="Times New Roman" w:hAnsi="Times New Roman"/>
                <w:sz w:val="24"/>
                <w:szCs w:val="24"/>
              </w:rPr>
              <w:t>, Сизова И.Л.</w:t>
            </w:r>
            <w:r w:rsidR="00044183" w:rsidRPr="00D35502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44183" w:rsidRPr="00D35502" w:rsidRDefault="00044183" w:rsidP="004104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502">
              <w:rPr>
                <w:rFonts w:ascii="Times New Roman" w:hAnsi="Times New Roman"/>
                <w:sz w:val="24"/>
                <w:szCs w:val="24"/>
              </w:rPr>
              <w:t xml:space="preserve">- участие в работе над </w:t>
            </w:r>
            <w:r w:rsidR="00D637F8" w:rsidRPr="00D35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5502">
              <w:rPr>
                <w:rFonts w:ascii="Times New Roman" w:hAnsi="Times New Roman"/>
                <w:sz w:val="24"/>
                <w:szCs w:val="24"/>
              </w:rPr>
              <w:t xml:space="preserve">1 грантом РФФИ, осуществляемым на ФИМКН НИУ ВШЭ-Нижний Новгород. </w:t>
            </w:r>
          </w:p>
          <w:p w:rsidR="00044183" w:rsidRPr="00D35502" w:rsidRDefault="00044183" w:rsidP="004104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502">
              <w:rPr>
                <w:rFonts w:ascii="Times New Roman" w:hAnsi="Times New Roman"/>
                <w:sz w:val="24"/>
                <w:szCs w:val="24"/>
              </w:rPr>
              <w:t xml:space="preserve">- получен 1 грант </w:t>
            </w:r>
            <w:r w:rsidR="00D35502" w:rsidRPr="00D3550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="00D35502" w:rsidRPr="00D35502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  <w:r w:rsidR="00D35502" w:rsidRPr="00D35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5502">
              <w:rPr>
                <w:rFonts w:ascii="Times New Roman" w:hAnsi="Times New Roman"/>
                <w:sz w:val="24"/>
                <w:szCs w:val="24"/>
              </w:rPr>
              <w:t>НИУ ВШЭ (Радина Н.К.)</w:t>
            </w:r>
          </w:p>
          <w:p w:rsidR="00A13DB9" w:rsidRPr="00D35502" w:rsidRDefault="00D637F8" w:rsidP="006347C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502">
              <w:rPr>
                <w:rFonts w:ascii="Times New Roman" w:hAnsi="Times New Roman"/>
                <w:sz w:val="24"/>
                <w:szCs w:val="24"/>
              </w:rPr>
              <w:t>Подана 1 заявка на грант Р</w:t>
            </w:r>
            <w:r w:rsidR="00D35502">
              <w:rPr>
                <w:rFonts w:ascii="Times New Roman" w:hAnsi="Times New Roman"/>
                <w:sz w:val="24"/>
                <w:szCs w:val="24"/>
              </w:rPr>
              <w:t>Ф</w:t>
            </w:r>
            <w:r w:rsidR="006347C0" w:rsidRPr="00D35502">
              <w:rPr>
                <w:rFonts w:ascii="Times New Roman" w:hAnsi="Times New Roman"/>
                <w:sz w:val="24"/>
                <w:szCs w:val="24"/>
              </w:rPr>
              <w:t>Ф</w:t>
            </w:r>
            <w:r w:rsidR="00D35502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35502" w:rsidRPr="00D35502" w:rsidRDefault="00D35502" w:rsidP="00D3550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502">
              <w:rPr>
                <w:rFonts w:ascii="Times New Roman" w:hAnsi="Times New Roman"/>
                <w:sz w:val="24"/>
                <w:szCs w:val="24"/>
              </w:rPr>
              <w:t xml:space="preserve">              1 заявка на </w:t>
            </w:r>
            <w:proofErr w:type="gramStart"/>
            <w:r w:rsidRPr="00D35502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  <w:r w:rsidRPr="00D35502">
              <w:rPr>
                <w:rFonts w:ascii="Times New Roman" w:hAnsi="Times New Roman"/>
                <w:sz w:val="24"/>
                <w:szCs w:val="24"/>
              </w:rPr>
              <w:t xml:space="preserve"> (НИУ ВШЭ)</w:t>
            </w:r>
          </w:p>
          <w:p w:rsidR="00A13DB9" w:rsidRDefault="006347C0" w:rsidP="006347C0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502">
              <w:rPr>
                <w:rFonts w:ascii="Times New Roman" w:hAnsi="Times New Roman"/>
                <w:sz w:val="24"/>
                <w:szCs w:val="24"/>
              </w:rPr>
              <w:t>Подано 2</w:t>
            </w:r>
            <w:r w:rsidR="00D637F8" w:rsidRPr="00D35502">
              <w:rPr>
                <w:rFonts w:ascii="Times New Roman" w:hAnsi="Times New Roman"/>
                <w:sz w:val="24"/>
                <w:szCs w:val="24"/>
              </w:rPr>
              <w:t xml:space="preserve"> заявки на тендер</w:t>
            </w:r>
          </w:p>
          <w:p w:rsidR="00D35502" w:rsidRPr="00D35502" w:rsidRDefault="00D35502" w:rsidP="00D3550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D0D" w:rsidRPr="00D35502" w:rsidRDefault="00750D0D" w:rsidP="0041047E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502">
              <w:rPr>
                <w:rFonts w:ascii="Times New Roman" w:hAnsi="Times New Roman"/>
                <w:sz w:val="24"/>
                <w:szCs w:val="24"/>
              </w:rPr>
              <w:t>Проблемы: загруженность ППС; «короткая скамейка» возможных исполнителей</w:t>
            </w:r>
            <w:r w:rsidR="0041047E" w:rsidRPr="00D35502">
              <w:rPr>
                <w:rFonts w:ascii="Times New Roman" w:hAnsi="Times New Roman"/>
                <w:sz w:val="24"/>
                <w:szCs w:val="24"/>
              </w:rPr>
              <w:t xml:space="preserve"> задачи</w:t>
            </w:r>
          </w:p>
          <w:p w:rsidR="00FA25BE" w:rsidRPr="00D35502" w:rsidRDefault="00FA25BE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A04" w:rsidRPr="00FB0A8B" w:rsidTr="00827FD4">
        <w:tc>
          <w:tcPr>
            <w:tcW w:w="541" w:type="dxa"/>
          </w:tcPr>
          <w:p w:rsidR="002E2A04" w:rsidRPr="00FB0A8B" w:rsidRDefault="002E2A04" w:rsidP="00F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dxa"/>
            <w:gridSpan w:val="3"/>
          </w:tcPr>
          <w:p w:rsidR="002E2A04" w:rsidRPr="00750A1F" w:rsidRDefault="00824DDE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собственных научных мероприятий</w:t>
            </w:r>
            <w:r w:rsidR="00750A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4DDE" w:rsidRDefault="00824DDE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4DDE" w:rsidRDefault="00824DDE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4DDE" w:rsidRDefault="00824DDE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4DDE" w:rsidRDefault="00824DDE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4DDE" w:rsidRDefault="00824DDE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4DDE" w:rsidRDefault="00824DDE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4DDE" w:rsidRPr="00DE4366" w:rsidRDefault="00824DDE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Публикационная активность;</w:t>
            </w:r>
          </w:p>
          <w:p w:rsidR="00750A1F" w:rsidRPr="00DE4366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Pr="00DE4366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Pr="00DE4366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Pr="00DE4366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научных мероприятиях;</w:t>
            </w:r>
          </w:p>
          <w:p w:rsid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Защиты диссертаций;</w:t>
            </w:r>
          </w:p>
          <w:p w:rsid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0A1F" w:rsidRPr="00750A1F" w:rsidRDefault="00750A1F" w:rsidP="00FB0A8B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гранты</w:t>
            </w:r>
          </w:p>
        </w:tc>
        <w:tc>
          <w:tcPr>
            <w:tcW w:w="5622" w:type="dxa"/>
            <w:gridSpan w:val="3"/>
          </w:tcPr>
          <w:p w:rsidR="00824DDE" w:rsidRPr="00824DDE" w:rsidRDefault="00824DDE" w:rsidP="002E2A04">
            <w:pPr>
              <w:pStyle w:val="2"/>
              <w:rPr>
                <w:rFonts w:eastAsia="+mn-ea"/>
                <w:b w:val="0"/>
                <w:sz w:val="24"/>
                <w:szCs w:val="24"/>
              </w:rPr>
            </w:pPr>
            <w:r w:rsidRPr="00824DDE">
              <w:rPr>
                <w:rFonts w:eastAsia="+mn-ea"/>
                <w:b w:val="0"/>
                <w:sz w:val="24"/>
                <w:szCs w:val="24"/>
              </w:rPr>
              <w:lastRenderedPageBreak/>
              <w:t>- Постоянно функционировал научный семинар по метакомпаративистике;</w:t>
            </w:r>
          </w:p>
          <w:p w:rsidR="002E2A04" w:rsidRDefault="00824DDE" w:rsidP="002E2A04">
            <w:pPr>
              <w:pStyle w:val="2"/>
              <w:rPr>
                <w:b w:val="0"/>
                <w:sz w:val="24"/>
                <w:szCs w:val="24"/>
              </w:rPr>
            </w:pPr>
            <w:r w:rsidRPr="00824DDE">
              <w:rPr>
                <w:rFonts w:eastAsia="+mn-ea"/>
                <w:b w:val="0"/>
                <w:sz w:val="24"/>
                <w:szCs w:val="24"/>
              </w:rPr>
              <w:t>-о</w:t>
            </w:r>
            <w:r w:rsidR="00D637F8" w:rsidRPr="00824DDE">
              <w:rPr>
                <w:rFonts w:eastAsia="+mn-ea"/>
                <w:b w:val="0"/>
                <w:sz w:val="24"/>
                <w:szCs w:val="24"/>
              </w:rPr>
              <w:t xml:space="preserve">рганизована </w:t>
            </w:r>
            <w:r>
              <w:rPr>
                <w:rFonts w:eastAsia="+mn-ea"/>
                <w:b w:val="0"/>
                <w:sz w:val="24"/>
                <w:szCs w:val="24"/>
              </w:rPr>
              <w:t xml:space="preserve">и проведена </w:t>
            </w:r>
            <w:r w:rsidR="002E2A04" w:rsidRPr="002E2A04">
              <w:rPr>
                <w:b w:val="0"/>
                <w:sz w:val="24"/>
                <w:szCs w:val="24"/>
              </w:rPr>
              <w:t>II международная научная конференция «Франция и Россия: от средневековой имперсональности к личности Нового времени»</w:t>
            </w:r>
            <w:r w:rsidR="002E2A04">
              <w:rPr>
                <w:b w:val="0"/>
                <w:sz w:val="24"/>
                <w:szCs w:val="24"/>
              </w:rPr>
              <w:t xml:space="preserve"> при грантовой поддержке НИУ ВШЭ</w:t>
            </w:r>
          </w:p>
          <w:p w:rsidR="0093673D" w:rsidRDefault="0093673D" w:rsidP="0093673D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93673D" w:rsidRDefault="0093673D" w:rsidP="0093673D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Снизилась, в сравнении с 2016 годом:</w:t>
            </w:r>
          </w:p>
          <w:p w:rsidR="0093673D" w:rsidRDefault="0093673D" w:rsidP="0093673D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2017 – 89 публикаций</w:t>
            </w:r>
          </w:p>
          <w:p w:rsidR="0093673D" w:rsidRDefault="0093673D" w:rsidP="0093673D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2016 – 155 публикаций</w:t>
            </w:r>
          </w:p>
          <w:p w:rsidR="0093673D" w:rsidRDefault="0093673D" w:rsidP="0093673D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93673D" w:rsidRDefault="0093673D" w:rsidP="0093673D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Причины:</w:t>
            </w:r>
          </w:p>
          <w:p w:rsidR="0093673D" w:rsidRDefault="0093673D" w:rsidP="00D35502">
            <w:pPr>
              <w:pStyle w:val="2"/>
              <w:numPr>
                <w:ilvl w:val="0"/>
                <w:numId w:val="34"/>
              </w:numPr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загруженность преподавателей, которые второй год </w:t>
            </w:r>
            <w:r w:rsidR="00044183">
              <w:rPr>
                <w:b w:val="0"/>
                <w:sz w:val="24"/>
                <w:szCs w:val="24"/>
              </w:rPr>
              <w:t xml:space="preserve">имеют </w:t>
            </w:r>
            <w:r>
              <w:rPr>
                <w:b w:val="0"/>
                <w:sz w:val="24"/>
                <w:szCs w:val="24"/>
              </w:rPr>
              <w:t>повышенную нагрузку, назначенную по среднему</w:t>
            </w:r>
            <w:r w:rsidR="00044183">
              <w:rPr>
                <w:b w:val="0"/>
                <w:sz w:val="24"/>
                <w:szCs w:val="24"/>
              </w:rPr>
              <w:t>, а не стандартному)</w:t>
            </w:r>
            <w:r>
              <w:rPr>
                <w:b w:val="0"/>
                <w:sz w:val="24"/>
                <w:szCs w:val="24"/>
              </w:rPr>
              <w:t xml:space="preserve"> объему</w:t>
            </w:r>
            <w:r w:rsidR="00044183">
              <w:rPr>
                <w:b w:val="0"/>
                <w:sz w:val="24"/>
                <w:szCs w:val="24"/>
              </w:rPr>
              <w:t>.</w:t>
            </w:r>
          </w:p>
          <w:p w:rsidR="00D35502" w:rsidRDefault="00D35502" w:rsidP="00D35502">
            <w:pPr>
              <w:pStyle w:val="2"/>
              <w:spacing w:before="0" w:beforeAutospacing="0" w:after="0" w:afterAutospacing="0"/>
              <w:ind w:left="72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044183">
              <w:rPr>
                <w:b w:val="0"/>
                <w:sz w:val="24"/>
                <w:szCs w:val="24"/>
              </w:rPr>
              <w:t>ри таком ритме ежегодно сдавать в печать качественную публикацию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D35502" w:rsidRDefault="00D35502" w:rsidP="00D35502">
            <w:pPr>
              <w:pStyle w:val="2"/>
              <w:spacing w:before="0" w:beforeAutospacing="0" w:after="0" w:afterAutospacing="0"/>
              <w:ind w:left="72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Время публикации поданных в журналы статей практически не может быть спрогнозировано</w:t>
            </w:r>
          </w:p>
          <w:p w:rsidR="0093673D" w:rsidRDefault="0093673D" w:rsidP="0093673D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-издана коллективная монография «Франция и Россия. Век </w:t>
            </w:r>
            <w:r>
              <w:rPr>
                <w:b w:val="0"/>
                <w:sz w:val="24"/>
                <w:szCs w:val="24"/>
                <w:lang w:val="en-US"/>
              </w:rPr>
              <w:t>XVII</w:t>
            </w:r>
            <w:r>
              <w:rPr>
                <w:b w:val="0"/>
                <w:sz w:val="24"/>
                <w:szCs w:val="24"/>
              </w:rPr>
              <w:t>»</w:t>
            </w:r>
          </w:p>
          <w:p w:rsidR="00824DDE" w:rsidRPr="002E2A04" w:rsidRDefault="00824DDE" w:rsidP="002E2A04">
            <w:pPr>
              <w:pStyle w:val="2"/>
            </w:pPr>
          </w:p>
          <w:p w:rsidR="00A13DB9" w:rsidRPr="00824DDE" w:rsidRDefault="00824DDE" w:rsidP="002E2A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637F8" w:rsidRPr="00824DDE">
              <w:rPr>
                <w:rFonts w:ascii="Times New Roman" w:hAnsi="Times New Roman"/>
                <w:sz w:val="24"/>
                <w:szCs w:val="24"/>
              </w:rPr>
              <w:t xml:space="preserve">ППС </w:t>
            </w:r>
            <w:r w:rsidR="002E2A04" w:rsidRPr="00824DDE">
              <w:rPr>
                <w:rFonts w:ascii="Times New Roman" w:hAnsi="Times New Roman"/>
                <w:sz w:val="24"/>
                <w:szCs w:val="24"/>
              </w:rPr>
              <w:t xml:space="preserve">факультета принимали участие </w:t>
            </w:r>
            <w:r w:rsidR="00D637F8" w:rsidRPr="00824DDE">
              <w:rPr>
                <w:rFonts w:ascii="Times New Roman" w:hAnsi="Times New Roman"/>
                <w:sz w:val="24"/>
                <w:szCs w:val="24"/>
              </w:rPr>
              <w:t>в российских и зарубежных международных научных конференциях (</w:t>
            </w:r>
            <w:r w:rsidR="002E2A04" w:rsidRPr="00824DDE">
              <w:rPr>
                <w:rFonts w:ascii="Times New Roman" w:hAnsi="Times New Roman"/>
                <w:sz w:val="24"/>
                <w:szCs w:val="24"/>
              </w:rPr>
              <w:t xml:space="preserve">Венгрия, </w:t>
            </w:r>
            <w:r w:rsidRPr="00824DDE">
              <w:rPr>
                <w:rFonts w:ascii="Times New Roman" w:hAnsi="Times New Roman"/>
                <w:sz w:val="24"/>
                <w:szCs w:val="24"/>
              </w:rPr>
              <w:t xml:space="preserve">Эстония, </w:t>
            </w:r>
            <w:r>
              <w:rPr>
                <w:rFonts w:ascii="Times New Roman" w:hAnsi="Times New Roman"/>
                <w:sz w:val="24"/>
                <w:szCs w:val="24"/>
              </w:rPr>
              <w:t>Бела</w:t>
            </w:r>
            <w:r w:rsidRPr="00824DDE">
              <w:rPr>
                <w:rFonts w:ascii="Times New Roman" w:hAnsi="Times New Roman"/>
                <w:sz w:val="24"/>
                <w:szCs w:val="24"/>
              </w:rPr>
              <w:t>русь</w:t>
            </w:r>
            <w:r w:rsidR="00D637F8" w:rsidRPr="00824D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E2A04" w:rsidRPr="00824DDE">
              <w:rPr>
                <w:rFonts w:ascii="Times New Roman" w:hAnsi="Times New Roman"/>
                <w:sz w:val="24"/>
                <w:szCs w:val="24"/>
              </w:rPr>
              <w:t>Армения</w:t>
            </w:r>
            <w:r w:rsidR="00D637F8" w:rsidRPr="00824D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E2A04" w:rsidRPr="00824DDE">
              <w:rPr>
                <w:rFonts w:ascii="Times New Roman" w:hAnsi="Times New Roman"/>
                <w:sz w:val="24"/>
                <w:szCs w:val="24"/>
              </w:rPr>
              <w:t xml:space="preserve">Москва, Санкт-Петербург, Белгород, </w:t>
            </w:r>
            <w:r w:rsidRPr="00824DDE">
              <w:rPr>
                <w:rFonts w:ascii="Times New Roman" w:hAnsi="Times New Roman"/>
                <w:sz w:val="24"/>
                <w:szCs w:val="24"/>
              </w:rPr>
              <w:t>Нижний Новгород</w:t>
            </w:r>
            <w:r w:rsidR="00D637F8" w:rsidRPr="00824DDE">
              <w:rPr>
                <w:rFonts w:ascii="Times New Roman" w:hAnsi="Times New Roman"/>
                <w:sz w:val="24"/>
                <w:szCs w:val="24"/>
              </w:rPr>
              <w:t>)</w:t>
            </w:r>
            <w:r w:rsidRPr="00824D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2A04" w:rsidRDefault="00824DDE" w:rsidP="00824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r w:rsidRPr="00824DDE">
              <w:rPr>
                <w:rFonts w:ascii="Times New Roman" w:hAnsi="Times New Roman"/>
                <w:sz w:val="24"/>
                <w:szCs w:val="24"/>
              </w:rPr>
              <w:t>остоялось обсуждение ди</w:t>
            </w:r>
            <w:r>
              <w:rPr>
                <w:rFonts w:ascii="Times New Roman" w:hAnsi="Times New Roman"/>
                <w:sz w:val="24"/>
                <w:szCs w:val="24"/>
              </w:rPr>
              <w:t>ссертации Л.Ю. Большухина в университе</w:t>
            </w:r>
            <w:r w:rsidRPr="00824DDE">
              <w:rPr>
                <w:rFonts w:ascii="Times New Roman" w:hAnsi="Times New Roman"/>
                <w:sz w:val="24"/>
                <w:szCs w:val="24"/>
              </w:rPr>
              <w:t>те Даугавпилса (Литва)</w:t>
            </w:r>
          </w:p>
          <w:p w:rsidR="00824DDE" w:rsidRPr="006347C0" w:rsidRDefault="00824DDE" w:rsidP="00824DD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исследование Л.Ю. Муравьевой было поддержано индивидуальным грантом Дома наук о человеке и Центра франко-русских исследований.</w:t>
            </w:r>
          </w:p>
        </w:tc>
      </w:tr>
      <w:tr w:rsidR="00750D94" w:rsidRPr="00FB0A8B" w:rsidTr="00827FD4">
        <w:tc>
          <w:tcPr>
            <w:tcW w:w="545" w:type="dxa"/>
          </w:tcPr>
          <w:p w:rsidR="00750D94" w:rsidRPr="00FB0A8B" w:rsidRDefault="00FB0A8B" w:rsidP="00F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480A4B" w:rsidRPr="00FB0A8B">
              <w:rPr>
                <w:sz w:val="24"/>
                <w:szCs w:val="24"/>
              </w:rPr>
              <w:br w:type="page"/>
            </w:r>
            <w:r w:rsidR="00750D94" w:rsidRPr="00FB0A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01" w:type="dxa"/>
            <w:gridSpan w:val="4"/>
          </w:tcPr>
          <w:p w:rsidR="00750D94" w:rsidRPr="00FB0A8B" w:rsidRDefault="00750D94" w:rsidP="00750A1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Активное участие ППС факультета в проектах международного отдела</w:t>
            </w:r>
          </w:p>
        </w:tc>
        <w:tc>
          <w:tcPr>
            <w:tcW w:w="5608" w:type="dxa"/>
            <w:gridSpan w:val="2"/>
          </w:tcPr>
          <w:p w:rsidR="00750D94" w:rsidRPr="00FB0A8B" w:rsidRDefault="00750A1F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Осуществлялась весь год:</w:t>
            </w:r>
          </w:p>
          <w:p w:rsidR="00C50AD7" w:rsidRPr="00FB0A8B" w:rsidRDefault="00C50AD7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-</w:t>
            </w:r>
            <w:r w:rsidR="00750A1F">
              <w:rPr>
                <w:rFonts w:ascii="Times New Roman" w:hAnsi="Times New Roman"/>
                <w:sz w:val="24"/>
                <w:szCs w:val="24"/>
              </w:rPr>
              <w:t>чтение лекций и проведение экскурсий в рамках летних школ с иностранными студентами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50AD7" w:rsidRPr="00FB0A8B" w:rsidRDefault="00750A1F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преподавание русского языка как иностранного </w:t>
            </w:r>
          </w:p>
        </w:tc>
      </w:tr>
      <w:tr w:rsidR="00750D94" w:rsidRPr="00FB0A8B" w:rsidTr="00827FD4">
        <w:tc>
          <w:tcPr>
            <w:tcW w:w="9854" w:type="dxa"/>
            <w:gridSpan w:val="7"/>
            <w:shd w:val="pct10" w:color="auto" w:fill="auto"/>
          </w:tcPr>
          <w:p w:rsidR="00750D94" w:rsidRPr="00FB0A8B" w:rsidRDefault="00A33DD9" w:rsidP="00FB0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B0A8B">
              <w:rPr>
                <w:sz w:val="24"/>
                <w:szCs w:val="24"/>
              </w:rPr>
              <w:br w:type="page"/>
            </w:r>
            <w:r w:rsidR="00750D94"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>Внеучебная жизнь студентов</w:t>
            </w:r>
          </w:p>
        </w:tc>
      </w:tr>
      <w:tr w:rsidR="00750D94" w:rsidRPr="00FB0A8B" w:rsidTr="00827FD4">
        <w:tc>
          <w:tcPr>
            <w:tcW w:w="786" w:type="dxa"/>
            <w:gridSpan w:val="3"/>
          </w:tcPr>
          <w:p w:rsidR="00750D94" w:rsidRPr="00FB0A8B" w:rsidRDefault="00750D94" w:rsidP="00FB0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0" w:type="dxa"/>
            <w:gridSpan w:val="2"/>
          </w:tcPr>
          <w:p w:rsidR="00750D94" w:rsidRPr="00FB0A8B" w:rsidRDefault="00750A1F" w:rsidP="00FB0A8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 xml:space="preserve">Вовлечение студентов в «сервисные» работы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факультета и 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филиала</w:t>
            </w:r>
          </w:p>
        </w:tc>
        <w:tc>
          <w:tcPr>
            <w:tcW w:w="5608" w:type="dxa"/>
            <w:gridSpan w:val="2"/>
          </w:tcPr>
          <w:p w:rsidR="00750A1F" w:rsidRDefault="00750A1F" w:rsidP="0075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 xml:space="preserve">ктивное участие студентов в работе с абитуриентами </w:t>
            </w:r>
          </w:p>
          <w:p w:rsidR="00750A1F" w:rsidRPr="00FB0A8B" w:rsidRDefault="00750A1F" w:rsidP="0075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овышение активности волонтерской деятельности студентов факультета;</w:t>
            </w:r>
          </w:p>
          <w:p w:rsidR="00750D94" w:rsidRPr="00FB0A8B" w:rsidRDefault="00750A1F" w:rsidP="0075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>асширение команды студентов по работе с абитуриентами</w:t>
            </w:r>
          </w:p>
        </w:tc>
      </w:tr>
    </w:tbl>
    <w:p w:rsidR="00625FAF" w:rsidRPr="00FB0A8B" w:rsidRDefault="00625FAF" w:rsidP="00F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5FAF" w:rsidRPr="00FB0A8B" w:rsidRDefault="00625FAF" w:rsidP="00F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5FAF" w:rsidRPr="00FB0A8B" w:rsidRDefault="00625FAF" w:rsidP="00F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5FAF" w:rsidRPr="00FB0A8B" w:rsidRDefault="00625FAF" w:rsidP="00FB0A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0A8B">
        <w:rPr>
          <w:rFonts w:ascii="Times New Roman" w:hAnsi="Times New Roman"/>
          <w:b/>
          <w:sz w:val="24"/>
          <w:szCs w:val="24"/>
        </w:rPr>
        <w:br w:type="page"/>
      </w:r>
    </w:p>
    <w:p w:rsidR="007973F7" w:rsidRPr="00FB0A8B" w:rsidRDefault="007973F7" w:rsidP="00F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0A8B">
        <w:rPr>
          <w:rFonts w:ascii="Times New Roman" w:hAnsi="Times New Roman"/>
          <w:b/>
          <w:sz w:val="24"/>
          <w:szCs w:val="24"/>
        </w:rPr>
        <w:lastRenderedPageBreak/>
        <w:t>2. План работы на 2017/2018 учебный год</w:t>
      </w:r>
    </w:p>
    <w:p w:rsidR="007973F7" w:rsidRPr="00FB0A8B" w:rsidRDefault="007973F7" w:rsidP="00FB0A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73F7" w:rsidRPr="00FB0A8B" w:rsidRDefault="007973F7" w:rsidP="00FB0A8B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FB0A8B">
        <w:rPr>
          <w:rFonts w:ascii="Times New Roman" w:hAnsi="Times New Roman"/>
          <w:b/>
          <w:sz w:val="24"/>
          <w:szCs w:val="24"/>
        </w:rPr>
        <w:t>Работа с абитуриентами:</w:t>
      </w:r>
    </w:p>
    <w:p w:rsidR="007973F7" w:rsidRPr="00FB0A8B" w:rsidRDefault="007973F7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7973F7" w:rsidRPr="00FB0A8B" w:rsidTr="007973F7">
        <w:trPr>
          <w:trHeight w:val="1134"/>
        </w:trPr>
        <w:tc>
          <w:tcPr>
            <w:tcW w:w="10173" w:type="dxa"/>
          </w:tcPr>
          <w:p w:rsidR="007973F7" w:rsidRPr="00FB0A8B" w:rsidRDefault="007973F7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>Проблемы и задачи:</w:t>
            </w:r>
          </w:p>
          <w:p w:rsidR="0041047E" w:rsidRDefault="0041047E" w:rsidP="0041047E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привлекательности ОП факультета</w:t>
            </w:r>
            <w:r w:rsidR="0096126C">
              <w:rPr>
                <w:rFonts w:ascii="Times New Roman" w:hAnsi="Times New Roman"/>
                <w:sz w:val="24"/>
                <w:szCs w:val="24"/>
              </w:rPr>
              <w:t xml:space="preserve"> и укрепление репутации ФГН.</w:t>
            </w:r>
          </w:p>
          <w:p w:rsidR="0096126C" w:rsidRDefault="0041047E" w:rsidP="0041047E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информационного охвата</w:t>
            </w:r>
            <w:r w:rsidR="0096126C">
              <w:rPr>
                <w:rFonts w:ascii="Times New Roman" w:hAnsi="Times New Roman"/>
                <w:sz w:val="24"/>
                <w:szCs w:val="24"/>
              </w:rPr>
              <w:t xml:space="preserve"> при работе</w:t>
            </w:r>
            <w:r w:rsidR="007973F7" w:rsidRPr="004104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126C">
              <w:rPr>
                <w:rFonts w:ascii="Times New Roman" w:hAnsi="Times New Roman"/>
                <w:sz w:val="24"/>
                <w:szCs w:val="24"/>
              </w:rPr>
              <w:t>с абитуриентами.</w:t>
            </w:r>
          </w:p>
          <w:p w:rsidR="0096126C" w:rsidRDefault="0096126C" w:rsidP="0041047E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набора (минимум 8 человек) на вновь открывающуюся магистерскую программу «Литература и медиа».</w:t>
            </w:r>
          </w:p>
          <w:p w:rsidR="0096126C" w:rsidRDefault="0096126C" w:rsidP="0041047E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Продвижение на международный образовательный рынок.</w:t>
            </w:r>
          </w:p>
          <w:p w:rsidR="007973F7" w:rsidRPr="0041047E" w:rsidRDefault="007973F7" w:rsidP="0041047E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47E">
              <w:rPr>
                <w:rFonts w:ascii="Times New Roman" w:hAnsi="Times New Roman"/>
                <w:sz w:val="24"/>
                <w:szCs w:val="24"/>
              </w:rPr>
              <w:t>Относительно низкий ко</w:t>
            </w:r>
            <w:r w:rsidR="0041047E" w:rsidRPr="0041047E">
              <w:rPr>
                <w:rFonts w:ascii="Times New Roman" w:hAnsi="Times New Roman"/>
                <w:sz w:val="24"/>
                <w:szCs w:val="24"/>
              </w:rPr>
              <w:t>ммерческий набор на магистерскую программу «Политическая лингвистика»</w:t>
            </w:r>
            <w:r w:rsidR="0096126C">
              <w:rPr>
                <w:rFonts w:ascii="Times New Roman" w:hAnsi="Times New Roman"/>
                <w:sz w:val="24"/>
                <w:szCs w:val="24"/>
              </w:rPr>
              <w:t>.</w:t>
            </w:r>
            <w:r w:rsidRPr="004104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973F7" w:rsidRPr="00FB0A8B" w:rsidRDefault="007973F7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6126C" w:rsidRDefault="0096126C" w:rsidP="00FB0A8B">
      <w:pPr>
        <w:pStyle w:val="a3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Постоянный мониторинг </w:t>
      </w:r>
      <w:r>
        <w:rPr>
          <w:rFonts w:ascii="Times New Roman" w:hAnsi="Times New Roman"/>
          <w:sz w:val="24"/>
          <w:szCs w:val="24"/>
          <w:lang w:val="en-US"/>
        </w:rPr>
        <w:t>feed</w:t>
      </w:r>
      <w:r w:rsidRPr="009612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back</w:t>
      </w:r>
      <w:r w:rsidRPr="0096126C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9612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студентов и совершенствование учебного плана ОП</w:t>
      </w:r>
    </w:p>
    <w:p w:rsidR="007973F7" w:rsidRPr="00FB0A8B" w:rsidRDefault="007973F7" w:rsidP="00FB0A8B">
      <w:pPr>
        <w:pStyle w:val="a3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t>Поддержание постоянно действующих проектов:</w:t>
      </w:r>
    </w:p>
    <w:p w:rsidR="0096126C" w:rsidRDefault="0096126C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осенние, зимние, весенние школы для школьников;</w:t>
      </w:r>
    </w:p>
    <w:p w:rsidR="007973F7" w:rsidRPr="00FB0A8B" w:rsidRDefault="0096126C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973F7" w:rsidRPr="00FB0A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осенние, зимние, весенние школы </w:t>
      </w:r>
      <w:r w:rsidR="007973F7" w:rsidRPr="00FB0A8B">
        <w:rPr>
          <w:rFonts w:ascii="Times New Roman" w:hAnsi="Times New Roman"/>
          <w:sz w:val="24"/>
          <w:szCs w:val="24"/>
        </w:rPr>
        <w:t>для будущих магистрантов;</w:t>
      </w:r>
    </w:p>
    <w:p w:rsidR="007973F7" w:rsidRDefault="007973F7" w:rsidP="0096126C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t xml:space="preserve">- </w:t>
      </w:r>
      <w:r w:rsidR="0096126C">
        <w:rPr>
          <w:rFonts w:ascii="Times New Roman" w:hAnsi="Times New Roman"/>
          <w:sz w:val="24"/>
          <w:szCs w:val="24"/>
        </w:rPr>
        <w:t>работа кружка «ФиЛин»</w:t>
      </w:r>
    </w:p>
    <w:p w:rsidR="0096126C" w:rsidRDefault="0096126C" w:rsidP="0096126C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в «Смарт классах» и «Белой Вороне»</w:t>
      </w:r>
    </w:p>
    <w:p w:rsidR="0096126C" w:rsidRDefault="0096126C" w:rsidP="0096126C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участие студентов и преподавателей факультета в различного рода мероприятиях на чужих площадках</w:t>
      </w:r>
    </w:p>
    <w:p w:rsidR="0096126C" w:rsidRPr="00FB0A8B" w:rsidRDefault="0096126C" w:rsidP="0096126C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организация и проведение имиджевых мероприятий</w:t>
      </w:r>
    </w:p>
    <w:p w:rsidR="00FF1645" w:rsidRDefault="007973F7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t>1.3.</w:t>
      </w:r>
    </w:p>
    <w:p w:rsidR="007973F7" w:rsidRDefault="00FF1645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имиджа Нижегородского кампуса НИУ ВШЭ как «значимого игрока» на поле предоставления образовательных услуг в области медиа</w:t>
      </w:r>
      <w:r w:rsidR="007973F7" w:rsidRPr="00FB0A8B">
        <w:rPr>
          <w:rFonts w:ascii="Times New Roman" w:hAnsi="Times New Roman"/>
          <w:sz w:val="24"/>
          <w:szCs w:val="24"/>
        </w:rPr>
        <w:t>;</w:t>
      </w:r>
    </w:p>
    <w:p w:rsidR="00FF1645" w:rsidRDefault="00FF1645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мероприятий, знакомящих потенциальных магистрантов с преподавателями НИУ ВШЭ-Нижний Новгород как экспертов в области литературы и медиа.</w:t>
      </w:r>
    </w:p>
    <w:p w:rsidR="00FF1645" w:rsidRPr="00FB0A8B" w:rsidRDefault="00FF1645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проведение имиджевых мероприятий на площадке НИУ ВШЭ- Нижний Новгород и на внешних площадках. </w:t>
      </w:r>
    </w:p>
    <w:p w:rsidR="00FF1645" w:rsidRDefault="007973F7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t>1.4.</w:t>
      </w:r>
    </w:p>
    <w:p w:rsidR="007973F7" w:rsidRDefault="00FF1645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Использование личных контактов в зарубежных университетах для распространения информации о новой магистерской программе</w:t>
      </w:r>
      <w:r w:rsidR="007973F7" w:rsidRPr="00FB0A8B">
        <w:rPr>
          <w:rFonts w:ascii="Times New Roman" w:hAnsi="Times New Roman"/>
          <w:sz w:val="24"/>
          <w:szCs w:val="24"/>
        </w:rPr>
        <w:t>;</w:t>
      </w:r>
    </w:p>
    <w:p w:rsidR="00FF1645" w:rsidRPr="00FB0A8B" w:rsidRDefault="00FF1645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использование услуг рекрутингового агентства.</w:t>
      </w:r>
    </w:p>
    <w:p w:rsidR="007973F7" w:rsidRDefault="007973F7" w:rsidP="00FF1645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t xml:space="preserve">1.5. </w:t>
      </w:r>
      <w:r w:rsidR="00FF1645">
        <w:rPr>
          <w:rFonts w:ascii="Times New Roman" w:hAnsi="Times New Roman"/>
          <w:sz w:val="24"/>
          <w:szCs w:val="24"/>
        </w:rPr>
        <w:t>Разработка серии мероприятий по продвижению программы:</w:t>
      </w:r>
    </w:p>
    <w:p w:rsidR="00FF1645" w:rsidRDefault="00FF1645" w:rsidP="00FF1645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мероприятий, знакомящих потенциальных магистрантов с преподавателями НИУ ВШЭ-Нижний Новгород как экспертов в области политической лингвистики;</w:t>
      </w:r>
    </w:p>
    <w:p w:rsidR="00FF1645" w:rsidRPr="00FB0A8B" w:rsidRDefault="00FF1645" w:rsidP="00FF1645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имиджевых мероприятий на площадке НИУ ВШЭ- Нижний Новгород и на внешних площадках.</w:t>
      </w:r>
    </w:p>
    <w:p w:rsidR="007973F7" w:rsidRPr="00FB0A8B" w:rsidRDefault="007973F7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973F7" w:rsidRPr="00FB0A8B" w:rsidRDefault="007973F7" w:rsidP="00FB0A8B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FB0A8B">
        <w:rPr>
          <w:rFonts w:ascii="Times New Roman" w:hAnsi="Times New Roman"/>
          <w:b/>
          <w:sz w:val="24"/>
          <w:szCs w:val="24"/>
        </w:rPr>
        <w:t>Учебная деятельность:</w:t>
      </w:r>
    </w:p>
    <w:p w:rsidR="007973F7" w:rsidRPr="00FB0A8B" w:rsidRDefault="007973F7" w:rsidP="00FB0A8B">
      <w:pPr>
        <w:pStyle w:val="a3"/>
        <w:tabs>
          <w:tab w:val="left" w:pos="851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7973F7" w:rsidRPr="00FB0A8B" w:rsidTr="007973F7">
        <w:trPr>
          <w:trHeight w:val="1134"/>
        </w:trPr>
        <w:tc>
          <w:tcPr>
            <w:tcW w:w="10173" w:type="dxa"/>
          </w:tcPr>
          <w:p w:rsidR="007973F7" w:rsidRPr="00FB0A8B" w:rsidRDefault="007973F7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Проблемы </w:t>
            </w:r>
            <w:r w:rsidR="00FB780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 задачи </w:t>
            </w: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 </w:t>
            </w:r>
            <w:r w:rsidR="00FB780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сфере </w:t>
            </w: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>учебной работы:</w:t>
            </w:r>
          </w:p>
          <w:p w:rsidR="007973F7" w:rsidRPr="00FB0A8B" w:rsidRDefault="007973F7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1. Необходимость постоянного совершенствования содержания ОП факультета;</w:t>
            </w:r>
          </w:p>
          <w:p w:rsidR="007973F7" w:rsidRPr="00FB0A8B" w:rsidRDefault="00FB780D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80D">
              <w:rPr>
                <w:rFonts w:ascii="Times New Roman" w:hAnsi="Times New Roman"/>
                <w:sz w:val="24"/>
                <w:szCs w:val="24"/>
              </w:rPr>
              <w:t>2</w:t>
            </w:r>
            <w:r w:rsidR="007973F7" w:rsidRPr="00FB0A8B">
              <w:rPr>
                <w:rFonts w:ascii="Times New Roman" w:hAnsi="Times New Roman"/>
                <w:sz w:val="24"/>
                <w:szCs w:val="24"/>
              </w:rPr>
              <w:t>. Необходимость повышения квалификации ППС в части применения</w:t>
            </w:r>
            <w:r w:rsidRPr="00FB7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data</w:t>
            </w:r>
            <w:r w:rsidRPr="00FB7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culture</w:t>
            </w:r>
            <w:r w:rsidRPr="00FB7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skills</w:t>
            </w:r>
            <w:r w:rsidR="007973F7" w:rsidRPr="00FB0A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73F7" w:rsidRPr="00FB0A8B" w:rsidRDefault="00FB780D" w:rsidP="00FB0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973F7" w:rsidRPr="00FB0A8B">
              <w:rPr>
                <w:rFonts w:ascii="Times New Roman" w:hAnsi="Times New Roman"/>
                <w:sz w:val="24"/>
                <w:szCs w:val="24"/>
              </w:rPr>
              <w:t>. Проблемы со студентами из стран СНГ (низкий уровень подготовки, плохое знание русского языка)</w:t>
            </w:r>
          </w:p>
        </w:tc>
      </w:tr>
    </w:tbl>
    <w:p w:rsidR="007973F7" w:rsidRPr="00FB0A8B" w:rsidRDefault="007973F7" w:rsidP="00FB0A8B">
      <w:pPr>
        <w:pStyle w:val="a3"/>
        <w:tabs>
          <w:tab w:val="left" w:pos="1418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745A9" w:rsidRPr="00FB0A8B" w:rsidRDefault="00F745A9" w:rsidP="00FB0A8B">
      <w:pPr>
        <w:pStyle w:val="a3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t>Поддержание качества ОП, развитие содержания ОП и методик их реализации;</w:t>
      </w:r>
    </w:p>
    <w:p w:rsidR="00FB780D" w:rsidRDefault="00FB780D" w:rsidP="00FB0A8B">
      <w:pPr>
        <w:pStyle w:val="a3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Инициация курсов повышения квалификации в области </w:t>
      </w:r>
      <w:r>
        <w:rPr>
          <w:rFonts w:ascii="Times New Roman" w:hAnsi="Times New Roman"/>
          <w:sz w:val="24"/>
          <w:szCs w:val="24"/>
          <w:lang w:val="en-US"/>
        </w:rPr>
        <w:t>data</w:t>
      </w:r>
      <w:r w:rsidRPr="00FB78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culture</w:t>
      </w:r>
      <w:r w:rsidRPr="00FB78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skills</w:t>
      </w:r>
      <w:r w:rsidRPr="00FB0A8B">
        <w:rPr>
          <w:rFonts w:ascii="Times New Roman" w:hAnsi="Times New Roman"/>
          <w:sz w:val="24"/>
          <w:szCs w:val="24"/>
        </w:rPr>
        <w:t>;</w:t>
      </w:r>
    </w:p>
    <w:p w:rsidR="006E3559" w:rsidRPr="00FB0A8B" w:rsidRDefault="006E3559" w:rsidP="00FB0A8B">
      <w:pPr>
        <w:pStyle w:val="a3"/>
        <w:numPr>
          <w:ilvl w:val="1"/>
          <w:numId w:val="10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lastRenderedPageBreak/>
        <w:t>Создание</w:t>
      </w:r>
      <w:r w:rsidR="00FB780D">
        <w:rPr>
          <w:rFonts w:ascii="Times New Roman" w:hAnsi="Times New Roman"/>
          <w:sz w:val="24"/>
          <w:szCs w:val="24"/>
        </w:rPr>
        <w:t xml:space="preserve"> института кураторства со стороны студентов старших курсов</w:t>
      </w:r>
      <w:r w:rsidRPr="00FB0A8B">
        <w:rPr>
          <w:rFonts w:ascii="Times New Roman" w:hAnsi="Times New Roman"/>
          <w:sz w:val="24"/>
          <w:szCs w:val="24"/>
        </w:rPr>
        <w:t>;</w:t>
      </w:r>
    </w:p>
    <w:p w:rsidR="00F745A9" w:rsidRDefault="00F745A9" w:rsidP="00FB780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73F7" w:rsidRPr="00FB0A8B" w:rsidRDefault="007973F7" w:rsidP="00FB0A8B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FB0A8B">
        <w:rPr>
          <w:rFonts w:ascii="Times New Roman" w:hAnsi="Times New Roman"/>
          <w:b/>
          <w:sz w:val="24"/>
          <w:szCs w:val="24"/>
        </w:rPr>
        <w:t>Наука и международная деятельность: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7973F7" w:rsidRPr="00FB0A8B" w:rsidTr="007973F7">
        <w:trPr>
          <w:trHeight w:val="1134"/>
        </w:trPr>
        <w:tc>
          <w:tcPr>
            <w:tcW w:w="10173" w:type="dxa"/>
          </w:tcPr>
          <w:p w:rsidR="007973F7" w:rsidRPr="00FB0A8B" w:rsidRDefault="007973F7" w:rsidP="00FB0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Проблемы </w:t>
            </w:r>
            <w:r w:rsidR="00FB780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 задачи </w:t>
            </w:r>
            <w:r w:rsidRPr="00FB0A8B">
              <w:rPr>
                <w:rFonts w:ascii="Times New Roman" w:hAnsi="Times New Roman"/>
                <w:b/>
                <w:i/>
                <w:sz w:val="24"/>
                <w:szCs w:val="24"/>
              </w:rPr>
              <w:t>в области научной и международной деятельности</w:t>
            </w:r>
          </w:p>
          <w:p w:rsidR="00C62A39" w:rsidRDefault="00C62A39" w:rsidP="00FB780D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A8B">
              <w:rPr>
                <w:rFonts w:ascii="Times New Roman" w:hAnsi="Times New Roman"/>
                <w:sz w:val="24"/>
                <w:szCs w:val="24"/>
              </w:rPr>
              <w:t>Поддержка постоянно действующих проектов</w:t>
            </w:r>
            <w:r w:rsidRPr="00FB7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(конференции, школы)</w:t>
            </w:r>
          </w:p>
          <w:p w:rsidR="007973F7" w:rsidRPr="00C62A39" w:rsidRDefault="00FB780D" w:rsidP="00C62A39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80D">
              <w:rPr>
                <w:rFonts w:ascii="Times New Roman" w:hAnsi="Times New Roman"/>
                <w:sz w:val="24"/>
                <w:szCs w:val="24"/>
              </w:rPr>
              <w:t>Активизация работы ППС по написанию заявок на гранты.</w:t>
            </w:r>
            <w:r w:rsidR="00C62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A39">
              <w:rPr>
                <w:rFonts w:ascii="Times New Roman" w:hAnsi="Times New Roman"/>
                <w:sz w:val="24"/>
                <w:szCs w:val="24"/>
              </w:rPr>
              <w:t>«Короткая скамейка» исполнителей в области написания заявок на гранты и тендеры</w:t>
            </w:r>
            <w:r w:rsidR="007973F7" w:rsidRPr="00C62A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62A39" w:rsidRDefault="00FB780D" w:rsidP="00FB780D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80D">
              <w:rPr>
                <w:rFonts w:ascii="Times New Roman" w:hAnsi="Times New Roman"/>
                <w:sz w:val="24"/>
                <w:szCs w:val="24"/>
              </w:rPr>
              <w:t>Недостаточная публикационная активность</w:t>
            </w:r>
            <w:r w:rsidR="007973F7" w:rsidRPr="00FB7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780D">
              <w:rPr>
                <w:rFonts w:ascii="Times New Roman" w:hAnsi="Times New Roman"/>
                <w:sz w:val="24"/>
                <w:szCs w:val="24"/>
              </w:rPr>
              <w:t xml:space="preserve">в журналах, индексируемых </w:t>
            </w:r>
            <w:r w:rsidRPr="00FB780D">
              <w:rPr>
                <w:rFonts w:ascii="Times New Roman" w:hAnsi="Times New Roman"/>
                <w:sz w:val="24"/>
                <w:szCs w:val="24"/>
                <w:lang w:val="en-US"/>
              </w:rPr>
              <w:t>SCOPUS</w:t>
            </w:r>
            <w:r w:rsidRPr="00FB780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B780D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FB7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780D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FB7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780D">
              <w:rPr>
                <w:rFonts w:ascii="Times New Roman" w:hAnsi="Times New Roman"/>
                <w:sz w:val="24"/>
                <w:szCs w:val="24"/>
                <w:lang w:val="en-US"/>
              </w:rPr>
              <w:t>Science</w:t>
            </w:r>
          </w:p>
          <w:p w:rsidR="007973F7" w:rsidRPr="00FB780D" w:rsidRDefault="00C62A39" w:rsidP="00FB780D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участия</w:t>
            </w:r>
            <w:r w:rsidRPr="00FB0A8B">
              <w:rPr>
                <w:rFonts w:ascii="Times New Roman" w:hAnsi="Times New Roman"/>
                <w:sz w:val="24"/>
                <w:szCs w:val="24"/>
              </w:rPr>
              <w:t xml:space="preserve"> факультета в проектах международного отдела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780D" w:rsidRPr="00C62A39" w:rsidRDefault="00FB780D" w:rsidP="00C62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73F7" w:rsidRPr="00FB0A8B" w:rsidRDefault="007973F7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973F7" w:rsidRPr="00FB0A8B" w:rsidRDefault="007973F7" w:rsidP="00FB0A8B">
      <w:pPr>
        <w:pStyle w:val="a3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973F7" w:rsidRPr="00FB0A8B" w:rsidRDefault="007973F7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t>- Научный семинар «</w:t>
      </w:r>
      <w:r w:rsidR="00FB780D">
        <w:rPr>
          <w:rFonts w:ascii="Times New Roman" w:hAnsi="Times New Roman"/>
          <w:sz w:val="24"/>
          <w:szCs w:val="24"/>
        </w:rPr>
        <w:t>Метакомпаративистика</w:t>
      </w:r>
      <w:r w:rsidR="00C62A39">
        <w:rPr>
          <w:rFonts w:ascii="Times New Roman" w:hAnsi="Times New Roman"/>
          <w:sz w:val="24"/>
          <w:szCs w:val="24"/>
        </w:rPr>
        <w:t>».</w:t>
      </w:r>
    </w:p>
    <w:p w:rsidR="007973F7" w:rsidRPr="00FB0A8B" w:rsidRDefault="007973F7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t>-</w:t>
      </w:r>
      <w:r w:rsidR="00C62A39">
        <w:rPr>
          <w:rFonts w:ascii="Times New Roman" w:hAnsi="Times New Roman"/>
          <w:sz w:val="24"/>
          <w:szCs w:val="24"/>
        </w:rPr>
        <w:t xml:space="preserve"> Конференции по профилям факультета.</w:t>
      </w:r>
    </w:p>
    <w:p w:rsidR="007973F7" w:rsidRDefault="00C62A39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-Летние</w:t>
      </w:r>
      <w:r w:rsidR="007973F7" w:rsidRPr="00FB0A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школы по филологии, политической лингвистике (из ежегодных станут проводимыми поочередно раз в 2 года в связи с недостаточностью финансирования).</w:t>
      </w:r>
    </w:p>
    <w:p w:rsidR="00C62A39" w:rsidRPr="00FB0A8B" w:rsidRDefault="00C62A39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Выездные семинары с участием преподавателей нижегородского и московского кампусов НИУ ВШЭ и студентов.</w:t>
      </w:r>
    </w:p>
    <w:p w:rsidR="00FB780D" w:rsidRPr="00FB0A8B" w:rsidRDefault="00FB780D" w:rsidP="00FB780D">
      <w:pPr>
        <w:pStyle w:val="a3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B0A8B">
        <w:rPr>
          <w:rFonts w:ascii="Times New Roman" w:hAnsi="Times New Roman"/>
          <w:sz w:val="24"/>
          <w:szCs w:val="24"/>
        </w:rPr>
        <w:t>Расширение состава команды сотрудников, готовых к реализации пр</w:t>
      </w:r>
      <w:r w:rsidR="00C62A39">
        <w:rPr>
          <w:rFonts w:ascii="Times New Roman" w:hAnsi="Times New Roman"/>
          <w:sz w:val="24"/>
          <w:szCs w:val="24"/>
        </w:rPr>
        <w:t>оектов, в том числе из других вуз</w:t>
      </w:r>
      <w:r w:rsidRPr="00FB0A8B">
        <w:rPr>
          <w:rFonts w:ascii="Times New Roman" w:hAnsi="Times New Roman"/>
          <w:sz w:val="24"/>
          <w:szCs w:val="24"/>
        </w:rPr>
        <w:t>ов</w:t>
      </w:r>
      <w:r w:rsidR="00C62A39">
        <w:rPr>
          <w:rFonts w:ascii="Times New Roman" w:hAnsi="Times New Roman"/>
          <w:sz w:val="24"/>
          <w:szCs w:val="24"/>
        </w:rPr>
        <w:t xml:space="preserve"> Н. Новгорода и России.</w:t>
      </w:r>
    </w:p>
    <w:p w:rsidR="007973F7" w:rsidRDefault="00C62A39" w:rsidP="00FB0A8B">
      <w:pPr>
        <w:pStyle w:val="a3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научных групп для написания и прохождения необходимых для успешной публикации процедур</w:t>
      </w:r>
      <w:r w:rsidR="007973F7" w:rsidRPr="00FB0A8B">
        <w:rPr>
          <w:rFonts w:ascii="Times New Roman" w:hAnsi="Times New Roman"/>
          <w:sz w:val="24"/>
          <w:szCs w:val="24"/>
        </w:rPr>
        <w:t>;</w:t>
      </w:r>
    </w:p>
    <w:p w:rsidR="00C62A39" w:rsidRPr="00FB0A8B" w:rsidRDefault="00C62A39" w:rsidP="00FB0A8B">
      <w:pPr>
        <w:pStyle w:val="a3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концепции летней школы по русскому языку и культуре для иностранных студентов</w:t>
      </w:r>
      <w:r w:rsidR="00DE4366">
        <w:rPr>
          <w:rFonts w:ascii="Times New Roman" w:hAnsi="Times New Roman"/>
          <w:sz w:val="24"/>
          <w:szCs w:val="24"/>
        </w:rPr>
        <w:t>, с целью продвижению ФГН и Нижегородского кампуса в целом на международном образовательном рынке</w:t>
      </w:r>
      <w:r>
        <w:rPr>
          <w:rFonts w:ascii="Times New Roman" w:hAnsi="Times New Roman"/>
          <w:sz w:val="24"/>
          <w:szCs w:val="24"/>
        </w:rPr>
        <w:t>.</w:t>
      </w:r>
    </w:p>
    <w:p w:rsidR="007973F7" w:rsidRPr="00FB0A8B" w:rsidRDefault="007973F7" w:rsidP="00FB0A8B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sectPr w:rsidR="007973F7" w:rsidRPr="00FB0A8B" w:rsidSect="00827FD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EAF" w:rsidRDefault="00741EAF" w:rsidP="00827FD4">
      <w:pPr>
        <w:spacing w:after="0" w:line="240" w:lineRule="auto"/>
      </w:pPr>
      <w:r>
        <w:separator/>
      </w:r>
    </w:p>
  </w:endnote>
  <w:endnote w:type="continuationSeparator" w:id="0">
    <w:p w:rsidR="00741EAF" w:rsidRDefault="00741EAF" w:rsidP="008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EAF" w:rsidRDefault="00741EAF" w:rsidP="00827FD4">
      <w:pPr>
        <w:spacing w:after="0" w:line="240" w:lineRule="auto"/>
      </w:pPr>
      <w:r>
        <w:separator/>
      </w:r>
    </w:p>
  </w:footnote>
  <w:footnote w:type="continuationSeparator" w:id="0">
    <w:p w:rsidR="00741EAF" w:rsidRDefault="00741EAF" w:rsidP="00827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470234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7FD4" w:rsidRPr="00827FD4" w:rsidRDefault="00827FD4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827FD4">
          <w:rPr>
            <w:rFonts w:ascii="Times New Roman" w:hAnsi="Times New Roman"/>
            <w:sz w:val="24"/>
            <w:szCs w:val="24"/>
          </w:rPr>
          <w:fldChar w:fldCharType="begin"/>
        </w:r>
        <w:r w:rsidRPr="00827FD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27FD4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7</w:t>
        </w:r>
        <w:r w:rsidRPr="00827FD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27FD4" w:rsidRPr="00827FD4" w:rsidRDefault="00827FD4">
    <w:pPr>
      <w:pStyle w:val="a8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5DDB"/>
    <w:multiLevelType w:val="hybridMultilevel"/>
    <w:tmpl w:val="564AC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47D5A"/>
    <w:multiLevelType w:val="hybridMultilevel"/>
    <w:tmpl w:val="9334CA68"/>
    <w:lvl w:ilvl="0" w:tplc="6D34FF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684CB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CD4F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62DA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C678D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F07E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CC2EC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CC03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2E5D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A91059"/>
    <w:multiLevelType w:val="hybridMultilevel"/>
    <w:tmpl w:val="F7F62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279A5"/>
    <w:multiLevelType w:val="hybridMultilevel"/>
    <w:tmpl w:val="EA740D5A"/>
    <w:lvl w:ilvl="0" w:tplc="A21215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88B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945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DA9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921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C20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E9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07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3E3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B4327F1"/>
    <w:multiLevelType w:val="hybridMultilevel"/>
    <w:tmpl w:val="C7F6B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457C7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19AD3F69"/>
    <w:multiLevelType w:val="hybridMultilevel"/>
    <w:tmpl w:val="2DD0D1A0"/>
    <w:lvl w:ilvl="0" w:tplc="C5D4CAA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24A81"/>
    <w:multiLevelType w:val="hybridMultilevel"/>
    <w:tmpl w:val="F00A4B1A"/>
    <w:lvl w:ilvl="0" w:tplc="BA4C8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6C4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C4B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382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83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5EFD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5EB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921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C4A4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2902EFA"/>
    <w:multiLevelType w:val="hybridMultilevel"/>
    <w:tmpl w:val="693C9C2E"/>
    <w:lvl w:ilvl="0" w:tplc="2B1C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6A84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7092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904B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2EF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3CAA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4665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DE2A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F091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591271"/>
    <w:multiLevelType w:val="hybridMultilevel"/>
    <w:tmpl w:val="FE0E0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42072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>
    <w:nsid w:val="35734484"/>
    <w:multiLevelType w:val="hybridMultilevel"/>
    <w:tmpl w:val="34422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80999"/>
    <w:multiLevelType w:val="hybridMultilevel"/>
    <w:tmpl w:val="A726DA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87B16C6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>
    <w:nsid w:val="3A3F5122"/>
    <w:multiLevelType w:val="hybridMultilevel"/>
    <w:tmpl w:val="99389756"/>
    <w:lvl w:ilvl="0" w:tplc="3C3420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88D9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F280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EEBF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6AB1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A8E5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A03D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A40F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D283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0741BB"/>
    <w:multiLevelType w:val="hybridMultilevel"/>
    <w:tmpl w:val="CA34A140"/>
    <w:lvl w:ilvl="0" w:tplc="B18CB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CE4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1E4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26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00C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30AB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0A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43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E61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5C73105"/>
    <w:multiLevelType w:val="hybridMultilevel"/>
    <w:tmpl w:val="8244D1D0"/>
    <w:lvl w:ilvl="0" w:tplc="93860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1E1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786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E84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49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E45E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1C3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38F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566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A015BA7"/>
    <w:multiLevelType w:val="hybridMultilevel"/>
    <w:tmpl w:val="8A568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5B366D"/>
    <w:multiLevelType w:val="hybridMultilevel"/>
    <w:tmpl w:val="693C9C2E"/>
    <w:lvl w:ilvl="0" w:tplc="2B1C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6A84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7092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904B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2EF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3CAA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4665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DE2A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F091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793E34"/>
    <w:multiLevelType w:val="hybridMultilevel"/>
    <w:tmpl w:val="94C85E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0A76483"/>
    <w:multiLevelType w:val="hybridMultilevel"/>
    <w:tmpl w:val="693C9C2E"/>
    <w:lvl w:ilvl="0" w:tplc="2B1C4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6A84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7092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904B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2EF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3CAA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4665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DE2A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F091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7E05D7"/>
    <w:multiLevelType w:val="hybridMultilevel"/>
    <w:tmpl w:val="80C0B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95D95"/>
    <w:multiLevelType w:val="hybridMultilevel"/>
    <w:tmpl w:val="E5F6A1C2"/>
    <w:lvl w:ilvl="0" w:tplc="3740EA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50B2A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BAD5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5EE33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12F91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58CF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EEAD6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4BA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94DCE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BF4F65"/>
    <w:multiLevelType w:val="hybridMultilevel"/>
    <w:tmpl w:val="1EA856A0"/>
    <w:lvl w:ilvl="0" w:tplc="8C38B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3486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126B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2AD3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4210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5C6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120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10D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168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07711D2"/>
    <w:multiLevelType w:val="hybridMultilevel"/>
    <w:tmpl w:val="8CD41F04"/>
    <w:lvl w:ilvl="0" w:tplc="D3A61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4264B7D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6">
    <w:nsid w:val="645C6A7C"/>
    <w:multiLevelType w:val="hybridMultilevel"/>
    <w:tmpl w:val="31F88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4647BE"/>
    <w:multiLevelType w:val="hybridMultilevel"/>
    <w:tmpl w:val="17268642"/>
    <w:lvl w:ilvl="0" w:tplc="1954E9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5CBEB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BAD6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2468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AC16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3020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344A7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0A982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D03AC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6B52B5"/>
    <w:multiLevelType w:val="hybridMultilevel"/>
    <w:tmpl w:val="5D6EA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4600E"/>
    <w:multiLevelType w:val="hybridMultilevel"/>
    <w:tmpl w:val="87A08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86594D"/>
    <w:multiLevelType w:val="hybridMultilevel"/>
    <w:tmpl w:val="FF3E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8B42D8"/>
    <w:multiLevelType w:val="hybridMultilevel"/>
    <w:tmpl w:val="567A2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683C77"/>
    <w:multiLevelType w:val="hybridMultilevel"/>
    <w:tmpl w:val="A2A63A58"/>
    <w:lvl w:ilvl="0" w:tplc="9F68DE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16C0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E2D1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341D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12B3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C04A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0252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DE72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F83A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70480E"/>
    <w:multiLevelType w:val="hybridMultilevel"/>
    <w:tmpl w:val="9EF21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19"/>
  </w:num>
  <w:num w:numId="4">
    <w:abstractNumId w:val="26"/>
  </w:num>
  <w:num w:numId="5">
    <w:abstractNumId w:val="17"/>
  </w:num>
  <w:num w:numId="6">
    <w:abstractNumId w:val="10"/>
  </w:num>
  <w:num w:numId="7">
    <w:abstractNumId w:val="25"/>
  </w:num>
  <w:num w:numId="8">
    <w:abstractNumId w:val="5"/>
  </w:num>
  <w:num w:numId="9">
    <w:abstractNumId w:val="30"/>
  </w:num>
  <w:num w:numId="10">
    <w:abstractNumId w:val="13"/>
  </w:num>
  <w:num w:numId="11">
    <w:abstractNumId w:val="6"/>
  </w:num>
  <w:num w:numId="12">
    <w:abstractNumId w:val="31"/>
  </w:num>
  <w:num w:numId="13">
    <w:abstractNumId w:val="27"/>
  </w:num>
  <w:num w:numId="14">
    <w:abstractNumId w:val="21"/>
  </w:num>
  <w:num w:numId="15">
    <w:abstractNumId w:val="28"/>
  </w:num>
  <w:num w:numId="16">
    <w:abstractNumId w:val="29"/>
  </w:num>
  <w:num w:numId="17">
    <w:abstractNumId w:val="12"/>
  </w:num>
  <w:num w:numId="18">
    <w:abstractNumId w:val="20"/>
  </w:num>
  <w:num w:numId="19">
    <w:abstractNumId w:val="18"/>
  </w:num>
  <w:num w:numId="20">
    <w:abstractNumId w:val="8"/>
  </w:num>
  <w:num w:numId="21">
    <w:abstractNumId w:val="14"/>
  </w:num>
  <w:num w:numId="22">
    <w:abstractNumId w:val="3"/>
  </w:num>
  <w:num w:numId="23">
    <w:abstractNumId w:val="22"/>
  </w:num>
  <w:num w:numId="24">
    <w:abstractNumId w:val="32"/>
  </w:num>
  <w:num w:numId="25">
    <w:abstractNumId w:val="15"/>
  </w:num>
  <w:num w:numId="26">
    <w:abstractNumId w:val="7"/>
  </w:num>
  <w:num w:numId="27">
    <w:abstractNumId w:val="2"/>
  </w:num>
  <w:num w:numId="28">
    <w:abstractNumId w:val="23"/>
  </w:num>
  <w:num w:numId="29">
    <w:abstractNumId w:val="1"/>
  </w:num>
  <w:num w:numId="30">
    <w:abstractNumId w:val="16"/>
  </w:num>
  <w:num w:numId="31">
    <w:abstractNumId w:val="0"/>
  </w:num>
  <w:num w:numId="32">
    <w:abstractNumId w:val="9"/>
  </w:num>
  <w:num w:numId="33">
    <w:abstractNumId w:val="4"/>
  </w:num>
  <w:num w:numId="34">
    <w:abstractNumId w:val="2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94"/>
    <w:rsid w:val="000011AC"/>
    <w:rsid w:val="00003030"/>
    <w:rsid w:val="00007BC9"/>
    <w:rsid w:val="0001545D"/>
    <w:rsid w:val="00021DDD"/>
    <w:rsid w:val="00023E34"/>
    <w:rsid w:val="00024C25"/>
    <w:rsid w:val="00037F28"/>
    <w:rsid w:val="00044183"/>
    <w:rsid w:val="0004424B"/>
    <w:rsid w:val="000459CF"/>
    <w:rsid w:val="00046DDD"/>
    <w:rsid w:val="00047E89"/>
    <w:rsid w:val="0005163C"/>
    <w:rsid w:val="00053B21"/>
    <w:rsid w:val="00063F79"/>
    <w:rsid w:val="00065E70"/>
    <w:rsid w:val="000674D0"/>
    <w:rsid w:val="000708D7"/>
    <w:rsid w:val="000717F3"/>
    <w:rsid w:val="000818FF"/>
    <w:rsid w:val="000825EB"/>
    <w:rsid w:val="000848D8"/>
    <w:rsid w:val="00087A5E"/>
    <w:rsid w:val="000A0AD7"/>
    <w:rsid w:val="000B61A5"/>
    <w:rsid w:val="000B7FE2"/>
    <w:rsid w:val="000C0930"/>
    <w:rsid w:val="000C4535"/>
    <w:rsid w:val="000D0921"/>
    <w:rsid w:val="000D1CD9"/>
    <w:rsid w:val="000D2A66"/>
    <w:rsid w:val="000D4017"/>
    <w:rsid w:val="000E0AFC"/>
    <w:rsid w:val="000E1715"/>
    <w:rsid w:val="000E1EE0"/>
    <w:rsid w:val="000E349D"/>
    <w:rsid w:val="000E601B"/>
    <w:rsid w:val="000F227C"/>
    <w:rsid w:val="000F283D"/>
    <w:rsid w:val="000F28D8"/>
    <w:rsid w:val="000F49DB"/>
    <w:rsid w:val="000F6C44"/>
    <w:rsid w:val="000F757C"/>
    <w:rsid w:val="00104AFB"/>
    <w:rsid w:val="00110E38"/>
    <w:rsid w:val="00112EBA"/>
    <w:rsid w:val="0011451F"/>
    <w:rsid w:val="00114BB6"/>
    <w:rsid w:val="00123844"/>
    <w:rsid w:val="0012496C"/>
    <w:rsid w:val="0013060E"/>
    <w:rsid w:val="00131507"/>
    <w:rsid w:val="00131E25"/>
    <w:rsid w:val="0013227F"/>
    <w:rsid w:val="00132C5A"/>
    <w:rsid w:val="00132DFA"/>
    <w:rsid w:val="00136D59"/>
    <w:rsid w:val="00140CEF"/>
    <w:rsid w:val="00142DA1"/>
    <w:rsid w:val="0014473C"/>
    <w:rsid w:val="00154570"/>
    <w:rsid w:val="00155D9A"/>
    <w:rsid w:val="00157EC7"/>
    <w:rsid w:val="00160D60"/>
    <w:rsid w:val="00163B04"/>
    <w:rsid w:val="00176EED"/>
    <w:rsid w:val="00180DDC"/>
    <w:rsid w:val="00181587"/>
    <w:rsid w:val="001821F6"/>
    <w:rsid w:val="00183827"/>
    <w:rsid w:val="00185C64"/>
    <w:rsid w:val="00190707"/>
    <w:rsid w:val="00193669"/>
    <w:rsid w:val="00196391"/>
    <w:rsid w:val="001B1BDA"/>
    <w:rsid w:val="001B3ECA"/>
    <w:rsid w:val="001B4440"/>
    <w:rsid w:val="001B52D4"/>
    <w:rsid w:val="001C4776"/>
    <w:rsid w:val="001C483D"/>
    <w:rsid w:val="001D0432"/>
    <w:rsid w:val="001E14AA"/>
    <w:rsid w:val="001E437D"/>
    <w:rsid w:val="001E4955"/>
    <w:rsid w:val="001E5AA9"/>
    <w:rsid w:val="001F1090"/>
    <w:rsid w:val="001F31F7"/>
    <w:rsid w:val="001F40F1"/>
    <w:rsid w:val="001F4CA9"/>
    <w:rsid w:val="001F74C4"/>
    <w:rsid w:val="00201443"/>
    <w:rsid w:val="00202978"/>
    <w:rsid w:val="002078F4"/>
    <w:rsid w:val="002141AE"/>
    <w:rsid w:val="0021463D"/>
    <w:rsid w:val="00223E5B"/>
    <w:rsid w:val="0022465F"/>
    <w:rsid w:val="002255AB"/>
    <w:rsid w:val="00226B1E"/>
    <w:rsid w:val="002310EE"/>
    <w:rsid w:val="002310FF"/>
    <w:rsid w:val="0023473F"/>
    <w:rsid w:val="002358C5"/>
    <w:rsid w:val="002520B1"/>
    <w:rsid w:val="002521F8"/>
    <w:rsid w:val="00252BF6"/>
    <w:rsid w:val="0025604C"/>
    <w:rsid w:val="00256AF5"/>
    <w:rsid w:val="002573E8"/>
    <w:rsid w:val="00261848"/>
    <w:rsid w:val="002625AA"/>
    <w:rsid w:val="002679C8"/>
    <w:rsid w:val="00272264"/>
    <w:rsid w:val="0027428B"/>
    <w:rsid w:val="0027665F"/>
    <w:rsid w:val="002776FA"/>
    <w:rsid w:val="0028239C"/>
    <w:rsid w:val="002879D5"/>
    <w:rsid w:val="00293910"/>
    <w:rsid w:val="00294CE7"/>
    <w:rsid w:val="0029704B"/>
    <w:rsid w:val="002A2AEA"/>
    <w:rsid w:val="002B3A04"/>
    <w:rsid w:val="002C021D"/>
    <w:rsid w:val="002C622E"/>
    <w:rsid w:val="002D3333"/>
    <w:rsid w:val="002E2A04"/>
    <w:rsid w:val="002E2D00"/>
    <w:rsid w:val="002E3830"/>
    <w:rsid w:val="002E4E18"/>
    <w:rsid w:val="002E5221"/>
    <w:rsid w:val="002E5D51"/>
    <w:rsid w:val="002E7DAE"/>
    <w:rsid w:val="002F4811"/>
    <w:rsid w:val="00302D43"/>
    <w:rsid w:val="0031725C"/>
    <w:rsid w:val="003219E1"/>
    <w:rsid w:val="00326ABD"/>
    <w:rsid w:val="003300F9"/>
    <w:rsid w:val="0033369A"/>
    <w:rsid w:val="003342AD"/>
    <w:rsid w:val="00340F2E"/>
    <w:rsid w:val="003474E3"/>
    <w:rsid w:val="003507CB"/>
    <w:rsid w:val="00353AC2"/>
    <w:rsid w:val="003557BE"/>
    <w:rsid w:val="003626C6"/>
    <w:rsid w:val="003633A1"/>
    <w:rsid w:val="0036736A"/>
    <w:rsid w:val="003755E6"/>
    <w:rsid w:val="00375E88"/>
    <w:rsid w:val="00376FBE"/>
    <w:rsid w:val="003807F7"/>
    <w:rsid w:val="00382CFE"/>
    <w:rsid w:val="003879B6"/>
    <w:rsid w:val="00390693"/>
    <w:rsid w:val="003934E9"/>
    <w:rsid w:val="00393C04"/>
    <w:rsid w:val="00394CBF"/>
    <w:rsid w:val="00395E5A"/>
    <w:rsid w:val="003A2B79"/>
    <w:rsid w:val="003A3A98"/>
    <w:rsid w:val="003A5085"/>
    <w:rsid w:val="003C1815"/>
    <w:rsid w:val="003C1D61"/>
    <w:rsid w:val="003C7573"/>
    <w:rsid w:val="003C76EA"/>
    <w:rsid w:val="003D0DE1"/>
    <w:rsid w:val="003D1FDC"/>
    <w:rsid w:val="003E0226"/>
    <w:rsid w:val="003E0679"/>
    <w:rsid w:val="003E0930"/>
    <w:rsid w:val="003E289D"/>
    <w:rsid w:val="003E72FE"/>
    <w:rsid w:val="003F3F70"/>
    <w:rsid w:val="003F3FED"/>
    <w:rsid w:val="0041047E"/>
    <w:rsid w:val="00410EDC"/>
    <w:rsid w:val="00414B24"/>
    <w:rsid w:val="004170F9"/>
    <w:rsid w:val="0042031A"/>
    <w:rsid w:val="00422AAD"/>
    <w:rsid w:val="00425635"/>
    <w:rsid w:val="004279C1"/>
    <w:rsid w:val="00435695"/>
    <w:rsid w:val="004400CD"/>
    <w:rsid w:val="004447EC"/>
    <w:rsid w:val="00445281"/>
    <w:rsid w:val="00446A39"/>
    <w:rsid w:val="00447498"/>
    <w:rsid w:val="00447C79"/>
    <w:rsid w:val="0045294C"/>
    <w:rsid w:val="00457164"/>
    <w:rsid w:val="00461CD6"/>
    <w:rsid w:val="004625D2"/>
    <w:rsid w:val="004675D4"/>
    <w:rsid w:val="00467A20"/>
    <w:rsid w:val="00480A4B"/>
    <w:rsid w:val="00481E9E"/>
    <w:rsid w:val="00486456"/>
    <w:rsid w:val="00486AE7"/>
    <w:rsid w:val="00492DEB"/>
    <w:rsid w:val="0049501D"/>
    <w:rsid w:val="004A4EDB"/>
    <w:rsid w:val="004A50AF"/>
    <w:rsid w:val="004A7700"/>
    <w:rsid w:val="004A7E71"/>
    <w:rsid w:val="004B1F15"/>
    <w:rsid w:val="004B610F"/>
    <w:rsid w:val="004C258E"/>
    <w:rsid w:val="004C4947"/>
    <w:rsid w:val="004C5094"/>
    <w:rsid w:val="004C562E"/>
    <w:rsid w:val="004C67AB"/>
    <w:rsid w:val="004C7A69"/>
    <w:rsid w:val="004D229E"/>
    <w:rsid w:val="004D7218"/>
    <w:rsid w:val="004E10D7"/>
    <w:rsid w:val="004E1DA0"/>
    <w:rsid w:val="004E1E57"/>
    <w:rsid w:val="004E2D40"/>
    <w:rsid w:val="004E5B9E"/>
    <w:rsid w:val="004E638B"/>
    <w:rsid w:val="004E7E97"/>
    <w:rsid w:val="00501F97"/>
    <w:rsid w:val="00505782"/>
    <w:rsid w:val="005118C5"/>
    <w:rsid w:val="005205FE"/>
    <w:rsid w:val="00521909"/>
    <w:rsid w:val="0052457A"/>
    <w:rsid w:val="0052625B"/>
    <w:rsid w:val="0053759E"/>
    <w:rsid w:val="00537E16"/>
    <w:rsid w:val="00540B37"/>
    <w:rsid w:val="005413A9"/>
    <w:rsid w:val="00542D08"/>
    <w:rsid w:val="00543E10"/>
    <w:rsid w:val="00544AE1"/>
    <w:rsid w:val="00547D01"/>
    <w:rsid w:val="00553301"/>
    <w:rsid w:val="005546FE"/>
    <w:rsid w:val="00563A69"/>
    <w:rsid w:val="00565592"/>
    <w:rsid w:val="00570D33"/>
    <w:rsid w:val="00573513"/>
    <w:rsid w:val="00573E8E"/>
    <w:rsid w:val="00577B7F"/>
    <w:rsid w:val="005803DD"/>
    <w:rsid w:val="00580531"/>
    <w:rsid w:val="0058594F"/>
    <w:rsid w:val="005866C3"/>
    <w:rsid w:val="00595760"/>
    <w:rsid w:val="005A70E6"/>
    <w:rsid w:val="005C0799"/>
    <w:rsid w:val="005C0D7F"/>
    <w:rsid w:val="005C1652"/>
    <w:rsid w:val="005C5DD1"/>
    <w:rsid w:val="005D22E6"/>
    <w:rsid w:val="005D7D80"/>
    <w:rsid w:val="005E19CA"/>
    <w:rsid w:val="005E2227"/>
    <w:rsid w:val="005E268D"/>
    <w:rsid w:val="005E2A73"/>
    <w:rsid w:val="005E7307"/>
    <w:rsid w:val="005F0CEE"/>
    <w:rsid w:val="005F0D33"/>
    <w:rsid w:val="00605BFB"/>
    <w:rsid w:val="00621548"/>
    <w:rsid w:val="00622F68"/>
    <w:rsid w:val="00625FAF"/>
    <w:rsid w:val="006262D4"/>
    <w:rsid w:val="0063308D"/>
    <w:rsid w:val="006347C0"/>
    <w:rsid w:val="0063748B"/>
    <w:rsid w:val="0064090C"/>
    <w:rsid w:val="006430A4"/>
    <w:rsid w:val="006451EF"/>
    <w:rsid w:val="006501AF"/>
    <w:rsid w:val="00650EAE"/>
    <w:rsid w:val="00666BCF"/>
    <w:rsid w:val="0067212B"/>
    <w:rsid w:val="0067498F"/>
    <w:rsid w:val="00674F2E"/>
    <w:rsid w:val="00677293"/>
    <w:rsid w:val="006808E2"/>
    <w:rsid w:val="006829D4"/>
    <w:rsid w:val="00684274"/>
    <w:rsid w:val="006A1685"/>
    <w:rsid w:val="006A1AEA"/>
    <w:rsid w:val="006A1D7D"/>
    <w:rsid w:val="006B069E"/>
    <w:rsid w:val="006B437B"/>
    <w:rsid w:val="006B620B"/>
    <w:rsid w:val="006B7015"/>
    <w:rsid w:val="006C27C0"/>
    <w:rsid w:val="006D1CE2"/>
    <w:rsid w:val="006E203A"/>
    <w:rsid w:val="006E3559"/>
    <w:rsid w:val="006F293B"/>
    <w:rsid w:val="006F2E75"/>
    <w:rsid w:val="006F5540"/>
    <w:rsid w:val="006F5862"/>
    <w:rsid w:val="007001E0"/>
    <w:rsid w:val="00701735"/>
    <w:rsid w:val="00703BF7"/>
    <w:rsid w:val="00716D7B"/>
    <w:rsid w:val="00720A32"/>
    <w:rsid w:val="00721606"/>
    <w:rsid w:val="00724434"/>
    <w:rsid w:val="00730FE1"/>
    <w:rsid w:val="00733030"/>
    <w:rsid w:val="007342C7"/>
    <w:rsid w:val="00734DFA"/>
    <w:rsid w:val="00741EAF"/>
    <w:rsid w:val="00750A1F"/>
    <w:rsid w:val="00750D0D"/>
    <w:rsid w:val="00750D94"/>
    <w:rsid w:val="00754AEF"/>
    <w:rsid w:val="00763777"/>
    <w:rsid w:val="0076502B"/>
    <w:rsid w:val="00770EEA"/>
    <w:rsid w:val="00774E70"/>
    <w:rsid w:val="007753ED"/>
    <w:rsid w:val="00776E0D"/>
    <w:rsid w:val="00781B89"/>
    <w:rsid w:val="007866CB"/>
    <w:rsid w:val="00787949"/>
    <w:rsid w:val="00790794"/>
    <w:rsid w:val="0079230B"/>
    <w:rsid w:val="00792D35"/>
    <w:rsid w:val="007973F7"/>
    <w:rsid w:val="007A6B39"/>
    <w:rsid w:val="007B121C"/>
    <w:rsid w:val="007B12A0"/>
    <w:rsid w:val="007B552A"/>
    <w:rsid w:val="007B6C4A"/>
    <w:rsid w:val="007B6C77"/>
    <w:rsid w:val="007C247E"/>
    <w:rsid w:val="007C5757"/>
    <w:rsid w:val="007D3F16"/>
    <w:rsid w:val="007E061D"/>
    <w:rsid w:val="007E1222"/>
    <w:rsid w:val="007E59E4"/>
    <w:rsid w:val="007F222E"/>
    <w:rsid w:val="007F5F59"/>
    <w:rsid w:val="008034EC"/>
    <w:rsid w:val="00810773"/>
    <w:rsid w:val="00820D43"/>
    <w:rsid w:val="00823C78"/>
    <w:rsid w:val="00824BFC"/>
    <w:rsid w:val="00824DDE"/>
    <w:rsid w:val="008277E6"/>
    <w:rsid w:val="00827FD4"/>
    <w:rsid w:val="0083765F"/>
    <w:rsid w:val="0084146A"/>
    <w:rsid w:val="00850E0E"/>
    <w:rsid w:val="00852DB7"/>
    <w:rsid w:val="008626FD"/>
    <w:rsid w:val="0086416B"/>
    <w:rsid w:val="00866829"/>
    <w:rsid w:val="00866F1B"/>
    <w:rsid w:val="00867E07"/>
    <w:rsid w:val="0087724E"/>
    <w:rsid w:val="00885041"/>
    <w:rsid w:val="00886879"/>
    <w:rsid w:val="008956AD"/>
    <w:rsid w:val="00895E73"/>
    <w:rsid w:val="00896063"/>
    <w:rsid w:val="008A3276"/>
    <w:rsid w:val="008A44BF"/>
    <w:rsid w:val="008B4C4E"/>
    <w:rsid w:val="008B6F66"/>
    <w:rsid w:val="008D1056"/>
    <w:rsid w:val="008D3385"/>
    <w:rsid w:val="008D7DDB"/>
    <w:rsid w:val="008E0331"/>
    <w:rsid w:val="008E2F84"/>
    <w:rsid w:val="008E3052"/>
    <w:rsid w:val="008E3F05"/>
    <w:rsid w:val="008E6FCB"/>
    <w:rsid w:val="008F042D"/>
    <w:rsid w:val="008F1492"/>
    <w:rsid w:val="008F2FB2"/>
    <w:rsid w:val="008F30EF"/>
    <w:rsid w:val="008F4C4C"/>
    <w:rsid w:val="008F6C63"/>
    <w:rsid w:val="008F7BC0"/>
    <w:rsid w:val="00901192"/>
    <w:rsid w:val="0091588D"/>
    <w:rsid w:val="009166F0"/>
    <w:rsid w:val="0091703C"/>
    <w:rsid w:val="00920C9E"/>
    <w:rsid w:val="00920ECD"/>
    <w:rsid w:val="00921B73"/>
    <w:rsid w:val="009240FB"/>
    <w:rsid w:val="00925C38"/>
    <w:rsid w:val="00932F54"/>
    <w:rsid w:val="009356CD"/>
    <w:rsid w:val="0093673D"/>
    <w:rsid w:val="00940FA4"/>
    <w:rsid w:val="00944801"/>
    <w:rsid w:val="00947C80"/>
    <w:rsid w:val="00951277"/>
    <w:rsid w:val="00952D6B"/>
    <w:rsid w:val="009534E2"/>
    <w:rsid w:val="0096126C"/>
    <w:rsid w:val="00963071"/>
    <w:rsid w:val="00963272"/>
    <w:rsid w:val="00965F55"/>
    <w:rsid w:val="0096650B"/>
    <w:rsid w:val="0097079E"/>
    <w:rsid w:val="00974B66"/>
    <w:rsid w:val="00974D58"/>
    <w:rsid w:val="00975890"/>
    <w:rsid w:val="00976E38"/>
    <w:rsid w:val="00985ABD"/>
    <w:rsid w:val="0099064E"/>
    <w:rsid w:val="00991156"/>
    <w:rsid w:val="00992031"/>
    <w:rsid w:val="00995311"/>
    <w:rsid w:val="00997137"/>
    <w:rsid w:val="009A219F"/>
    <w:rsid w:val="009A39F5"/>
    <w:rsid w:val="009A4A2E"/>
    <w:rsid w:val="009A61B6"/>
    <w:rsid w:val="009B394E"/>
    <w:rsid w:val="009B4B25"/>
    <w:rsid w:val="009C197F"/>
    <w:rsid w:val="009C3A72"/>
    <w:rsid w:val="009D2C64"/>
    <w:rsid w:val="009D3186"/>
    <w:rsid w:val="009D38B2"/>
    <w:rsid w:val="009E23BC"/>
    <w:rsid w:val="009E46BA"/>
    <w:rsid w:val="009F1766"/>
    <w:rsid w:val="009F1B44"/>
    <w:rsid w:val="009F2119"/>
    <w:rsid w:val="009F2463"/>
    <w:rsid w:val="009F3347"/>
    <w:rsid w:val="00A000B7"/>
    <w:rsid w:val="00A07DE1"/>
    <w:rsid w:val="00A10D1B"/>
    <w:rsid w:val="00A10F15"/>
    <w:rsid w:val="00A11B0E"/>
    <w:rsid w:val="00A12559"/>
    <w:rsid w:val="00A13DB9"/>
    <w:rsid w:val="00A16AF4"/>
    <w:rsid w:val="00A20880"/>
    <w:rsid w:val="00A22590"/>
    <w:rsid w:val="00A226C9"/>
    <w:rsid w:val="00A244C1"/>
    <w:rsid w:val="00A30F93"/>
    <w:rsid w:val="00A31F76"/>
    <w:rsid w:val="00A33201"/>
    <w:rsid w:val="00A33DD9"/>
    <w:rsid w:val="00A3740C"/>
    <w:rsid w:val="00A45018"/>
    <w:rsid w:val="00A51458"/>
    <w:rsid w:val="00A610CB"/>
    <w:rsid w:val="00A70836"/>
    <w:rsid w:val="00A74C06"/>
    <w:rsid w:val="00A751FE"/>
    <w:rsid w:val="00A76D1B"/>
    <w:rsid w:val="00A8607E"/>
    <w:rsid w:val="00A91A3A"/>
    <w:rsid w:val="00A949DE"/>
    <w:rsid w:val="00AA0B93"/>
    <w:rsid w:val="00AA2878"/>
    <w:rsid w:val="00AA4A3E"/>
    <w:rsid w:val="00AA5C83"/>
    <w:rsid w:val="00AA7375"/>
    <w:rsid w:val="00AB44A3"/>
    <w:rsid w:val="00AC3E2E"/>
    <w:rsid w:val="00AD0172"/>
    <w:rsid w:val="00AD1A89"/>
    <w:rsid w:val="00AD7942"/>
    <w:rsid w:val="00AE0793"/>
    <w:rsid w:val="00AE095F"/>
    <w:rsid w:val="00AF3240"/>
    <w:rsid w:val="00AF470E"/>
    <w:rsid w:val="00AF552C"/>
    <w:rsid w:val="00AF56B7"/>
    <w:rsid w:val="00B00EE7"/>
    <w:rsid w:val="00B132BF"/>
    <w:rsid w:val="00B1630E"/>
    <w:rsid w:val="00B20FA7"/>
    <w:rsid w:val="00B22E3F"/>
    <w:rsid w:val="00B36D5A"/>
    <w:rsid w:val="00B37D0C"/>
    <w:rsid w:val="00B42A79"/>
    <w:rsid w:val="00B434F4"/>
    <w:rsid w:val="00B448E6"/>
    <w:rsid w:val="00B44BAB"/>
    <w:rsid w:val="00B44FF3"/>
    <w:rsid w:val="00B45E32"/>
    <w:rsid w:val="00B52B47"/>
    <w:rsid w:val="00B67204"/>
    <w:rsid w:val="00B7008C"/>
    <w:rsid w:val="00B77BC4"/>
    <w:rsid w:val="00B800E9"/>
    <w:rsid w:val="00B91F71"/>
    <w:rsid w:val="00B947F7"/>
    <w:rsid w:val="00B97FAA"/>
    <w:rsid w:val="00BA0245"/>
    <w:rsid w:val="00BA1515"/>
    <w:rsid w:val="00BA2C18"/>
    <w:rsid w:val="00BA66C5"/>
    <w:rsid w:val="00BA6B8E"/>
    <w:rsid w:val="00BA6DB4"/>
    <w:rsid w:val="00BB1571"/>
    <w:rsid w:val="00BB34F7"/>
    <w:rsid w:val="00BC0F74"/>
    <w:rsid w:val="00BC322F"/>
    <w:rsid w:val="00BC769F"/>
    <w:rsid w:val="00BD1119"/>
    <w:rsid w:val="00BD1A33"/>
    <w:rsid w:val="00BD1D72"/>
    <w:rsid w:val="00BE1F6D"/>
    <w:rsid w:val="00BE28FD"/>
    <w:rsid w:val="00BE6081"/>
    <w:rsid w:val="00BF1955"/>
    <w:rsid w:val="00BF3299"/>
    <w:rsid w:val="00BF3DEB"/>
    <w:rsid w:val="00BF429D"/>
    <w:rsid w:val="00BF6F10"/>
    <w:rsid w:val="00C01999"/>
    <w:rsid w:val="00C01B40"/>
    <w:rsid w:val="00C01E8E"/>
    <w:rsid w:val="00C14445"/>
    <w:rsid w:val="00C16855"/>
    <w:rsid w:val="00C32528"/>
    <w:rsid w:val="00C326F2"/>
    <w:rsid w:val="00C35935"/>
    <w:rsid w:val="00C45EFA"/>
    <w:rsid w:val="00C47693"/>
    <w:rsid w:val="00C50AD7"/>
    <w:rsid w:val="00C51249"/>
    <w:rsid w:val="00C55F07"/>
    <w:rsid w:val="00C57E55"/>
    <w:rsid w:val="00C60408"/>
    <w:rsid w:val="00C62A39"/>
    <w:rsid w:val="00C65302"/>
    <w:rsid w:val="00C66751"/>
    <w:rsid w:val="00C74425"/>
    <w:rsid w:val="00C75738"/>
    <w:rsid w:val="00C76D82"/>
    <w:rsid w:val="00C837BE"/>
    <w:rsid w:val="00C8453D"/>
    <w:rsid w:val="00C866AA"/>
    <w:rsid w:val="00C86A38"/>
    <w:rsid w:val="00C86A3D"/>
    <w:rsid w:val="00C913CB"/>
    <w:rsid w:val="00C93849"/>
    <w:rsid w:val="00C9422A"/>
    <w:rsid w:val="00CA0820"/>
    <w:rsid w:val="00CA7486"/>
    <w:rsid w:val="00CB25E8"/>
    <w:rsid w:val="00CC22F1"/>
    <w:rsid w:val="00CC3C91"/>
    <w:rsid w:val="00CC623C"/>
    <w:rsid w:val="00CD1FC4"/>
    <w:rsid w:val="00CD4AE4"/>
    <w:rsid w:val="00CD4B83"/>
    <w:rsid w:val="00CD7855"/>
    <w:rsid w:val="00CE2776"/>
    <w:rsid w:val="00CE627E"/>
    <w:rsid w:val="00CF2D6A"/>
    <w:rsid w:val="00D02019"/>
    <w:rsid w:val="00D02CBE"/>
    <w:rsid w:val="00D17D41"/>
    <w:rsid w:val="00D21763"/>
    <w:rsid w:val="00D21A8A"/>
    <w:rsid w:val="00D2474A"/>
    <w:rsid w:val="00D25E27"/>
    <w:rsid w:val="00D30D5D"/>
    <w:rsid w:val="00D335FA"/>
    <w:rsid w:val="00D34F4D"/>
    <w:rsid w:val="00D3539D"/>
    <w:rsid w:val="00D35502"/>
    <w:rsid w:val="00D37383"/>
    <w:rsid w:val="00D436EF"/>
    <w:rsid w:val="00D43E08"/>
    <w:rsid w:val="00D465D2"/>
    <w:rsid w:val="00D46F0D"/>
    <w:rsid w:val="00D50D24"/>
    <w:rsid w:val="00D52EF1"/>
    <w:rsid w:val="00D52FE1"/>
    <w:rsid w:val="00D53DFE"/>
    <w:rsid w:val="00D54E7A"/>
    <w:rsid w:val="00D564E7"/>
    <w:rsid w:val="00D57D3F"/>
    <w:rsid w:val="00D60A9C"/>
    <w:rsid w:val="00D60BAE"/>
    <w:rsid w:val="00D62235"/>
    <w:rsid w:val="00D62654"/>
    <w:rsid w:val="00D637F8"/>
    <w:rsid w:val="00D66C12"/>
    <w:rsid w:val="00D7252B"/>
    <w:rsid w:val="00D730F5"/>
    <w:rsid w:val="00D80179"/>
    <w:rsid w:val="00D90F51"/>
    <w:rsid w:val="00D92007"/>
    <w:rsid w:val="00D946F9"/>
    <w:rsid w:val="00DA2FFE"/>
    <w:rsid w:val="00DA3978"/>
    <w:rsid w:val="00DA3A8B"/>
    <w:rsid w:val="00DA7D27"/>
    <w:rsid w:val="00DB5F96"/>
    <w:rsid w:val="00DB7F4A"/>
    <w:rsid w:val="00DC09B5"/>
    <w:rsid w:val="00DC22BF"/>
    <w:rsid w:val="00DC2C06"/>
    <w:rsid w:val="00DC2C3A"/>
    <w:rsid w:val="00DD43B9"/>
    <w:rsid w:val="00DD446D"/>
    <w:rsid w:val="00DE1480"/>
    <w:rsid w:val="00DE411C"/>
    <w:rsid w:val="00DE41CF"/>
    <w:rsid w:val="00DE4366"/>
    <w:rsid w:val="00DE72C2"/>
    <w:rsid w:val="00DF3984"/>
    <w:rsid w:val="00DF4649"/>
    <w:rsid w:val="00DF46D4"/>
    <w:rsid w:val="00DF6F7B"/>
    <w:rsid w:val="00E14604"/>
    <w:rsid w:val="00E208DF"/>
    <w:rsid w:val="00E30327"/>
    <w:rsid w:val="00E33E92"/>
    <w:rsid w:val="00E34CD4"/>
    <w:rsid w:val="00E34F48"/>
    <w:rsid w:val="00E36D03"/>
    <w:rsid w:val="00E45FC1"/>
    <w:rsid w:val="00E5166D"/>
    <w:rsid w:val="00E5181F"/>
    <w:rsid w:val="00E52CD6"/>
    <w:rsid w:val="00E538C7"/>
    <w:rsid w:val="00E53ABA"/>
    <w:rsid w:val="00E54D50"/>
    <w:rsid w:val="00E568D8"/>
    <w:rsid w:val="00E57E2D"/>
    <w:rsid w:val="00E6460B"/>
    <w:rsid w:val="00E648E1"/>
    <w:rsid w:val="00E662FE"/>
    <w:rsid w:val="00E7294A"/>
    <w:rsid w:val="00E72E56"/>
    <w:rsid w:val="00E77BA8"/>
    <w:rsid w:val="00E80232"/>
    <w:rsid w:val="00E809CA"/>
    <w:rsid w:val="00E847F3"/>
    <w:rsid w:val="00E92118"/>
    <w:rsid w:val="00E9237B"/>
    <w:rsid w:val="00EA0A97"/>
    <w:rsid w:val="00EA118B"/>
    <w:rsid w:val="00EA2A96"/>
    <w:rsid w:val="00EA79F6"/>
    <w:rsid w:val="00EB0AD1"/>
    <w:rsid w:val="00EB7C00"/>
    <w:rsid w:val="00EC0C6B"/>
    <w:rsid w:val="00EC3B40"/>
    <w:rsid w:val="00EC52A2"/>
    <w:rsid w:val="00ED2EFE"/>
    <w:rsid w:val="00ED3051"/>
    <w:rsid w:val="00ED3C7A"/>
    <w:rsid w:val="00EE0A60"/>
    <w:rsid w:val="00EE6134"/>
    <w:rsid w:val="00EF11A3"/>
    <w:rsid w:val="00EF3DF6"/>
    <w:rsid w:val="00EF55FE"/>
    <w:rsid w:val="00EF7976"/>
    <w:rsid w:val="00F03B4A"/>
    <w:rsid w:val="00F0447A"/>
    <w:rsid w:val="00F044DA"/>
    <w:rsid w:val="00F0537B"/>
    <w:rsid w:val="00F05A60"/>
    <w:rsid w:val="00F075E4"/>
    <w:rsid w:val="00F07D49"/>
    <w:rsid w:val="00F10568"/>
    <w:rsid w:val="00F10600"/>
    <w:rsid w:val="00F14C01"/>
    <w:rsid w:val="00F27CD8"/>
    <w:rsid w:val="00F37283"/>
    <w:rsid w:val="00F37C81"/>
    <w:rsid w:val="00F37DCF"/>
    <w:rsid w:val="00F42550"/>
    <w:rsid w:val="00F515E3"/>
    <w:rsid w:val="00F51A4A"/>
    <w:rsid w:val="00F560C0"/>
    <w:rsid w:val="00F6398A"/>
    <w:rsid w:val="00F674AA"/>
    <w:rsid w:val="00F70454"/>
    <w:rsid w:val="00F714A1"/>
    <w:rsid w:val="00F733AA"/>
    <w:rsid w:val="00F745A9"/>
    <w:rsid w:val="00F8203D"/>
    <w:rsid w:val="00F83F35"/>
    <w:rsid w:val="00F92698"/>
    <w:rsid w:val="00FA25BE"/>
    <w:rsid w:val="00FA592E"/>
    <w:rsid w:val="00FB0A8B"/>
    <w:rsid w:val="00FB3F1B"/>
    <w:rsid w:val="00FB65E0"/>
    <w:rsid w:val="00FB6AB6"/>
    <w:rsid w:val="00FB72E0"/>
    <w:rsid w:val="00FB780D"/>
    <w:rsid w:val="00FC155B"/>
    <w:rsid w:val="00FC60C4"/>
    <w:rsid w:val="00FD5CD3"/>
    <w:rsid w:val="00FD6BA6"/>
    <w:rsid w:val="00FE01E3"/>
    <w:rsid w:val="00FE4FD1"/>
    <w:rsid w:val="00FF1645"/>
    <w:rsid w:val="00FF2A3F"/>
    <w:rsid w:val="00FF7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E2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"/>
    <w:qFormat/>
    <w:locked/>
    <w:rsid w:val="002E2A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C5094"/>
    <w:pPr>
      <w:ind w:left="720"/>
      <w:contextualSpacing/>
    </w:pPr>
  </w:style>
  <w:style w:type="character" w:styleId="a5">
    <w:name w:val="Hyperlink"/>
    <w:basedOn w:val="a0"/>
    <w:uiPriority w:val="99"/>
    <w:rsid w:val="009F211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B552A"/>
    <w:rPr>
      <w:rFonts w:cs="Times New Roman"/>
    </w:rPr>
  </w:style>
  <w:style w:type="table" w:styleId="a6">
    <w:name w:val="Table Grid"/>
    <w:basedOn w:val="a1"/>
    <w:uiPriority w:val="99"/>
    <w:rsid w:val="00A514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locked/>
    <w:rsid w:val="00A30F93"/>
    <w:rPr>
      <w:rFonts w:cs="Times New Roman"/>
      <w:i/>
      <w:iCs/>
    </w:rPr>
  </w:style>
  <w:style w:type="character" w:customStyle="1" w:styleId="a4">
    <w:name w:val="Абзац списка Знак"/>
    <w:link w:val="a3"/>
    <w:uiPriority w:val="99"/>
    <w:rsid w:val="00721606"/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2E2A04"/>
    <w:rPr>
      <w:rFonts w:ascii="Times New Roman" w:eastAsia="Times New Roman" w:hAnsi="Times New Roman"/>
      <w:b/>
      <w:bCs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827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7FD4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827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27FD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09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5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2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3763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7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607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38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6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4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093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3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27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6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7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6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8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577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9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3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22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93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594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4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6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5918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7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5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98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3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75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447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8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80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83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2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5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8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859DA-D551-4BB6-93AF-D3CFE1F14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mshtefan</dc:creator>
  <cp:lastModifiedBy>imakeeva</cp:lastModifiedBy>
  <cp:revision>7</cp:revision>
  <cp:lastPrinted>2014-11-17T07:02:00Z</cp:lastPrinted>
  <dcterms:created xsi:type="dcterms:W3CDTF">2017-11-21T09:54:00Z</dcterms:created>
  <dcterms:modified xsi:type="dcterms:W3CDTF">2017-12-04T07:55:00Z</dcterms:modified>
</cp:coreProperties>
</file>