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CC" w:rsidRPr="009A31CC" w:rsidRDefault="009A31CC" w:rsidP="009A31CC">
      <w:pPr>
        <w:ind w:firstLine="5954"/>
        <w:jc w:val="both"/>
        <w:rPr>
          <w:sz w:val="26"/>
          <w:szCs w:val="26"/>
        </w:rPr>
      </w:pPr>
      <w:r w:rsidRPr="009A31CC">
        <w:rPr>
          <w:sz w:val="26"/>
          <w:szCs w:val="26"/>
        </w:rPr>
        <w:t>Приложение № 5</w:t>
      </w:r>
    </w:p>
    <w:p w:rsidR="009A31CC" w:rsidRPr="009A31CC" w:rsidRDefault="009A31CC" w:rsidP="009A31CC">
      <w:pPr>
        <w:ind w:firstLine="5954"/>
        <w:jc w:val="both"/>
        <w:rPr>
          <w:sz w:val="26"/>
          <w:szCs w:val="26"/>
        </w:rPr>
      </w:pPr>
      <w:r w:rsidRPr="009A31CC">
        <w:rPr>
          <w:sz w:val="26"/>
          <w:szCs w:val="26"/>
        </w:rPr>
        <w:t>к протоколу ученого совета</w:t>
      </w:r>
    </w:p>
    <w:p w:rsidR="009A31CC" w:rsidRPr="009A31CC" w:rsidRDefault="009A31CC" w:rsidP="009A31CC">
      <w:pPr>
        <w:ind w:firstLine="5954"/>
        <w:jc w:val="both"/>
        <w:rPr>
          <w:sz w:val="26"/>
          <w:szCs w:val="26"/>
        </w:rPr>
      </w:pPr>
      <w:r w:rsidRPr="009A31CC">
        <w:rPr>
          <w:sz w:val="26"/>
          <w:szCs w:val="26"/>
        </w:rPr>
        <w:t>НИУ ВШЭ – Нижний Новгород</w:t>
      </w:r>
    </w:p>
    <w:p w:rsidR="00AE2986" w:rsidRPr="009A31CC" w:rsidRDefault="009A31CC" w:rsidP="009A31CC">
      <w:pPr>
        <w:ind w:firstLine="5954"/>
        <w:jc w:val="both"/>
        <w:rPr>
          <w:sz w:val="26"/>
          <w:szCs w:val="26"/>
        </w:rPr>
      </w:pPr>
      <w:r w:rsidRPr="009A31CC">
        <w:rPr>
          <w:sz w:val="26"/>
          <w:szCs w:val="26"/>
        </w:rPr>
        <w:t>от 21.02.2017 № 8.1.1.7-06/2</w:t>
      </w:r>
    </w:p>
    <w:p w:rsidR="009A31CC" w:rsidRPr="009A31CC" w:rsidRDefault="009A31CC" w:rsidP="009A31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A31CC" w:rsidRPr="009A31CC" w:rsidRDefault="009A31CC" w:rsidP="009A31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56C95" w:rsidRPr="003E6558" w:rsidRDefault="003E6558" w:rsidP="003E655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3E6558">
        <w:rPr>
          <w:b/>
          <w:sz w:val="26"/>
          <w:szCs w:val="26"/>
        </w:rPr>
        <w:t xml:space="preserve">Критерии оценивания </w:t>
      </w:r>
      <w:proofErr w:type="spellStart"/>
      <w:r w:rsidRPr="003E6558">
        <w:rPr>
          <w:b/>
          <w:sz w:val="26"/>
          <w:szCs w:val="26"/>
        </w:rPr>
        <w:t>портфолио</w:t>
      </w:r>
      <w:proofErr w:type="spellEnd"/>
      <w:r w:rsidRPr="003E6558">
        <w:rPr>
          <w:b/>
          <w:sz w:val="26"/>
          <w:szCs w:val="26"/>
        </w:rPr>
        <w:t xml:space="preserve"> </w:t>
      </w:r>
      <w:proofErr w:type="gramStart"/>
      <w:r w:rsidRPr="003E6558">
        <w:rPr>
          <w:b/>
          <w:sz w:val="26"/>
          <w:szCs w:val="26"/>
        </w:rPr>
        <w:t>поступающих</w:t>
      </w:r>
      <w:proofErr w:type="gramEnd"/>
      <w:r w:rsidRPr="003E6558">
        <w:rPr>
          <w:b/>
          <w:sz w:val="26"/>
          <w:szCs w:val="26"/>
        </w:rPr>
        <w:t xml:space="preserve"> на обучение в магистратуре НИУ ВШЭ – Нижний Новгород в 2017</w:t>
      </w:r>
      <w:r w:rsidRPr="003E6558">
        <w:rPr>
          <w:b/>
          <w:sz w:val="26"/>
          <w:szCs w:val="26"/>
        </w:rPr>
        <w:t xml:space="preserve"> </w:t>
      </w:r>
      <w:r w:rsidRPr="003E6558">
        <w:rPr>
          <w:b/>
          <w:sz w:val="26"/>
          <w:szCs w:val="26"/>
        </w:rPr>
        <w:t>г</w:t>
      </w:r>
      <w:r>
        <w:rPr>
          <w:b/>
          <w:sz w:val="26"/>
          <w:szCs w:val="26"/>
        </w:rPr>
        <w:t>оду</w:t>
      </w:r>
    </w:p>
    <w:p w:rsidR="009A31CC" w:rsidRPr="009A31CC" w:rsidRDefault="009A31CC" w:rsidP="009A31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56C95" w:rsidRPr="009A31CC" w:rsidRDefault="00656C95" w:rsidP="009A31CC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A31CC">
        <w:rPr>
          <w:b/>
          <w:sz w:val="26"/>
          <w:szCs w:val="26"/>
        </w:rPr>
        <w:t xml:space="preserve">Образовательная программа </w:t>
      </w:r>
      <w:r w:rsidRPr="009A31CC">
        <w:rPr>
          <w:b/>
          <w:bCs/>
          <w:sz w:val="26"/>
          <w:szCs w:val="26"/>
        </w:rPr>
        <w:t>«Экономика»</w:t>
      </w:r>
      <w:r w:rsidRPr="009A31CC">
        <w:rPr>
          <w:b/>
          <w:sz w:val="26"/>
          <w:szCs w:val="26"/>
        </w:rPr>
        <w:t xml:space="preserve">, </w:t>
      </w:r>
      <w:r w:rsidRPr="009A31CC">
        <w:rPr>
          <w:sz w:val="26"/>
          <w:szCs w:val="26"/>
        </w:rPr>
        <w:t>Направление</w:t>
      </w:r>
      <w:r w:rsidRPr="009A31CC">
        <w:rPr>
          <w:b/>
          <w:sz w:val="26"/>
          <w:szCs w:val="26"/>
        </w:rPr>
        <w:t xml:space="preserve"> Экономика </w:t>
      </w:r>
      <w:r w:rsidRPr="009A31CC">
        <w:rPr>
          <w:color w:val="000000"/>
          <w:sz w:val="26"/>
          <w:szCs w:val="26"/>
          <w:shd w:val="clear" w:color="auto" w:fill="FFFFFF"/>
        </w:rPr>
        <w:t>38.04.01</w:t>
      </w:r>
      <w:r w:rsidR="009A31CC">
        <w:rPr>
          <w:color w:val="000000"/>
          <w:sz w:val="26"/>
          <w:szCs w:val="26"/>
          <w:shd w:val="clear" w:color="auto" w:fill="FFFFFF"/>
        </w:rPr>
        <w:t>.</w:t>
      </w:r>
    </w:p>
    <w:p w:rsidR="00656C95" w:rsidRPr="009A31CC" w:rsidRDefault="00656C95" w:rsidP="009A31CC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A31CC">
        <w:rPr>
          <w:b/>
          <w:sz w:val="26"/>
          <w:szCs w:val="26"/>
        </w:rPr>
        <w:t xml:space="preserve">Образовательная программа «Финансы», </w:t>
      </w:r>
      <w:r w:rsidRPr="009A31CC">
        <w:rPr>
          <w:sz w:val="26"/>
          <w:szCs w:val="26"/>
        </w:rPr>
        <w:t>Направление</w:t>
      </w:r>
      <w:r w:rsidRPr="009A31CC">
        <w:rPr>
          <w:b/>
          <w:sz w:val="26"/>
          <w:szCs w:val="26"/>
        </w:rPr>
        <w:t xml:space="preserve"> Финансы и кредит </w:t>
      </w:r>
      <w:r w:rsidRPr="009A31CC">
        <w:rPr>
          <w:color w:val="000000"/>
          <w:sz w:val="26"/>
          <w:szCs w:val="26"/>
          <w:shd w:val="clear" w:color="auto" w:fill="FFFFFF"/>
        </w:rPr>
        <w:t>38.04.08</w:t>
      </w:r>
      <w:r w:rsidR="009A31CC">
        <w:rPr>
          <w:color w:val="000000"/>
          <w:sz w:val="26"/>
          <w:szCs w:val="26"/>
          <w:shd w:val="clear" w:color="auto" w:fill="FFFFFF"/>
        </w:rPr>
        <w:t>.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2243"/>
        <w:gridCol w:w="5309"/>
        <w:gridCol w:w="1606"/>
      </w:tblGrid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A31CC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A31CC">
              <w:rPr>
                <w:b/>
                <w:sz w:val="26"/>
                <w:szCs w:val="26"/>
              </w:rPr>
              <w:t>/</w:t>
            </w:r>
            <w:proofErr w:type="spellStart"/>
            <w:r w:rsidRPr="009A31CC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51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Документ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Количество</w:t>
            </w:r>
          </w:p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баллов (</w:t>
            </w:r>
            <w:r w:rsidRPr="009A31C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A31CC" w:rsidTr="009A31CC">
        <w:trPr>
          <w:trHeight w:val="792"/>
        </w:trPr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  <w:lang w:val="en-US"/>
              </w:rPr>
            </w:pPr>
            <w:r w:rsidRPr="009A31CC">
              <w:rPr>
                <w:sz w:val="26"/>
                <w:szCs w:val="26"/>
                <w:lang w:val="en-US"/>
              </w:rPr>
              <w:t>CV</w:t>
            </w: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Приведенные в </w:t>
            </w:r>
            <w:r w:rsidRPr="009A31CC">
              <w:rPr>
                <w:sz w:val="26"/>
                <w:szCs w:val="26"/>
                <w:lang w:val="en-US"/>
              </w:rPr>
              <w:t>CV</w:t>
            </w:r>
            <w:r w:rsidRPr="009A31CC">
              <w:rPr>
                <w:sz w:val="26"/>
                <w:szCs w:val="26"/>
              </w:rPr>
              <w:t xml:space="preserve"> сведения должны быть подтверждены документами, содержащимися в </w:t>
            </w:r>
            <w:proofErr w:type="spellStart"/>
            <w:r w:rsidRPr="009A31CC">
              <w:rPr>
                <w:sz w:val="26"/>
                <w:szCs w:val="26"/>
              </w:rPr>
              <w:t>портфолио</w:t>
            </w:r>
            <w:proofErr w:type="spellEnd"/>
            <w:r w:rsidRPr="009A31CC">
              <w:rPr>
                <w:sz w:val="26"/>
                <w:szCs w:val="26"/>
              </w:rPr>
              <w:t xml:space="preserve"> и переданными в приемную комиссию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  <w:lang w:val="en-US"/>
              </w:rPr>
            </w:pPr>
            <w:r w:rsidRPr="009A31CC">
              <w:rPr>
                <w:sz w:val="26"/>
                <w:szCs w:val="26"/>
                <w:lang w:val="en-US"/>
              </w:rPr>
              <w:t>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Мотивационное эссе*</w:t>
            </w: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Указать причины выбора конкретной магистерской программы. Описание предметной области, формулировка цели и задач научного исследования в магистратуре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0-20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Диплом бакалавра / специалиста**</w:t>
            </w: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Диплом с отличием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Средний балл более 4,5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Средний балл менее 4,5 , но более 4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Средний балл менее 4 , но более 3,5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Средний балл менее 3,5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11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9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7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5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</w:t>
            </w:r>
          </w:p>
        </w:tc>
      </w:tr>
      <w:tr w:rsidR="00656C95" w:rsidRPr="009A31CC" w:rsidTr="009A31CC">
        <w:trPr>
          <w:trHeight w:val="1104"/>
        </w:trPr>
        <w:tc>
          <w:tcPr>
            <w:tcW w:w="246" w:type="pct"/>
            <w:vMerge w:val="restar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4.</w:t>
            </w:r>
          </w:p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1" w:type="pct"/>
            <w:vMerge w:val="restar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Приложение к диплому</w:t>
            </w: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  <w:u w:val="single"/>
              </w:rPr>
            </w:pPr>
            <w:r w:rsidRPr="009A31CC">
              <w:rPr>
                <w:sz w:val="26"/>
                <w:szCs w:val="26"/>
                <w:u w:val="single"/>
              </w:rPr>
              <w:t xml:space="preserve">Оценка по иностранному языку (по результатам </w:t>
            </w:r>
            <w:proofErr w:type="spellStart"/>
            <w:r w:rsidRPr="009A31CC">
              <w:rPr>
                <w:sz w:val="26"/>
                <w:szCs w:val="26"/>
                <w:u w:val="single"/>
              </w:rPr>
              <w:t>госэкзамена</w:t>
            </w:r>
            <w:proofErr w:type="spellEnd"/>
            <w:r w:rsidRPr="009A31CC">
              <w:rPr>
                <w:sz w:val="26"/>
                <w:szCs w:val="26"/>
                <w:u w:val="single"/>
              </w:rPr>
              <w:t xml:space="preserve"> или оценка по дисциплине при отсутствии </w:t>
            </w:r>
            <w:proofErr w:type="spellStart"/>
            <w:r w:rsidRPr="009A31CC">
              <w:rPr>
                <w:sz w:val="26"/>
                <w:szCs w:val="26"/>
                <w:u w:val="single"/>
              </w:rPr>
              <w:t>госэкзамена</w:t>
            </w:r>
            <w:proofErr w:type="spellEnd"/>
            <w:r w:rsidRPr="009A31CC">
              <w:rPr>
                <w:sz w:val="26"/>
                <w:szCs w:val="26"/>
                <w:u w:val="single"/>
              </w:rPr>
              <w:t>):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5 баллов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4 балла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3 балла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5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0</w:t>
            </w:r>
          </w:p>
        </w:tc>
      </w:tr>
      <w:tr w:rsidR="00656C95" w:rsidRPr="009A31CC" w:rsidTr="009A31CC">
        <w:trPr>
          <w:trHeight w:val="1104"/>
        </w:trPr>
        <w:tc>
          <w:tcPr>
            <w:tcW w:w="246" w:type="pct"/>
            <w:vMerge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1" w:type="pct"/>
            <w:vMerge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  <w:u w:val="single"/>
              </w:rPr>
            </w:pPr>
            <w:r w:rsidRPr="009A31CC">
              <w:rPr>
                <w:sz w:val="26"/>
                <w:szCs w:val="26"/>
                <w:u w:val="single"/>
              </w:rPr>
              <w:t>Точные и естественные науки (математика, физика, информатика):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bookmarkStart w:id="0" w:name="OLE_LINK1"/>
            <w:bookmarkStart w:id="1" w:name="OLE_LINK2"/>
            <w:r w:rsidRPr="009A31CC">
              <w:rPr>
                <w:sz w:val="26"/>
                <w:szCs w:val="26"/>
              </w:rPr>
              <w:t>в объеме более 2500 часов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более 1400 часов</w:t>
            </w:r>
          </w:p>
          <w:bookmarkEnd w:id="0"/>
          <w:bookmarkEnd w:id="1"/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более 900 часов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более 600 часов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менее 600 часов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9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7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5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0</w:t>
            </w:r>
          </w:p>
        </w:tc>
      </w:tr>
      <w:tr w:rsidR="00656C95" w:rsidRPr="009A31CC" w:rsidTr="009A31CC">
        <w:trPr>
          <w:trHeight w:val="1104"/>
        </w:trPr>
        <w:tc>
          <w:tcPr>
            <w:tcW w:w="246" w:type="pct"/>
            <w:vMerge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1" w:type="pct"/>
            <w:vMerge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  <w:u w:val="single"/>
              </w:rPr>
            </w:pPr>
            <w:r w:rsidRPr="009A31CC">
              <w:rPr>
                <w:sz w:val="26"/>
                <w:szCs w:val="26"/>
                <w:u w:val="single"/>
              </w:rPr>
              <w:t>Экономика: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более 2500 часов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более 1400 часов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более 900 часов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более 600 часов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 объеме менее 600 часов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9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7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5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Степень </w:t>
            </w:r>
            <w:r w:rsidRPr="009A31CC">
              <w:rPr>
                <w:sz w:val="26"/>
                <w:szCs w:val="26"/>
              </w:rPr>
              <w:lastRenderedPageBreak/>
              <w:t>подготовленности к освоению программы*</w:t>
            </w: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lastRenderedPageBreak/>
              <w:t xml:space="preserve">Умение грамотно формулировать научную </w:t>
            </w:r>
            <w:r w:rsidRPr="009A31CC">
              <w:rPr>
                <w:sz w:val="26"/>
                <w:szCs w:val="26"/>
              </w:rPr>
              <w:lastRenderedPageBreak/>
              <w:t xml:space="preserve">проблематику 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lastRenderedPageBreak/>
              <w:t>0-20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</w:tc>
      </w:tr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lastRenderedPageBreak/>
              <w:t>6.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Сведения об имеющихся публикациях (ксерокопии статей, ксерокопии обложек)</w:t>
            </w: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Статьи в реферируемых сборниках или журналах по профилю магистерской программы (экономика, естественные науки)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Статьи в сборнике или журнале</w:t>
            </w: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Тезисы 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9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5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  <w:lang w:val="en-US"/>
              </w:rPr>
              <w:t>7</w:t>
            </w:r>
            <w:r w:rsidRPr="009A31CC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Дополнительные документы </w:t>
            </w: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сертификаты о прослушанных курсах,  профессиональные сертификаты по профилю магистерской программы, сертификаты по иностранному языку и прочее*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0-17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1151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779" w:type="pct"/>
            <w:shd w:val="clear" w:color="auto" w:fill="auto"/>
          </w:tcPr>
          <w:p w:rsidR="00656C95" w:rsidRPr="009A31CC" w:rsidRDefault="00656C95" w:rsidP="009A31CC">
            <w:pPr>
              <w:jc w:val="right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A31CC" w:rsidRDefault="00656C95" w:rsidP="009A31CC">
      <w:pPr>
        <w:jc w:val="both"/>
        <w:rPr>
          <w:sz w:val="26"/>
          <w:szCs w:val="26"/>
        </w:rPr>
      </w:pPr>
      <w:r w:rsidRPr="009A31CC">
        <w:rPr>
          <w:sz w:val="26"/>
          <w:szCs w:val="26"/>
        </w:rPr>
        <w:t>*- оценки по критериям 2, 5 и 7 выставляются каждым членом комиссии. В расчет рейтинга кандидата принимается средняя арифметическая сумма оценок.</w:t>
      </w:r>
    </w:p>
    <w:p w:rsidR="00656C95" w:rsidRDefault="00656C95" w:rsidP="009A31CC">
      <w:pPr>
        <w:jc w:val="both"/>
        <w:rPr>
          <w:sz w:val="26"/>
          <w:szCs w:val="26"/>
        </w:rPr>
      </w:pPr>
      <w:r w:rsidRPr="009A31CC">
        <w:rPr>
          <w:sz w:val="26"/>
          <w:szCs w:val="26"/>
        </w:rPr>
        <w:t xml:space="preserve">**- средний балл рассчитывается как средняя арифметическая сумма оценок по всем предметам, указанным в приложении к диплому без учета зачетов и оценок, полученных на </w:t>
      </w:r>
      <w:proofErr w:type="spellStart"/>
      <w:r w:rsidRPr="009A31CC">
        <w:rPr>
          <w:sz w:val="26"/>
          <w:szCs w:val="26"/>
        </w:rPr>
        <w:t>госэкзаменах</w:t>
      </w:r>
      <w:proofErr w:type="spellEnd"/>
      <w:r w:rsidRPr="009A31CC">
        <w:rPr>
          <w:sz w:val="26"/>
          <w:szCs w:val="26"/>
        </w:rPr>
        <w:t xml:space="preserve"> и защите ВКР.</w:t>
      </w:r>
    </w:p>
    <w:p w:rsidR="009A31CC" w:rsidRPr="009A31CC" w:rsidRDefault="009A31CC" w:rsidP="009A31CC">
      <w:pPr>
        <w:jc w:val="both"/>
        <w:rPr>
          <w:rFonts w:eastAsia="Calibri"/>
          <w:b/>
          <w:sz w:val="26"/>
          <w:szCs w:val="26"/>
          <w:lang w:eastAsia="en-US"/>
        </w:rPr>
      </w:pPr>
    </w:p>
    <w:p w:rsidR="00656C95" w:rsidRPr="009A31CC" w:rsidRDefault="00656C95" w:rsidP="009A31CC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9A31CC">
        <w:rPr>
          <w:rFonts w:ascii="Times New Roman" w:hAnsi="Times New Roman"/>
          <w:b/>
          <w:sz w:val="26"/>
          <w:szCs w:val="26"/>
        </w:rPr>
        <w:t xml:space="preserve">Образовательная программа «Маркетинг», </w:t>
      </w:r>
      <w:r w:rsidRPr="009A31CC">
        <w:rPr>
          <w:rFonts w:ascii="Times New Roman" w:hAnsi="Times New Roman"/>
          <w:sz w:val="26"/>
          <w:szCs w:val="26"/>
        </w:rPr>
        <w:t>Направление</w:t>
      </w:r>
      <w:r w:rsidRPr="009A31CC">
        <w:rPr>
          <w:rFonts w:ascii="Times New Roman" w:hAnsi="Times New Roman"/>
          <w:b/>
          <w:sz w:val="26"/>
          <w:szCs w:val="26"/>
        </w:rPr>
        <w:t xml:space="preserve"> «Менеджмент» </w:t>
      </w:r>
      <w:r w:rsidRPr="009A31C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  <w:r w:rsidR="009A31C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656C95" w:rsidRPr="009A31CC" w:rsidRDefault="00656C95" w:rsidP="009A31CC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9A31CC">
        <w:rPr>
          <w:rFonts w:ascii="Times New Roman" w:hAnsi="Times New Roman"/>
          <w:b/>
          <w:sz w:val="26"/>
          <w:szCs w:val="26"/>
        </w:rPr>
        <w:t xml:space="preserve">Образовательная программа «Менеджмент», </w:t>
      </w:r>
      <w:r w:rsidRPr="009A31CC">
        <w:rPr>
          <w:rFonts w:ascii="Times New Roman" w:hAnsi="Times New Roman"/>
          <w:sz w:val="26"/>
          <w:szCs w:val="26"/>
        </w:rPr>
        <w:t>Направление</w:t>
      </w:r>
      <w:r w:rsidRPr="009A31CC">
        <w:rPr>
          <w:rFonts w:ascii="Times New Roman" w:hAnsi="Times New Roman"/>
          <w:b/>
          <w:sz w:val="26"/>
          <w:szCs w:val="26"/>
        </w:rPr>
        <w:t xml:space="preserve"> «Менеджмент» </w:t>
      </w:r>
      <w:r w:rsidRPr="009A31C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  <w:r w:rsidR="009A31CC">
        <w:rPr>
          <w:rFonts w:ascii="Times New Roman" w:hAnsi="Times New Roman"/>
          <w:sz w:val="26"/>
          <w:szCs w:val="26"/>
        </w:rPr>
        <w:t>.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1615"/>
        <w:gridCol w:w="5937"/>
        <w:gridCol w:w="1606"/>
      </w:tblGrid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№</w:t>
            </w:r>
          </w:p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A31CC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A31CC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9A31CC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3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96" w:type="pct"/>
            <w:shd w:val="clear" w:color="auto" w:fill="auto"/>
            <w:vAlign w:val="center"/>
          </w:tcPr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Критерий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Количество</w:t>
            </w:r>
          </w:p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баллов (</w:t>
            </w:r>
            <w:r w:rsidRPr="009A31C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  <w:lang w:val="en-US"/>
              </w:rPr>
              <w:t>1</w:t>
            </w:r>
            <w:r w:rsidRPr="009A31CC">
              <w:rPr>
                <w:sz w:val="26"/>
                <w:szCs w:val="26"/>
              </w:rPr>
              <w:t>.</w:t>
            </w:r>
          </w:p>
        </w:tc>
        <w:tc>
          <w:tcPr>
            <w:tcW w:w="834" w:type="pc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  <w:lang w:val="en-US"/>
              </w:rPr>
            </w:pPr>
            <w:r w:rsidRPr="009A31CC">
              <w:rPr>
                <w:b/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3096" w:type="pc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 xml:space="preserve">Средний балл диплома 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A31CC">
              <w:rPr>
                <w:b/>
                <w:sz w:val="26"/>
                <w:szCs w:val="26"/>
                <w:lang w:val="en-US"/>
              </w:rPr>
              <w:t>10</w:t>
            </w:r>
          </w:p>
        </w:tc>
      </w:tr>
      <w:tr w:rsidR="00656C95" w:rsidRPr="009A31CC" w:rsidTr="009A31CC">
        <w:trPr>
          <w:trHeight w:val="735"/>
        </w:trPr>
        <w:tc>
          <w:tcPr>
            <w:tcW w:w="246" w:type="pct"/>
            <w:vMerge w:val="restar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2.</w:t>
            </w:r>
          </w:p>
        </w:tc>
        <w:tc>
          <w:tcPr>
            <w:tcW w:w="834" w:type="pct"/>
            <w:vMerge w:val="restar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Личные достижения</w:t>
            </w:r>
          </w:p>
        </w:tc>
        <w:tc>
          <w:tcPr>
            <w:tcW w:w="3096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b/>
                <w:sz w:val="26"/>
                <w:szCs w:val="26"/>
              </w:rPr>
              <w:t xml:space="preserve">Опыт профессиональной деятельности 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опыт работы;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стажировки (на предприятиях, академическая мобильность, другие стажировки);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в профессиональных проектах;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в консалтинговых проектах;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в профессиональных конкурсах;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 в проектно-учебных группах и др.</w:t>
            </w:r>
          </w:p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30</w:t>
            </w:r>
          </w:p>
        </w:tc>
      </w:tr>
      <w:tr w:rsidR="00656C95" w:rsidRPr="009A31CC" w:rsidTr="009A31CC">
        <w:trPr>
          <w:trHeight w:val="3388"/>
        </w:trPr>
        <w:tc>
          <w:tcPr>
            <w:tcW w:w="246" w:type="pct"/>
            <w:vMerge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</w:p>
        </w:tc>
        <w:tc>
          <w:tcPr>
            <w:tcW w:w="834" w:type="pct"/>
            <w:vMerge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</w:p>
        </w:tc>
        <w:tc>
          <w:tcPr>
            <w:tcW w:w="3096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b/>
                <w:sz w:val="26"/>
                <w:szCs w:val="26"/>
              </w:rPr>
              <w:t>Научно-исследовательская деятельность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публикации, патенты;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в научных, научно-практических конференциях, семинарах;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в грантах;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в конкурсах научно-исследовательских работа студентов;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в научно-исследовательских группах;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участие в олимпиадах;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другие формы научно-исследовательской деятельности.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20</w:t>
            </w:r>
          </w:p>
        </w:tc>
      </w:tr>
      <w:tr w:rsidR="00656C95" w:rsidRPr="009A31CC" w:rsidTr="009A31CC">
        <w:trPr>
          <w:trHeight w:val="960"/>
        </w:trPr>
        <w:tc>
          <w:tcPr>
            <w:tcW w:w="246" w:type="pct"/>
            <w:vMerge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</w:p>
        </w:tc>
        <w:tc>
          <w:tcPr>
            <w:tcW w:w="834" w:type="pct"/>
            <w:vMerge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</w:p>
        </w:tc>
        <w:tc>
          <w:tcPr>
            <w:tcW w:w="3096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b/>
                <w:sz w:val="26"/>
                <w:szCs w:val="26"/>
              </w:rPr>
              <w:t>Успехи в саморазвитии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социальная активность;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спортивные достижения;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творческая деятельность;</w:t>
            </w:r>
          </w:p>
          <w:p w:rsidR="00656C95" w:rsidRPr="009A31CC" w:rsidRDefault="00656C95" w:rsidP="009A31CC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 xml:space="preserve">дополнительные сертификаты (дополнительные иностранные языки, тренинги, мастер-классы и т.д.).  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10</w:t>
            </w:r>
          </w:p>
        </w:tc>
      </w:tr>
      <w:tr w:rsidR="00656C95" w:rsidRPr="009A31CC" w:rsidTr="009A31CC">
        <w:trPr>
          <w:trHeight w:val="782"/>
        </w:trPr>
        <w:tc>
          <w:tcPr>
            <w:tcW w:w="246" w:type="pct"/>
            <w:vMerge w:val="restar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3.</w:t>
            </w:r>
          </w:p>
        </w:tc>
        <w:tc>
          <w:tcPr>
            <w:tcW w:w="834" w:type="pct"/>
            <w:vMerge w:val="restar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Мотивация</w:t>
            </w:r>
          </w:p>
        </w:tc>
        <w:tc>
          <w:tcPr>
            <w:tcW w:w="3096" w:type="pct"/>
            <w:shd w:val="clear" w:color="auto" w:fill="auto"/>
          </w:tcPr>
          <w:p w:rsidR="00656C95" w:rsidRPr="009A31CC" w:rsidRDefault="00656C95" w:rsidP="009A31CC">
            <w:pPr>
              <w:pStyle w:val="a8"/>
              <w:spacing w:before="0" w:beforeAutospacing="0" w:after="0" w:afterAutospacing="0"/>
              <w:jc w:val="both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 xml:space="preserve">Мотивационное эссе </w:t>
            </w:r>
          </w:p>
          <w:p w:rsidR="00656C95" w:rsidRPr="009A31CC" w:rsidRDefault="00656C95" w:rsidP="009A31CC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  <w:ind w:left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Оцениваются логичность изложения и аргументация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10</w:t>
            </w:r>
          </w:p>
        </w:tc>
      </w:tr>
      <w:tr w:rsidR="00656C95" w:rsidRPr="009A31CC" w:rsidTr="009A31CC">
        <w:trPr>
          <w:trHeight w:val="837"/>
        </w:trPr>
        <w:tc>
          <w:tcPr>
            <w:tcW w:w="246" w:type="pct"/>
            <w:vMerge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</w:p>
        </w:tc>
        <w:tc>
          <w:tcPr>
            <w:tcW w:w="834" w:type="pct"/>
            <w:vMerge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</w:p>
        </w:tc>
        <w:tc>
          <w:tcPr>
            <w:tcW w:w="3096" w:type="pct"/>
            <w:shd w:val="clear" w:color="auto" w:fill="auto"/>
          </w:tcPr>
          <w:p w:rsidR="00656C95" w:rsidRPr="009A31CC" w:rsidRDefault="00656C95" w:rsidP="009A31CC">
            <w:pPr>
              <w:pStyle w:val="a8"/>
              <w:spacing w:before="0" w:beforeAutospacing="0" w:after="0" w:afterAutospacing="0"/>
              <w:jc w:val="both"/>
              <w:rPr>
                <w:b/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 </w:t>
            </w:r>
            <w:r w:rsidRPr="009A31CC">
              <w:rPr>
                <w:b/>
                <w:sz w:val="26"/>
                <w:szCs w:val="26"/>
              </w:rPr>
              <w:t xml:space="preserve">Собеседование с комиссией </w:t>
            </w:r>
          </w:p>
          <w:p w:rsidR="00656C95" w:rsidRPr="009A31CC" w:rsidRDefault="00656C95" w:rsidP="009A31CC">
            <w:pPr>
              <w:pStyle w:val="a8"/>
              <w:numPr>
                <w:ilvl w:val="0"/>
                <w:numId w:val="6"/>
              </w:numPr>
              <w:spacing w:before="0" w:beforeAutospacing="0" w:after="0" w:afterAutospacing="0"/>
              <w:ind w:left="0"/>
              <w:jc w:val="both"/>
              <w:rPr>
                <w:b/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Оцениваются знания и интерес к будущей профессии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20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</w:p>
        </w:tc>
        <w:tc>
          <w:tcPr>
            <w:tcW w:w="834" w:type="pc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</w:p>
        </w:tc>
        <w:tc>
          <w:tcPr>
            <w:tcW w:w="3096" w:type="pct"/>
            <w:shd w:val="clear" w:color="auto" w:fill="auto"/>
          </w:tcPr>
          <w:p w:rsidR="00656C95" w:rsidRPr="009A31CC" w:rsidRDefault="008A3ED6" w:rsidP="009A31CC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100</w:t>
            </w:r>
          </w:p>
        </w:tc>
      </w:tr>
    </w:tbl>
    <w:p w:rsidR="009A31CC" w:rsidRDefault="009A31CC" w:rsidP="009A31CC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:rsidR="00656C95" w:rsidRPr="009A31CC" w:rsidRDefault="00656C95" w:rsidP="009A31CC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9A31CC">
        <w:rPr>
          <w:rFonts w:ascii="Times New Roman" w:hAnsi="Times New Roman"/>
          <w:b/>
          <w:sz w:val="26"/>
          <w:szCs w:val="26"/>
        </w:rPr>
        <w:t>Образовательная программа «</w:t>
      </w:r>
      <w:r w:rsidRPr="009A31CC">
        <w:rPr>
          <w:rFonts w:ascii="Times New Roman" w:hAnsi="Times New Roman"/>
          <w:b/>
          <w:sz w:val="26"/>
          <w:szCs w:val="26"/>
          <w:lang w:val="en-US"/>
        </w:rPr>
        <w:t>Global</w:t>
      </w:r>
      <w:r w:rsidRPr="009A31CC">
        <w:rPr>
          <w:rFonts w:ascii="Times New Roman" w:hAnsi="Times New Roman"/>
          <w:b/>
          <w:sz w:val="26"/>
          <w:szCs w:val="26"/>
        </w:rPr>
        <w:t xml:space="preserve"> </w:t>
      </w:r>
      <w:r w:rsidRPr="009A31CC">
        <w:rPr>
          <w:rFonts w:ascii="Times New Roman" w:hAnsi="Times New Roman"/>
          <w:b/>
          <w:sz w:val="26"/>
          <w:szCs w:val="26"/>
          <w:lang w:val="en-US"/>
        </w:rPr>
        <w:t>Business</w:t>
      </w:r>
      <w:r w:rsidRPr="009A31CC">
        <w:rPr>
          <w:rFonts w:ascii="Times New Roman" w:hAnsi="Times New Roman"/>
          <w:b/>
          <w:sz w:val="26"/>
          <w:szCs w:val="26"/>
        </w:rPr>
        <w:t xml:space="preserve"> – Управление бизнесом в глобальных условиях», </w:t>
      </w:r>
      <w:r w:rsidRPr="009A31CC">
        <w:rPr>
          <w:rFonts w:ascii="Times New Roman" w:hAnsi="Times New Roman"/>
          <w:sz w:val="26"/>
          <w:szCs w:val="26"/>
        </w:rPr>
        <w:t>Направление</w:t>
      </w:r>
      <w:r w:rsidRPr="009A31CC">
        <w:rPr>
          <w:rFonts w:ascii="Times New Roman" w:hAnsi="Times New Roman"/>
          <w:b/>
          <w:sz w:val="26"/>
          <w:szCs w:val="26"/>
        </w:rPr>
        <w:t xml:space="preserve"> Менеджмент </w:t>
      </w:r>
      <w:r w:rsidRPr="009A31C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  <w:r w:rsidR="009A31C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2001"/>
        <w:gridCol w:w="5551"/>
        <w:gridCol w:w="1606"/>
      </w:tblGrid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№</w:t>
            </w:r>
          </w:p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A31CC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A31CC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9A31CC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027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Документ</w:t>
            </w:r>
          </w:p>
        </w:tc>
        <w:tc>
          <w:tcPr>
            <w:tcW w:w="2903" w:type="pct"/>
            <w:shd w:val="clear" w:color="auto" w:fill="auto"/>
            <w:vAlign w:val="center"/>
          </w:tcPr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Критерий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Количество</w:t>
            </w:r>
          </w:p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баллов (</w:t>
            </w:r>
            <w:r w:rsidRPr="009A31C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8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  <w:lang w:val="en-US"/>
              </w:rPr>
            </w:pPr>
            <w:r w:rsidRPr="009A31CC">
              <w:rPr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2903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средний балл диплома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25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8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Личные достижения</w:t>
            </w:r>
          </w:p>
        </w:tc>
        <w:tc>
          <w:tcPr>
            <w:tcW w:w="2903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•</w:t>
            </w:r>
            <w:r w:rsidRPr="009A31CC">
              <w:rPr>
                <w:rFonts w:ascii="Times New Roman" w:hAnsi="Times New Roman"/>
                <w:sz w:val="26"/>
                <w:szCs w:val="26"/>
              </w:rPr>
              <w:tab/>
              <w:t xml:space="preserve">прикладная проектная деятельность (участие в проектно-учебных группах, консалтинговые проекты, </w:t>
            </w:r>
            <w:proofErr w:type="gramStart"/>
            <w:r w:rsidRPr="009A31CC">
              <w:rPr>
                <w:rFonts w:ascii="Times New Roman" w:hAnsi="Times New Roman"/>
                <w:sz w:val="26"/>
                <w:szCs w:val="26"/>
              </w:rPr>
              <w:t>индивидуальные проекты</w:t>
            </w:r>
            <w:proofErr w:type="gramEnd"/>
            <w:r w:rsidRPr="009A31CC">
              <w:rPr>
                <w:rFonts w:ascii="Times New Roman" w:hAnsi="Times New Roman"/>
                <w:sz w:val="26"/>
                <w:szCs w:val="26"/>
              </w:rPr>
              <w:t>, методические проекты - составление кейсов, работа в качестве учебных ассистентов, другие формы проектной деятельности);</w:t>
            </w:r>
          </w:p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•</w:t>
            </w:r>
            <w:r w:rsidRPr="009A31CC">
              <w:rPr>
                <w:rFonts w:ascii="Times New Roman" w:hAnsi="Times New Roman"/>
                <w:sz w:val="26"/>
                <w:szCs w:val="26"/>
              </w:rPr>
              <w:tab/>
              <w:t>стажировки (на предприятиях, академическая мобильность, другие стажировки);</w:t>
            </w:r>
          </w:p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•</w:t>
            </w:r>
            <w:r w:rsidRPr="009A31CC">
              <w:rPr>
                <w:rFonts w:ascii="Times New Roman" w:hAnsi="Times New Roman"/>
                <w:sz w:val="26"/>
                <w:szCs w:val="26"/>
              </w:rPr>
              <w:tab/>
              <w:t>опыт профессиональной деятельности (указать мест</w:t>
            </w:r>
            <w:proofErr w:type="gramStart"/>
            <w:r w:rsidRPr="009A31CC">
              <w:rPr>
                <w:rFonts w:ascii="Times New Roman" w:hAnsi="Times New Roman"/>
                <w:sz w:val="26"/>
                <w:szCs w:val="26"/>
              </w:rPr>
              <w:t>о(</w:t>
            </w:r>
            <w:proofErr w:type="gramEnd"/>
            <w:r w:rsidRPr="009A31CC">
              <w:rPr>
                <w:rFonts w:ascii="Times New Roman" w:hAnsi="Times New Roman"/>
                <w:sz w:val="26"/>
                <w:szCs w:val="26"/>
              </w:rPr>
              <w:t xml:space="preserve">а) работы и основной функционал, ключевые профессиональные </w:t>
            </w:r>
            <w:r w:rsidRPr="009A31CC">
              <w:rPr>
                <w:rFonts w:ascii="Times New Roman" w:hAnsi="Times New Roman"/>
                <w:sz w:val="26"/>
                <w:szCs w:val="26"/>
              </w:rPr>
              <w:lastRenderedPageBreak/>
              <w:t>достижения);</w:t>
            </w:r>
          </w:p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•</w:t>
            </w:r>
            <w:r w:rsidRPr="009A31CC">
              <w:rPr>
                <w:rFonts w:ascii="Times New Roman" w:hAnsi="Times New Roman"/>
                <w:sz w:val="26"/>
                <w:szCs w:val="26"/>
              </w:rPr>
              <w:tab/>
              <w:t>сертификаты (дополнительные иностранные языки, тренинги, мастер-классы и т.д.);</w:t>
            </w:r>
          </w:p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sz w:val="26"/>
                <w:szCs w:val="26"/>
              </w:rPr>
              <w:t>•</w:t>
            </w:r>
            <w:r w:rsidRPr="009A31CC">
              <w:rPr>
                <w:rFonts w:ascii="Times New Roman" w:hAnsi="Times New Roman"/>
                <w:sz w:val="26"/>
                <w:szCs w:val="26"/>
              </w:rPr>
              <w:tab/>
              <w:t xml:space="preserve">научно-исследовательская работа (публикации, патенты, участие в конференциях, НИРС, научно-исследовательские группы, конкурсы научных работ, другие формы научной деятельности). 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lastRenderedPageBreak/>
              <w:t>50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8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Мотивационное эссе и собеседование с комиссией</w:t>
            </w:r>
          </w:p>
        </w:tc>
        <w:tc>
          <w:tcPr>
            <w:tcW w:w="2903" w:type="pct"/>
            <w:shd w:val="clear" w:color="auto" w:fill="auto"/>
          </w:tcPr>
          <w:p w:rsidR="00656C95" w:rsidRPr="009A31CC" w:rsidRDefault="00656C95" w:rsidP="009A31CC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Мотивационное эссе</w:t>
            </w:r>
            <w:r w:rsidRPr="009A31CC">
              <w:rPr>
                <w:sz w:val="26"/>
                <w:szCs w:val="26"/>
              </w:rPr>
              <w:t xml:space="preserve"> – это краткая письменная работа, в которой соискатель должен сформулировать ответы на следующие вопросы:</w:t>
            </w:r>
          </w:p>
          <w:p w:rsidR="00656C95" w:rsidRPr="009A31CC" w:rsidRDefault="00656C95" w:rsidP="009A31CC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Почему Вы решили поступать в магистратуру;</w:t>
            </w:r>
          </w:p>
          <w:p w:rsidR="00656C95" w:rsidRPr="009A31CC" w:rsidRDefault="00656C95" w:rsidP="009A31CC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Почему выбрали именно эту программу;</w:t>
            </w:r>
          </w:p>
          <w:p w:rsidR="00656C95" w:rsidRPr="009A31CC" w:rsidRDefault="00656C95" w:rsidP="009A31CC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Ваши ожидания от обучения в магистратуре;</w:t>
            </w:r>
          </w:p>
          <w:p w:rsidR="00656C95" w:rsidRPr="009A31CC" w:rsidRDefault="00656C95" w:rsidP="009A31CC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 Как Вы собираетесь использовать полученные компетенции;</w:t>
            </w:r>
          </w:p>
          <w:p w:rsidR="00656C95" w:rsidRPr="009A31CC" w:rsidRDefault="00656C95" w:rsidP="009A31CC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0" w:firstLine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 Какие сильные стороны помогут Вам при обучении в  магистратуре. </w:t>
            </w:r>
          </w:p>
          <w:p w:rsidR="00656C95" w:rsidRPr="009A31CC" w:rsidRDefault="00656C95" w:rsidP="009A31CC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Эссе должно быть кратким, лаконичным в изложении материала на предложенную тему. В эссе соискатель выражает собственное мнение, обосновывая его. </w:t>
            </w:r>
          </w:p>
          <w:p w:rsidR="00656C95" w:rsidRPr="009A31CC" w:rsidRDefault="00656C95" w:rsidP="009A31CC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Наличие авторской позиции, собственного отношения к вопросу в эссе обязательно.</w:t>
            </w:r>
          </w:p>
          <w:p w:rsidR="00656C95" w:rsidRPr="009A31CC" w:rsidRDefault="00656C95" w:rsidP="009A31CC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Мотивационное эссе начинается с титульного листа, считающегося первой страницей. На титульном листе номер страницы не ставится. План не обязателен. </w:t>
            </w:r>
          </w:p>
          <w:p w:rsidR="00656C95" w:rsidRPr="009A31CC" w:rsidRDefault="00656C95" w:rsidP="009A31CC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Мотивационное эссе выполняется на отдельных листах формата А</w:t>
            </w:r>
            <w:proofErr w:type="gramStart"/>
            <w:r w:rsidRPr="009A31CC">
              <w:rPr>
                <w:sz w:val="26"/>
                <w:szCs w:val="26"/>
              </w:rPr>
              <w:t>4</w:t>
            </w:r>
            <w:proofErr w:type="gramEnd"/>
            <w:r w:rsidRPr="009A31CC">
              <w:rPr>
                <w:sz w:val="26"/>
                <w:szCs w:val="26"/>
              </w:rPr>
              <w:t xml:space="preserve">, скрепленных между собой, шрифт – 14, черного цвета, интервал – 1,5. </w:t>
            </w:r>
          </w:p>
          <w:p w:rsidR="00656C95" w:rsidRPr="009A31CC" w:rsidRDefault="00656C95" w:rsidP="009A31CC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Объем эссе – до 5 страниц печатного текста, включая титульный лист.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25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1027" w:type="pc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</w:p>
        </w:tc>
        <w:tc>
          <w:tcPr>
            <w:tcW w:w="2903" w:type="pct"/>
            <w:shd w:val="clear" w:color="auto" w:fill="auto"/>
          </w:tcPr>
          <w:p w:rsidR="00656C95" w:rsidRPr="009A31CC" w:rsidRDefault="00656C95" w:rsidP="009A31CC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A31CC" w:rsidRDefault="00656C95" w:rsidP="009A31CC">
      <w:pPr>
        <w:rPr>
          <w:b/>
          <w:sz w:val="26"/>
          <w:szCs w:val="26"/>
        </w:rPr>
      </w:pPr>
    </w:p>
    <w:p w:rsidR="00656C95" w:rsidRPr="009A31CC" w:rsidRDefault="00656C95" w:rsidP="009A31C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A31CC">
        <w:rPr>
          <w:rFonts w:ascii="Times New Roman" w:hAnsi="Times New Roman" w:cs="Times New Roman"/>
          <w:b/>
          <w:sz w:val="26"/>
          <w:szCs w:val="26"/>
        </w:rPr>
        <w:t xml:space="preserve">Образовательная программа </w:t>
      </w:r>
      <w:r w:rsidRPr="009A31CC">
        <w:rPr>
          <w:rFonts w:ascii="Times New Roman" w:hAnsi="Times New Roman" w:cs="Times New Roman"/>
          <w:b/>
          <w:bCs/>
          <w:sz w:val="26"/>
          <w:szCs w:val="26"/>
        </w:rPr>
        <w:t>«Управление образованием»</w:t>
      </w:r>
      <w:r w:rsidRPr="009A31C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A31CC">
        <w:rPr>
          <w:rFonts w:ascii="Times New Roman" w:hAnsi="Times New Roman" w:cs="Times New Roman"/>
          <w:sz w:val="26"/>
          <w:szCs w:val="26"/>
        </w:rPr>
        <w:t>очно-заочная</w:t>
      </w:r>
      <w:proofErr w:type="spellEnd"/>
      <w:r w:rsidRPr="009A31CC">
        <w:rPr>
          <w:rFonts w:ascii="Times New Roman" w:hAnsi="Times New Roman" w:cs="Times New Roman"/>
          <w:sz w:val="26"/>
          <w:szCs w:val="26"/>
        </w:rPr>
        <w:t xml:space="preserve"> форма,</w:t>
      </w:r>
    </w:p>
    <w:p w:rsidR="00656C95" w:rsidRPr="009A31CC" w:rsidRDefault="00656C95" w:rsidP="009A31CC">
      <w:pPr>
        <w:pStyle w:val="Default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A31CC">
        <w:rPr>
          <w:rFonts w:ascii="Times New Roman" w:hAnsi="Times New Roman" w:cs="Times New Roman"/>
          <w:sz w:val="26"/>
          <w:szCs w:val="26"/>
        </w:rPr>
        <w:t xml:space="preserve">Направление  </w:t>
      </w:r>
      <w:r w:rsidRPr="009A31CC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Менеджмент</w:t>
      </w:r>
      <w:r w:rsidRPr="009A31CC">
        <w:rPr>
          <w:rFonts w:ascii="Times New Roman" w:hAnsi="Times New Roman" w:cs="Times New Roman"/>
          <w:sz w:val="26"/>
          <w:szCs w:val="26"/>
        </w:rPr>
        <w:t xml:space="preserve"> </w:t>
      </w:r>
      <w:r w:rsidRPr="009A31CC">
        <w:rPr>
          <w:rFonts w:ascii="Times New Roman" w:hAnsi="Times New Roman" w:cs="Times New Roman"/>
          <w:sz w:val="26"/>
          <w:szCs w:val="26"/>
          <w:shd w:val="clear" w:color="auto" w:fill="FFFFFF"/>
        </w:rPr>
        <w:t>38.04.02</w:t>
      </w:r>
      <w:r w:rsidR="009A31C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9A31C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7552"/>
        <w:gridCol w:w="1606"/>
      </w:tblGrid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№</w:t>
            </w:r>
          </w:p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A31CC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A31CC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9A31CC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930" w:type="pct"/>
            <w:shd w:val="clear" w:color="auto" w:fill="auto"/>
            <w:vAlign w:val="center"/>
          </w:tcPr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Критерии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Количество</w:t>
            </w:r>
          </w:p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баллов (</w:t>
            </w:r>
            <w:r w:rsidRPr="009A31C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0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диплома о высшем образовании, полученные знания в </w:t>
            </w:r>
            <w:r w:rsidRPr="009A31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избранном направлении (классический университет, педагогическое образование, менеджмент, государственное и муниципальное управление):</w:t>
            </w:r>
          </w:p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- наличие диплома о высшем образовании  - 5 баллов</w:t>
            </w:r>
          </w:p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- наличие диплома о высшем образовании  в избранном направлении (</w:t>
            </w:r>
            <w:proofErr w:type="spellStart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пед</w:t>
            </w:r>
            <w:proofErr w:type="gramStart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бразование</w:t>
            </w:r>
            <w:proofErr w:type="spellEnd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, менеджмент, государственное и муниципальное управление) – 5 баллов</w:t>
            </w:r>
          </w:p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- диплом с отличием – 5 баллов</w:t>
            </w:r>
          </w:p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- диплом кандидата наук – 5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0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документов о дополнительном образовании, повышении квалификации по соответствующей специальности (классический университет, </w:t>
            </w:r>
            <w:proofErr w:type="spellStart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пед</w:t>
            </w:r>
            <w:proofErr w:type="gramStart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бразование</w:t>
            </w:r>
            <w:proofErr w:type="spellEnd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, менеджмент, государственное и муниципальное управление), за последние 5 лет:</w:t>
            </w:r>
          </w:p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- наличие одного или нескольких дипломов профессиональной подготовки (второе высшее образование) и переподготовки (объем программы более 500 академических часов) – 10 баллов (при наличии и того и другого – 10 баллов)</w:t>
            </w:r>
          </w:p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- наличие других свидетельств, удостоверений и сертификатов – 5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0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научных и/или практико-ориентированных публикаций  за </w:t>
            </w:r>
            <w:proofErr w:type="gramStart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последние</w:t>
            </w:r>
            <w:proofErr w:type="gramEnd"/>
            <w:r w:rsidRPr="009A31CC">
              <w:rPr>
                <w:rFonts w:ascii="Times New Roman" w:hAnsi="Times New Roman" w:cs="Times New Roman"/>
                <w:sz w:val="26"/>
                <w:szCs w:val="26"/>
              </w:rPr>
              <w:t xml:space="preserve"> 3 года:</w:t>
            </w:r>
          </w:p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- публикации в рецензируемых российских или зарубежных журналах – 10 баллов</w:t>
            </w:r>
          </w:p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- другие публикации в профессиональных изданиях, сборниках – 5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0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наличие профессиональных наград, дипломов за успехи в профессиональных конкурсах, конкурсах научных и проектных работ, в других мероприятиях:</w:t>
            </w:r>
          </w:p>
          <w:p w:rsidR="00656C95" w:rsidRPr="009A31CC" w:rsidRDefault="00656C95" w:rsidP="009A31CC">
            <w:pPr>
              <w:jc w:val="both"/>
              <w:rPr>
                <w:color w:val="000000"/>
                <w:sz w:val="26"/>
                <w:szCs w:val="26"/>
              </w:rPr>
            </w:pPr>
            <w:r w:rsidRPr="009A31CC">
              <w:rPr>
                <w:color w:val="000000"/>
                <w:sz w:val="26"/>
                <w:szCs w:val="26"/>
              </w:rPr>
              <w:t>- профессиональные награды, звания – 10 баллов</w:t>
            </w:r>
          </w:p>
          <w:p w:rsidR="00656C95" w:rsidRPr="009A31CC" w:rsidRDefault="00656C95" w:rsidP="009A31CC">
            <w:pPr>
              <w:jc w:val="both"/>
              <w:rPr>
                <w:color w:val="000000"/>
                <w:sz w:val="26"/>
                <w:szCs w:val="26"/>
              </w:rPr>
            </w:pPr>
            <w:r w:rsidRPr="009A31CC">
              <w:rPr>
                <w:color w:val="000000"/>
                <w:sz w:val="26"/>
                <w:szCs w:val="26"/>
              </w:rPr>
              <w:t>- наличие одного или нескольких дипломов победителя/призера в профессиональных конкурсах (дипломы школьников, внутренние документы образовательного учреждения не учитываются) уровня:</w:t>
            </w:r>
          </w:p>
          <w:p w:rsidR="00656C95" w:rsidRPr="009A31CC" w:rsidRDefault="00656C95" w:rsidP="009A31CC">
            <w:pPr>
              <w:jc w:val="both"/>
              <w:rPr>
                <w:color w:val="000000"/>
                <w:sz w:val="26"/>
                <w:szCs w:val="26"/>
              </w:rPr>
            </w:pPr>
            <w:r w:rsidRPr="009A31CC">
              <w:rPr>
                <w:color w:val="000000"/>
                <w:sz w:val="26"/>
                <w:szCs w:val="26"/>
              </w:rPr>
              <w:t>- федерации – 10 баллов</w:t>
            </w:r>
          </w:p>
          <w:p w:rsidR="00656C95" w:rsidRPr="009A31CC" w:rsidRDefault="00656C95" w:rsidP="009A31CC">
            <w:pPr>
              <w:jc w:val="both"/>
              <w:rPr>
                <w:color w:val="000000"/>
                <w:sz w:val="26"/>
                <w:szCs w:val="26"/>
              </w:rPr>
            </w:pPr>
            <w:r w:rsidRPr="009A31CC">
              <w:rPr>
                <w:color w:val="000000"/>
                <w:sz w:val="26"/>
                <w:szCs w:val="26"/>
              </w:rPr>
              <w:t>- региона и/или муниципалитета – 5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0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опыт работы в сфере образования, работа в должности (руководитель образовательной организации – директор, заместитель директора, работник органа управления образования, начиная с муниципального уровня), подтвержденный копией трудовой книжки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0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демонстрация мотивации на обучение и дальнейшее использование полученных знаний, качество мотивационного эссе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0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 xml:space="preserve">рекомендательное письмо 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1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A31CC" w:rsidRDefault="00656C95" w:rsidP="009A31CC">
      <w:pPr>
        <w:pStyle w:val="Default"/>
        <w:ind w:firstLine="420"/>
        <w:jc w:val="both"/>
        <w:rPr>
          <w:rFonts w:ascii="Times New Roman" w:hAnsi="Times New Roman" w:cs="Times New Roman"/>
          <w:sz w:val="26"/>
          <w:szCs w:val="26"/>
        </w:rPr>
      </w:pPr>
    </w:p>
    <w:p w:rsidR="00656C95" w:rsidRPr="009A31CC" w:rsidRDefault="00656C95" w:rsidP="009A31C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A31C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Для участия в конкурсе </w:t>
      </w:r>
      <w:proofErr w:type="spellStart"/>
      <w:r w:rsidRPr="009A31CC">
        <w:rPr>
          <w:rFonts w:ascii="Times New Roman" w:hAnsi="Times New Roman" w:cs="Times New Roman"/>
          <w:b/>
          <w:sz w:val="26"/>
          <w:szCs w:val="26"/>
        </w:rPr>
        <w:t>портфолио</w:t>
      </w:r>
      <w:proofErr w:type="spellEnd"/>
      <w:r w:rsidRPr="009A31CC">
        <w:rPr>
          <w:rFonts w:ascii="Times New Roman" w:hAnsi="Times New Roman" w:cs="Times New Roman"/>
          <w:b/>
          <w:sz w:val="26"/>
          <w:szCs w:val="26"/>
        </w:rPr>
        <w:t xml:space="preserve"> необходимо предоставить в Приемную комиссию следующие документы: 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A31CC">
        <w:rPr>
          <w:rFonts w:ascii="Times New Roman" w:hAnsi="Times New Roman" w:cs="Times New Roman"/>
          <w:sz w:val="26"/>
          <w:szCs w:val="26"/>
        </w:rPr>
        <w:t>Копии дипломов, сертификатов, свидетельствующих о дополнительном образовании, повышении профессиональной квалификации.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A31CC">
        <w:rPr>
          <w:rFonts w:ascii="Times New Roman" w:hAnsi="Times New Roman" w:cs="Times New Roman"/>
          <w:color w:val="auto"/>
          <w:sz w:val="26"/>
          <w:szCs w:val="26"/>
        </w:rPr>
        <w:t>Резюме абитуриента магистерской программы «Управление образованием», в котором описывается опыт работы, повышение квалификации, профессиональные достижения, этапы профессиональной карьеры, свои личные качества, причины, побудившие абитуриента к выбору магистерской программы. Скачивается со страницы Приемной комиссии на сайте  НИУ ВШЭ – Нижний Новгород, заполняется и подписывается абитуриентом.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A31CC">
        <w:rPr>
          <w:rFonts w:ascii="Times New Roman" w:hAnsi="Times New Roman" w:cs="Times New Roman"/>
          <w:color w:val="auto"/>
          <w:sz w:val="26"/>
          <w:szCs w:val="26"/>
        </w:rPr>
        <w:t>Список публикаций, автором которых является абитуриент.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31CC">
        <w:rPr>
          <w:rFonts w:ascii="Times New Roman" w:hAnsi="Times New Roman" w:cs="Times New Roman"/>
          <w:sz w:val="26"/>
          <w:szCs w:val="26"/>
        </w:rPr>
        <w:t>Копии опубликованных за последние три года научных и/</w:t>
      </w:r>
      <w:proofErr w:type="spellStart"/>
      <w:r w:rsidRPr="009A31CC">
        <w:rPr>
          <w:rFonts w:ascii="Times New Roman" w:hAnsi="Times New Roman" w:cs="Times New Roman"/>
          <w:sz w:val="26"/>
          <w:szCs w:val="26"/>
        </w:rPr>
        <w:t>иои</w:t>
      </w:r>
      <w:proofErr w:type="spellEnd"/>
      <w:r w:rsidRPr="009A31CC">
        <w:rPr>
          <w:rFonts w:ascii="Times New Roman" w:hAnsi="Times New Roman" w:cs="Times New Roman"/>
          <w:sz w:val="26"/>
          <w:szCs w:val="26"/>
        </w:rPr>
        <w:t xml:space="preserve"> практико-ориентированных публикаций в рецензируемых российских или зарубежных журналах, профессиональных сборниках, материалов докладов на российских и международных научных конференциях, учебно-методических публикаций (не более 5 работ, лучших по мнению автора).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31CC">
        <w:rPr>
          <w:rFonts w:ascii="Times New Roman" w:hAnsi="Times New Roman" w:cs="Times New Roman"/>
          <w:color w:val="auto"/>
          <w:sz w:val="26"/>
          <w:szCs w:val="26"/>
        </w:rPr>
        <w:t xml:space="preserve">Копии удостоверений профессиональных наград, дипломов победителей и лауреатов профессиональных конкурсов, конкурсов научных и проектных работ. 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A31CC">
        <w:rPr>
          <w:rFonts w:ascii="Times New Roman" w:hAnsi="Times New Roman" w:cs="Times New Roman"/>
          <w:color w:val="auto"/>
          <w:sz w:val="26"/>
          <w:szCs w:val="26"/>
        </w:rPr>
        <w:t xml:space="preserve">Копию трудовой книжки, заверенную в отделе кадров организации, в которой работает абитуриент. 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A31CC">
        <w:rPr>
          <w:rFonts w:ascii="Times New Roman" w:hAnsi="Times New Roman" w:cs="Times New Roman"/>
          <w:color w:val="auto"/>
          <w:sz w:val="26"/>
          <w:szCs w:val="26"/>
        </w:rPr>
        <w:t xml:space="preserve">Данные о наличии именных стипендий и грантов министерств, ведомств, фондов, подтвержденные документально. 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A31CC">
        <w:rPr>
          <w:rFonts w:ascii="Times New Roman" w:hAnsi="Times New Roman" w:cs="Times New Roman"/>
          <w:color w:val="auto"/>
          <w:sz w:val="26"/>
          <w:szCs w:val="26"/>
        </w:rPr>
        <w:t xml:space="preserve"> Мотивационное эссе. Описание своего задуманного (или имеет начало реализации) авторского проекта (или исследовательской работы) в сфере управления образованием,  актуального для образовательной организации, муниципалитета, города, которые представляет абитуриент. В описании указываются замысел, цели и задачи проекта (исследования), проблемы, которые призван решать проект (исследование), и обязательно – свои дефициты как автора, исполнителя этого проекта.  Предполагается, что в эссе абитуриент лаконично и </w:t>
      </w:r>
      <w:proofErr w:type="gramStart"/>
      <w:r w:rsidRPr="009A31CC">
        <w:rPr>
          <w:rFonts w:ascii="Times New Roman" w:hAnsi="Times New Roman" w:cs="Times New Roman"/>
          <w:color w:val="auto"/>
          <w:sz w:val="26"/>
          <w:szCs w:val="26"/>
        </w:rPr>
        <w:t>аргументировано</w:t>
      </w:r>
      <w:proofErr w:type="gramEnd"/>
      <w:r w:rsidRPr="009A31CC">
        <w:rPr>
          <w:rFonts w:ascii="Times New Roman" w:hAnsi="Times New Roman" w:cs="Times New Roman"/>
          <w:color w:val="auto"/>
          <w:sz w:val="26"/>
          <w:szCs w:val="26"/>
        </w:rPr>
        <w:t xml:space="preserve"> продемонстрирует, как обучение на программе «Управление образованием» сможет помочь ему в реализации собственного проекта (в завершении задуманного исследования).  Максимальный объем – до 4000 знаков с пробелами, 12 кегль, шрифт </w:t>
      </w:r>
      <w:proofErr w:type="spellStart"/>
      <w:r w:rsidRPr="009A31CC">
        <w:rPr>
          <w:rFonts w:ascii="Times New Roman" w:hAnsi="Times New Roman" w:cs="Times New Roman"/>
          <w:color w:val="auto"/>
          <w:sz w:val="26"/>
          <w:szCs w:val="26"/>
        </w:rPr>
        <w:t>TimesNewRoman</w:t>
      </w:r>
      <w:proofErr w:type="spellEnd"/>
      <w:r w:rsidRPr="009A31CC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656C95" w:rsidRPr="009A31CC" w:rsidRDefault="00656C95" w:rsidP="009A31CC">
      <w:pPr>
        <w:pStyle w:val="Defaul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A31CC">
        <w:rPr>
          <w:rFonts w:ascii="Times New Roman" w:hAnsi="Times New Roman" w:cs="Times New Roman"/>
          <w:sz w:val="26"/>
          <w:szCs w:val="26"/>
        </w:rPr>
        <w:t>Рекомендация  руководителя организации, органа управления / известного специалиста / выпускника магистерской программы « Управление образованием».</w:t>
      </w:r>
    </w:p>
    <w:p w:rsidR="00656C95" w:rsidRPr="009A31CC" w:rsidRDefault="00656C95" w:rsidP="009A31CC">
      <w:pPr>
        <w:pStyle w:val="Default"/>
        <w:tabs>
          <w:tab w:val="left" w:pos="284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6C95" w:rsidRPr="009A31CC" w:rsidRDefault="00656C95" w:rsidP="009A31CC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9A31CC">
        <w:rPr>
          <w:rFonts w:ascii="Times New Roman" w:hAnsi="Times New Roman" w:cs="Times New Roman"/>
          <w:b/>
          <w:sz w:val="26"/>
          <w:szCs w:val="26"/>
        </w:rPr>
        <w:t xml:space="preserve">Конкурс </w:t>
      </w:r>
      <w:proofErr w:type="spellStart"/>
      <w:r w:rsidRPr="009A31CC">
        <w:rPr>
          <w:rFonts w:ascii="Times New Roman" w:hAnsi="Times New Roman" w:cs="Times New Roman"/>
          <w:b/>
          <w:sz w:val="26"/>
          <w:szCs w:val="26"/>
        </w:rPr>
        <w:t>портфолио</w:t>
      </w:r>
      <w:proofErr w:type="spellEnd"/>
      <w:r w:rsidRPr="009A31CC">
        <w:rPr>
          <w:rFonts w:ascii="Times New Roman" w:hAnsi="Times New Roman" w:cs="Times New Roman"/>
          <w:b/>
          <w:sz w:val="26"/>
          <w:szCs w:val="26"/>
        </w:rPr>
        <w:t xml:space="preserve"> предполагает очное собеседование с абитуриентами для уточнения представленной информации</w:t>
      </w:r>
    </w:p>
    <w:p w:rsidR="00485A60" w:rsidRPr="009A31CC" w:rsidRDefault="00485A60" w:rsidP="009A31CC">
      <w:pPr>
        <w:jc w:val="right"/>
        <w:rPr>
          <w:sz w:val="26"/>
          <w:szCs w:val="26"/>
        </w:rPr>
      </w:pPr>
    </w:p>
    <w:p w:rsidR="00656C95" w:rsidRPr="009A31CC" w:rsidRDefault="00656C95" w:rsidP="009A31CC">
      <w:pPr>
        <w:suppressAutoHyphens/>
        <w:autoSpaceDE w:val="0"/>
        <w:jc w:val="both"/>
        <w:rPr>
          <w:b/>
          <w:sz w:val="26"/>
          <w:szCs w:val="26"/>
        </w:rPr>
      </w:pPr>
      <w:r w:rsidRPr="009A31CC">
        <w:rPr>
          <w:b/>
          <w:sz w:val="26"/>
          <w:szCs w:val="26"/>
        </w:rPr>
        <w:t xml:space="preserve">Магистерская программа «Бизнес-информатика», </w:t>
      </w:r>
      <w:r w:rsidRPr="009A31CC">
        <w:rPr>
          <w:sz w:val="26"/>
          <w:szCs w:val="26"/>
        </w:rPr>
        <w:t xml:space="preserve">Направление </w:t>
      </w:r>
      <w:r w:rsidRPr="009A31CC">
        <w:rPr>
          <w:b/>
          <w:sz w:val="26"/>
          <w:szCs w:val="26"/>
        </w:rPr>
        <w:t>Бизнес-информатика</w:t>
      </w:r>
      <w:r w:rsidRPr="009A31CC">
        <w:rPr>
          <w:sz w:val="26"/>
          <w:szCs w:val="26"/>
        </w:rPr>
        <w:t xml:space="preserve"> </w:t>
      </w:r>
      <w:r w:rsidRPr="009A31CC">
        <w:rPr>
          <w:color w:val="000000"/>
          <w:sz w:val="26"/>
          <w:szCs w:val="26"/>
          <w:shd w:val="clear" w:color="auto" w:fill="FFFFFF"/>
        </w:rPr>
        <w:t>38.04.05</w:t>
      </w:r>
    </w:p>
    <w:p w:rsidR="00656C95" w:rsidRPr="009A31CC" w:rsidRDefault="00656C95" w:rsidP="009A31CC">
      <w:pPr>
        <w:suppressAutoHyphens/>
        <w:autoSpaceDE w:val="0"/>
        <w:jc w:val="both"/>
        <w:rPr>
          <w:b/>
          <w:sz w:val="26"/>
          <w:szCs w:val="26"/>
        </w:rPr>
      </w:pPr>
      <w:r w:rsidRPr="009A31CC">
        <w:rPr>
          <w:b/>
          <w:sz w:val="26"/>
          <w:szCs w:val="26"/>
        </w:rPr>
        <w:t>Магистерская программа «Интеллектуальный анализ данных», Направление Прикладная математика и информатика</w:t>
      </w:r>
      <w:r w:rsidRPr="009A31CC">
        <w:rPr>
          <w:sz w:val="26"/>
          <w:szCs w:val="26"/>
        </w:rPr>
        <w:t xml:space="preserve"> </w:t>
      </w:r>
      <w:r w:rsidRPr="009A31CC">
        <w:rPr>
          <w:color w:val="000000"/>
          <w:sz w:val="26"/>
          <w:szCs w:val="26"/>
          <w:shd w:val="clear" w:color="auto" w:fill="FFFFFF"/>
        </w:rPr>
        <w:t>01.04.02</w:t>
      </w:r>
    </w:p>
    <w:tbl>
      <w:tblPr>
        <w:tblW w:w="4945" w:type="pct"/>
        <w:tblInd w:w="108" w:type="dxa"/>
        <w:tblLook w:val="0000"/>
      </w:tblPr>
      <w:tblGrid>
        <w:gridCol w:w="588"/>
        <w:gridCol w:w="2311"/>
        <w:gridCol w:w="5241"/>
        <w:gridCol w:w="1606"/>
      </w:tblGrid>
      <w:tr w:rsidR="00656C95" w:rsidRPr="009A31CC" w:rsidTr="009A31CC"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№</w:t>
            </w:r>
          </w:p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A31CC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A31CC">
              <w:rPr>
                <w:b/>
                <w:sz w:val="26"/>
                <w:szCs w:val="26"/>
              </w:rPr>
              <w:t>/</w:t>
            </w:r>
            <w:proofErr w:type="spellStart"/>
            <w:r w:rsidRPr="009A31CC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Документ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Количество</w:t>
            </w:r>
          </w:p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баллов (</w:t>
            </w:r>
            <w:r w:rsidRPr="009A31C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A31CC" w:rsidTr="009A31CC"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1</w:t>
            </w:r>
          </w:p>
        </w:tc>
        <w:tc>
          <w:tcPr>
            <w:tcW w:w="1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Результат </w:t>
            </w:r>
            <w:r w:rsidRPr="009A31CC">
              <w:rPr>
                <w:sz w:val="26"/>
                <w:szCs w:val="26"/>
              </w:rPr>
              <w:lastRenderedPageBreak/>
              <w:t>обучения в ВУЗе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lastRenderedPageBreak/>
              <w:t>Средний балл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20</w:t>
            </w:r>
          </w:p>
        </w:tc>
      </w:tr>
      <w:tr w:rsidR="00656C95" w:rsidRPr="009A31CC" w:rsidTr="009A31CC"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Соответствие подготовки по диплому бакалавра или специалиста выбранной магистерской программе (число часов по основным блокам)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10</w:t>
            </w:r>
          </w:p>
        </w:tc>
      </w:tr>
      <w:tr w:rsidR="00656C95" w:rsidRPr="009A31CC" w:rsidTr="009A31CC"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Личные достижения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Копии различных дипломов, грамот, сертификатов, упомянутых в резюме или других документов в поддержку кандидата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15</w:t>
            </w:r>
          </w:p>
        </w:tc>
      </w:tr>
      <w:tr w:rsidR="00656C95" w:rsidRPr="009A31CC" w:rsidTr="009A31CC"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3</w:t>
            </w:r>
          </w:p>
        </w:tc>
        <w:tc>
          <w:tcPr>
            <w:tcW w:w="11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Научные публикации</w:t>
            </w:r>
          </w:p>
        </w:tc>
        <w:tc>
          <w:tcPr>
            <w:tcW w:w="27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Индекс цитирования издания, содержание публикаций </w:t>
            </w:r>
          </w:p>
        </w:tc>
        <w:tc>
          <w:tcPr>
            <w:tcW w:w="82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15</w:t>
            </w:r>
          </w:p>
        </w:tc>
      </w:tr>
      <w:tr w:rsidR="00656C95" w:rsidRPr="009A31CC" w:rsidTr="009A31CC"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</w:p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4</w:t>
            </w:r>
          </w:p>
        </w:tc>
        <w:tc>
          <w:tcPr>
            <w:tcW w:w="1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Опыт профессиональной деятельности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Стажировки, работа, летние школы. Абитуриенты, работающие в </w:t>
            </w:r>
            <w:proofErr w:type="spellStart"/>
            <w:r w:rsidRPr="009A31CC">
              <w:rPr>
                <w:sz w:val="26"/>
                <w:szCs w:val="26"/>
              </w:rPr>
              <w:t>ИТ-компании</w:t>
            </w:r>
            <w:proofErr w:type="spellEnd"/>
            <w:r w:rsidRPr="009A31CC">
              <w:rPr>
                <w:sz w:val="26"/>
                <w:szCs w:val="26"/>
              </w:rPr>
              <w:t xml:space="preserve"> (</w:t>
            </w:r>
            <w:proofErr w:type="spellStart"/>
            <w:r w:rsidRPr="009A31CC">
              <w:rPr>
                <w:sz w:val="26"/>
                <w:szCs w:val="26"/>
              </w:rPr>
              <w:t>ИТ-отделе</w:t>
            </w:r>
            <w:proofErr w:type="spellEnd"/>
            <w:r w:rsidRPr="009A31CC">
              <w:rPr>
                <w:sz w:val="26"/>
                <w:szCs w:val="26"/>
              </w:rPr>
              <w:t xml:space="preserve"> компании) или успешно прошедшие собеседование при устройстве в </w:t>
            </w:r>
            <w:proofErr w:type="spellStart"/>
            <w:r w:rsidRPr="009A31CC">
              <w:rPr>
                <w:sz w:val="26"/>
                <w:szCs w:val="26"/>
              </w:rPr>
              <w:t>ИТ-компанию</w:t>
            </w:r>
            <w:proofErr w:type="spellEnd"/>
            <w:r w:rsidRPr="009A31CC">
              <w:rPr>
                <w:sz w:val="26"/>
                <w:szCs w:val="26"/>
              </w:rPr>
              <w:t xml:space="preserve"> (</w:t>
            </w:r>
            <w:proofErr w:type="spellStart"/>
            <w:r w:rsidRPr="009A31CC">
              <w:rPr>
                <w:sz w:val="26"/>
                <w:szCs w:val="26"/>
              </w:rPr>
              <w:t>ИТ-отдел</w:t>
            </w:r>
            <w:proofErr w:type="spellEnd"/>
            <w:r w:rsidRPr="009A31CC">
              <w:rPr>
                <w:sz w:val="26"/>
                <w:szCs w:val="26"/>
              </w:rPr>
              <w:t xml:space="preserve"> компании) могут предоставить рекомендательное письмо от работодателя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15</w:t>
            </w:r>
          </w:p>
        </w:tc>
      </w:tr>
      <w:tr w:rsidR="00656C95" w:rsidRPr="009A31CC" w:rsidTr="009A31CC"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5</w:t>
            </w:r>
          </w:p>
        </w:tc>
        <w:tc>
          <w:tcPr>
            <w:tcW w:w="1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Мотивационное письмо</w:t>
            </w: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Необходимо ответить на вопросы:</w:t>
            </w:r>
          </w:p>
          <w:p w:rsidR="00656C95" w:rsidRPr="009A31CC" w:rsidRDefault="00656C95" w:rsidP="009A31CC">
            <w:pPr>
              <w:pStyle w:val="msolistparagraph0"/>
              <w:numPr>
                <w:ilvl w:val="0"/>
                <w:numId w:val="12"/>
              </w:numPr>
              <w:ind w:left="0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Почему вы решили поступать в магистратуру по выбранному направлению?</w:t>
            </w:r>
          </w:p>
          <w:p w:rsidR="00656C95" w:rsidRPr="009A31CC" w:rsidRDefault="00656C95" w:rsidP="009A31CC">
            <w:pPr>
              <w:pStyle w:val="msolistparagraph0"/>
              <w:numPr>
                <w:ilvl w:val="0"/>
                <w:numId w:val="12"/>
              </w:numPr>
              <w:ind w:left="0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Какие знания вы ожидаете получить в магистратуре?</w:t>
            </w:r>
          </w:p>
          <w:p w:rsidR="00656C95" w:rsidRPr="009A31CC" w:rsidRDefault="00656C95" w:rsidP="009A31CC">
            <w:pPr>
              <w:pStyle w:val="msolistparagraph0"/>
              <w:numPr>
                <w:ilvl w:val="0"/>
                <w:numId w:val="12"/>
              </w:numPr>
              <w:ind w:left="0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Над каким проектом вы хотите работать во время учебы?</w:t>
            </w:r>
          </w:p>
          <w:p w:rsidR="00656C95" w:rsidRPr="009A31CC" w:rsidRDefault="00656C95" w:rsidP="009A31CC">
            <w:pPr>
              <w:pStyle w:val="msolistparagraph0"/>
              <w:numPr>
                <w:ilvl w:val="0"/>
                <w:numId w:val="12"/>
              </w:numPr>
              <w:ind w:left="0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Как вы собираетесь использовать эти знания после получения диплома магистра?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25</w:t>
            </w:r>
          </w:p>
        </w:tc>
      </w:tr>
      <w:tr w:rsidR="00656C95" w:rsidRPr="009A31CC" w:rsidTr="009A31CC"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656C95" w:rsidP="009A31C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C95" w:rsidRPr="009A31CC" w:rsidRDefault="008A3ED6" w:rsidP="009A31CC">
            <w:pPr>
              <w:pStyle w:val="a8"/>
              <w:spacing w:before="0" w:after="0"/>
              <w:ind w:firstLine="720"/>
              <w:jc w:val="right"/>
              <w:rPr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100</w:t>
            </w:r>
          </w:p>
        </w:tc>
      </w:tr>
    </w:tbl>
    <w:p w:rsidR="009A31CC" w:rsidRDefault="009A31CC" w:rsidP="009A31CC">
      <w:pPr>
        <w:spacing w:after="200" w:line="276" w:lineRule="auto"/>
        <w:rPr>
          <w:b/>
          <w:sz w:val="26"/>
          <w:szCs w:val="26"/>
        </w:rPr>
      </w:pPr>
    </w:p>
    <w:p w:rsidR="00656C95" w:rsidRPr="009A31CC" w:rsidRDefault="00656C95" w:rsidP="009A31CC">
      <w:pPr>
        <w:jc w:val="both"/>
        <w:rPr>
          <w:b/>
          <w:sz w:val="26"/>
          <w:szCs w:val="26"/>
          <w:lang w:val="de-DE"/>
        </w:rPr>
      </w:pPr>
      <w:r w:rsidRPr="009A31CC">
        <w:rPr>
          <w:b/>
          <w:sz w:val="26"/>
          <w:szCs w:val="26"/>
        </w:rPr>
        <w:t xml:space="preserve">Образовательная программа «Политическая лингвистика», </w:t>
      </w:r>
      <w:r w:rsidRPr="009A31CC">
        <w:rPr>
          <w:b/>
          <w:sz w:val="26"/>
          <w:szCs w:val="26"/>
        </w:rPr>
        <w:br/>
      </w:r>
      <w:r w:rsidRPr="009A31CC">
        <w:rPr>
          <w:sz w:val="26"/>
          <w:szCs w:val="26"/>
        </w:rPr>
        <w:t>Направление</w:t>
      </w:r>
      <w:r w:rsidRPr="009A31CC">
        <w:rPr>
          <w:b/>
          <w:sz w:val="26"/>
          <w:szCs w:val="26"/>
        </w:rPr>
        <w:t xml:space="preserve"> Фундаментальная и прикладная лингвистика </w:t>
      </w:r>
      <w:r w:rsidRPr="009A31CC">
        <w:rPr>
          <w:sz w:val="26"/>
          <w:szCs w:val="26"/>
        </w:rPr>
        <w:t>45.04.03</w:t>
      </w:r>
      <w:r w:rsidR="009A31CC">
        <w:rPr>
          <w:sz w:val="26"/>
          <w:szCs w:val="26"/>
        </w:rPr>
        <w:t>.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6996"/>
        <w:gridCol w:w="2162"/>
      </w:tblGrid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A31CC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A31CC">
              <w:rPr>
                <w:b/>
                <w:sz w:val="26"/>
                <w:szCs w:val="26"/>
              </w:rPr>
              <w:t>/</w:t>
            </w:r>
            <w:proofErr w:type="spellStart"/>
            <w:r w:rsidRPr="009A31CC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17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1137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Количество</w:t>
            </w:r>
          </w:p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A31CC">
              <w:rPr>
                <w:b/>
                <w:sz w:val="26"/>
                <w:szCs w:val="26"/>
              </w:rPr>
              <w:t>баллов (</w:t>
            </w:r>
            <w:r w:rsidRPr="009A31C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3617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Основные документы: анкета-резюме (наличие)</w:t>
            </w:r>
          </w:p>
        </w:tc>
        <w:tc>
          <w:tcPr>
            <w:tcW w:w="1137" w:type="pct"/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Наличие (10 баллов)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3617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Основные документы: документы с результатами собеседования (положительное решение комиссии  с рекомендацией)</w:t>
            </w:r>
          </w:p>
        </w:tc>
        <w:tc>
          <w:tcPr>
            <w:tcW w:w="1137" w:type="pct"/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Наличие (до 30 баллов)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3617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Основные документы: копия документ, </w:t>
            </w:r>
            <w:proofErr w:type="gramStart"/>
            <w:r w:rsidRPr="009A31CC">
              <w:rPr>
                <w:sz w:val="26"/>
                <w:szCs w:val="26"/>
              </w:rPr>
              <w:t>подтверждающего</w:t>
            </w:r>
            <w:proofErr w:type="gramEnd"/>
            <w:r w:rsidRPr="009A31CC">
              <w:rPr>
                <w:sz w:val="26"/>
                <w:szCs w:val="26"/>
              </w:rPr>
              <w:t xml:space="preserve"> образование (наличие)</w:t>
            </w:r>
          </w:p>
        </w:tc>
        <w:tc>
          <w:tcPr>
            <w:tcW w:w="1137" w:type="pct"/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Наличие (20 баллов)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3617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Основные документы: мотивационное письмо </w:t>
            </w:r>
          </w:p>
        </w:tc>
        <w:tc>
          <w:tcPr>
            <w:tcW w:w="1137" w:type="pct"/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Обоснование мотивации для обучения (до 20 баллов)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A31CC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3617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 xml:space="preserve">Дополнительные документы (любые документы на усмотрение абитуриента: рекомендательные письма, дополнительные документы о повышении квалификации,  </w:t>
            </w:r>
            <w:r w:rsidRPr="009A31CC">
              <w:rPr>
                <w:sz w:val="26"/>
                <w:szCs w:val="26"/>
              </w:rPr>
              <w:lastRenderedPageBreak/>
              <w:t xml:space="preserve">сертификаты, подтверждающие прохождение </w:t>
            </w:r>
            <w:proofErr w:type="spellStart"/>
            <w:r w:rsidRPr="009A31CC">
              <w:rPr>
                <w:sz w:val="26"/>
                <w:szCs w:val="26"/>
              </w:rPr>
              <w:t>онлайн</w:t>
            </w:r>
            <w:proofErr w:type="spellEnd"/>
            <w:r w:rsidRPr="009A31CC">
              <w:rPr>
                <w:sz w:val="26"/>
                <w:szCs w:val="26"/>
              </w:rPr>
              <w:t xml:space="preserve"> курсов или участие в конференциях, копии научных публикаций и т.д.)</w:t>
            </w:r>
          </w:p>
        </w:tc>
        <w:tc>
          <w:tcPr>
            <w:tcW w:w="1137" w:type="pct"/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lastRenderedPageBreak/>
              <w:t xml:space="preserve">Релевантность и весомость документов (до </w:t>
            </w:r>
            <w:r w:rsidRPr="009A31CC">
              <w:rPr>
                <w:sz w:val="26"/>
                <w:szCs w:val="26"/>
              </w:rPr>
              <w:lastRenderedPageBreak/>
              <w:t>20 баллов)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</w:p>
        </w:tc>
        <w:tc>
          <w:tcPr>
            <w:tcW w:w="3617" w:type="pct"/>
            <w:shd w:val="clear" w:color="auto" w:fill="auto"/>
          </w:tcPr>
          <w:p w:rsidR="00656C95" w:rsidRPr="009A31CC" w:rsidRDefault="00656C95" w:rsidP="009A31CC">
            <w:pPr>
              <w:jc w:val="right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1137" w:type="pct"/>
            <w:shd w:val="clear" w:color="auto" w:fill="auto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A31CC" w:rsidRDefault="00656C95" w:rsidP="009A31CC">
      <w:pPr>
        <w:rPr>
          <w:sz w:val="26"/>
          <w:szCs w:val="26"/>
        </w:rPr>
      </w:pPr>
      <w:r w:rsidRPr="009A31CC">
        <w:rPr>
          <w:sz w:val="26"/>
          <w:szCs w:val="26"/>
        </w:rPr>
        <w:t xml:space="preserve"> </w:t>
      </w:r>
    </w:p>
    <w:p w:rsidR="00656C95" w:rsidRPr="009A31CC" w:rsidRDefault="00656C95" w:rsidP="00447E27">
      <w:pPr>
        <w:jc w:val="both"/>
        <w:outlineLvl w:val="0"/>
        <w:rPr>
          <w:sz w:val="26"/>
          <w:szCs w:val="26"/>
        </w:rPr>
      </w:pPr>
      <w:r w:rsidRPr="009A31CC">
        <w:rPr>
          <w:rFonts w:eastAsia="Calibri"/>
          <w:b/>
          <w:sz w:val="26"/>
          <w:szCs w:val="26"/>
        </w:rPr>
        <w:t xml:space="preserve">Образовательная программа </w:t>
      </w:r>
      <w:r w:rsidRPr="009A31CC">
        <w:rPr>
          <w:b/>
          <w:sz w:val="26"/>
          <w:szCs w:val="26"/>
        </w:rPr>
        <w:t xml:space="preserve">«Правовое обеспечение и защита бизнеса», </w:t>
      </w:r>
      <w:r w:rsidRPr="009A31CC">
        <w:rPr>
          <w:b/>
          <w:sz w:val="26"/>
          <w:szCs w:val="26"/>
        </w:rPr>
        <w:br/>
      </w:r>
      <w:r w:rsidRPr="009A31CC">
        <w:rPr>
          <w:sz w:val="26"/>
          <w:szCs w:val="26"/>
        </w:rPr>
        <w:t>Направление</w:t>
      </w:r>
      <w:r w:rsidRPr="009A31CC">
        <w:rPr>
          <w:b/>
          <w:sz w:val="26"/>
          <w:szCs w:val="26"/>
        </w:rPr>
        <w:t xml:space="preserve"> Юриспруденция </w:t>
      </w:r>
      <w:r w:rsidRPr="009A31CC">
        <w:rPr>
          <w:sz w:val="26"/>
          <w:szCs w:val="26"/>
        </w:rPr>
        <w:t>40.04.01</w:t>
      </w:r>
      <w:r w:rsidR="009A31CC">
        <w:rPr>
          <w:sz w:val="26"/>
          <w:szCs w:val="26"/>
        </w:rPr>
        <w:t>.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7552"/>
        <w:gridCol w:w="1606"/>
      </w:tblGrid>
      <w:tr w:rsidR="00656C95" w:rsidRPr="009A31CC" w:rsidTr="009A31CC">
        <w:tc>
          <w:tcPr>
            <w:tcW w:w="246" w:type="pct"/>
            <w:shd w:val="clear" w:color="auto" w:fill="auto"/>
            <w:vAlign w:val="center"/>
          </w:tcPr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№</w:t>
            </w:r>
          </w:p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9A31CC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A31CC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9A31CC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930" w:type="pct"/>
            <w:shd w:val="clear" w:color="auto" w:fill="auto"/>
            <w:vAlign w:val="center"/>
          </w:tcPr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A31CC">
              <w:rPr>
                <w:b/>
                <w:bCs/>
                <w:sz w:val="26"/>
                <w:szCs w:val="26"/>
              </w:rPr>
              <w:t>Критерии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Количество</w:t>
            </w:r>
          </w:p>
          <w:p w:rsidR="00656C95" w:rsidRPr="009A31CC" w:rsidRDefault="00656C95" w:rsidP="009A31C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баллов (</w:t>
            </w:r>
            <w:r w:rsidRPr="009A31C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3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Образовательный блок: результаты предыдущего обучения и итоговой аттестации; участие в образовательных мероприятиях, документы о повышении квалификации и т.п.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20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3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proofErr w:type="gramStart"/>
            <w:r w:rsidRPr="009A31CC">
              <w:rPr>
                <w:sz w:val="26"/>
                <w:szCs w:val="26"/>
              </w:rPr>
              <w:t>Личные и профессиональные достижения: копии публикаций абитуриента; свидетельства об участии в конкурсах (грамоты, благодарственные письма, дипломы и т.п.</w:t>
            </w:r>
            <w:proofErr w:type="gramEnd"/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40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3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Портфель отзывов: отзывы о работе (учебе) абитуриента; рецензии на авторские публикации и другие материалы; статьи об абитуриенте; рекомендательные письма и др.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40</w:t>
            </w: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numPr>
                <w:ilvl w:val="0"/>
                <w:numId w:val="13"/>
              </w:numPr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a8"/>
              <w:spacing w:before="0" w:beforeAutospacing="0" w:after="0" w:afterAutospacing="0"/>
              <w:ind w:firstLine="34"/>
              <w:rPr>
                <w:sz w:val="26"/>
                <w:szCs w:val="26"/>
              </w:rPr>
            </w:pPr>
            <w:r w:rsidRPr="009A31CC">
              <w:rPr>
                <w:sz w:val="26"/>
                <w:szCs w:val="26"/>
              </w:rPr>
              <w:t>Резюме абитуриента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</w:p>
        </w:tc>
      </w:tr>
      <w:tr w:rsidR="00656C95" w:rsidRPr="009A31CC" w:rsidTr="009A31CC">
        <w:tc>
          <w:tcPr>
            <w:tcW w:w="246" w:type="pct"/>
            <w:shd w:val="clear" w:color="auto" w:fill="auto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</w:p>
        </w:tc>
        <w:tc>
          <w:tcPr>
            <w:tcW w:w="3930" w:type="pct"/>
            <w:shd w:val="clear" w:color="auto" w:fill="auto"/>
          </w:tcPr>
          <w:p w:rsidR="00656C95" w:rsidRPr="009A31CC" w:rsidRDefault="00656C95" w:rsidP="009A31CC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656C95" w:rsidRPr="009A31CC" w:rsidRDefault="00656C95" w:rsidP="009A31CC">
            <w:pPr>
              <w:rPr>
                <w:b/>
                <w:sz w:val="26"/>
                <w:szCs w:val="26"/>
              </w:rPr>
            </w:pPr>
            <w:r w:rsidRPr="009A31CC">
              <w:rPr>
                <w:b/>
                <w:sz w:val="26"/>
                <w:szCs w:val="26"/>
              </w:rPr>
              <w:t>100</w:t>
            </w:r>
          </w:p>
        </w:tc>
      </w:tr>
    </w:tbl>
    <w:p w:rsidR="00656C95" w:rsidRPr="009A31CC" w:rsidRDefault="00656C95" w:rsidP="009A31CC">
      <w:pPr>
        <w:jc w:val="center"/>
        <w:rPr>
          <w:b/>
          <w:sz w:val="26"/>
          <w:szCs w:val="26"/>
        </w:rPr>
      </w:pPr>
    </w:p>
    <w:sectPr w:rsidR="00656C95" w:rsidRPr="009A31CC" w:rsidSect="009A31CC">
      <w:headerReference w:type="default" r:id="rId7"/>
      <w:foot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C8A" w:rsidRDefault="006E4C8A" w:rsidP="008A3ED6">
      <w:r>
        <w:separator/>
      </w:r>
    </w:p>
  </w:endnote>
  <w:endnote w:type="continuationSeparator" w:id="0">
    <w:p w:rsidR="006E4C8A" w:rsidRDefault="006E4C8A" w:rsidP="008A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ED6" w:rsidRDefault="008A3ED6">
    <w:pPr>
      <w:pStyle w:val="ab"/>
      <w:jc w:val="center"/>
    </w:pPr>
  </w:p>
  <w:p w:rsidR="008A3ED6" w:rsidRDefault="008A3ED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C8A" w:rsidRDefault="006E4C8A" w:rsidP="008A3ED6">
      <w:r>
        <w:separator/>
      </w:r>
    </w:p>
  </w:footnote>
  <w:footnote w:type="continuationSeparator" w:id="0">
    <w:p w:rsidR="006E4C8A" w:rsidRDefault="006E4C8A" w:rsidP="008A3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6261"/>
      <w:docPartObj>
        <w:docPartGallery w:val="Page Numbers (Top of Page)"/>
        <w:docPartUnique/>
      </w:docPartObj>
    </w:sdtPr>
    <w:sdtContent>
      <w:p w:rsidR="009A31CC" w:rsidRDefault="004568C4">
        <w:pPr>
          <w:pStyle w:val="a9"/>
          <w:jc w:val="center"/>
        </w:pPr>
        <w:fldSimple w:instr=" PAGE   \* MERGEFORMAT ">
          <w:r w:rsidR="003E6558">
            <w:rPr>
              <w:noProof/>
            </w:rPr>
            <w:t>8</w:t>
          </w:r>
        </w:fldSimple>
      </w:p>
    </w:sdtContent>
  </w:sdt>
  <w:p w:rsidR="009A31CC" w:rsidRDefault="009A31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">
    <w:nsid w:val="021B7F14"/>
    <w:multiLevelType w:val="hybridMultilevel"/>
    <w:tmpl w:val="FDFA2E1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11A778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311DF7"/>
    <w:multiLevelType w:val="hybridMultilevel"/>
    <w:tmpl w:val="6CEAD882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83D733E"/>
    <w:multiLevelType w:val="hybridMultilevel"/>
    <w:tmpl w:val="D7625564"/>
    <w:lvl w:ilvl="0" w:tplc="B178F97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3D3FB6"/>
    <w:multiLevelType w:val="hybridMultilevel"/>
    <w:tmpl w:val="B1BE68CA"/>
    <w:lvl w:ilvl="0" w:tplc="AD784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AF46C9"/>
    <w:multiLevelType w:val="hybridMultilevel"/>
    <w:tmpl w:val="894A7F6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3B126E9B"/>
    <w:multiLevelType w:val="hybridMultilevel"/>
    <w:tmpl w:val="D9B20B2A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46DB7583"/>
    <w:multiLevelType w:val="hybridMultilevel"/>
    <w:tmpl w:val="FD64689E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582F4C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F16E2B"/>
    <w:multiLevelType w:val="hybridMultilevel"/>
    <w:tmpl w:val="83C8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315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1D41ADD"/>
    <w:multiLevelType w:val="hybridMultilevel"/>
    <w:tmpl w:val="81BEC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9"/>
  </w:num>
  <w:num w:numId="11">
    <w:abstractNumId w:val="0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A60"/>
    <w:rsid w:val="0021465F"/>
    <w:rsid w:val="003E6558"/>
    <w:rsid w:val="00447E27"/>
    <w:rsid w:val="004568C4"/>
    <w:rsid w:val="00466184"/>
    <w:rsid w:val="00485A60"/>
    <w:rsid w:val="00656C95"/>
    <w:rsid w:val="006B5547"/>
    <w:rsid w:val="006E4C8A"/>
    <w:rsid w:val="008A3ED6"/>
    <w:rsid w:val="009A31CC"/>
    <w:rsid w:val="00AE2986"/>
    <w:rsid w:val="00B724A2"/>
    <w:rsid w:val="00B72CC3"/>
    <w:rsid w:val="00D416BB"/>
    <w:rsid w:val="00DC7EE1"/>
    <w:rsid w:val="00E1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5A6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85A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5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85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A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85A60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5A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msolistparagraph0">
    <w:name w:val="msolistparagraph"/>
    <w:basedOn w:val="a"/>
    <w:rsid w:val="00485A60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unhideWhenUsed/>
    <w:rsid w:val="008A3E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A3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A3E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A3E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6</cp:revision>
  <dcterms:created xsi:type="dcterms:W3CDTF">2017-02-13T13:58:00Z</dcterms:created>
  <dcterms:modified xsi:type="dcterms:W3CDTF">2017-02-22T10:32:00Z</dcterms:modified>
</cp:coreProperties>
</file>