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170028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УЧЕБНОГО ПРОЦЕССА В БАКАЛАВРИАТЕ </w:t>
            </w:r>
          </w:p>
          <w:p w:rsidR="00A81850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 НАПРАВЛЕНИЮ «</w:t>
            </w:r>
            <w:r w:rsidR="006C7F64">
              <w:rPr>
                <w:b/>
                <w:sz w:val="26"/>
                <w:szCs w:val="26"/>
              </w:rPr>
              <w:t>МЕНЕДЖМЕНТ</w:t>
            </w:r>
            <w:r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от </w:t>
            </w:r>
            <w:r w:rsidR="002646F7">
              <w:rPr>
                <w:b w:val="0"/>
                <w:sz w:val="26"/>
                <w:szCs w:val="26"/>
              </w:rPr>
              <w:t>26.05.2014</w:t>
            </w:r>
            <w:r>
              <w:rPr>
                <w:b w:val="0"/>
                <w:sz w:val="26"/>
                <w:szCs w:val="26"/>
              </w:rPr>
              <w:t>№</w:t>
            </w:r>
            <w:r w:rsidR="002646F7">
              <w:rPr>
                <w:b w:val="0"/>
                <w:sz w:val="26"/>
                <w:szCs w:val="26"/>
              </w:rPr>
              <w:t xml:space="preserve"> 8.1.6</w:t>
            </w:r>
            <w:r w:rsidR="009A062E">
              <w:rPr>
                <w:b w:val="0"/>
                <w:sz w:val="26"/>
                <w:szCs w:val="26"/>
              </w:rPr>
              <w:t>.</w:t>
            </w:r>
            <w:r w:rsidR="002646F7">
              <w:rPr>
                <w:b w:val="0"/>
                <w:sz w:val="26"/>
                <w:szCs w:val="26"/>
              </w:rPr>
              <w:t>3-11/92</w:t>
            </w:r>
            <w:r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</w:tbl>
    <w:p w:rsidR="00C251C5" w:rsidRDefault="00C251C5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8902C6" w:rsidRPr="001F34F8" w:rsidRDefault="008902C6" w:rsidP="008902C6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F051D7" w:rsidRPr="0087113D" w:rsidRDefault="00EE1ED7" w:rsidP="00765C5C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A81850" w:rsidRPr="0087113D" w:rsidRDefault="00EE1ED7" w:rsidP="00A81850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О</w:t>
      </w:r>
      <w:r w:rsidR="007770CD" w:rsidRPr="007770CD">
        <w:rPr>
          <w:sz w:val="26"/>
          <w:szCs w:val="26"/>
        </w:rPr>
        <w:t>тдел сопровождения учебного процесса в бакалавриате по направлению «</w:t>
      </w:r>
      <w:r w:rsidR="006C7F64">
        <w:rPr>
          <w:sz w:val="26"/>
          <w:szCs w:val="26"/>
        </w:rPr>
        <w:t>Менеджмент</w:t>
      </w:r>
      <w:r w:rsidR="007770CD" w:rsidRPr="007770CD">
        <w:rPr>
          <w:sz w:val="26"/>
          <w:szCs w:val="26"/>
        </w:rPr>
        <w:t xml:space="preserve">»  </w:t>
      </w:r>
      <w:r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</w:t>
      </w:r>
      <w:r w:rsidR="0090581A">
        <w:rPr>
          <w:spacing w:val="-6"/>
          <w:sz w:val="26"/>
          <w:szCs w:val="26"/>
        </w:rPr>
        <w:t>менеджмента</w:t>
      </w:r>
      <w:r>
        <w:rPr>
          <w:spacing w:val="-6"/>
          <w:sz w:val="26"/>
          <w:szCs w:val="26"/>
        </w:rPr>
        <w:t xml:space="preserve"> </w:t>
      </w:r>
      <w:r w:rsidR="007770CD" w:rsidRPr="007770CD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C251C5" w:rsidRDefault="0014541B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063E8C">
        <w:rPr>
          <w:spacing w:val="-6"/>
          <w:sz w:val="26"/>
          <w:szCs w:val="26"/>
        </w:rPr>
        <w:t xml:space="preserve">Подразделение  </w:t>
      </w:r>
      <w:r w:rsidR="00544A5F">
        <w:rPr>
          <w:spacing w:val="-6"/>
          <w:sz w:val="26"/>
          <w:szCs w:val="26"/>
        </w:rPr>
        <w:t xml:space="preserve">обеспечивает </w:t>
      </w:r>
      <w:r w:rsidR="00544A5F" w:rsidRPr="001436F9">
        <w:rPr>
          <w:spacing w:val="-6"/>
          <w:sz w:val="26"/>
          <w:szCs w:val="26"/>
        </w:rPr>
        <w:t>комплексно</w:t>
      </w:r>
      <w:r w:rsidR="00544A5F">
        <w:rPr>
          <w:spacing w:val="-6"/>
          <w:sz w:val="26"/>
          <w:szCs w:val="26"/>
        </w:rPr>
        <w:t>е</w:t>
      </w:r>
      <w:r w:rsidR="00544A5F" w:rsidRPr="001436F9">
        <w:rPr>
          <w:spacing w:val="-6"/>
          <w:sz w:val="26"/>
          <w:szCs w:val="26"/>
        </w:rPr>
        <w:t xml:space="preserve"> организационно-методическо</w:t>
      </w:r>
      <w:r w:rsidR="00544A5F">
        <w:rPr>
          <w:spacing w:val="-6"/>
          <w:sz w:val="26"/>
          <w:szCs w:val="26"/>
        </w:rPr>
        <w:t>е</w:t>
      </w:r>
      <w:r w:rsidR="00544A5F" w:rsidRPr="00063E8C">
        <w:rPr>
          <w:spacing w:val="-6"/>
          <w:sz w:val="26"/>
          <w:szCs w:val="26"/>
        </w:rPr>
        <w:t xml:space="preserve"> сопровождение учебного процесса по основным образовательным программам высшего образования </w:t>
      </w:r>
      <w:r w:rsidR="00544A5F" w:rsidRPr="007770CD">
        <w:rPr>
          <w:spacing w:val="-6"/>
          <w:sz w:val="26"/>
          <w:szCs w:val="26"/>
        </w:rPr>
        <w:t>по направлению «</w:t>
      </w:r>
      <w:r w:rsidR="00544A5F">
        <w:rPr>
          <w:spacing w:val="-6"/>
          <w:sz w:val="26"/>
          <w:szCs w:val="26"/>
        </w:rPr>
        <w:t>Менеджмент</w:t>
      </w:r>
      <w:r w:rsidR="00544A5F" w:rsidRPr="007770CD">
        <w:rPr>
          <w:spacing w:val="-6"/>
          <w:sz w:val="26"/>
          <w:szCs w:val="26"/>
        </w:rPr>
        <w:t>»</w:t>
      </w:r>
      <w:r w:rsidR="00544A5F" w:rsidRPr="00907C98">
        <w:rPr>
          <w:spacing w:val="-6"/>
          <w:sz w:val="26"/>
          <w:szCs w:val="26"/>
        </w:rPr>
        <w:t xml:space="preserve"> </w:t>
      </w:r>
      <w:r w:rsidR="00544A5F" w:rsidRPr="001436F9">
        <w:rPr>
          <w:spacing w:val="-6"/>
          <w:sz w:val="26"/>
          <w:szCs w:val="26"/>
        </w:rPr>
        <w:t>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</w:t>
      </w:r>
      <w:r w:rsidR="00544A5F">
        <w:rPr>
          <w:spacing w:val="-6"/>
          <w:sz w:val="26"/>
          <w:szCs w:val="26"/>
        </w:rPr>
        <w:t>ьной программы и утвержденными у</w:t>
      </w:r>
      <w:r w:rsidR="00544A5F" w:rsidRPr="001436F9">
        <w:rPr>
          <w:spacing w:val="-6"/>
          <w:sz w:val="26"/>
          <w:szCs w:val="26"/>
        </w:rPr>
        <w:t>чёным советом Филиала</w:t>
      </w:r>
      <w:r w:rsidR="00544A5F" w:rsidRPr="00063E8C">
        <w:rPr>
          <w:spacing w:val="-6"/>
          <w:sz w:val="26"/>
          <w:szCs w:val="26"/>
        </w:rPr>
        <w:t>.</w:t>
      </w:r>
      <w:r w:rsidR="007770CD" w:rsidRPr="007770CD">
        <w:rPr>
          <w:spacing w:val="-6"/>
          <w:sz w:val="26"/>
          <w:szCs w:val="26"/>
        </w:rPr>
        <w:t xml:space="preserve">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AE2DC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</w:t>
      </w:r>
      <w:r w:rsidR="007770CD" w:rsidRPr="007770CD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="007770CD" w:rsidRPr="007770CD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="007770CD" w:rsidRPr="007770CD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Координацию деятельности Подразделения осуществляет руководитель  факультета  </w:t>
      </w:r>
      <w:r w:rsidR="0090581A">
        <w:rPr>
          <w:spacing w:val="-6"/>
          <w:sz w:val="26"/>
          <w:szCs w:val="26"/>
        </w:rPr>
        <w:t>менеджмент</w:t>
      </w:r>
      <w:r>
        <w:rPr>
          <w:spacing w:val="-6"/>
          <w:sz w:val="26"/>
          <w:szCs w:val="26"/>
        </w:rPr>
        <w:t>а Филиала</w:t>
      </w:r>
      <w:r w:rsidR="00544A5F">
        <w:rPr>
          <w:spacing w:val="-6"/>
          <w:sz w:val="26"/>
          <w:szCs w:val="26"/>
        </w:rPr>
        <w:t xml:space="preserve"> (далее –</w:t>
      </w:r>
      <w:r w:rsidR="00D10F2E">
        <w:rPr>
          <w:spacing w:val="-6"/>
          <w:sz w:val="26"/>
          <w:szCs w:val="26"/>
        </w:rPr>
        <w:t xml:space="preserve"> </w:t>
      </w:r>
      <w:r w:rsidR="00544A5F">
        <w:rPr>
          <w:spacing w:val="-6"/>
          <w:sz w:val="26"/>
          <w:szCs w:val="26"/>
        </w:rPr>
        <w:t>руководитель факультета)</w:t>
      </w:r>
      <w:r>
        <w:rPr>
          <w:spacing w:val="-6"/>
          <w:sz w:val="26"/>
          <w:szCs w:val="26"/>
        </w:rPr>
        <w:t xml:space="preserve">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</w:t>
      </w:r>
      <w:r w:rsidR="0090581A">
        <w:rPr>
          <w:spacing w:val="-6"/>
          <w:sz w:val="26"/>
          <w:szCs w:val="26"/>
        </w:rPr>
        <w:t>факультета</w:t>
      </w:r>
      <w:proofErr w:type="gramStart"/>
      <w:r w:rsidR="0090581A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.</w:t>
      </w:r>
      <w:proofErr w:type="gramEnd"/>
      <w:r>
        <w:rPr>
          <w:spacing w:val="-6"/>
          <w:sz w:val="26"/>
          <w:szCs w:val="26"/>
        </w:rPr>
        <w:t xml:space="preserve"> </w:t>
      </w:r>
    </w:p>
    <w:p w:rsidR="00FC7480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</w:t>
      </w:r>
      <w:r w:rsidR="0090581A">
        <w:rPr>
          <w:spacing w:val="-6"/>
          <w:sz w:val="26"/>
          <w:szCs w:val="26"/>
        </w:rPr>
        <w:t>факультета</w:t>
      </w:r>
      <w:r w:rsidR="00544A5F">
        <w:rPr>
          <w:spacing w:val="-6"/>
          <w:sz w:val="26"/>
          <w:szCs w:val="26"/>
        </w:rPr>
        <w:t>.</w:t>
      </w:r>
      <w:r>
        <w:rPr>
          <w:spacing w:val="-6"/>
          <w:sz w:val="26"/>
          <w:szCs w:val="26"/>
        </w:rPr>
        <w:t xml:space="preserve">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</w:t>
      </w:r>
      <w:r>
        <w:rPr>
          <w:spacing w:val="-6"/>
          <w:sz w:val="26"/>
          <w:szCs w:val="26"/>
        </w:rPr>
        <w:lastRenderedPageBreak/>
        <w:t>процесса в бакалавриате по направлению «</w:t>
      </w:r>
      <w:r w:rsidR="006C7F64">
        <w:rPr>
          <w:spacing w:val="-6"/>
          <w:sz w:val="26"/>
          <w:szCs w:val="26"/>
        </w:rPr>
        <w:t>Менеджмент</w:t>
      </w:r>
      <w:r>
        <w:rPr>
          <w:spacing w:val="-6"/>
          <w:sz w:val="26"/>
          <w:szCs w:val="26"/>
        </w:rPr>
        <w:t>».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="00C47249">
        <w:rPr>
          <w:spacing w:val="-6"/>
          <w:sz w:val="26"/>
          <w:szCs w:val="26"/>
        </w:rPr>
        <w:t xml:space="preserve">в бакалавриате </w:t>
      </w:r>
      <w:r>
        <w:rPr>
          <w:spacing w:val="-6"/>
          <w:sz w:val="26"/>
          <w:szCs w:val="26"/>
        </w:rPr>
        <w:t>по направлению «</w:t>
      </w:r>
      <w:r w:rsidR="006C7F64">
        <w:rPr>
          <w:spacing w:val="-6"/>
          <w:sz w:val="26"/>
          <w:szCs w:val="26"/>
        </w:rPr>
        <w:t>Менеджмент</w:t>
      </w:r>
      <w:r>
        <w:rPr>
          <w:spacing w:val="-6"/>
          <w:sz w:val="26"/>
          <w:szCs w:val="26"/>
        </w:rPr>
        <w:t>».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 документам Подразделения имеют право доступа, помимо ее работников,  директор Филиала, координирующий заместитель директора, </w:t>
      </w:r>
      <w:r w:rsidR="007770CD" w:rsidRPr="007770CD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 xml:space="preserve">кадемический руководитель образовательной программы, </w:t>
      </w:r>
      <w:r w:rsidR="00544A5F">
        <w:rPr>
          <w:spacing w:val="-6"/>
          <w:sz w:val="26"/>
          <w:szCs w:val="26"/>
        </w:rPr>
        <w:t>руководитель факультета</w:t>
      </w:r>
      <w:r>
        <w:rPr>
          <w:spacing w:val="-6"/>
          <w:sz w:val="26"/>
          <w:szCs w:val="26"/>
        </w:rPr>
        <w:t>, лица</w:t>
      </w:r>
      <w:r w:rsidR="008560B2">
        <w:rPr>
          <w:spacing w:val="-6"/>
          <w:sz w:val="26"/>
          <w:szCs w:val="26"/>
        </w:rPr>
        <w:t>,</w:t>
      </w:r>
      <w:r>
        <w:rPr>
          <w:spacing w:val="-6"/>
          <w:sz w:val="26"/>
          <w:szCs w:val="26"/>
        </w:rPr>
        <w:t xml:space="preserve">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66565D" w:rsidRPr="0087113D" w:rsidRDefault="0066565D" w:rsidP="00765C5C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544A5F" w:rsidRPr="00D47B03" w:rsidRDefault="00544A5F" w:rsidP="00544A5F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544A5F" w:rsidRPr="00D47B03" w:rsidRDefault="00544A5F" w:rsidP="00544A5F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544A5F" w:rsidRPr="00D47B03" w:rsidRDefault="00544A5F" w:rsidP="00544A5F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544A5F" w:rsidRPr="00D47B03" w:rsidRDefault="00544A5F" w:rsidP="00544A5F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544A5F" w:rsidRPr="00D47B03" w:rsidRDefault="00544A5F" w:rsidP="00544A5F">
      <w:pPr>
        <w:pStyle w:val="ab"/>
        <w:ind w:left="390"/>
        <w:outlineLvl w:val="0"/>
        <w:rPr>
          <w:b/>
          <w:sz w:val="26"/>
          <w:szCs w:val="26"/>
        </w:rPr>
      </w:pPr>
    </w:p>
    <w:p w:rsidR="00544A5F" w:rsidRPr="00D47B03" w:rsidRDefault="00544A5F" w:rsidP="00544A5F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самообследования образовательной программы при аккредитации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</w:t>
      </w:r>
      <w:r w:rsidRPr="00D47B03">
        <w:rPr>
          <w:spacing w:val="-6"/>
          <w:sz w:val="26"/>
          <w:szCs w:val="26"/>
        </w:rPr>
        <w:lastRenderedPageBreak/>
        <w:t>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D10F2E">
        <w:rPr>
          <w:spacing w:val="-6"/>
          <w:sz w:val="26"/>
          <w:szCs w:val="26"/>
        </w:rPr>
        <w:t>инициирование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 w:rsidRPr="00D47B03"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 w:rsidRPr="00D47B03"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</w:t>
      </w:r>
      <w:proofErr w:type="gramStart"/>
      <w:r w:rsidRPr="00D47B03">
        <w:rPr>
          <w:spacing w:val="-6"/>
          <w:sz w:val="26"/>
          <w:szCs w:val="26"/>
        </w:rPr>
        <w:t xml:space="preserve">контроль </w:t>
      </w:r>
      <w:r w:rsidRPr="00D47B03">
        <w:rPr>
          <w:sz w:val="26"/>
          <w:szCs w:val="26"/>
        </w:rPr>
        <w:t>за</w:t>
      </w:r>
      <w:proofErr w:type="gramEnd"/>
      <w:r w:rsidRPr="00D47B03">
        <w:rPr>
          <w:sz w:val="26"/>
          <w:szCs w:val="26"/>
        </w:rPr>
        <w:t xml:space="preserve"> оплатой обучения</w:t>
      </w:r>
      <w:r w:rsidRPr="00D47B03">
        <w:rPr>
          <w:spacing w:val="-6"/>
          <w:sz w:val="26"/>
          <w:szCs w:val="26"/>
        </w:rPr>
        <w:t>,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неоказанные образовательные услуги;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организационная и информационная поддержка голосования студентов при рейтинговании преподавателей и выборов лучших преподавателей;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рассмотрение претензий участников образовательной программы и заинтересованных лиц по вопросам организационно-ресурсной, методической и </w:t>
      </w:r>
      <w:r w:rsidRPr="00D47B03">
        <w:rPr>
          <w:spacing w:val="-6"/>
          <w:sz w:val="26"/>
          <w:szCs w:val="26"/>
        </w:rPr>
        <w:lastRenderedPageBreak/>
        <w:t>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544A5F" w:rsidRPr="00D47B03" w:rsidRDefault="00544A5F" w:rsidP="00544A5F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544A5F" w:rsidRPr="00D47B03" w:rsidRDefault="00544A5F" w:rsidP="00544A5F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544A5F" w:rsidRPr="00D47B03" w:rsidRDefault="00544A5F" w:rsidP="00544A5F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544A5F" w:rsidRPr="00D47B03" w:rsidRDefault="00544A5F" w:rsidP="00544A5F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544A5F" w:rsidRPr="00D47B03" w:rsidRDefault="00544A5F" w:rsidP="00544A5F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544A5F" w:rsidRPr="00D47B03" w:rsidRDefault="00544A5F" w:rsidP="00544A5F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544A5F" w:rsidRPr="00D47B03" w:rsidRDefault="00544A5F" w:rsidP="00544A5F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544A5F" w:rsidRPr="00D47B03" w:rsidRDefault="00544A5F" w:rsidP="00544A5F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разрабатывает проекты документов, связанных с организацией деятельности Подразделения;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D10F2E">
        <w:rPr>
          <w:spacing w:val="-6"/>
          <w:sz w:val="26"/>
          <w:szCs w:val="26"/>
        </w:rPr>
        <w:t>отделы военных комиссариатов</w:t>
      </w:r>
      <w:r w:rsidR="00170028">
        <w:rPr>
          <w:spacing w:val="-6"/>
          <w:sz w:val="26"/>
          <w:szCs w:val="26"/>
        </w:rPr>
        <w:t>)</w:t>
      </w:r>
      <w:r w:rsidRPr="00D47B03">
        <w:rPr>
          <w:spacing w:val="-6"/>
          <w:sz w:val="26"/>
          <w:szCs w:val="26"/>
        </w:rPr>
        <w:t>, ведомости для проведения зачетов и экзаменов.</w:t>
      </w:r>
    </w:p>
    <w:p w:rsidR="00544A5F" w:rsidRPr="00D47B03" w:rsidRDefault="00544A5F" w:rsidP="00544A5F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544A5F" w:rsidRPr="00D47B03" w:rsidRDefault="00544A5F" w:rsidP="00544A5F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несет ответственность за: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544A5F" w:rsidRPr="00D47B03" w:rsidRDefault="00544A5F" w:rsidP="00544A5F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актами Университета и Филиала.</w:t>
      </w:r>
    </w:p>
    <w:p w:rsidR="00544A5F" w:rsidRPr="00D47B03" w:rsidRDefault="00544A5F" w:rsidP="00544A5F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544A5F" w:rsidRPr="00D47B03" w:rsidRDefault="00544A5F" w:rsidP="00544A5F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D10F2E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544A5F" w:rsidRPr="00D47B03" w:rsidRDefault="00544A5F" w:rsidP="00544A5F">
      <w:pPr>
        <w:pStyle w:val="ab"/>
        <w:shd w:val="clear" w:color="auto" w:fill="FFFFFF"/>
        <w:ind w:left="360"/>
        <w:rPr>
          <w:sz w:val="26"/>
          <w:szCs w:val="26"/>
        </w:rPr>
      </w:pPr>
    </w:p>
    <w:p w:rsidR="00544A5F" w:rsidRPr="00D47B03" w:rsidRDefault="00544A5F" w:rsidP="00544A5F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Взаимодействие Подразделения с другими структурными подразделениями Филиала  определяется задачами и функциями, возложенными на него настоящим </w:t>
      </w:r>
      <w:r w:rsidRPr="00D47B03">
        <w:rPr>
          <w:spacing w:val="-6"/>
          <w:sz w:val="26"/>
          <w:szCs w:val="26"/>
        </w:rPr>
        <w:lastRenderedPageBreak/>
        <w:t>Положением.</w:t>
      </w:r>
    </w:p>
    <w:p w:rsidR="00544A5F" w:rsidRPr="00D47B03" w:rsidRDefault="00544A5F" w:rsidP="00544A5F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взаимодействует с: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бакалавриат и магистратуру Филиала по вопросам приема студентов и первичного формирования личных дел;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Методическим отделом Филиала  по вопросам нормативного обеспечения учебного процесса, организации самообследования;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внеучебной работе со студентами Филиала по вопросам стипендиального обеспечения и материальной помощи студентам;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D10F2E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Бухгалтерией Филиала по вопросам контроля поступления оплаты обучения, расчета стоимости обучения по договору и сумм к возврату;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544A5F" w:rsidRPr="00D47B03" w:rsidRDefault="00544A5F" w:rsidP="00544A5F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Общим отделом по вопросам делопроизводства и подготовки дел </w:t>
      </w:r>
      <w:r w:rsidRPr="00D47B03">
        <w:rPr>
          <w:spacing w:val="-6"/>
          <w:sz w:val="26"/>
          <w:szCs w:val="26"/>
        </w:rPr>
        <w:lastRenderedPageBreak/>
        <w:t>(документов) к сдаче на архивное хранение.</w:t>
      </w:r>
    </w:p>
    <w:p w:rsidR="00544A5F" w:rsidRPr="00D47B03" w:rsidRDefault="00544A5F" w:rsidP="00544A5F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8560B2" w:rsidRPr="00C67A03" w:rsidRDefault="008560B2" w:rsidP="008560B2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544A5F" w:rsidRPr="00D47B03" w:rsidRDefault="00544A5F" w:rsidP="00544A5F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544A5F" w:rsidRPr="00D47B03" w:rsidRDefault="00544A5F" w:rsidP="00544A5F">
      <w:pPr>
        <w:ind w:firstLine="709"/>
        <w:jc w:val="both"/>
        <w:rPr>
          <w:color w:val="008000"/>
          <w:sz w:val="26"/>
          <w:szCs w:val="26"/>
        </w:rPr>
      </w:pPr>
    </w:p>
    <w:p w:rsidR="00544A5F" w:rsidRPr="00D47B03" w:rsidRDefault="00544A5F" w:rsidP="00544A5F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544A5F" w:rsidRPr="0087113D" w:rsidRDefault="00544A5F" w:rsidP="00544A5F">
      <w:pPr>
        <w:shd w:val="clear" w:color="auto" w:fill="FFFFFF"/>
        <w:jc w:val="center"/>
        <w:rPr>
          <w:spacing w:val="-6"/>
          <w:sz w:val="26"/>
          <w:szCs w:val="26"/>
        </w:rPr>
      </w:pPr>
    </w:p>
    <w:p w:rsidR="00C7060C" w:rsidRPr="0087113D" w:rsidRDefault="00C7060C" w:rsidP="00544A5F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5928" w:rsidRDefault="00C05928">
      <w:r>
        <w:separator/>
      </w:r>
    </w:p>
  </w:endnote>
  <w:endnote w:type="continuationSeparator" w:id="0">
    <w:p w:rsidR="00C05928" w:rsidRDefault="00C059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5928" w:rsidRDefault="00C05928">
      <w:r>
        <w:separator/>
      </w:r>
    </w:p>
  </w:footnote>
  <w:footnote w:type="continuationSeparator" w:id="0">
    <w:p w:rsidR="00C05928" w:rsidRDefault="00C059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F310B6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F310B6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722FF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0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2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3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4"/>
  </w:num>
  <w:num w:numId="3">
    <w:abstractNumId w:val="1"/>
  </w:num>
  <w:num w:numId="4">
    <w:abstractNumId w:val="3"/>
  </w:num>
  <w:num w:numId="5">
    <w:abstractNumId w:val="15"/>
  </w:num>
  <w:num w:numId="6">
    <w:abstractNumId w:val="7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6"/>
  </w:num>
  <w:num w:numId="12">
    <w:abstractNumId w:val="10"/>
  </w:num>
  <w:num w:numId="13">
    <w:abstractNumId w:val="2"/>
  </w:num>
  <w:num w:numId="14">
    <w:abstractNumId w:val="8"/>
  </w:num>
  <w:num w:numId="15">
    <w:abstractNumId w:val="14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22162"/>
    <w:rsid w:val="00042CA2"/>
    <w:rsid w:val="00043D30"/>
    <w:rsid w:val="00053960"/>
    <w:rsid w:val="0008028C"/>
    <w:rsid w:val="00095434"/>
    <w:rsid w:val="0009623D"/>
    <w:rsid w:val="0009654E"/>
    <w:rsid w:val="000A2005"/>
    <w:rsid w:val="000B0A70"/>
    <w:rsid w:val="000B444C"/>
    <w:rsid w:val="000B58FE"/>
    <w:rsid w:val="000C2738"/>
    <w:rsid w:val="000F3C7C"/>
    <w:rsid w:val="00106FD3"/>
    <w:rsid w:val="0011013B"/>
    <w:rsid w:val="00125777"/>
    <w:rsid w:val="0013320F"/>
    <w:rsid w:val="00136BE9"/>
    <w:rsid w:val="00136D10"/>
    <w:rsid w:val="00142316"/>
    <w:rsid w:val="0014541B"/>
    <w:rsid w:val="00170028"/>
    <w:rsid w:val="00175D51"/>
    <w:rsid w:val="00190CB4"/>
    <w:rsid w:val="001A55DF"/>
    <w:rsid w:val="001B1C8F"/>
    <w:rsid w:val="001D4424"/>
    <w:rsid w:val="00203FEA"/>
    <w:rsid w:val="00204113"/>
    <w:rsid w:val="002056E9"/>
    <w:rsid w:val="00205995"/>
    <w:rsid w:val="00217085"/>
    <w:rsid w:val="00227EA3"/>
    <w:rsid w:val="002431A9"/>
    <w:rsid w:val="00244D02"/>
    <w:rsid w:val="00250056"/>
    <w:rsid w:val="002507EF"/>
    <w:rsid w:val="002646F7"/>
    <w:rsid w:val="00266CB4"/>
    <w:rsid w:val="00281208"/>
    <w:rsid w:val="00283C69"/>
    <w:rsid w:val="002A6494"/>
    <w:rsid w:val="002B3E93"/>
    <w:rsid w:val="002D581D"/>
    <w:rsid w:val="002E0B63"/>
    <w:rsid w:val="002E3487"/>
    <w:rsid w:val="00304E63"/>
    <w:rsid w:val="00313BD7"/>
    <w:rsid w:val="0031420D"/>
    <w:rsid w:val="0031786D"/>
    <w:rsid w:val="00324790"/>
    <w:rsid w:val="003355CC"/>
    <w:rsid w:val="003368DA"/>
    <w:rsid w:val="003371A5"/>
    <w:rsid w:val="00343DC9"/>
    <w:rsid w:val="003622A5"/>
    <w:rsid w:val="00393D12"/>
    <w:rsid w:val="00394793"/>
    <w:rsid w:val="003A3048"/>
    <w:rsid w:val="003A417F"/>
    <w:rsid w:val="003B6B19"/>
    <w:rsid w:val="003D7828"/>
    <w:rsid w:val="003E2E67"/>
    <w:rsid w:val="003F5BFE"/>
    <w:rsid w:val="003F6E8C"/>
    <w:rsid w:val="004119A1"/>
    <w:rsid w:val="00427F3F"/>
    <w:rsid w:val="00432A61"/>
    <w:rsid w:val="00460F98"/>
    <w:rsid w:val="004B1881"/>
    <w:rsid w:val="004B51E4"/>
    <w:rsid w:val="004D6BA6"/>
    <w:rsid w:val="004D75BA"/>
    <w:rsid w:val="004E1BCA"/>
    <w:rsid w:val="004F4D94"/>
    <w:rsid w:val="005006B9"/>
    <w:rsid w:val="00510C52"/>
    <w:rsid w:val="00516810"/>
    <w:rsid w:val="00540192"/>
    <w:rsid w:val="00541FC9"/>
    <w:rsid w:val="0054491E"/>
    <w:rsid w:val="00544A5F"/>
    <w:rsid w:val="00546933"/>
    <w:rsid w:val="00554203"/>
    <w:rsid w:val="005629EB"/>
    <w:rsid w:val="005712B0"/>
    <w:rsid w:val="005733D9"/>
    <w:rsid w:val="005844F3"/>
    <w:rsid w:val="00584FC3"/>
    <w:rsid w:val="00590090"/>
    <w:rsid w:val="00596334"/>
    <w:rsid w:val="00596ADA"/>
    <w:rsid w:val="005B453F"/>
    <w:rsid w:val="005C3D05"/>
    <w:rsid w:val="005C41E7"/>
    <w:rsid w:val="005E20D7"/>
    <w:rsid w:val="00607A1A"/>
    <w:rsid w:val="00617EDC"/>
    <w:rsid w:val="00623B05"/>
    <w:rsid w:val="00633DC5"/>
    <w:rsid w:val="00650242"/>
    <w:rsid w:val="0066565D"/>
    <w:rsid w:val="00667FF5"/>
    <w:rsid w:val="006722FF"/>
    <w:rsid w:val="006861E9"/>
    <w:rsid w:val="00696651"/>
    <w:rsid w:val="00697B50"/>
    <w:rsid w:val="006A744D"/>
    <w:rsid w:val="006B75A1"/>
    <w:rsid w:val="006C7F64"/>
    <w:rsid w:val="006D2B11"/>
    <w:rsid w:val="006E719A"/>
    <w:rsid w:val="006F65AF"/>
    <w:rsid w:val="007155E5"/>
    <w:rsid w:val="00731B25"/>
    <w:rsid w:val="00741487"/>
    <w:rsid w:val="00756C8A"/>
    <w:rsid w:val="00761B1E"/>
    <w:rsid w:val="00761D5E"/>
    <w:rsid w:val="00765C5C"/>
    <w:rsid w:val="00771A6D"/>
    <w:rsid w:val="00772C48"/>
    <w:rsid w:val="007770CD"/>
    <w:rsid w:val="00785858"/>
    <w:rsid w:val="00791DFC"/>
    <w:rsid w:val="00794894"/>
    <w:rsid w:val="007A26B6"/>
    <w:rsid w:val="007B0D8C"/>
    <w:rsid w:val="007C1E07"/>
    <w:rsid w:val="007C76A0"/>
    <w:rsid w:val="007E48B5"/>
    <w:rsid w:val="00806D11"/>
    <w:rsid w:val="00815F7D"/>
    <w:rsid w:val="00846B5E"/>
    <w:rsid w:val="00853C38"/>
    <w:rsid w:val="008560B2"/>
    <w:rsid w:val="00862AF5"/>
    <w:rsid w:val="0087113D"/>
    <w:rsid w:val="008749D3"/>
    <w:rsid w:val="00877BC4"/>
    <w:rsid w:val="00883EAD"/>
    <w:rsid w:val="008902C6"/>
    <w:rsid w:val="00894990"/>
    <w:rsid w:val="00894D4A"/>
    <w:rsid w:val="00895822"/>
    <w:rsid w:val="008A7423"/>
    <w:rsid w:val="008B28C8"/>
    <w:rsid w:val="008C5A7A"/>
    <w:rsid w:val="008C7127"/>
    <w:rsid w:val="008F27F1"/>
    <w:rsid w:val="0090581A"/>
    <w:rsid w:val="00906CD1"/>
    <w:rsid w:val="00916F4A"/>
    <w:rsid w:val="00922ED2"/>
    <w:rsid w:val="00925254"/>
    <w:rsid w:val="00952487"/>
    <w:rsid w:val="00955F2F"/>
    <w:rsid w:val="00967FD9"/>
    <w:rsid w:val="009804C3"/>
    <w:rsid w:val="009869E8"/>
    <w:rsid w:val="00993CFC"/>
    <w:rsid w:val="009A062E"/>
    <w:rsid w:val="009B6ED6"/>
    <w:rsid w:val="009D18C7"/>
    <w:rsid w:val="009E00AA"/>
    <w:rsid w:val="009F2242"/>
    <w:rsid w:val="00A15B1E"/>
    <w:rsid w:val="00A51ECB"/>
    <w:rsid w:val="00A57373"/>
    <w:rsid w:val="00A6414A"/>
    <w:rsid w:val="00A81850"/>
    <w:rsid w:val="00AA6278"/>
    <w:rsid w:val="00AD5C07"/>
    <w:rsid w:val="00AE15CA"/>
    <w:rsid w:val="00AE2DC7"/>
    <w:rsid w:val="00B04E8C"/>
    <w:rsid w:val="00B05109"/>
    <w:rsid w:val="00B12B21"/>
    <w:rsid w:val="00B200E5"/>
    <w:rsid w:val="00B22228"/>
    <w:rsid w:val="00B2791E"/>
    <w:rsid w:val="00B51524"/>
    <w:rsid w:val="00B632EE"/>
    <w:rsid w:val="00B86FAC"/>
    <w:rsid w:val="00B9113E"/>
    <w:rsid w:val="00BA0556"/>
    <w:rsid w:val="00BB797A"/>
    <w:rsid w:val="00BE7076"/>
    <w:rsid w:val="00C05928"/>
    <w:rsid w:val="00C07C1B"/>
    <w:rsid w:val="00C251C5"/>
    <w:rsid w:val="00C309E0"/>
    <w:rsid w:val="00C34BC0"/>
    <w:rsid w:val="00C44E5D"/>
    <w:rsid w:val="00C47249"/>
    <w:rsid w:val="00C62709"/>
    <w:rsid w:val="00C6650D"/>
    <w:rsid w:val="00C7060C"/>
    <w:rsid w:val="00C7190F"/>
    <w:rsid w:val="00C76041"/>
    <w:rsid w:val="00C80F07"/>
    <w:rsid w:val="00C85520"/>
    <w:rsid w:val="00C87AC9"/>
    <w:rsid w:val="00C90C38"/>
    <w:rsid w:val="00C9660C"/>
    <w:rsid w:val="00CB17B8"/>
    <w:rsid w:val="00CD394B"/>
    <w:rsid w:val="00CE4A70"/>
    <w:rsid w:val="00D01CE1"/>
    <w:rsid w:val="00D10F2E"/>
    <w:rsid w:val="00D50837"/>
    <w:rsid w:val="00D55D8C"/>
    <w:rsid w:val="00D86DE0"/>
    <w:rsid w:val="00D91304"/>
    <w:rsid w:val="00D93112"/>
    <w:rsid w:val="00DC2A84"/>
    <w:rsid w:val="00DD2C4C"/>
    <w:rsid w:val="00DF511F"/>
    <w:rsid w:val="00DF6AB2"/>
    <w:rsid w:val="00E00175"/>
    <w:rsid w:val="00E00359"/>
    <w:rsid w:val="00E14F64"/>
    <w:rsid w:val="00E22CA5"/>
    <w:rsid w:val="00E23448"/>
    <w:rsid w:val="00E23E70"/>
    <w:rsid w:val="00E444F4"/>
    <w:rsid w:val="00E676B1"/>
    <w:rsid w:val="00E7558F"/>
    <w:rsid w:val="00E8391B"/>
    <w:rsid w:val="00EA4C69"/>
    <w:rsid w:val="00EB46DB"/>
    <w:rsid w:val="00EC4AA4"/>
    <w:rsid w:val="00EE1ED7"/>
    <w:rsid w:val="00EE4186"/>
    <w:rsid w:val="00EF01C2"/>
    <w:rsid w:val="00EF0630"/>
    <w:rsid w:val="00F051D7"/>
    <w:rsid w:val="00F16D48"/>
    <w:rsid w:val="00F3004D"/>
    <w:rsid w:val="00F30901"/>
    <w:rsid w:val="00F310B6"/>
    <w:rsid w:val="00F321B8"/>
    <w:rsid w:val="00F4626D"/>
    <w:rsid w:val="00F71B4D"/>
    <w:rsid w:val="00F71B53"/>
    <w:rsid w:val="00F85A92"/>
    <w:rsid w:val="00FA10DD"/>
    <w:rsid w:val="00FB132F"/>
    <w:rsid w:val="00FC20DE"/>
    <w:rsid w:val="00FC7480"/>
    <w:rsid w:val="00FE3B70"/>
    <w:rsid w:val="00FF32DB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8A25CB-580C-4551-B371-309B86223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2406</Words>
  <Characters>13715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5</cp:revision>
  <cp:lastPrinted>2014-05-30T09:33:00Z</cp:lastPrinted>
  <dcterms:created xsi:type="dcterms:W3CDTF">2014-06-02T06:34:00Z</dcterms:created>
  <dcterms:modified xsi:type="dcterms:W3CDTF">2014-06-02T09:44:00Z</dcterms:modified>
</cp:coreProperties>
</file>