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65" w:rsidRPr="00C60F09" w:rsidRDefault="00FE4964" w:rsidP="00C60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«</w:t>
      </w:r>
      <w:r w:rsidR="004620C4">
        <w:rPr>
          <w:rFonts w:ascii="Times New Roman" w:hAnsi="Times New Roman" w:cs="Times New Roman"/>
          <w:b/>
          <w:sz w:val="24"/>
          <w:szCs w:val="24"/>
        </w:rPr>
        <w:t>Банки и финансовые рынки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26621" w:rsidRDefault="00726621" w:rsidP="0072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520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 (год набора 2019-2021) - 7</w:t>
      </w:r>
      <w:r w:rsidR="00042C2D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="00042C2D">
        <w:rPr>
          <w:rFonts w:ascii="Times New Roman" w:hAnsi="Times New Roman" w:cs="Times New Roman"/>
          <w:b/>
          <w:sz w:val="24"/>
          <w:szCs w:val="24"/>
        </w:rPr>
        <w:t>аудиторных</w:t>
      </w:r>
      <w:proofErr w:type="gramEnd"/>
      <w:r w:rsidR="00042C2D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4620C4" w:rsidRPr="00352065" w:rsidRDefault="004F5E07" w:rsidP="0072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«Современные проблемы </w:t>
      </w:r>
      <w:r w:rsidR="00462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0AC">
        <w:rPr>
          <w:rFonts w:ascii="Times New Roman" w:hAnsi="Times New Roman" w:cs="Times New Roman"/>
          <w:b/>
          <w:sz w:val="24"/>
          <w:szCs w:val="24"/>
        </w:rPr>
        <w:t xml:space="preserve">исследований </w:t>
      </w:r>
      <w:r w:rsidR="004620C4">
        <w:rPr>
          <w:rFonts w:ascii="Times New Roman" w:hAnsi="Times New Roman" w:cs="Times New Roman"/>
          <w:b/>
          <w:sz w:val="24"/>
          <w:szCs w:val="24"/>
        </w:rPr>
        <w:t>финансовых рынков и финансовых институтов»</w:t>
      </w:r>
    </w:p>
    <w:tbl>
      <w:tblPr>
        <w:tblStyle w:val="a3"/>
        <w:tblW w:w="0" w:type="auto"/>
        <w:tblLook w:val="04A0"/>
      </w:tblPr>
      <w:tblGrid>
        <w:gridCol w:w="9571"/>
      </w:tblGrid>
      <w:tr w:rsidR="00726621" w:rsidTr="00A77CB1">
        <w:tc>
          <w:tcPr>
            <w:tcW w:w="9571" w:type="dxa"/>
          </w:tcPr>
          <w:p w:rsidR="00726621" w:rsidRPr="00702F25" w:rsidRDefault="00726621" w:rsidP="00A77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НИС</w:t>
            </w:r>
          </w:p>
        </w:tc>
      </w:tr>
      <w:tr w:rsidR="00726621" w:rsidRPr="008C6608" w:rsidTr="00A77CB1">
        <w:tc>
          <w:tcPr>
            <w:tcW w:w="9571" w:type="dxa"/>
          </w:tcPr>
          <w:p w:rsidR="00726621" w:rsidRPr="008C6608" w:rsidRDefault="00726621" w:rsidP="004620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модуль </w:t>
            </w:r>
            <w:r w:rsidR="00042C2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4224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042C2D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26621" w:rsidTr="00A77CB1">
        <w:tc>
          <w:tcPr>
            <w:tcW w:w="9571" w:type="dxa"/>
          </w:tcPr>
          <w:p w:rsidR="004620C4" w:rsidRDefault="004620C4" w:rsidP="0046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0C4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финансового менеджмента в коммерческом банке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C2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726621" w:rsidRDefault="004620C4" w:rsidP="0046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Маляев В.Б. </w:t>
            </w:r>
            <w:r w:rsidR="00042C2D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726621" w:rsidTr="00A77CB1">
        <w:tc>
          <w:tcPr>
            <w:tcW w:w="9571" w:type="dxa"/>
          </w:tcPr>
          <w:p w:rsidR="00726621" w:rsidRPr="00FE4964" w:rsidRDefault="004620C4" w:rsidP="0046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бизнес моделей банков: мировой и российский опыт – Маляев В.Б. 12 ч.</w:t>
            </w:r>
          </w:p>
        </w:tc>
      </w:tr>
      <w:tr w:rsidR="00726621" w:rsidRPr="008C6608" w:rsidTr="00A77CB1">
        <w:tc>
          <w:tcPr>
            <w:tcW w:w="9571" w:type="dxa"/>
          </w:tcPr>
          <w:p w:rsidR="00726621" w:rsidRPr="008C6608" w:rsidRDefault="00726621" w:rsidP="004620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модуль </w:t>
            </w:r>
            <w:r w:rsidR="00042C2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</w:p>
        </w:tc>
      </w:tr>
      <w:tr w:rsidR="00726621" w:rsidRPr="00C317E1" w:rsidTr="00A77CB1">
        <w:tc>
          <w:tcPr>
            <w:tcW w:w="9571" w:type="dxa"/>
          </w:tcPr>
          <w:p w:rsidR="00726621" w:rsidRPr="00C317E1" w:rsidRDefault="004620C4" w:rsidP="0046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управление бизнес-процессами в банке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 12 ч.</w:t>
            </w:r>
          </w:p>
        </w:tc>
      </w:tr>
      <w:tr w:rsidR="00042C2D" w:rsidRPr="008C6608" w:rsidTr="00042C2D">
        <w:tc>
          <w:tcPr>
            <w:tcW w:w="9571" w:type="dxa"/>
          </w:tcPr>
          <w:p w:rsidR="00042C2D" w:rsidRPr="008C6608" w:rsidRDefault="00042C2D" w:rsidP="004620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4224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</w:p>
        </w:tc>
      </w:tr>
      <w:tr w:rsidR="00042C2D" w:rsidTr="00042C2D">
        <w:tc>
          <w:tcPr>
            <w:tcW w:w="9571" w:type="dxa"/>
          </w:tcPr>
          <w:p w:rsidR="00042C2D" w:rsidRDefault="004620C4" w:rsidP="0046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и эффективность банков и банковских систем. Ключевые показатели деятельности – Софронова В.В. 24 ч.</w:t>
            </w:r>
          </w:p>
        </w:tc>
      </w:tr>
      <w:tr w:rsidR="00042C2D" w:rsidRPr="008C6608" w:rsidTr="00042C2D">
        <w:tc>
          <w:tcPr>
            <w:tcW w:w="9571" w:type="dxa"/>
          </w:tcPr>
          <w:p w:rsidR="00042C2D" w:rsidRPr="008C6608" w:rsidRDefault="00042C2D" w:rsidP="004620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 </w:t>
            </w:r>
          </w:p>
        </w:tc>
      </w:tr>
      <w:tr w:rsidR="00042C2D" w:rsidRPr="00C317E1" w:rsidTr="00042C2D">
        <w:tc>
          <w:tcPr>
            <w:tcW w:w="9571" w:type="dxa"/>
          </w:tcPr>
          <w:p w:rsidR="00042C2D" w:rsidRPr="00C317E1" w:rsidRDefault="004620C4" w:rsidP="0046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финансовой устойчивостью банка - Софронова В.В. 20 ч.</w:t>
            </w:r>
          </w:p>
        </w:tc>
      </w:tr>
    </w:tbl>
    <w:p w:rsidR="00174118" w:rsidRPr="00D1010C" w:rsidRDefault="00174118" w:rsidP="00A14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857" w:rsidRPr="00D1010C" w:rsidRDefault="00A14857" w:rsidP="00A14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10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F477E" w:rsidRPr="00D1010C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 w:rsidR="0044282B" w:rsidRPr="00D1010C">
        <w:rPr>
          <w:rFonts w:ascii="Times New Roman" w:hAnsi="Times New Roman" w:cs="Times New Roman"/>
          <w:b/>
          <w:sz w:val="24"/>
          <w:szCs w:val="24"/>
        </w:rPr>
        <w:t>(год набора 2018</w:t>
      </w:r>
      <w:r w:rsidR="00027F14" w:rsidRPr="00D1010C">
        <w:rPr>
          <w:rFonts w:ascii="Times New Roman" w:hAnsi="Times New Roman" w:cs="Times New Roman"/>
          <w:b/>
          <w:sz w:val="24"/>
          <w:szCs w:val="24"/>
        </w:rPr>
        <w:t>-20</w:t>
      </w:r>
      <w:r w:rsidR="0044282B" w:rsidRPr="00D1010C">
        <w:rPr>
          <w:rFonts w:ascii="Times New Roman" w:hAnsi="Times New Roman" w:cs="Times New Roman"/>
          <w:b/>
          <w:sz w:val="24"/>
          <w:szCs w:val="24"/>
        </w:rPr>
        <w:t>20</w:t>
      </w:r>
      <w:r w:rsidR="00027F14" w:rsidRPr="00D1010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F477E" w:rsidRPr="00D1010C">
        <w:rPr>
          <w:rFonts w:ascii="Times New Roman" w:hAnsi="Times New Roman" w:cs="Times New Roman"/>
          <w:b/>
          <w:sz w:val="24"/>
          <w:szCs w:val="24"/>
        </w:rPr>
        <w:t>-</w:t>
      </w:r>
      <w:r w:rsidRPr="00D10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82B" w:rsidRPr="00D1010C">
        <w:rPr>
          <w:rFonts w:ascii="Times New Roman" w:hAnsi="Times New Roman" w:cs="Times New Roman"/>
          <w:b/>
          <w:sz w:val="24"/>
          <w:szCs w:val="24"/>
        </w:rPr>
        <w:t>76</w:t>
      </w:r>
      <w:r w:rsidRPr="00D1010C">
        <w:rPr>
          <w:rFonts w:ascii="Times New Roman" w:hAnsi="Times New Roman" w:cs="Times New Roman"/>
          <w:b/>
          <w:sz w:val="24"/>
          <w:szCs w:val="24"/>
        </w:rPr>
        <w:t xml:space="preserve"> аудиторных часов</w:t>
      </w:r>
    </w:p>
    <w:tbl>
      <w:tblPr>
        <w:tblStyle w:val="a3"/>
        <w:tblW w:w="0" w:type="auto"/>
        <w:tblLook w:val="04A0"/>
      </w:tblPr>
      <w:tblGrid>
        <w:gridCol w:w="9571"/>
      </w:tblGrid>
      <w:tr w:rsidR="00A14857" w:rsidRPr="00D1010C" w:rsidTr="007D1DF0">
        <w:tc>
          <w:tcPr>
            <w:tcW w:w="9571" w:type="dxa"/>
          </w:tcPr>
          <w:p w:rsidR="00A14857" w:rsidRPr="00D1010C" w:rsidRDefault="00A14857" w:rsidP="007D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НИС</w:t>
            </w:r>
          </w:p>
        </w:tc>
      </w:tr>
      <w:tr w:rsidR="00A14857" w:rsidRPr="00D1010C" w:rsidTr="008A5F5D">
        <w:tc>
          <w:tcPr>
            <w:tcW w:w="9571" w:type="dxa"/>
          </w:tcPr>
          <w:p w:rsidR="00A14857" w:rsidRPr="00AC6B30" w:rsidRDefault="00AC6B30" w:rsidP="0080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«Современные проблемы финансовых рынков и финансовых институтов» </w:t>
            </w:r>
          </w:p>
        </w:tc>
      </w:tr>
      <w:tr w:rsidR="00A14857" w:rsidRPr="00D1010C" w:rsidTr="007D1DF0">
        <w:tc>
          <w:tcPr>
            <w:tcW w:w="9571" w:type="dxa"/>
          </w:tcPr>
          <w:p w:rsidR="00A14857" w:rsidRPr="00D1010C" w:rsidRDefault="00A14857" w:rsidP="00266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10C">
              <w:rPr>
                <w:rFonts w:ascii="Times New Roman" w:hAnsi="Times New Roman"/>
                <w:b/>
                <w:sz w:val="24"/>
                <w:szCs w:val="24"/>
              </w:rPr>
              <w:t xml:space="preserve">1 модуль </w:t>
            </w:r>
            <w:r w:rsidR="0042243D" w:rsidRPr="00D1010C">
              <w:rPr>
                <w:rFonts w:ascii="Times New Roman" w:hAnsi="Times New Roman"/>
                <w:b/>
                <w:sz w:val="24"/>
                <w:szCs w:val="24"/>
              </w:rPr>
              <w:t xml:space="preserve">32 </w:t>
            </w:r>
            <w:r w:rsidRPr="00D1010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42243D" w:rsidRPr="00D1010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10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14857" w:rsidRPr="00D1010C" w:rsidTr="00CF3C34">
        <w:tc>
          <w:tcPr>
            <w:tcW w:w="9571" w:type="dxa"/>
          </w:tcPr>
          <w:p w:rsidR="00A14857" w:rsidRPr="00D1010C" w:rsidRDefault="002663AC" w:rsidP="00840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принципы банковского регулирования и надзора (Базель 2 и 3) – Хасянова С.Ю. 16 ч.</w:t>
            </w:r>
          </w:p>
        </w:tc>
      </w:tr>
      <w:tr w:rsidR="001C4347" w:rsidTr="007D1DF0">
        <w:tc>
          <w:tcPr>
            <w:tcW w:w="9571" w:type="dxa"/>
          </w:tcPr>
          <w:p w:rsidR="001C4347" w:rsidRPr="00FE4964" w:rsidRDefault="002663AC" w:rsidP="00D10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операционным риском – Самойлов Е.В. 16 ч.</w:t>
            </w:r>
          </w:p>
        </w:tc>
      </w:tr>
      <w:tr w:rsidR="00A14857" w:rsidRPr="008C6608" w:rsidTr="007D1DF0">
        <w:tc>
          <w:tcPr>
            <w:tcW w:w="9571" w:type="dxa"/>
          </w:tcPr>
          <w:p w:rsidR="00A14857" w:rsidRPr="008C6608" w:rsidRDefault="00A14857" w:rsidP="00266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224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42243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1C43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14857" w:rsidRPr="00C317E1" w:rsidTr="00B74496">
        <w:tc>
          <w:tcPr>
            <w:tcW w:w="9571" w:type="dxa"/>
          </w:tcPr>
          <w:p w:rsidR="00A14857" w:rsidRPr="00C317E1" w:rsidRDefault="002663AC" w:rsidP="000E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 качества банковской деятельности. Модели и методы оценки банковских рисков – Маляев В.Б. 24 ч.</w:t>
            </w:r>
          </w:p>
        </w:tc>
      </w:tr>
      <w:tr w:rsidR="00A14857" w:rsidRPr="00C317E1" w:rsidTr="00F32D5A">
        <w:tc>
          <w:tcPr>
            <w:tcW w:w="9571" w:type="dxa"/>
          </w:tcPr>
          <w:p w:rsidR="00A14857" w:rsidRPr="00FE4964" w:rsidRDefault="002663AC" w:rsidP="0042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и эффективность банков и банковских систем – Софронова В.В. 20 ч.</w:t>
            </w:r>
          </w:p>
        </w:tc>
      </w:tr>
    </w:tbl>
    <w:p w:rsidR="00A14857" w:rsidRDefault="00A14857" w:rsidP="00174118">
      <w:pPr>
        <w:rPr>
          <w:rFonts w:ascii="Times New Roman" w:hAnsi="Times New Roman" w:cs="Times New Roman"/>
          <w:sz w:val="24"/>
          <w:szCs w:val="24"/>
        </w:rPr>
      </w:pPr>
    </w:p>
    <w:sectPr w:rsidR="00A14857" w:rsidSect="008401F6">
      <w:footerReference w:type="defaul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DC" w:rsidRDefault="003466DC" w:rsidP="00136CCC">
      <w:pPr>
        <w:spacing w:after="0" w:line="240" w:lineRule="auto"/>
      </w:pPr>
      <w:r>
        <w:separator/>
      </w:r>
    </w:p>
  </w:endnote>
  <w:endnote w:type="continuationSeparator" w:id="0">
    <w:p w:rsidR="003466DC" w:rsidRDefault="003466DC" w:rsidP="0013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9126"/>
      <w:docPartObj>
        <w:docPartGallery w:val="Page Numbers (Bottom of Page)"/>
        <w:docPartUnique/>
      </w:docPartObj>
    </w:sdtPr>
    <w:sdtContent>
      <w:p w:rsidR="00924860" w:rsidRDefault="003654BE">
        <w:pPr>
          <w:pStyle w:val="a7"/>
          <w:jc w:val="right"/>
        </w:pPr>
        <w:fldSimple w:instr=" PAGE   \* MERGEFORMAT ">
          <w:r w:rsidR="008060AC">
            <w:rPr>
              <w:noProof/>
            </w:rPr>
            <w:t>1</w:t>
          </w:r>
        </w:fldSimple>
      </w:p>
    </w:sdtContent>
  </w:sdt>
  <w:p w:rsidR="00924860" w:rsidRDefault="009248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DC" w:rsidRDefault="003466DC" w:rsidP="00136CCC">
      <w:pPr>
        <w:spacing w:after="0" w:line="240" w:lineRule="auto"/>
      </w:pPr>
      <w:r>
        <w:separator/>
      </w:r>
    </w:p>
  </w:footnote>
  <w:footnote w:type="continuationSeparator" w:id="0">
    <w:p w:rsidR="003466DC" w:rsidRDefault="003466DC" w:rsidP="00136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D2A"/>
    <w:multiLevelType w:val="hybridMultilevel"/>
    <w:tmpl w:val="1B32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F044D"/>
    <w:multiLevelType w:val="hybridMultilevel"/>
    <w:tmpl w:val="1B32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63719"/>
    <w:multiLevelType w:val="hybridMultilevel"/>
    <w:tmpl w:val="1B32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F09"/>
    <w:rsid w:val="00000AA2"/>
    <w:rsid w:val="00003809"/>
    <w:rsid w:val="00011A49"/>
    <w:rsid w:val="000151F6"/>
    <w:rsid w:val="0002259A"/>
    <w:rsid w:val="00024130"/>
    <w:rsid w:val="00026FB2"/>
    <w:rsid w:val="000279CD"/>
    <w:rsid w:val="00027F14"/>
    <w:rsid w:val="0003535A"/>
    <w:rsid w:val="00042C2D"/>
    <w:rsid w:val="00044C82"/>
    <w:rsid w:val="000472E2"/>
    <w:rsid w:val="000552CC"/>
    <w:rsid w:val="00056DCF"/>
    <w:rsid w:val="00063306"/>
    <w:rsid w:val="00064302"/>
    <w:rsid w:val="000762DB"/>
    <w:rsid w:val="00081771"/>
    <w:rsid w:val="000827B5"/>
    <w:rsid w:val="000836F5"/>
    <w:rsid w:val="00095EA3"/>
    <w:rsid w:val="00097FDF"/>
    <w:rsid w:val="000A2CB3"/>
    <w:rsid w:val="000A5BC8"/>
    <w:rsid w:val="000A7A43"/>
    <w:rsid w:val="000B01FE"/>
    <w:rsid w:val="000B53C2"/>
    <w:rsid w:val="000C4768"/>
    <w:rsid w:val="000C6F03"/>
    <w:rsid w:val="000C7FE8"/>
    <w:rsid w:val="000D0263"/>
    <w:rsid w:val="000D0E64"/>
    <w:rsid w:val="000D5441"/>
    <w:rsid w:val="000D5C86"/>
    <w:rsid w:val="000E07D4"/>
    <w:rsid w:val="000E0CC3"/>
    <w:rsid w:val="000E20F2"/>
    <w:rsid w:val="000E29B9"/>
    <w:rsid w:val="000E5E01"/>
    <w:rsid w:val="000E7D62"/>
    <w:rsid w:val="0010154D"/>
    <w:rsid w:val="001046C8"/>
    <w:rsid w:val="00104DB4"/>
    <w:rsid w:val="001054CB"/>
    <w:rsid w:val="00107E94"/>
    <w:rsid w:val="00114E79"/>
    <w:rsid w:val="001275D6"/>
    <w:rsid w:val="00127FC8"/>
    <w:rsid w:val="00136CCC"/>
    <w:rsid w:val="0014108C"/>
    <w:rsid w:val="00153D51"/>
    <w:rsid w:val="00164A1F"/>
    <w:rsid w:val="0016708A"/>
    <w:rsid w:val="0017035E"/>
    <w:rsid w:val="001711BC"/>
    <w:rsid w:val="00174118"/>
    <w:rsid w:val="00175093"/>
    <w:rsid w:val="0017793F"/>
    <w:rsid w:val="0018004F"/>
    <w:rsid w:val="001860A5"/>
    <w:rsid w:val="001902D3"/>
    <w:rsid w:val="00191E1A"/>
    <w:rsid w:val="001A4B61"/>
    <w:rsid w:val="001A6E4C"/>
    <w:rsid w:val="001B664C"/>
    <w:rsid w:val="001C2AA5"/>
    <w:rsid w:val="001C2BD0"/>
    <w:rsid w:val="001C4347"/>
    <w:rsid w:val="001E2419"/>
    <w:rsid w:val="001E7BBA"/>
    <w:rsid w:val="001F22A6"/>
    <w:rsid w:val="002022A1"/>
    <w:rsid w:val="0020495C"/>
    <w:rsid w:val="00215639"/>
    <w:rsid w:val="00222064"/>
    <w:rsid w:val="002232CF"/>
    <w:rsid w:val="00224713"/>
    <w:rsid w:val="00225A64"/>
    <w:rsid w:val="002264B9"/>
    <w:rsid w:val="00226DAA"/>
    <w:rsid w:val="00233D3D"/>
    <w:rsid w:val="00240E34"/>
    <w:rsid w:val="002434E7"/>
    <w:rsid w:val="0024421A"/>
    <w:rsid w:val="002523CB"/>
    <w:rsid w:val="0025557E"/>
    <w:rsid w:val="00256903"/>
    <w:rsid w:val="002571C2"/>
    <w:rsid w:val="002611DA"/>
    <w:rsid w:val="002663AC"/>
    <w:rsid w:val="00267637"/>
    <w:rsid w:val="00271A68"/>
    <w:rsid w:val="00271CF4"/>
    <w:rsid w:val="002753C1"/>
    <w:rsid w:val="00284B70"/>
    <w:rsid w:val="00285CE7"/>
    <w:rsid w:val="002861EA"/>
    <w:rsid w:val="002904EA"/>
    <w:rsid w:val="002A0C66"/>
    <w:rsid w:val="002A116B"/>
    <w:rsid w:val="002A225D"/>
    <w:rsid w:val="002A2B7F"/>
    <w:rsid w:val="002A67BE"/>
    <w:rsid w:val="002B1795"/>
    <w:rsid w:val="002B2667"/>
    <w:rsid w:val="002B6191"/>
    <w:rsid w:val="002C34A1"/>
    <w:rsid w:val="002E2251"/>
    <w:rsid w:val="002E5EA0"/>
    <w:rsid w:val="002F3ADA"/>
    <w:rsid w:val="002F3BE0"/>
    <w:rsid w:val="002F477E"/>
    <w:rsid w:val="002F79BF"/>
    <w:rsid w:val="00300010"/>
    <w:rsid w:val="003043C0"/>
    <w:rsid w:val="00316142"/>
    <w:rsid w:val="0033625E"/>
    <w:rsid w:val="00336DB3"/>
    <w:rsid w:val="0033756B"/>
    <w:rsid w:val="00344957"/>
    <w:rsid w:val="003466DC"/>
    <w:rsid w:val="003506AF"/>
    <w:rsid w:val="00352065"/>
    <w:rsid w:val="003547D4"/>
    <w:rsid w:val="00361134"/>
    <w:rsid w:val="00362C83"/>
    <w:rsid w:val="00363C8F"/>
    <w:rsid w:val="003654BE"/>
    <w:rsid w:val="003672DE"/>
    <w:rsid w:val="00370B44"/>
    <w:rsid w:val="00373431"/>
    <w:rsid w:val="00376F9B"/>
    <w:rsid w:val="00380533"/>
    <w:rsid w:val="0038299B"/>
    <w:rsid w:val="003975B9"/>
    <w:rsid w:val="003A24DA"/>
    <w:rsid w:val="003A2F38"/>
    <w:rsid w:val="003A37A1"/>
    <w:rsid w:val="003A5DD0"/>
    <w:rsid w:val="003A6F00"/>
    <w:rsid w:val="003A7BC7"/>
    <w:rsid w:val="003B140F"/>
    <w:rsid w:val="003C0C78"/>
    <w:rsid w:val="003D34C6"/>
    <w:rsid w:val="003D676B"/>
    <w:rsid w:val="003E4A28"/>
    <w:rsid w:val="003E637C"/>
    <w:rsid w:val="003E72AF"/>
    <w:rsid w:val="003F1805"/>
    <w:rsid w:val="003F7507"/>
    <w:rsid w:val="003F7E17"/>
    <w:rsid w:val="0040272B"/>
    <w:rsid w:val="0040793A"/>
    <w:rsid w:val="00407B42"/>
    <w:rsid w:val="00412FF0"/>
    <w:rsid w:val="004162A0"/>
    <w:rsid w:val="00420181"/>
    <w:rsid w:val="0042243D"/>
    <w:rsid w:val="00423B6D"/>
    <w:rsid w:val="004242E3"/>
    <w:rsid w:val="0043362A"/>
    <w:rsid w:val="00436C64"/>
    <w:rsid w:val="004407B5"/>
    <w:rsid w:val="0044282B"/>
    <w:rsid w:val="004430E7"/>
    <w:rsid w:val="00445271"/>
    <w:rsid w:val="00447BF2"/>
    <w:rsid w:val="00451F0B"/>
    <w:rsid w:val="004620C4"/>
    <w:rsid w:val="00462FC7"/>
    <w:rsid w:val="00463445"/>
    <w:rsid w:val="00464E62"/>
    <w:rsid w:val="004660E2"/>
    <w:rsid w:val="00467D1F"/>
    <w:rsid w:val="00472F9D"/>
    <w:rsid w:val="00483648"/>
    <w:rsid w:val="00484DCE"/>
    <w:rsid w:val="00490BC2"/>
    <w:rsid w:val="00491292"/>
    <w:rsid w:val="004A01BF"/>
    <w:rsid w:val="004B07E2"/>
    <w:rsid w:val="004B18A7"/>
    <w:rsid w:val="004B3279"/>
    <w:rsid w:val="004B4E62"/>
    <w:rsid w:val="004C101B"/>
    <w:rsid w:val="004C46D5"/>
    <w:rsid w:val="004D3F65"/>
    <w:rsid w:val="004D7D1B"/>
    <w:rsid w:val="004F26D9"/>
    <w:rsid w:val="004F4D7F"/>
    <w:rsid w:val="004F5E07"/>
    <w:rsid w:val="004F6E99"/>
    <w:rsid w:val="00510D2E"/>
    <w:rsid w:val="0051275A"/>
    <w:rsid w:val="005202D4"/>
    <w:rsid w:val="0054639E"/>
    <w:rsid w:val="00557BB0"/>
    <w:rsid w:val="00561B0F"/>
    <w:rsid w:val="005838D3"/>
    <w:rsid w:val="00593B0F"/>
    <w:rsid w:val="00594721"/>
    <w:rsid w:val="005A024B"/>
    <w:rsid w:val="005A144B"/>
    <w:rsid w:val="005A2A95"/>
    <w:rsid w:val="005A337F"/>
    <w:rsid w:val="005B2C82"/>
    <w:rsid w:val="005B4446"/>
    <w:rsid w:val="005C0E6D"/>
    <w:rsid w:val="005D3C2C"/>
    <w:rsid w:val="005D5B1D"/>
    <w:rsid w:val="005D617A"/>
    <w:rsid w:val="005D7709"/>
    <w:rsid w:val="005E0413"/>
    <w:rsid w:val="005E61E7"/>
    <w:rsid w:val="005E76EC"/>
    <w:rsid w:val="00603743"/>
    <w:rsid w:val="00627C3B"/>
    <w:rsid w:val="00641AC5"/>
    <w:rsid w:val="006517F0"/>
    <w:rsid w:val="00652E34"/>
    <w:rsid w:val="006576F7"/>
    <w:rsid w:val="00670402"/>
    <w:rsid w:val="00671135"/>
    <w:rsid w:val="00672DDF"/>
    <w:rsid w:val="00676373"/>
    <w:rsid w:val="00677398"/>
    <w:rsid w:val="00682FB6"/>
    <w:rsid w:val="0068486C"/>
    <w:rsid w:val="006858FE"/>
    <w:rsid w:val="00690839"/>
    <w:rsid w:val="00691E8E"/>
    <w:rsid w:val="006B10D5"/>
    <w:rsid w:val="006B3694"/>
    <w:rsid w:val="006B585B"/>
    <w:rsid w:val="006B7B3C"/>
    <w:rsid w:val="006C286E"/>
    <w:rsid w:val="006C2F4A"/>
    <w:rsid w:val="006C6715"/>
    <w:rsid w:val="006D0A41"/>
    <w:rsid w:val="006D3336"/>
    <w:rsid w:val="006D3CB3"/>
    <w:rsid w:val="006D4F85"/>
    <w:rsid w:val="006D6F00"/>
    <w:rsid w:val="006E6110"/>
    <w:rsid w:val="006F10B2"/>
    <w:rsid w:val="006F41B3"/>
    <w:rsid w:val="006F440B"/>
    <w:rsid w:val="00702496"/>
    <w:rsid w:val="00702F25"/>
    <w:rsid w:val="00706DA8"/>
    <w:rsid w:val="00711709"/>
    <w:rsid w:val="00711AE1"/>
    <w:rsid w:val="00716123"/>
    <w:rsid w:val="00721C32"/>
    <w:rsid w:val="007248CA"/>
    <w:rsid w:val="00726621"/>
    <w:rsid w:val="00726FD1"/>
    <w:rsid w:val="00731325"/>
    <w:rsid w:val="00737E1A"/>
    <w:rsid w:val="00745120"/>
    <w:rsid w:val="00752FF6"/>
    <w:rsid w:val="00754233"/>
    <w:rsid w:val="00756E58"/>
    <w:rsid w:val="007636F9"/>
    <w:rsid w:val="007651BC"/>
    <w:rsid w:val="00767C48"/>
    <w:rsid w:val="007723A5"/>
    <w:rsid w:val="00775A7E"/>
    <w:rsid w:val="007765A7"/>
    <w:rsid w:val="007774A5"/>
    <w:rsid w:val="0078156F"/>
    <w:rsid w:val="0078324F"/>
    <w:rsid w:val="00785860"/>
    <w:rsid w:val="00790F81"/>
    <w:rsid w:val="00792294"/>
    <w:rsid w:val="007932A1"/>
    <w:rsid w:val="007A3D0F"/>
    <w:rsid w:val="007A64D0"/>
    <w:rsid w:val="007A71F5"/>
    <w:rsid w:val="007A7BA4"/>
    <w:rsid w:val="007B5D71"/>
    <w:rsid w:val="007B64A8"/>
    <w:rsid w:val="007B655A"/>
    <w:rsid w:val="007D59A7"/>
    <w:rsid w:val="007E3AC2"/>
    <w:rsid w:val="007E72D6"/>
    <w:rsid w:val="007F05CE"/>
    <w:rsid w:val="007F37F4"/>
    <w:rsid w:val="007F52E1"/>
    <w:rsid w:val="008040D9"/>
    <w:rsid w:val="00805895"/>
    <w:rsid w:val="008060AC"/>
    <w:rsid w:val="00812BBE"/>
    <w:rsid w:val="00813484"/>
    <w:rsid w:val="008252FD"/>
    <w:rsid w:val="00825B01"/>
    <w:rsid w:val="00833C75"/>
    <w:rsid w:val="008401F6"/>
    <w:rsid w:val="00866309"/>
    <w:rsid w:val="008676C2"/>
    <w:rsid w:val="008720CF"/>
    <w:rsid w:val="00872669"/>
    <w:rsid w:val="00886D1B"/>
    <w:rsid w:val="00886FFA"/>
    <w:rsid w:val="00887FE9"/>
    <w:rsid w:val="00890425"/>
    <w:rsid w:val="00897AF8"/>
    <w:rsid w:val="008A000D"/>
    <w:rsid w:val="008A33A3"/>
    <w:rsid w:val="008B34AB"/>
    <w:rsid w:val="008C0239"/>
    <w:rsid w:val="008C09D0"/>
    <w:rsid w:val="008C6608"/>
    <w:rsid w:val="008C6E18"/>
    <w:rsid w:val="008C7209"/>
    <w:rsid w:val="008D30E8"/>
    <w:rsid w:val="008D7F6E"/>
    <w:rsid w:val="008E680E"/>
    <w:rsid w:val="008E6FE5"/>
    <w:rsid w:val="008F178F"/>
    <w:rsid w:val="008F3A0A"/>
    <w:rsid w:val="008F6188"/>
    <w:rsid w:val="008F65C6"/>
    <w:rsid w:val="008F7DCA"/>
    <w:rsid w:val="009009A3"/>
    <w:rsid w:val="0090740A"/>
    <w:rsid w:val="00910BCE"/>
    <w:rsid w:val="009111D3"/>
    <w:rsid w:val="00912EA5"/>
    <w:rsid w:val="00920962"/>
    <w:rsid w:val="00924860"/>
    <w:rsid w:val="009268AF"/>
    <w:rsid w:val="00930235"/>
    <w:rsid w:val="0093151A"/>
    <w:rsid w:val="00960A84"/>
    <w:rsid w:val="00976238"/>
    <w:rsid w:val="00983102"/>
    <w:rsid w:val="00986BF7"/>
    <w:rsid w:val="00987733"/>
    <w:rsid w:val="00991D56"/>
    <w:rsid w:val="00993421"/>
    <w:rsid w:val="0099563C"/>
    <w:rsid w:val="009A42E1"/>
    <w:rsid w:val="009B6E8E"/>
    <w:rsid w:val="009C245E"/>
    <w:rsid w:val="009C5A60"/>
    <w:rsid w:val="009D0470"/>
    <w:rsid w:val="009D5408"/>
    <w:rsid w:val="009E3489"/>
    <w:rsid w:val="009E4E07"/>
    <w:rsid w:val="009F11EC"/>
    <w:rsid w:val="009F4DBB"/>
    <w:rsid w:val="009F5F6F"/>
    <w:rsid w:val="00A01F54"/>
    <w:rsid w:val="00A034BC"/>
    <w:rsid w:val="00A049B8"/>
    <w:rsid w:val="00A05B15"/>
    <w:rsid w:val="00A1017C"/>
    <w:rsid w:val="00A1170F"/>
    <w:rsid w:val="00A119CF"/>
    <w:rsid w:val="00A13EDB"/>
    <w:rsid w:val="00A14857"/>
    <w:rsid w:val="00A17686"/>
    <w:rsid w:val="00A26213"/>
    <w:rsid w:val="00A27AF6"/>
    <w:rsid w:val="00A322DC"/>
    <w:rsid w:val="00A33889"/>
    <w:rsid w:val="00A354F1"/>
    <w:rsid w:val="00A374CE"/>
    <w:rsid w:val="00A4020B"/>
    <w:rsid w:val="00A43BD9"/>
    <w:rsid w:val="00A47792"/>
    <w:rsid w:val="00A528B7"/>
    <w:rsid w:val="00A56293"/>
    <w:rsid w:val="00A6131B"/>
    <w:rsid w:val="00A61B40"/>
    <w:rsid w:val="00A62C65"/>
    <w:rsid w:val="00A7362F"/>
    <w:rsid w:val="00A80163"/>
    <w:rsid w:val="00A82B21"/>
    <w:rsid w:val="00A85196"/>
    <w:rsid w:val="00A85900"/>
    <w:rsid w:val="00A87B48"/>
    <w:rsid w:val="00A92716"/>
    <w:rsid w:val="00A95B01"/>
    <w:rsid w:val="00A96FAB"/>
    <w:rsid w:val="00AA04A7"/>
    <w:rsid w:val="00AA5F4A"/>
    <w:rsid w:val="00AA6809"/>
    <w:rsid w:val="00AA6E90"/>
    <w:rsid w:val="00AB2C6D"/>
    <w:rsid w:val="00AB36E9"/>
    <w:rsid w:val="00AB6361"/>
    <w:rsid w:val="00AB7474"/>
    <w:rsid w:val="00AC5DC0"/>
    <w:rsid w:val="00AC645C"/>
    <w:rsid w:val="00AC6B30"/>
    <w:rsid w:val="00AE348A"/>
    <w:rsid w:val="00AE4FE8"/>
    <w:rsid w:val="00AE54B4"/>
    <w:rsid w:val="00AE5664"/>
    <w:rsid w:val="00AF2688"/>
    <w:rsid w:val="00B014B0"/>
    <w:rsid w:val="00B10BC6"/>
    <w:rsid w:val="00B130FF"/>
    <w:rsid w:val="00B13AA4"/>
    <w:rsid w:val="00B169A0"/>
    <w:rsid w:val="00B22471"/>
    <w:rsid w:val="00B236CE"/>
    <w:rsid w:val="00B32D69"/>
    <w:rsid w:val="00B33527"/>
    <w:rsid w:val="00B340DB"/>
    <w:rsid w:val="00B42627"/>
    <w:rsid w:val="00B426AD"/>
    <w:rsid w:val="00B4580A"/>
    <w:rsid w:val="00B50DB4"/>
    <w:rsid w:val="00B618BF"/>
    <w:rsid w:val="00B67521"/>
    <w:rsid w:val="00B74CC7"/>
    <w:rsid w:val="00B75051"/>
    <w:rsid w:val="00B8725D"/>
    <w:rsid w:val="00B8776C"/>
    <w:rsid w:val="00B930A0"/>
    <w:rsid w:val="00B9325E"/>
    <w:rsid w:val="00B94CA9"/>
    <w:rsid w:val="00BA2ABD"/>
    <w:rsid w:val="00BA5738"/>
    <w:rsid w:val="00BA7B4B"/>
    <w:rsid w:val="00BB2B7B"/>
    <w:rsid w:val="00BC6846"/>
    <w:rsid w:val="00BD0F48"/>
    <w:rsid w:val="00BD422C"/>
    <w:rsid w:val="00BD6CCF"/>
    <w:rsid w:val="00BE48D4"/>
    <w:rsid w:val="00BF1169"/>
    <w:rsid w:val="00BF1997"/>
    <w:rsid w:val="00BF4B73"/>
    <w:rsid w:val="00C02720"/>
    <w:rsid w:val="00C06D0E"/>
    <w:rsid w:val="00C11CB5"/>
    <w:rsid w:val="00C12CFB"/>
    <w:rsid w:val="00C1425C"/>
    <w:rsid w:val="00C278F8"/>
    <w:rsid w:val="00C317E1"/>
    <w:rsid w:val="00C35333"/>
    <w:rsid w:val="00C41E54"/>
    <w:rsid w:val="00C44D80"/>
    <w:rsid w:val="00C522E9"/>
    <w:rsid w:val="00C55E2B"/>
    <w:rsid w:val="00C60F09"/>
    <w:rsid w:val="00C6165A"/>
    <w:rsid w:val="00C6448C"/>
    <w:rsid w:val="00C71A19"/>
    <w:rsid w:val="00C72022"/>
    <w:rsid w:val="00C75ECE"/>
    <w:rsid w:val="00C769A0"/>
    <w:rsid w:val="00C85C0B"/>
    <w:rsid w:val="00C87782"/>
    <w:rsid w:val="00C924C2"/>
    <w:rsid w:val="00C92D91"/>
    <w:rsid w:val="00C95A14"/>
    <w:rsid w:val="00C97D27"/>
    <w:rsid w:val="00CA5E1A"/>
    <w:rsid w:val="00CA64E7"/>
    <w:rsid w:val="00CA66F0"/>
    <w:rsid w:val="00CA6796"/>
    <w:rsid w:val="00CA691B"/>
    <w:rsid w:val="00CA6DA6"/>
    <w:rsid w:val="00CA7AEC"/>
    <w:rsid w:val="00CB0DCB"/>
    <w:rsid w:val="00CC0500"/>
    <w:rsid w:val="00CC4EED"/>
    <w:rsid w:val="00CD157B"/>
    <w:rsid w:val="00CD25D9"/>
    <w:rsid w:val="00CD603C"/>
    <w:rsid w:val="00CE3DF2"/>
    <w:rsid w:val="00CE3E16"/>
    <w:rsid w:val="00CE4B8B"/>
    <w:rsid w:val="00CE5714"/>
    <w:rsid w:val="00CF00CF"/>
    <w:rsid w:val="00D02589"/>
    <w:rsid w:val="00D034C0"/>
    <w:rsid w:val="00D05930"/>
    <w:rsid w:val="00D0672C"/>
    <w:rsid w:val="00D1010C"/>
    <w:rsid w:val="00D223DD"/>
    <w:rsid w:val="00D235D5"/>
    <w:rsid w:val="00D31AE7"/>
    <w:rsid w:val="00D31E1C"/>
    <w:rsid w:val="00D32E4A"/>
    <w:rsid w:val="00D3307D"/>
    <w:rsid w:val="00D33156"/>
    <w:rsid w:val="00D33A1C"/>
    <w:rsid w:val="00D34481"/>
    <w:rsid w:val="00D4523F"/>
    <w:rsid w:val="00D50F41"/>
    <w:rsid w:val="00D532CE"/>
    <w:rsid w:val="00D53FC5"/>
    <w:rsid w:val="00D56978"/>
    <w:rsid w:val="00D56ABC"/>
    <w:rsid w:val="00D63F51"/>
    <w:rsid w:val="00D64A38"/>
    <w:rsid w:val="00D75588"/>
    <w:rsid w:val="00D75CFA"/>
    <w:rsid w:val="00D80454"/>
    <w:rsid w:val="00D80EAE"/>
    <w:rsid w:val="00D81186"/>
    <w:rsid w:val="00D835C9"/>
    <w:rsid w:val="00D9081F"/>
    <w:rsid w:val="00D97B02"/>
    <w:rsid w:val="00DA2229"/>
    <w:rsid w:val="00DB063D"/>
    <w:rsid w:val="00DB4530"/>
    <w:rsid w:val="00DB5F73"/>
    <w:rsid w:val="00DB6461"/>
    <w:rsid w:val="00DC4B3B"/>
    <w:rsid w:val="00DD58D8"/>
    <w:rsid w:val="00DD6EEE"/>
    <w:rsid w:val="00DD7AC9"/>
    <w:rsid w:val="00DD7E8B"/>
    <w:rsid w:val="00DE0122"/>
    <w:rsid w:val="00DE1355"/>
    <w:rsid w:val="00DE1CEA"/>
    <w:rsid w:val="00DE3B77"/>
    <w:rsid w:val="00DE3BAA"/>
    <w:rsid w:val="00DE4203"/>
    <w:rsid w:val="00DF5E7B"/>
    <w:rsid w:val="00DF7ACD"/>
    <w:rsid w:val="00E00206"/>
    <w:rsid w:val="00E00CB4"/>
    <w:rsid w:val="00E0494A"/>
    <w:rsid w:val="00E067C2"/>
    <w:rsid w:val="00E14424"/>
    <w:rsid w:val="00E20FE4"/>
    <w:rsid w:val="00E344C1"/>
    <w:rsid w:val="00E377B8"/>
    <w:rsid w:val="00E4387A"/>
    <w:rsid w:val="00E540B8"/>
    <w:rsid w:val="00E654B2"/>
    <w:rsid w:val="00E84314"/>
    <w:rsid w:val="00E855DC"/>
    <w:rsid w:val="00E91319"/>
    <w:rsid w:val="00E922F6"/>
    <w:rsid w:val="00E9234B"/>
    <w:rsid w:val="00EA5A2D"/>
    <w:rsid w:val="00EB0AAD"/>
    <w:rsid w:val="00EB1AAB"/>
    <w:rsid w:val="00EB64CC"/>
    <w:rsid w:val="00EB7487"/>
    <w:rsid w:val="00EC066C"/>
    <w:rsid w:val="00EC123B"/>
    <w:rsid w:val="00EC7B1E"/>
    <w:rsid w:val="00ED018F"/>
    <w:rsid w:val="00ED3074"/>
    <w:rsid w:val="00EE0902"/>
    <w:rsid w:val="00EE1CF7"/>
    <w:rsid w:val="00EE3D14"/>
    <w:rsid w:val="00EE416D"/>
    <w:rsid w:val="00EF5CD5"/>
    <w:rsid w:val="00EF7618"/>
    <w:rsid w:val="00F0150C"/>
    <w:rsid w:val="00F02320"/>
    <w:rsid w:val="00F12198"/>
    <w:rsid w:val="00F13F4D"/>
    <w:rsid w:val="00F21A2D"/>
    <w:rsid w:val="00F251E7"/>
    <w:rsid w:val="00F27EA2"/>
    <w:rsid w:val="00F3155E"/>
    <w:rsid w:val="00F32C37"/>
    <w:rsid w:val="00F363C4"/>
    <w:rsid w:val="00F4431D"/>
    <w:rsid w:val="00F5182B"/>
    <w:rsid w:val="00F538D1"/>
    <w:rsid w:val="00F54129"/>
    <w:rsid w:val="00F54737"/>
    <w:rsid w:val="00F61C6E"/>
    <w:rsid w:val="00F63203"/>
    <w:rsid w:val="00F634D0"/>
    <w:rsid w:val="00F652A8"/>
    <w:rsid w:val="00F6634E"/>
    <w:rsid w:val="00F71C64"/>
    <w:rsid w:val="00F749D5"/>
    <w:rsid w:val="00F75853"/>
    <w:rsid w:val="00F83B3E"/>
    <w:rsid w:val="00F9244C"/>
    <w:rsid w:val="00FB7842"/>
    <w:rsid w:val="00FC0FA7"/>
    <w:rsid w:val="00FC15C3"/>
    <w:rsid w:val="00FC25B6"/>
    <w:rsid w:val="00FC3696"/>
    <w:rsid w:val="00FC53AA"/>
    <w:rsid w:val="00FC689C"/>
    <w:rsid w:val="00FC76BE"/>
    <w:rsid w:val="00FD317B"/>
    <w:rsid w:val="00FD41FD"/>
    <w:rsid w:val="00FD498F"/>
    <w:rsid w:val="00FE4964"/>
    <w:rsid w:val="00FE6CF8"/>
    <w:rsid w:val="00FF71A7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F0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3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CCC"/>
  </w:style>
  <w:style w:type="paragraph" w:styleId="a7">
    <w:name w:val="footer"/>
    <w:basedOn w:val="a"/>
    <w:link w:val="a8"/>
    <w:uiPriority w:val="99"/>
    <w:unhideWhenUsed/>
    <w:rsid w:val="0013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35EDE-463C-4E32-8272-654449FC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amakarov</dc:creator>
  <cp:lastModifiedBy>npakhmutova</cp:lastModifiedBy>
  <cp:revision>5</cp:revision>
  <cp:lastPrinted>2019-08-26T06:24:00Z</cp:lastPrinted>
  <dcterms:created xsi:type="dcterms:W3CDTF">2019-08-27T07:33:00Z</dcterms:created>
  <dcterms:modified xsi:type="dcterms:W3CDTF">2019-09-27T07:56:00Z</dcterms:modified>
</cp:coreProperties>
</file>