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F" w:rsidRPr="004D270A" w:rsidRDefault="00F16C69" w:rsidP="00814736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Федеральн</w:t>
      </w:r>
      <w:r w:rsidR="0098619C">
        <w:rPr>
          <w:b/>
          <w:bCs/>
          <w:szCs w:val="24"/>
        </w:rPr>
        <w:t>ое государственное автономное</w:t>
      </w:r>
      <w:r w:rsidR="0041460F" w:rsidRPr="004D270A">
        <w:rPr>
          <w:b/>
          <w:bCs/>
          <w:szCs w:val="24"/>
        </w:rPr>
        <w:t xml:space="preserve"> обра</w:t>
      </w:r>
      <w:r>
        <w:rPr>
          <w:b/>
          <w:bCs/>
          <w:szCs w:val="24"/>
        </w:rPr>
        <w:t>зовательное</w:t>
      </w:r>
    </w:p>
    <w:p w:rsidR="0041460F" w:rsidRPr="004D270A" w:rsidRDefault="00F16C69" w:rsidP="00814736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учреждение</w:t>
      </w:r>
      <w:r w:rsidR="0041460F" w:rsidRPr="004D270A">
        <w:rPr>
          <w:b/>
          <w:bCs/>
          <w:szCs w:val="24"/>
        </w:rPr>
        <w:t xml:space="preserve"> высшего образования </w:t>
      </w:r>
      <w:r w:rsidR="0041460F" w:rsidRPr="004D270A">
        <w:rPr>
          <w:b/>
          <w:bCs/>
          <w:szCs w:val="24"/>
        </w:rPr>
        <w:br/>
        <w:t xml:space="preserve">"Национальный исследовательский университет </w:t>
      </w:r>
      <w:r w:rsidR="0041460F" w:rsidRPr="004D270A">
        <w:rPr>
          <w:b/>
          <w:bCs/>
          <w:szCs w:val="24"/>
        </w:rPr>
        <w:br/>
        <w:t>"Высшая школа экономики"</w:t>
      </w:r>
    </w:p>
    <w:p w:rsidR="00F16C69" w:rsidRPr="004D270A" w:rsidRDefault="00F16C69" w:rsidP="00F16C69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>Нижегородский филиал</w:t>
      </w:r>
    </w:p>
    <w:p w:rsidR="0041460F" w:rsidRPr="004D270A" w:rsidRDefault="0041460F" w:rsidP="00814736">
      <w:pPr>
        <w:ind w:firstLine="567"/>
        <w:jc w:val="both"/>
        <w:rPr>
          <w:szCs w:val="24"/>
        </w:rPr>
      </w:pPr>
    </w:p>
    <w:p w:rsidR="00400059" w:rsidRPr="00400059" w:rsidRDefault="0041460F" w:rsidP="00400059">
      <w:pPr>
        <w:ind w:firstLine="567"/>
        <w:jc w:val="center"/>
        <w:rPr>
          <w:bCs/>
          <w:szCs w:val="24"/>
        </w:rPr>
      </w:pPr>
      <w:r w:rsidRPr="004D270A">
        <w:rPr>
          <w:szCs w:val="24"/>
        </w:rPr>
        <w:t xml:space="preserve">Факультет </w:t>
      </w:r>
      <w:r w:rsidR="00400059" w:rsidRPr="00400059">
        <w:rPr>
          <w:bCs/>
          <w:szCs w:val="24"/>
        </w:rPr>
        <w:t>подготовки, переподготовки и повышения квалификации специалистов НИУ ВШЭ - Нижний Новгород</w:t>
      </w:r>
    </w:p>
    <w:p w:rsidR="0044429B" w:rsidRDefault="0044429B" w:rsidP="00814736">
      <w:pPr>
        <w:ind w:firstLine="567"/>
        <w:jc w:val="both"/>
        <w:rPr>
          <w:szCs w:val="24"/>
        </w:rPr>
      </w:pPr>
    </w:p>
    <w:p w:rsidR="00F16C69" w:rsidRDefault="00F16C69" w:rsidP="00814736">
      <w:pPr>
        <w:ind w:firstLine="567"/>
        <w:jc w:val="both"/>
        <w:rPr>
          <w:szCs w:val="24"/>
        </w:rPr>
      </w:pPr>
    </w:p>
    <w:p w:rsidR="00F16C69" w:rsidRDefault="00F16C69" w:rsidP="00814736">
      <w:pPr>
        <w:ind w:firstLine="567"/>
        <w:jc w:val="both"/>
        <w:rPr>
          <w:szCs w:val="24"/>
        </w:rPr>
      </w:pPr>
    </w:p>
    <w:p w:rsidR="00F16C69" w:rsidRPr="004D270A" w:rsidRDefault="00F16C69" w:rsidP="00814736">
      <w:pPr>
        <w:ind w:firstLine="567"/>
        <w:jc w:val="both"/>
        <w:rPr>
          <w:szCs w:val="24"/>
        </w:rPr>
      </w:pPr>
    </w:p>
    <w:p w:rsidR="0041460F" w:rsidRPr="004D270A" w:rsidRDefault="0041460F" w:rsidP="00814736">
      <w:pPr>
        <w:ind w:firstLine="567"/>
        <w:jc w:val="both"/>
        <w:rPr>
          <w:szCs w:val="24"/>
        </w:rPr>
      </w:pPr>
    </w:p>
    <w:p w:rsidR="0044429B" w:rsidRDefault="0044429B" w:rsidP="00814736">
      <w:pPr>
        <w:ind w:firstLine="567"/>
        <w:jc w:val="both"/>
        <w:rPr>
          <w:szCs w:val="24"/>
        </w:rPr>
      </w:pPr>
    </w:p>
    <w:p w:rsidR="00F16C69" w:rsidRDefault="00F16C69" w:rsidP="00814736">
      <w:pPr>
        <w:ind w:firstLine="567"/>
        <w:jc w:val="both"/>
        <w:rPr>
          <w:szCs w:val="24"/>
        </w:rPr>
      </w:pPr>
    </w:p>
    <w:p w:rsidR="00F16C69" w:rsidRDefault="00F16C69" w:rsidP="00814736">
      <w:pPr>
        <w:ind w:firstLine="567"/>
        <w:jc w:val="both"/>
        <w:rPr>
          <w:szCs w:val="24"/>
        </w:rPr>
      </w:pPr>
    </w:p>
    <w:p w:rsidR="00F16C69" w:rsidRDefault="00F16C69" w:rsidP="00814736">
      <w:pPr>
        <w:ind w:firstLine="567"/>
        <w:jc w:val="both"/>
        <w:rPr>
          <w:szCs w:val="24"/>
        </w:rPr>
      </w:pPr>
    </w:p>
    <w:p w:rsidR="00F16C69" w:rsidRPr="004D270A" w:rsidRDefault="00F16C69" w:rsidP="00814736">
      <w:pPr>
        <w:ind w:firstLine="567"/>
        <w:jc w:val="both"/>
        <w:rPr>
          <w:szCs w:val="24"/>
        </w:rPr>
      </w:pPr>
    </w:p>
    <w:p w:rsidR="00F16C69" w:rsidRDefault="00F16C69" w:rsidP="00F16C69">
      <w:pPr>
        <w:ind w:firstLine="567"/>
        <w:jc w:val="center"/>
        <w:rPr>
          <w:b/>
          <w:spacing w:val="24"/>
          <w:szCs w:val="24"/>
        </w:rPr>
      </w:pPr>
      <w:r w:rsidRPr="00F16C69">
        <w:rPr>
          <w:b/>
          <w:spacing w:val="24"/>
          <w:szCs w:val="24"/>
        </w:rPr>
        <w:t>МЕТОДИЧЕСКИЕ РЕКОМЕНДАЦИИ ПО ОРГАНИЗАЦИИ И ПРОВЕДЕНИ</w:t>
      </w:r>
      <w:r>
        <w:rPr>
          <w:b/>
          <w:spacing w:val="24"/>
          <w:szCs w:val="24"/>
        </w:rPr>
        <w:t>Ю</w:t>
      </w:r>
      <w:r w:rsidRPr="00F16C69">
        <w:rPr>
          <w:b/>
          <w:spacing w:val="24"/>
          <w:szCs w:val="24"/>
        </w:rPr>
        <w:t xml:space="preserve"> ПРОИЗВОДСТВЕННОЙ </w:t>
      </w:r>
      <w:r>
        <w:rPr>
          <w:b/>
          <w:spacing w:val="24"/>
          <w:szCs w:val="24"/>
        </w:rPr>
        <w:t xml:space="preserve">(ПРЕДДИПЛОМНОЙ) </w:t>
      </w:r>
    </w:p>
    <w:p w:rsidR="0044429B" w:rsidRPr="00F16C69" w:rsidRDefault="00F16C69" w:rsidP="00F16C69">
      <w:pPr>
        <w:ind w:firstLine="567"/>
        <w:jc w:val="center"/>
        <w:rPr>
          <w:b/>
          <w:spacing w:val="24"/>
          <w:szCs w:val="24"/>
        </w:rPr>
      </w:pPr>
      <w:r w:rsidRPr="00F16C69">
        <w:rPr>
          <w:b/>
          <w:spacing w:val="24"/>
          <w:szCs w:val="24"/>
        </w:rPr>
        <w:t>ПРАКТИКИ СТУДЕНТОВ</w:t>
      </w:r>
    </w:p>
    <w:p w:rsidR="00F16C69" w:rsidRPr="004D270A" w:rsidRDefault="00F16C69" w:rsidP="00814736">
      <w:pPr>
        <w:ind w:firstLine="567"/>
        <w:jc w:val="both"/>
        <w:rPr>
          <w:spacing w:val="24"/>
          <w:szCs w:val="24"/>
        </w:rPr>
      </w:pPr>
    </w:p>
    <w:p w:rsidR="00F16C69" w:rsidRPr="00324E95" w:rsidRDefault="00F16C69" w:rsidP="00F16C69">
      <w:pPr>
        <w:spacing w:line="360" w:lineRule="auto"/>
        <w:ind w:firstLine="0"/>
        <w:jc w:val="center"/>
        <w:rPr>
          <w:b/>
          <w:bCs/>
          <w:caps/>
          <w:kern w:val="32"/>
          <w:szCs w:val="24"/>
        </w:rPr>
      </w:pPr>
      <w:r w:rsidRPr="00324E95">
        <w:rPr>
          <w:b/>
          <w:bCs/>
          <w:caps/>
          <w:kern w:val="32"/>
          <w:szCs w:val="24"/>
        </w:rPr>
        <w:t>оСНОВНАЯ Образовательная программа ВЫСШЕГО ОБРАЗОВАНИЯ – ПРОГРАММА</w:t>
      </w:r>
      <w:r w:rsidRPr="00324E95">
        <w:rPr>
          <w:b/>
          <w:bCs/>
          <w:caps/>
          <w:color w:val="FF0000"/>
          <w:kern w:val="32"/>
          <w:szCs w:val="24"/>
        </w:rPr>
        <w:t xml:space="preserve"> </w:t>
      </w:r>
      <w:r w:rsidRPr="00324E95">
        <w:rPr>
          <w:b/>
          <w:bCs/>
          <w:caps/>
          <w:kern w:val="32"/>
          <w:szCs w:val="24"/>
        </w:rPr>
        <w:t>БАКАЛАВРИАТА</w:t>
      </w:r>
      <w:r w:rsidR="00400059" w:rsidRPr="00400059">
        <w:rPr>
          <w:szCs w:val="24"/>
        </w:rPr>
        <w:t xml:space="preserve"> </w:t>
      </w:r>
      <w:r w:rsidR="00400059" w:rsidRPr="00400059">
        <w:rPr>
          <w:b/>
          <w:bCs/>
          <w:caps/>
          <w:kern w:val="32"/>
          <w:szCs w:val="24"/>
        </w:rPr>
        <w:t>очно/заочной формы обучения</w:t>
      </w:r>
    </w:p>
    <w:p w:rsidR="00F16C69" w:rsidRPr="00324E95" w:rsidRDefault="00F16C69" w:rsidP="00F16C69">
      <w:pPr>
        <w:spacing w:line="360" w:lineRule="auto"/>
        <w:jc w:val="center"/>
        <w:rPr>
          <w:b/>
          <w:bCs/>
          <w:i/>
          <w:caps/>
          <w:kern w:val="32"/>
          <w:szCs w:val="24"/>
        </w:rPr>
      </w:pPr>
      <w:r w:rsidRPr="00324E95">
        <w:rPr>
          <w:bCs/>
          <w:i/>
          <w:kern w:val="32"/>
          <w:szCs w:val="24"/>
          <w:u w:val="single"/>
        </w:rPr>
        <w:t>40.03.01 Юриспруденция</w:t>
      </w: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tbl>
      <w:tblPr>
        <w:tblW w:w="9465" w:type="dxa"/>
        <w:tblLayout w:type="fixed"/>
        <w:tblLook w:val="00A0"/>
      </w:tblPr>
      <w:tblGrid>
        <w:gridCol w:w="4732"/>
        <w:gridCol w:w="4733"/>
      </w:tblGrid>
      <w:tr w:rsidR="0044429B" w:rsidRPr="004D270A" w:rsidTr="0070633F">
        <w:tc>
          <w:tcPr>
            <w:tcW w:w="4732" w:type="dxa"/>
            <w:hideMark/>
          </w:tcPr>
          <w:p w:rsidR="0044429B" w:rsidRPr="004D270A" w:rsidRDefault="0044429B" w:rsidP="00814736">
            <w:pPr>
              <w:ind w:firstLine="567"/>
              <w:jc w:val="both"/>
              <w:rPr>
                <w:szCs w:val="24"/>
              </w:rPr>
            </w:pPr>
            <w:r w:rsidRPr="004D270A">
              <w:rPr>
                <w:spacing w:val="26"/>
                <w:szCs w:val="24"/>
              </w:rPr>
              <w:t xml:space="preserve"> </w:t>
            </w:r>
          </w:p>
        </w:tc>
        <w:tc>
          <w:tcPr>
            <w:tcW w:w="4732" w:type="dxa"/>
            <w:hideMark/>
          </w:tcPr>
          <w:p w:rsidR="00F16C69" w:rsidRPr="00D308D9" w:rsidRDefault="00F16C69" w:rsidP="00814736">
            <w:pPr>
              <w:ind w:left="371" w:firstLine="0"/>
              <w:jc w:val="both"/>
              <w:rPr>
                <w:spacing w:val="26"/>
                <w:sz w:val="26"/>
                <w:szCs w:val="26"/>
              </w:rPr>
            </w:pPr>
            <w:r w:rsidRPr="00D308D9">
              <w:rPr>
                <w:spacing w:val="26"/>
                <w:sz w:val="26"/>
                <w:szCs w:val="26"/>
              </w:rPr>
              <w:t>УТВЕРЖДЕНЫ:</w:t>
            </w:r>
          </w:p>
          <w:p w:rsidR="00400059" w:rsidRPr="00400059" w:rsidRDefault="00400059" w:rsidP="00400059">
            <w:pPr>
              <w:ind w:firstLine="567"/>
              <w:rPr>
                <w:bCs/>
                <w:szCs w:val="24"/>
              </w:rPr>
            </w:pPr>
            <w:r w:rsidRPr="00400059">
              <w:rPr>
                <w:bCs/>
                <w:szCs w:val="24"/>
              </w:rPr>
              <w:t xml:space="preserve">Академическим руководителем </w:t>
            </w:r>
          </w:p>
          <w:p w:rsidR="00400059" w:rsidRPr="00400059" w:rsidRDefault="00400059" w:rsidP="00400059">
            <w:pPr>
              <w:ind w:firstLine="567"/>
              <w:rPr>
                <w:bCs/>
                <w:szCs w:val="24"/>
              </w:rPr>
            </w:pPr>
            <w:r w:rsidRPr="00400059">
              <w:rPr>
                <w:bCs/>
                <w:szCs w:val="24"/>
              </w:rPr>
              <w:t>образовательной программы бакала</w:t>
            </w:r>
            <w:r w:rsidRPr="00400059">
              <w:rPr>
                <w:bCs/>
                <w:szCs w:val="24"/>
              </w:rPr>
              <w:t>в</w:t>
            </w:r>
            <w:r w:rsidRPr="00400059">
              <w:rPr>
                <w:bCs/>
                <w:szCs w:val="24"/>
              </w:rPr>
              <w:t>риата «</w:t>
            </w:r>
            <w:r w:rsidRPr="00400059">
              <w:rPr>
                <w:szCs w:val="24"/>
              </w:rPr>
              <w:t>ЮРИСПРУДЕНЦИЯ</w:t>
            </w:r>
            <w:r w:rsidRPr="00400059">
              <w:rPr>
                <w:bCs/>
                <w:szCs w:val="24"/>
              </w:rPr>
              <w:t>»</w:t>
            </w:r>
          </w:p>
          <w:p w:rsidR="00400059" w:rsidRPr="00400059" w:rsidRDefault="00400059" w:rsidP="00400059">
            <w:pPr>
              <w:ind w:firstLine="567"/>
              <w:rPr>
                <w:bCs/>
                <w:szCs w:val="24"/>
              </w:rPr>
            </w:pPr>
            <w:r w:rsidRPr="00400059">
              <w:rPr>
                <w:bCs/>
                <w:szCs w:val="24"/>
              </w:rPr>
              <w:t xml:space="preserve">Лушиной Л.А. </w:t>
            </w:r>
          </w:p>
          <w:p w:rsidR="0044429B" w:rsidRPr="004D270A" w:rsidRDefault="00400059" w:rsidP="00400059">
            <w:pPr>
              <w:ind w:firstLine="567"/>
              <w:rPr>
                <w:szCs w:val="24"/>
                <w:vertAlign w:val="superscript"/>
              </w:rPr>
            </w:pPr>
            <w:r w:rsidRPr="00400059">
              <w:rPr>
                <w:sz w:val="26"/>
                <w:szCs w:val="26"/>
              </w:rPr>
              <w:t>30.08.2019г.</w:t>
            </w:r>
          </w:p>
        </w:tc>
      </w:tr>
      <w:tr w:rsidR="0044429B" w:rsidRPr="004D270A" w:rsidTr="0070633F">
        <w:tc>
          <w:tcPr>
            <w:tcW w:w="4732" w:type="dxa"/>
            <w:hideMark/>
          </w:tcPr>
          <w:p w:rsidR="0044429B" w:rsidRPr="004D270A" w:rsidRDefault="0044429B" w:rsidP="00814736">
            <w:pPr>
              <w:ind w:firstLine="567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44429B" w:rsidRPr="004D270A" w:rsidRDefault="0044429B" w:rsidP="00814736">
            <w:pPr>
              <w:ind w:firstLine="567"/>
              <w:jc w:val="both"/>
              <w:rPr>
                <w:b/>
                <w:szCs w:val="24"/>
                <w:vertAlign w:val="superscript"/>
              </w:rPr>
            </w:pPr>
          </w:p>
        </w:tc>
      </w:tr>
    </w:tbl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1460F" w:rsidRPr="004D270A" w:rsidRDefault="0041460F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Default="0044429B" w:rsidP="00814736">
      <w:pPr>
        <w:ind w:firstLine="567"/>
        <w:jc w:val="both"/>
        <w:rPr>
          <w:szCs w:val="24"/>
        </w:rPr>
      </w:pPr>
    </w:p>
    <w:p w:rsidR="000C53EE" w:rsidRDefault="000C53EE" w:rsidP="00814736">
      <w:pPr>
        <w:ind w:firstLine="567"/>
        <w:jc w:val="both"/>
        <w:rPr>
          <w:szCs w:val="24"/>
        </w:rPr>
      </w:pPr>
    </w:p>
    <w:p w:rsidR="000C53EE" w:rsidRDefault="000C53EE" w:rsidP="00814736">
      <w:pPr>
        <w:ind w:firstLine="567"/>
        <w:jc w:val="both"/>
        <w:rPr>
          <w:szCs w:val="24"/>
        </w:rPr>
      </w:pPr>
    </w:p>
    <w:p w:rsidR="000C53EE" w:rsidRPr="004D270A" w:rsidRDefault="000C53EE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center"/>
        <w:rPr>
          <w:szCs w:val="24"/>
        </w:rPr>
      </w:pPr>
      <w:r w:rsidRPr="004D270A">
        <w:rPr>
          <w:szCs w:val="24"/>
        </w:rPr>
        <w:t>Нижний Новгород, 201</w:t>
      </w:r>
      <w:r w:rsidR="00F16C69">
        <w:rPr>
          <w:szCs w:val="24"/>
        </w:rPr>
        <w:t>9</w:t>
      </w:r>
    </w:p>
    <w:p w:rsidR="00092ABA" w:rsidRDefault="00957EEB" w:rsidP="00E51CE8">
      <w:pPr>
        <w:ind w:right="-799" w:firstLine="4678"/>
        <w:jc w:val="center"/>
      </w:pPr>
      <w:r>
        <w:br w:type="page"/>
      </w:r>
    </w:p>
    <w:p w:rsidR="00E51CE8" w:rsidRPr="00324E95" w:rsidRDefault="00E51CE8" w:rsidP="00E51CE8">
      <w:pPr>
        <w:spacing w:line="360" w:lineRule="auto"/>
        <w:jc w:val="both"/>
        <w:rPr>
          <w:b/>
          <w:bCs/>
          <w:caps/>
          <w:kern w:val="32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E51CE8" w:rsidRPr="00324E95" w:rsidTr="00733FFC">
        <w:tc>
          <w:tcPr>
            <w:tcW w:w="2162" w:type="dxa"/>
            <w:shd w:val="clear" w:color="auto" w:fill="auto"/>
          </w:tcPr>
          <w:p w:rsidR="00E51CE8" w:rsidRPr="00324E95" w:rsidRDefault="00E51CE8" w:rsidP="00E51CE8">
            <w:pPr>
              <w:ind w:firstLine="0"/>
              <w:jc w:val="both"/>
              <w:rPr>
                <w:szCs w:val="24"/>
              </w:rPr>
            </w:pPr>
            <w:r w:rsidRPr="00324E95">
              <w:rPr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E51CE8" w:rsidRPr="00324E95" w:rsidRDefault="00F960DA" w:rsidP="00E51C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Лушина Лариса Александровна</w:t>
            </w:r>
            <w:r w:rsidR="00E51CE8">
              <w:rPr>
                <w:szCs w:val="24"/>
              </w:rPr>
              <w:t>, доцент кафедры гражда</w:t>
            </w:r>
            <w:r w:rsidR="00E51CE8">
              <w:rPr>
                <w:szCs w:val="24"/>
              </w:rPr>
              <w:t>н</w:t>
            </w:r>
            <w:r w:rsidR="00E51CE8">
              <w:rPr>
                <w:szCs w:val="24"/>
              </w:rPr>
              <w:t>ского права и гражданского процесса</w:t>
            </w:r>
          </w:p>
        </w:tc>
      </w:tr>
      <w:tr w:rsidR="00E51CE8" w:rsidRPr="00324E95" w:rsidTr="00733FFC">
        <w:tc>
          <w:tcPr>
            <w:tcW w:w="2162" w:type="dxa"/>
            <w:shd w:val="clear" w:color="auto" w:fill="auto"/>
          </w:tcPr>
          <w:p w:rsidR="00E51CE8" w:rsidRPr="00324E95" w:rsidRDefault="00E51CE8" w:rsidP="00E51CE8">
            <w:pPr>
              <w:ind w:firstLine="0"/>
              <w:jc w:val="both"/>
              <w:rPr>
                <w:szCs w:val="24"/>
              </w:rPr>
            </w:pPr>
            <w:r w:rsidRPr="00324E95">
              <w:rPr>
                <w:szCs w:val="24"/>
              </w:rPr>
              <w:t xml:space="preserve">Объем практики в </w:t>
            </w:r>
            <w:proofErr w:type="spellStart"/>
            <w:r w:rsidRPr="00324E95">
              <w:rPr>
                <w:szCs w:val="24"/>
              </w:rPr>
              <w:t>з.е</w:t>
            </w:r>
            <w:proofErr w:type="spellEnd"/>
            <w:r w:rsidRPr="00324E95">
              <w:rPr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E51CE8" w:rsidRPr="00324E95" w:rsidRDefault="00AE4DC4" w:rsidP="00733FFC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  <w:r w:rsidR="00E51CE8" w:rsidRPr="00324E95">
              <w:rPr>
                <w:i/>
                <w:szCs w:val="24"/>
              </w:rPr>
              <w:t xml:space="preserve"> </w:t>
            </w:r>
            <w:proofErr w:type="spellStart"/>
            <w:r w:rsidR="00E51CE8" w:rsidRPr="00324E95">
              <w:rPr>
                <w:i/>
                <w:szCs w:val="24"/>
              </w:rPr>
              <w:t>з.е</w:t>
            </w:r>
            <w:proofErr w:type="spellEnd"/>
            <w:r w:rsidR="00E51CE8" w:rsidRPr="00324E95">
              <w:rPr>
                <w:i/>
                <w:szCs w:val="24"/>
              </w:rPr>
              <w:t>.</w:t>
            </w:r>
          </w:p>
        </w:tc>
      </w:tr>
      <w:tr w:rsidR="00E51CE8" w:rsidRPr="00324E95" w:rsidTr="00733FFC">
        <w:tc>
          <w:tcPr>
            <w:tcW w:w="2162" w:type="dxa"/>
            <w:shd w:val="clear" w:color="auto" w:fill="auto"/>
          </w:tcPr>
          <w:p w:rsidR="00E51CE8" w:rsidRPr="00324E95" w:rsidRDefault="00E51CE8" w:rsidP="00E51CE8">
            <w:pPr>
              <w:jc w:val="both"/>
              <w:rPr>
                <w:szCs w:val="24"/>
              </w:rPr>
            </w:pPr>
            <w:r w:rsidRPr="00324E95">
              <w:rPr>
                <w:szCs w:val="24"/>
              </w:rPr>
              <w:t>Продолж</w:t>
            </w:r>
            <w:r w:rsidRPr="00324E95">
              <w:rPr>
                <w:szCs w:val="24"/>
              </w:rPr>
              <w:t>и</w:t>
            </w:r>
            <w:r w:rsidRPr="00324E95">
              <w:rPr>
                <w:szCs w:val="24"/>
              </w:rPr>
              <w:t>тельность практики в академических часах, в т.ч. объем контактной работы в час</w:t>
            </w:r>
          </w:p>
        </w:tc>
        <w:tc>
          <w:tcPr>
            <w:tcW w:w="7189" w:type="dxa"/>
            <w:shd w:val="clear" w:color="auto" w:fill="auto"/>
          </w:tcPr>
          <w:p w:rsidR="00E51CE8" w:rsidRPr="00324E95" w:rsidRDefault="00AE4DC4" w:rsidP="00733FFC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152</w:t>
            </w:r>
            <w:r w:rsidR="00E51CE8" w:rsidRPr="00324E95">
              <w:rPr>
                <w:i/>
                <w:szCs w:val="24"/>
              </w:rPr>
              <w:t xml:space="preserve"> </w:t>
            </w:r>
            <w:proofErr w:type="spellStart"/>
            <w:r w:rsidR="00E51CE8" w:rsidRPr="00324E95">
              <w:rPr>
                <w:i/>
                <w:szCs w:val="24"/>
              </w:rPr>
              <w:t>ак.часов</w:t>
            </w:r>
            <w:proofErr w:type="spellEnd"/>
            <w:r w:rsidR="00E51CE8" w:rsidRPr="00324E95">
              <w:rPr>
                <w:i/>
                <w:szCs w:val="24"/>
              </w:rPr>
              <w:t>, в т.ч. 2 часа контактной работы</w:t>
            </w:r>
          </w:p>
          <w:p w:rsidR="00E51CE8" w:rsidRPr="00324E95" w:rsidRDefault="00E51CE8" w:rsidP="00733FFC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51CE8" w:rsidRPr="00324E95" w:rsidTr="00733FFC">
        <w:tc>
          <w:tcPr>
            <w:tcW w:w="2162" w:type="dxa"/>
            <w:shd w:val="clear" w:color="auto" w:fill="auto"/>
          </w:tcPr>
          <w:p w:rsidR="00E51CE8" w:rsidRPr="00324E95" w:rsidRDefault="00E51CE8" w:rsidP="00E51CE8">
            <w:pPr>
              <w:spacing w:line="360" w:lineRule="auto"/>
              <w:ind w:firstLine="0"/>
              <w:jc w:val="both"/>
              <w:rPr>
                <w:szCs w:val="24"/>
              </w:rPr>
            </w:pPr>
            <w:r w:rsidRPr="00324E95">
              <w:rPr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E51CE8" w:rsidRPr="00324E95" w:rsidRDefault="00277BFA" w:rsidP="00733FF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51CE8" w:rsidRPr="00324E95" w:rsidTr="00733FFC">
        <w:tc>
          <w:tcPr>
            <w:tcW w:w="2162" w:type="dxa"/>
            <w:shd w:val="clear" w:color="auto" w:fill="auto"/>
          </w:tcPr>
          <w:p w:rsidR="00E51CE8" w:rsidRPr="00324E95" w:rsidRDefault="00E51CE8" w:rsidP="00E51CE8">
            <w:pPr>
              <w:spacing w:line="360" w:lineRule="auto"/>
              <w:ind w:firstLine="0"/>
              <w:jc w:val="both"/>
              <w:rPr>
                <w:szCs w:val="24"/>
              </w:rPr>
            </w:pPr>
            <w:r w:rsidRPr="00324E95">
              <w:rPr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E51CE8" w:rsidRPr="00324E95" w:rsidRDefault="00E51CE8" w:rsidP="00733FFC">
            <w:pPr>
              <w:spacing w:line="360" w:lineRule="auto"/>
              <w:jc w:val="both"/>
              <w:rPr>
                <w:i/>
                <w:szCs w:val="24"/>
              </w:rPr>
            </w:pPr>
            <w:r w:rsidRPr="00324E95">
              <w:rPr>
                <w:i/>
                <w:szCs w:val="24"/>
              </w:rPr>
              <w:t>Производственная</w:t>
            </w:r>
          </w:p>
        </w:tc>
      </w:tr>
      <w:tr w:rsidR="00E51CE8" w:rsidRPr="00324E95" w:rsidTr="00733FFC">
        <w:tc>
          <w:tcPr>
            <w:tcW w:w="2162" w:type="dxa"/>
            <w:shd w:val="clear" w:color="auto" w:fill="auto"/>
          </w:tcPr>
          <w:p w:rsidR="00E51CE8" w:rsidRPr="00324E95" w:rsidRDefault="00E51CE8" w:rsidP="00E51CE8">
            <w:pPr>
              <w:spacing w:line="360" w:lineRule="auto"/>
              <w:ind w:firstLine="0"/>
              <w:jc w:val="both"/>
              <w:rPr>
                <w:szCs w:val="24"/>
              </w:rPr>
            </w:pPr>
            <w:r w:rsidRPr="00324E95">
              <w:rPr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E51CE8" w:rsidRPr="00324E95" w:rsidRDefault="00E51CE8" w:rsidP="00733FFC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</w:t>
            </w:r>
            <w:r w:rsidRPr="00324E95">
              <w:rPr>
                <w:i/>
                <w:szCs w:val="24"/>
              </w:rPr>
              <w:t xml:space="preserve">реддипломная </w:t>
            </w:r>
          </w:p>
        </w:tc>
      </w:tr>
    </w:tbl>
    <w:p w:rsidR="00D01EE2" w:rsidRPr="00E51CE8" w:rsidRDefault="00905B78" w:rsidP="001037F9">
      <w:pPr>
        <w:pStyle w:val="1"/>
        <w:spacing w:line="360" w:lineRule="auto"/>
      </w:pPr>
      <w:r w:rsidRPr="00E51CE8">
        <w:t>Общие положения</w:t>
      </w:r>
    </w:p>
    <w:p w:rsidR="00D01EE2" w:rsidRPr="004D270A" w:rsidRDefault="00F16C69" w:rsidP="001037F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Методические рекомендации разработаны </w:t>
      </w:r>
      <w:r w:rsidR="00D01EE2" w:rsidRPr="004D270A">
        <w:rPr>
          <w:szCs w:val="24"/>
        </w:rPr>
        <w:t xml:space="preserve">в соответствии </w:t>
      </w:r>
      <w:proofErr w:type="gramStart"/>
      <w:r w:rsidR="00D01EE2" w:rsidRPr="004D270A">
        <w:rPr>
          <w:szCs w:val="24"/>
        </w:rPr>
        <w:t>с</w:t>
      </w:r>
      <w:proofErr w:type="gramEnd"/>
      <w:r w:rsidR="00D01EE2" w:rsidRPr="004D270A">
        <w:rPr>
          <w:szCs w:val="24"/>
        </w:rPr>
        <w:t>:</w:t>
      </w:r>
    </w:p>
    <w:p w:rsidR="00E51CE8" w:rsidRDefault="00E522DA" w:rsidP="001037F9">
      <w:pPr>
        <w:numPr>
          <w:ilvl w:val="0"/>
          <w:numId w:val="10"/>
        </w:numPr>
        <w:tabs>
          <w:tab w:val="clear" w:pos="1429"/>
          <w:tab w:val="num" w:pos="567"/>
        </w:tabs>
        <w:spacing w:line="360" w:lineRule="auto"/>
        <w:ind w:left="567" w:firstLine="142"/>
        <w:jc w:val="both"/>
        <w:rPr>
          <w:szCs w:val="24"/>
        </w:rPr>
      </w:pPr>
      <w:r w:rsidRPr="00E51CE8">
        <w:rPr>
          <w:szCs w:val="24"/>
        </w:rPr>
        <w:t>п</w:t>
      </w:r>
      <w:r w:rsidR="00DA47D1" w:rsidRPr="00E51CE8">
        <w:rPr>
          <w:szCs w:val="24"/>
        </w:rPr>
        <w:t>оложением о проектной, научно-исследовательской деятельности и пра</w:t>
      </w:r>
      <w:r w:rsidR="00DA47D1" w:rsidRPr="00E51CE8">
        <w:rPr>
          <w:szCs w:val="24"/>
        </w:rPr>
        <w:t>к</w:t>
      </w:r>
      <w:r w:rsidR="00DA47D1" w:rsidRPr="00E51CE8">
        <w:rPr>
          <w:szCs w:val="24"/>
        </w:rPr>
        <w:t>тиках студентов НИУ ВШЭ, утвержденным Ученым советом Национального иссл</w:t>
      </w:r>
      <w:r w:rsidR="00DA47D1" w:rsidRPr="00E51CE8">
        <w:rPr>
          <w:szCs w:val="24"/>
        </w:rPr>
        <w:t>е</w:t>
      </w:r>
      <w:r w:rsidR="00DA47D1" w:rsidRPr="00E51CE8">
        <w:rPr>
          <w:szCs w:val="24"/>
        </w:rPr>
        <w:t xml:space="preserve">довательского университета «Высшая </w:t>
      </w:r>
      <w:r w:rsidRPr="00E51CE8">
        <w:rPr>
          <w:szCs w:val="24"/>
        </w:rPr>
        <w:t xml:space="preserve">школа экономики» </w:t>
      </w:r>
    </w:p>
    <w:p w:rsidR="00E51CE8" w:rsidRPr="00E51CE8" w:rsidRDefault="00E522DA" w:rsidP="001037F9">
      <w:pPr>
        <w:numPr>
          <w:ilvl w:val="0"/>
          <w:numId w:val="10"/>
        </w:numPr>
        <w:tabs>
          <w:tab w:val="clear" w:pos="1429"/>
          <w:tab w:val="num" w:pos="567"/>
        </w:tabs>
        <w:spacing w:line="360" w:lineRule="auto"/>
        <w:ind w:left="567" w:firstLine="142"/>
        <w:jc w:val="both"/>
        <w:rPr>
          <w:szCs w:val="24"/>
        </w:rPr>
      </w:pPr>
      <w:r w:rsidRPr="00E51CE8">
        <w:rPr>
          <w:rFonts w:eastAsia="Times New Roman"/>
          <w:bCs/>
          <w:kern w:val="36"/>
          <w:szCs w:val="24"/>
          <w:lang w:eastAsia="ru-RU"/>
        </w:rPr>
        <w:t>образовательным стандартом федерального государственного автономного образовательного учреждения высшего образования «Национальный исследовател</w:t>
      </w:r>
      <w:r w:rsidRPr="00E51CE8">
        <w:rPr>
          <w:rFonts w:eastAsia="Times New Roman"/>
          <w:bCs/>
          <w:kern w:val="36"/>
          <w:szCs w:val="24"/>
          <w:lang w:eastAsia="ru-RU"/>
        </w:rPr>
        <w:t>ь</w:t>
      </w:r>
      <w:r w:rsidRPr="00E51CE8">
        <w:rPr>
          <w:rFonts w:eastAsia="Times New Roman"/>
          <w:bCs/>
          <w:kern w:val="36"/>
          <w:szCs w:val="24"/>
          <w:lang w:eastAsia="ru-RU"/>
        </w:rPr>
        <w:t>ский университет «Высшая школа экономики» по направлению подготовки 40.03.01 Юриспруденция (квалификация «бакалавр»)</w:t>
      </w:r>
    </w:p>
    <w:p w:rsidR="00E522DA" w:rsidRPr="00E51CE8" w:rsidRDefault="00D308D9" w:rsidP="001037F9">
      <w:pPr>
        <w:numPr>
          <w:ilvl w:val="0"/>
          <w:numId w:val="10"/>
        </w:numPr>
        <w:tabs>
          <w:tab w:val="clear" w:pos="1429"/>
          <w:tab w:val="num" w:pos="567"/>
        </w:tabs>
        <w:spacing w:line="360" w:lineRule="auto"/>
        <w:ind w:left="567" w:firstLine="142"/>
        <w:jc w:val="both"/>
        <w:rPr>
          <w:szCs w:val="24"/>
        </w:rPr>
      </w:pPr>
      <w:r>
        <w:rPr>
          <w:szCs w:val="24"/>
        </w:rPr>
        <w:t>о</w:t>
      </w:r>
      <w:r w:rsidR="00E522DA" w:rsidRPr="00E51CE8">
        <w:rPr>
          <w:szCs w:val="24"/>
        </w:rPr>
        <w:t xml:space="preserve">бразовательной программой </w:t>
      </w:r>
      <w:r w:rsidR="00E51CE8">
        <w:rPr>
          <w:szCs w:val="24"/>
        </w:rPr>
        <w:t xml:space="preserve">уровень бакалавриат </w:t>
      </w:r>
      <w:r w:rsidR="00E522DA" w:rsidRPr="00E51CE8">
        <w:rPr>
          <w:szCs w:val="24"/>
        </w:rPr>
        <w:t>40.03.01 Юриспруденция;</w:t>
      </w:r>
    </w:p>
    <w:p w:rsidR="00D01EE2" w:rsidRPr="004D270A" w:rsidRDefault="00D308D9" w:rsidP="001037F9">
      <w:pPr>
        <w:numPr>
          <w:ilvl w:val="0"/>
          <w:numId w:val="10"/>
        </w:numPr>
        <w:tabs>
          <w:tab w:val="clear" w:pos="1429"/>
          <w:tab w:val="num" w:pos="567"/>
        </w:tabs>
        <w:spacing w:line="360" w:lineRule="auto"/>
        <w:ind w:left="567" w:firstLine="142"/>
        <w:jc w:val="both"/>
        <w:rPr>
          <w:szCs w:val="24"/>
        </w:rPr>
      </w:pPr>
      <w:r>
        <w:rPr>
          <w:szCs w:val="24"/>
        </w:rPr>
        <w:t>о</w:t>
      </w:r>
      <w:r w:rsidR="00E522DA" w:rsidRPr="004D270A">
        <w:rPr>
          <w:szCs w:val="24"/>
        </w:rPr>
        <w:t>бъединенным учебным планом по образовательной программе «Юриспр</w:t>
      </w:r>
      <w:r w:rsidR="00E522DA" w:rsidRPr="004D270A">
        <w:rPr>
          <w:szCs w:val="24"/>
        </w:rPr>
        <w:t>у</w:t>
      </w:r>
      <w:r w:rsidR="00E51CE8">
        <w:rPr>
          <w:szCs w:val="24"/>
        </w:rPr>
        <w:t>денция»</w:t>
      </w:r>
      <w:r w:rsidR="00F960DA" w:rsidRPr="00F960DA">
        <w:rPr>
          <w:szCs w:val="24"/>
        </w:rPr>
        <w:t xml:space="preserve"> </w:t>
      </w:r>
      <w:proofErr w:type="spellStart"/>
      <w:r w:rsidR="00F960DA">
        <w:rPr>
          <w:szCs w:val="24"/>
        </w:rPr>
        <w:t>очно</w:t>
      </w:r>
      <w:proofErr w:type="spellEnd"/>
      <w:r w:rsidR="00F960DA">
        <w:rPr>
          <w:szCs w:val="24"/>
        </w:rPr>
        <w:t>/заочной формы обучения</w:t>
      </w:r>
    </w:p>
    <w:p w:rsidR="00E522DA" w:rsidRPr="004D270A" w:rsidRDefault="001037F9" w:rsidP="001037F9">
      <w:pPr>
        <w:tabs>
          <w:tab w:val="left" w:pos="1740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ab/>
      </w:r>
    </w:p>
    <w:p w:rsidR="00D75DBF" w:rsidRPr="004D270A" w:rsidRDefault="00AC43E1" w:rsidP="001037F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E51CE8">
        <w:rPr>
          <w:szCs w:val="24"/>
        </w:rPr>
        <w:t>П</w:t>
      </w:r>
      <w:r w:rsidR="00957EEB">
        <w:rPr>
          <w:szCs w:val="24"/>
        </w:rPr>
        <w:t>роизводственная</w:t>
      </w:r>
      <w:r w:rsidR="00E51CE8">
        <w:rPr>
          <w:szCs w:val="24"/>
        </w:rPr>
        <w:t xml:space="preserve"> </w:t>
      </w:r>
      <w:r w:rsidR="00326EA2" w:rsidRPr="004D270A">
        <w:rPr>
          <w:szCs w:val="24"/>
        </w:rPr>
        <w:t xml:space="preserve"> </w:t>
      </w:r>
      <w:r w:rsidR="00E51CE8">
        <w:rPr>
          <w:szCs w:val="24"/>
        </w:rPr>
        <w:t xml:space="preserve">(преддипломная) </w:t>
      </w:r>
      <w:r w:rsidR="00D75DBF" w:rsidRPr="004D270A">
        <w:rPr>
          <w:szCs w:val="24"/>
        </w:rPr>
        <w:t xml:space="preserve">практика </w:t>
      </w:r>
      <w:r w:rsidR="00E51CE8">
        <w:rPr>
          <w:szCs w:val="24"/>
        </w:rPr>
        <w:t>(далее – практика)</w:t>
      </w:r>
      <w:r w:rsidR="00E51CE8" w:rsidRPr="004D270A">
        <w:rPr>
          <w:szCs w:val="24"/>
        </w:rPr>
        <w:t xml:space="preserve"> </w:t>
      </w:r>
      <w:r w:rsidR="00D75DBF" w:rsidRPr="004D270A">
        <w:rPr>
          <w:szCs w:val="24"/>
        </w:rPr>
        <w:t xml:space="preserve">студентов </w:t>
      </w:r>
      <w:proofErr w:type="spellStart"/>
      <w:r w:rsidR="00277BFA">
        <w:rPr>
          <w:szCs w:val="24"/>
        </w:rPr>
        <w:t>о</w:t>
      </w:r>
      <w:r w:rsidR="00277BFA">
        <w:rPr>
          <w:szCs w:val="24"/>
        </w:rPr>
        <w:t>ч</w:t>
      </w:r>
      <w:r w:rsidR="00277BFA">
        <w:rPr>
          <w:szCs w:val="24"/>
        </w:rPr>
        <w:t>но</w:t>
      </w:r>
      <w:proofErr w:type="spellEnd"/>
      <w:r w:rsidR="00277BFA">
        <w:rPr>
          <w:szCs w:val="24"/>
        </w:rPr>
        <w:t xml:space="preserve">/заочной формы обучения </w:t>
      </w:r>
      <w:r w:rsidR="00D73646">
        <w:rPr>
          <w:szCs w:val="24"/>
        </w:rPr>
        <w:t>(далее</w:t>
      </w:r>
      <w:r w:rsidR="00623F7F">
        <w:rPr>
          <w:szCs w:val="24"/>
        </w:rPr>
        <w:t xml:space="preserve"> </w:t>
      </w:r>
      <w:r w:rsidR="00D73646">
        <w:rPr>
          <w:szCs w:val="24"/>
        </w:rPr>
        <w:t xml:space="preserve">- студент) </w:t>
      </w:r>
      <w:r w:rsidR="00D75DBF" w:rsidRPr="004D270A">
        <w:rPr>
          <w:szCs w:val="24"/>
        </w:rPr>
        <w:t xml:space="preserve">является </w:t>
      </w:r>
      <w:r w:rsidR="005261EA">
        <w:rPr>
          <w:szCs w:val="24"/>
        </w:rPr>
        <w:t>важным</w:t>
      </w:r>
      <w:r w:rsidR="00D75DBF" w:rsidRPr="004D270A">
        <w:rPr>
          <w:szCs w:val="24"/>
        </w:rPr>
        <w:t xml:space="preserve"> этапом подготовки буд</w:t>
      </w:r>
      <w:r w:rsidR="00D75DBF" w:rsidRPr="004D270A">
        <w:rPr>
          <w:szCs w:val="24"/>
        </w:rPr>
        <w:t>у</w:t>
      </w:r>
      <w:r w:rsidR="00D75DBF" w:rsidRPr="004D270A">
        <w:rPr>
          <w:szCs w:val="24"/>
        </w:rPr>
        <w:t>щего специалиста к самосто</w:t>
      </w:r>
      <w:r w:rsidR="008E641C" w:rsidRPr="004D270A">
        <w:rPr>
          <w:szCs w:val="24"/>
        </w:rPr>
        <w:t>ятельной трудовой деятельности.</w:t>
      </w:r>
    </w:p>
    <w:p w:rsidR="0039264B" w:rsidRPr="004D270A" w:rsidRDefault="0039264B" w:rsidP="001037F9">
      <w:pPr>
        <w:shd w:val="clear" w:color="auto" w:fill="FFFFFF"/>
        <w:spacing w:line="360" w:lineRule="auto"/>
        <w:ind w:left="10" w:firstLine="567"/>
        <w:jc w:val="both"/>
        <w:rPr>
          <w:szCs w:val="24"/>
        </w:rPr>
      </w:pPr>
      <w:r w:rsidRPr="004D270A">
        <w:rPr>
          <w:szCs w:val="24"/>
        </w:rPr>
        <w:t>Практика проводится в государственных, муниципальных, общественных, комме</w:t>
      </w:r>
      <w:r w:rsidRPr="004D270A">
        <w:rPr>
          <w:szCs w:val="24"/>
        </w:rPr>
        <w:t>р</w:t>
      </w:r>
      <w:r w:rsidRPr="004D270A">
        <w:rPr>
          <w:szCs w:val="24"/>
        </w:rPr>
        <w:t xml:space="preserve">ческих и некоммерческих </w:t>
      </w:r>
      <w:r w:rsidR="00251E94" w:rsidRPr="004D270A">
        <w:rPr>
          <w:szCs w:val="24"/>
        </w:rPr>
        <w:t>учреждениях и организациях</w:t>
      </w:r>
      <w:r w:rsidR="00D308D9">
        <w:rPr>
          <w:szCs w:val="24"/>
        </w:rPr>
        <w:t xml:space="preserve"> (далее – Организация)</w:t>
      </w:r>
      <w:r w:rsidR="00251E94" w:rsidRPr="004D270A">
        <w:rPr>
          <w:szCs w:val="24"/>
        </w:rPr>
        <w:t xml:space="preserve">, а также в </w:t>
      </w:r>
      <w:r w:rsidR="00E51CE8">
        <w:rPr>
          <w:szCs w:val="24"/>
        </w:rPr>
        <w:t>юридической клинике (</w:t>
      </w:r>
      <w:r w:rsidR="00251E94" w:rsidRPr="004D270A">
        <w:rPr>
          <w:szCs w:val="24"/>
        </w:rPr>
        <w:t>Студен</w:t>
      </w:r>
      <w:r w:rsidR="00E51CE8">
        <w:rPr>
          <w:szCs w:val="24"/>
        </w:rPr>
        <w:t>ческое правовое</w:t>
      </w:r>
      <w:r w:rsidR="00251E94" w:rsidRPr="004D270A">
        <w:rPr>
          <w:szCs w:val="24"/>
        </w:rPr>
        <w:t xml:space="preserve"> бюро </w:t>
      </w:r>
      <w:r w:rsidR="0001500C" w:rsidRPr="004D270A">
        <w:rPr>
          <w:szCs w:val="24"/>
        </w:rPr>
        <w:t>факультета</w:t>
      </w:r>
      <w:r w:rsidR="00E51CE8">
        <w:rPr>
          <w:szCs w:val="24"/>
        </w:rPr>
        <w:t xml:space="preserve"> права</w:t>
      </w:r>
      <w:r w:rsidR="0001500C" w:rsidRPr="004D270A">
        <w:rPr>
          <w:szCs w:val="24"/>
        </w:rPr>
        <w:t xml:space="preserve"> </w:t>
      </w:r>
      <w:r w:rsidR="00251E94" w:rsidRPr="004D270A">
        <w:rPr>
          <w:szCs w:val="24"/>
        </w:rPr>
        <w:t xml:space="preserve">НИУ ВШЭ – </w:t>
      </w:r>
      <w:proofErr w:type="gramStart"/>
      <w:r w:rsidR="00251E94" w:rsidRPr="004D270A">
        <w:rPr>
          <w:szCs w:val="24"/>
        </w:rPr>
        <w:t>Ни</w:t>
      </w:r>
      <w:r w:rsidR="00251E94" w:rsidRPr="004D270A">
        <w:rPr>
          <w:szCs w:val="24"/>
        </w:rPr>
        <w:t>ж</w:t>
      </w:r>
      <w:r w:rsidR="00251E94" w:rsidRPr="004D270A">
        <w:rPr>
          <w:szCs w:val="24"/>
        </w:rPr>
        <w:t>ний</w:t>
      </w:r>
      <w:proofErr w:type="gramEnd"/>
      <w:r w:rsidR="00251E94" w:rsidRPr="004D270A">
        <w:rPr>
          <w:szCs w:val="24"/>
        </w:rPr>
        <w:t xml:space="preserve"> Новгород</w:t>
      </w:r>
      <w:r w:rsidR="00E51CE8">
        <w:rPr>
          <w:szCs w:val="24"/>
        </w:rPr>
        <w:t>)</w:t>
      </w:r>
      <w:r w:rsidR="00251E94" w:rsidRPr="004D270A">
        <w:rPr>
          <w:szCs w:val="24"/>
        </w:rPr>
        <w:t>.</w:t>
      </w:r>
    </w:p>
    <w:p w:rsidR="00861046" w:rsidRPr="004D270A" w:rsidRDefault="00DD3246" w:rsidP="001037F9">
      <w:pPr>
        <w:pStyle w:val="afb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 </w:t>
      </w:r>
      <w:r w:rsidR="00D308D9">
        <w:rPr>
          <w:szCs w:val="24"/>
        </w:rPr>
        <w:t xml:space="preserve">Порядок </w:t>
      </w:r>
      <w:r w:rsidRPr="004D270A">
        <w:rPr>
          <w:szCs w:val="24"/>
        </w:rPr>
        <w:t xml:space="preserve">проведения практики </w:t>
      </w:r>
      <w:r w:rsidR="00861046" w:rsidRPr="004D270A">
        <w:rPr>
          <w:szCs w:val="24"/>
        </w:rPr>
        <w:t>осуществляется на основании договоров с Организ</w:t>
      </w:r>
      <w:r w:rsidR="00861046" w:rsidRPr="004D270A">
        <w:rPr>
          <w:szCs w:val="24"/>
        </w:rPr>
        <w:t>а</w:t>
      </w:r>
      <w:r w:rsidR="00861046" w:rsidRPr="004D270A">
        <w:rPr>
          <w:szCs w:val="24"/>
        </w:rPr>
        <w:t xml:space="preserve">циями, независимо от их организационно-правовых </w:t>
      </w:r>
      <w:r w:rsidR="00D01A5B">
        <w:rPr>
          <w:szCs w:val="24"/>
        </w:rPr>
        <w:t xml:space="preserve">форм и форм собственности. </w:t>
      </w:r>
      <w:r w:rsidR="00D308D9">
        <w:rPr>
          <w:szCs w:val="24"/>
        </w:rPr>
        <w:t>Д</w:t>
      </w:r>
      <w:r w:rsidR="00861046" w:rsidRPr="004D270A">
        <w:rPr>
          <w:szCs w:val="24"/>
        </w:rPr>
        <w:t xml:space="preserve">оговор </w:t>
      </w:r>
      <w:r w:rsidR="00861046" w:rsidRPr="004D270A">
        <w:rPr>
          <w:szCs w:val="24"/>
        </w:rPr>
        <w:lastRenderedPageBreak/>
        <w:t xml:space="preserve">с организациями составляется по типовой форме </w:t>
      </w:r>
      <w:r w:rsidR="00251E94" w:rsidRPr="004D270A">
        <w:rPr>
          <w:szCs w:val="24"/>
        </w:rPr>
        <w:t>НИУ ВШЭ – Нижний Новгород</w:t>
      </w:r>
      <w:r w:rsidR="00E522DA" w:rsidRPr="004D270A">
        <w:rPr>
          <w:szCs w:val="24"/>
        </w:rPr>
        <w:t xml:space="preserve">. </w:t>
      </w:r>
      <w:r w:rsidR="001351C6" w:rsidRPr="004D270A">
        <w:rPr>
          <w:szCs w:val="24"/>
        </w:rPr>
        <w:t>В</w:t>
      </w:r>
      <w:r w:rsidR="00861046" w:rsidRPr="004D270A">
        <w:rPr>
          <w:szCs w:val="24"/>
        </w:rPr>
        <w:t xml:space="preserve"> и</w:t>
      </w:r>
      <w:r w:rsidR="00861046" w:rsidRPr="004D270A">
        <w:rPr>
          <w:szCs w:val="24"/>
        </w:rPr>
        <w:t>с</w:t>
      </w:r>
      <w:r w:rsidR="00861046" w:rsidRPr="004D270A">
        <w:rPr>
          <w:szCs w:val="24"/>
        </w:rPr>
        <w:t xml:space="preserve">ключительных случаях допускается составление договоров по форме Организации. </w:t>
      </w:r>
    </w:p>
    <w:p w:rsidR="005439A6" w:rsidRDefault="00861046" w:rsidP="001037F9">
      <w:pPr>
        <w:pStyle w:val="afb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Студенты могут самостоятельно осуществлять поиск мест практики. </w:t>
      </w:r>
    </w:p>
    <w:p w:rsidR="003D62C3" w:rsidRDefault="00861046" w:rsidP="001037F9">
      <w:pPr>
        <w:pStyle w:val="afb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При наличии в организации вакантной должности, работа на которой соответствует требованиям к содержанию практики, со студентом  может быть заключен срочный тр</w:t>
      </w:r>
      <w:r w:rsidRPr="004D270A">
        <w:rPr>
          <w:szCs w:val="24"/>
        </w:rPr>
        <w:t>у</w:t>
      </w:r>
      <w:r w:rsidRPr="004D270A">
        <w:rPr>
          <w:szCs w:val="24"/>
        </w:rPr>
        <w:t>довой договор о замещении такой должности</w:t>
      </w:r>
      <w:r w:rsidR="00CD2BE3" w:rsidRPr="004D270A">
        <w:rPr>
          <w:szCs w:val="24"/>
        </w:rPr>
        <w:t xml:space="preserve">. </w:t>
      </w:r>
    </w:p>
    <w:p w:rsidR="00E51CE8" w:rsidRDefault="00584A0A" w:rsidP="001037F9">
      <w:pPr>
        <w:pStyle w:val="afb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Основные требования к месту прохождения практики: </w:t>
      </w:r>
    </w:p>
    <w:p w:rsidR="00E51CE8" w:rsidRDefault="00584A0A" w:rsidP="00D308D9">
      <w:pPr>
        <w:pStyle w:val="afb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1. </w:t>
      </w:r>
      <w:r w:rsidR="00F4339F" w:rsidRPr="004D270A">
        <w:rPr>
          <w:szCs w:val="24"/>
        </w:rPr>
        <w:t>п</w:t>
      </w:r>
      <w:r w:rsidRPr="004D270A">
        <w:rPr>
          <w:szCs w:val="24"/>
        </w:rPr>
        <w:t>рактика дол</w:t>
      </w:r>
      <w:r w:rsidR="00F4339F" w:rsidRPr="004D270A">
        <w:rPr>
          <w:szCs w:val="24"/>
        </w:rPr>
        <w:t>жна носить комплексный характер. Студент должен иметь возмо</w:t>
      </w:r>
      <w:r w:rsidR="00F4339F" w:rsidRPr="004D270A">
        <w:rPr>
          <w:szCs w:val="24"/>
        </w:rPr>
        <w:t>ж</w:t>
      </w:r>
      <w:r w:rsidR="00F4339F" w:rsidRPr="004D270A">
        <w:rPr>
          <w:szCs w:val="24"/>
        </w:rPr>
        <w:t xml:space="preserve">ность последовательно включаться во все сферы, связанные с организацией деятельности, и иметь возможность заниматься всеми основными видами работы; </w:t>
      </w:r>
    </w:p>
    <w:p w:rsidR="0039264B" w:rsidRPr="004D270A" w:rsidRDefault="00F4339F" w:rsidP="00D308D9">
      <w:pPr>
        <w:pStyle w:val="afb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2. наличие возможностей для изучения и сбора материалов, связанных с подготовкой выпускной квалификационной работы.</w:t>
      </w:r>
    </w:p>
    <w:p w:rsidR="00092ABA" w:rsidRPr="00AF70B2" w:rsidRDefault="00092ABA" w:rsidP="00D308D9">
      <w:pPr>
        <w:spacing w:line="360" w:lineRule="auto"/>
        <w:ind w:firstLine="567"/>
        <w:jc w:val="center"/>
        <w:rPr>
          <w:b/>
          <w:szCs w:val="24"/>
        </w:rPr>
      </w:pPr>
      <w:r w:rsidRPr="00AF70B2">
        <w:rPr>
          <w:b/>
          <w:szCs w:val="24"/>
        </w:rPr>
        <w:t xml:space="preserve">2. Способ </w:t>
      </w:r>
      <w:r w:rsidR="00E51CE8">
        <w:rPr>
          <w:b/>
          <w:szCs w:val="24"/>
        </w:rPr>
        <w:t xml:space="preserve">и формы </w:t>
      </w:r>
      <w:r w:rsidRPr="00AF70B2">
        <w:rPr>
          <w:b/>
          <w:szCs w:val="24"/>
        </w:rPr>
        <w:t>проведения практики</w:t>
      </w:r>
    </w:p>
    <w:p w:rsidR="00092ABA" w:rsidRPr="009879F6" w:rsidRDefault="00092ABA" w:rsidP="00D308D9">
      <w:pPr>
        <w:pStyle w:val="af7"/>
        <w:tabs>
          <w:tab w:val="left" w:pos="567"/>
          <w:tab w:val="left" w:pos="851"/>
        </w:tabs>
        <w:spacing w:line="360" w:lineRule="auto"/>
        <w:ind w:left="0" w:firstLine="0"/>
        <w:jc w:val="both"/>
        <w:rPr>
          <w:szCs w:val="24"/>
        </w:rPr>
      </w:pPr>
      <w:r w:rsidRPr="009879F6">
        <w:rPr>
          <w:szCs w:val="24"/>
        </w:rPr>
        <w:t xml:space="preserve">Способы проведения практики: стационарная; выездная. </w:t>
      </w:r>
    </w:p>
    <w:p w:rsidR="00092ABA" w:rsidRPr="00E51CE8" w:rsidRDefault="00092ABA" w:rsidP="00D308D9">
      <w:pPr>
        <w:pStyle w:val="af7"/>
        <w:spacing w:line="360" w:lineRule="auto"/>
        <w:ind w:left="0" w:firstLine="567"/>
        <w:jc w:val="both"/>
        <w:rPr>
          <w:szCs w:val="24"/>
        </w:rPr>
      </w:pPr>
      <w:r w:rsidRPr="009879F6">
        <w:rPr>
          <w:szCs w:val="24"/>
        </w:rPr>
        <w:t>Стационарная практика проводится в</w:t>
      </w:r>
      <w:r>
        <w:rPr>
          <w:szCs w:val="24"/>
        </w:rPr>
        <w:t xml:space="preserve"> </w:t>
      </w:r>
      <w:r w:rsidRPr="009879F6">
        <w:rPr>
          <w:szCs w:val="24"/>
        </w:rPr>
        <w:t>организациях, расположенных на территории населенного пункта,</w:t>
      </w:r>
      <w:r>
        <w:rPr>
          <w:szCs w:val="24"/>
        </w:rPr>
        <w:t xml:space="preserve"> в котором </w:t>
      </w:r>
      <w:proofErr w:type="gramStart"/>
      <w:r>
        <w:rPr>
          <w:szCs w:val="24"/>
        </w:rPr>
        <w:t>расположен</w:t>
      </w:r>
      <w:proofErr w:type="gramEnd"/>
      <w:r>
        <w:rPr>
          <w:szCs w:val="24"/>
        </w:rPr>
        <w:t xml:space="preserve"> НИУ ВШЭ-Нижний Новгород</w:t>
      </w:r>
      <w:r w:rsidRPr="009879F6">
        <w:rPr>
          <w:szCs w:val="24"/>
        </w:rPr>
        <w:t xml:space="preserve">. Выездная практика проводится в том </w:t>
      </w:r>
      <w:proofErr w:type="gramStart"/>
      <w:r w:rsidRPr="009879F6">
        <w:rPr>
          <w:szCs w:val="24"/>
        </w:rPr>
        <w:t>случае</w:t>
      </w:r>
      <w:proofErr w:type="gramEnd"/>
      <w:r w:rsidRPr="009879F6">
        <w:rPr>
          <w:szCs w:val="24"/>
        </w:rPr>
        <w:t>, если место ее проведения расположено вне населенн</w:t>
      </w:r>
      <w:r w:rsidRPr="009879F6">
        <w:rPr>
          <w:szCs w:val="24"/>
        </w:rPr>
        <w:t>о</w:t>
      </w:r>
      <w:r w:rsidRPr="009879F6">
        <w:rPr>
          <w:szCs w:val="24"/>
        </w:rPr>
        <w:t>го пункта, в котором расположен</w:t>
      </w:r>
      <w:r>
        <w:rPr>
          <w:szCs w:val="24"/>
        </w:rPr>
        <w:t xml:space="preserve"> НИУ ВШЭ-Нижний Новгород</w:t>
      </w:r>
      <w:r w:rsidRPr="009879F6">
        <w:rPr>
          <w:szCs w:val="24"/>
        </w:rPr>
        <w:t xml:space="preserve">. </w:t>
      </w:r>
    </w:p>
    <w:p w:rsidR="00092ABA" w:rsidRPr="009879F6" w:rsidRDefault="00092ABA" w:rsidP="00D308D9">
      <w:pPr>
        <w:pStyle w:val="af7"/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Cs w:val="24"/>
        </w:rPr>
      </w:pPr>
      <w:r w:rsidRPr="009879F6">
        <w:rPr>
          <w:szCs w:val="24"/>
        </w:rPr>
        <w:t xml:space="preserve">Практика проводится: </w:t>
      </w:r>
    </w:p>
    <w:p w:rsidR="00092ABA" w:rsidRPr="00D308D9" w:rsidRDefault="00092ABA" w:rsidP="00D308D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062278">
        <w:rPr>
          <w:szCs w:val="24"/>
        </w:rPr>
        <w:t>дискретно: по видам практик – путем выделения в календарном учебном графике непрерывного учебного периода</w:t>
      </w:r>
      <w:r>
        <w:rPr>
          <w:szCs w:val="24"/>
        </w:rPr>
        <w:t xml:space="preserve"> </w:t>
      </w:r>
      <w:r w:rsidRPr="00062278">
        <w:rPr>
          <w:szCs w:val="24"/>
        </w:rPr>
        <w:t xml:space="preserve"> для проведения каждого вида</w:t>
      </w:r>
      <w:r w:rsidR="009D7238">
        <w:rPr>
          <w:szCs w:val="24"/>
        </w:rPr>
        <w:t xml:space="preserve"> (совокупности видов) практики.</w:t>
      </w:r>
    </w:p>
    <w:p w:rsidR="00092ABA" w:rsidRPr="00AF70B2" w:rsidRDefault="00E51CE8" w:rsidP="00D308D9">
      <w:pPr>
        <w:shd w:val="clear" w:color="auto" w:fill="FFFFFF"/>
        <w:spacing w:line="360" w:lineRule="auto"/>
        <w:ind w:left="10" w:firstLine="567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092ABA" w:rsidRPr="00AF70B2">
        <w:rPr>
          <w:b/>
          <w:szCs w:val="24"/>
        </w:rPr>
        <w:t>. Место практики в структуре ООП</w:t>
      </w:r>
    </w:p>
    <w:p w:rsidR="00092ABA" w:rsidRPr="004D270A" w:rsidRDefault="00E51CE8" w:rsidP="00D308D9">
      <w:pPr>
        <w:shd w:val="clear" w:color="auto" w:fill="FFFFFF"/>
        <w:spacing w:line="360" w:lineRule="auto"/>
        <w:ind w:left="10" w:firstLine="567"/>
        <w:jc w:val="both"/>
        <w:rPr>
          <w:szCs w:val="24"/>
        </w:rPr>
      </w:pPr>
      <w:r>
        <w:rPr>
          <w:szCs w:val="24"/>
        </w:rPr>
        <w:t>П</w:t>
      </w:r>
      <w:r w:rsidR="00092ABA" w:rsidRPr="004D270A">
        <w:rPr>
          <w:szCs w:val="24"/>
        </w:rPr>
        <w:t>рактика в учебном плане находится в разделе практики, проектная и исследов</w:t>
      </w:r>
      <w:r w:rsidR="00092ABA" w:rsidRPr="004D270A">
        <w:rPr>
          <w:szCs w:val="24"/>
        </w:rPr>
        <w:t>а</w:t>
      </w:r>
      <w:r w:rsidR="00092ABA" w:rsidRPr="004D270A">
        <w:rPr>
          <w:szCs w:val="24"/>
        </w:rPr>
        <w:t xml:space="preserve">тельская работа; осуществляется на </w:t>
      </w:r>
      <w:r w:rsidR="00277BFA">
        <w:rPr>
          <w:szCs w:val="24"/>
        </w:rPr>
        <w:t>5 курсе</w:t>
      </w:r>
      <w:r w:rsidR="00092ABA" w:rsidRPr="004D270A">
        <w:rPr>
          <w:szCs w:val="24"/>
        </w:rPr>
        <w:t>.</w:t>
      </w:r>
    </w:p>
    <w:p w:rsidR="00F30D5F" w:rsidRDefault="00092ABA" w:rsidP="00D308D9">
      <w:pPr>
        <w:shd w:val="clear" w:color="auto" w:fill="FFFFFF"/>
        <w:spacing w:line="360" w:lineRule="auto"/>
        <w:ind w:left="10" w:firstLine="567"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4D270A">
        <w:rPr>
          <w:szCs w:val="24"/>
        </w:rPr>
        <w:t xml:space="preserve">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</w:p>
    <w:p w:rsidR="00092ABA" w:rsidRPr="004D270A" w:rsidRDefault="00092ABA" w:rsidP="00D308D9">
      <w:pPr>
        <w:shd w:val="clear" w:color="auto" w:fill="FFFFFF"/>
        <w:spacing w:line="360" w:lineRule="auto"/>
        <w:ind w:left="10" w:firstLine="567"/>
        <w:jc w:val="both"/>
        <w:rPr>
          <w:szCs w:val="24"/>
        </w:rPr>
      </w:pPr>
      <w:r w:rsidRPr="004D270A">
        <w:rPr>
          <w:szCs w:val="24"/>
        </w:rPr>
        <w:t>гражданское право, уголовное право, конституционное право, административное право, трудовое право, семейное право, предпринимательское право, гражданское проце</w:t>
      </w:r>
      <w:r w:rsidRPr="004D270A">
        <w:rPr>
          <w:szCs w:val="24"/>
        </w:rPr>
        <w:t>с</w:t>
      </w:r>
      <w:r w:rsidRPr="004D270A">
        <w:rPr>
          <w:szCs w:val="24"/>
        </w:rPr>
        <w:t>суальное право, уголовное процессуальное право и др.</w:t>
      </w:r>
    </w:p>
    <w:p w:rsidR="00092ABA" w:rsidRPr="004D270A" w:rsidRDefault="00092ABA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Основные навыки, приобретенные </w:t>
      </w:r>
      <w:r w:rsidR="00F30D5F">
        <w:rPr>
          <w:szCs w:val="24"/>
        </w:rPr>
        <w:t xml:space="preserve">студентами </w:t>
      </w:r>
      <w:r w:rsidRPr="004D270A">
        <w:rPr>
          <w:szCs w:val="24"/>
        </w:rPr>
        <w:t>в процессе прохождения практики</w:t>
      </w:r>
      <w:r w:rsidR="00277BFA">
        <w:rPr>
          <w:szCs w:val="24"/>
        </w:rPr>
        <w:t>,</w:t>
      </w:r>
      <w:r w:rsidRPr="004D270A">
        <w:rPr>
          <w:szCs w:val="24"/>
        </w:rPr>
        <w:t xml:space="preserve">  долж</w:t>
      </w:r>
      <w:r w:rsidR="00277BFA">
        <w:rPr>
          <w:szCs w:val="24"/>
        </w:rPr>
        <w:t xml:space="preserve">ны быть в дальнейшем использованы им в </w:t>
      </w:r>
      <w:r w:rsidRPr="004D270A">
        <w:rPr>
          <w:szCs w:val="24"/>
        </w:rPr>
        <w:t>профессиональной юридической деятел</w:t>
      </w:r>
      <w:r w:rsidRPr="004D270A">
        <w:rPr>
          <w:szCs w:val="24"/>
        </w:rPr>
        <w:t>ь</w:t>
      </w:r>
      <w:r w:rsidRPr="004D270A">
        <w:rPr>
          <w:szCs w:val="24"/>
        </w:rPr>
        <w:t>ности.</w:t>
      </w:r>
    </w:p>
    <w:p w:rsidR="00F30D5F" w:rsidRDefault="00F30D5F" w:rsidP="00D308D9">
      <w:pPr>
        <w:shd w:val="clear" w:color="auto" w:fill="FFFFFF"/>
        <w:spacing w:line="360" w:lineRule="auto"/>
        <w:ind w:left="10" w:firstLine="567"/>
        <w:jc w:val="center"/>
        <w:rPr>
          <w:rFonts w:eastAsia="Times New Roman"/>
          <w:b/>
          <w:bCs/>
          <w:kern w:val="32"/>
          <w:szCs w:val="24"/>
        </w:rPr>
      </w:pPr>
    </w:p>
    <w:p w:rsidR="00092ABA" w:rsidRPr="004D270A" w:rsidRDefault="00E51CE8" w:rsidP="00D308D9">
      <w:pPr>
        <w:shd w:val="clear" w:color="auto" w:fill="FFFFFF"/>
        <w:spacing w:line="360" w:lineRule="auto"/>
        <w:ind w:left="10" w:firstLine="567"/>
        <w:jc w:val="center"/>
        <w:rPr>
          <w:rFonts w:eastAsia="Times New Roman"/>
          <w:b/>
          <w:bCs/>
          <w:kern w:val="32"/>
          <w:szCs w:val="24"/>
        </w:rPr>
      </w:pPr>
      <w:r>
        <w:rPr>
          <w:rFonts w:eastAsia="Times New Roman"/>
          <w:b/>
          <w:bCs/>
          <w:kern w:val="32"/>
          <w:szCs w:val="24"/>
        </w:rPr>
        <w:lastRenderedPageBreak/>
        <w:t>4</w:t>
      </w:r>
      <w:r w:rsidR="00092ABA" w:rsidRPr="004D270A">
        <w:rPr>
          <w:rFonts w:eastAsia="Times New Roman"/>
          <w:b/>
          <w:bCs/>
          <w:kern w:val="32"/>
          <w:szCs w:val="24"/>
        </w:rPr>
        <w:t>. Структура и содержание практики.</w:t>
      </w:r>
    </w:p>
    <w:p w:rsidR="002B51A5" w:rsidRPr="00277BFA" w:rsidRDefault="002B51A5" w:rsidP="00D308D9">
      <w:pPr>
        <w:shd w:val="clear" w:color="auto" w:fill="FFFFFF"/>
        <w:spacing w:line="360" w:lineRule="auto"/>
        <w:ind w:firstLine="567"/>
        <w:jc w:val="both"/>
        <w:rPr>
          <w:color w:val="FF0000"/>
          <w:spacing w:val="-4"/>
          <w:szCs w:val="24"/>
        </w:rPr>
      </w:pPr>
      <w:r w:rsidRPr="004D270A">
        <w:rPr>
          <w:spacing w:val="-4"/>
          <w:szCs w:val="24"/>
        </w:rPr>
        <w:t>Общее руководство практикой осуществляет руководитель образовательной програ</w:t>
      </w:r>
      <w:r w:rsidRPr="004D270A">
        <w:rPr>
          <w:spacing w:val="-4"/>
          <w:szCs w:val="24"/>
        </w:rPr>
        <w:t>м</w:t>
      </w:r>
      <w:r w:rsidRPr="004D270A">
        <w:rPr>
          <w:spacing w:val="-4"/>
          <w:szCs w:val="24"/>
        </w:rPr>
        <w:t>мы; индивидуальное –</w:t>
      </w:r>
      <w:r w:rsidR="009F7C41" w:rsidRPr="004D270A">
        <w:rPr>
          <w:spacing w:val="-4"/>
          <w:szCs w:val="24"/>
        </w:rPr>
        <w:t xml:space="preserve"> </w:t>
      </w:r>
      <w:r w:rsidRPr="004D270A">
        <w:rPr>
          <w:spacing w:val="-4"/>
          <w:szCs w:val="24"/>
        </w:rPr>
        <w:t>преподаватель-руководитель практики</w:t>
      </w:r>
      <w:r w:rsidR="00E51CE8">
        <w:rPr>
          <w:spacing w:val="-4"/>
          <w:szCs w:val="24"/>
        </w:rPr>
        <w:t xml:space="preserve"> от университета</w:t>
      </w:r>
      <w:r w:rsidRPr="004D270A">
        <w:rPr>
          <w:spacing w:val="-4"/>
          <w:szCs w:val="24"/>
        </w:rPr>
        <w:t>, в индивид</w:t>
      </w:r>
      <w:r w:rsidRPr="004D270A">
        <w:rPr>
          <w:spacing w:val="-4"/>
          <w:szCs w:val="24"/>
        </w:rPr>
        <w:t>у</w:t>
      </w:r>
      <w:r w:rsidRPr="004D270A">
        <w:rPr>
          <w:spacing w:val="-4"/>
          <w:szCs w:val="24"/>
        </w:rPr>
        <w:t xml:space="preserve">альном плане, </w:t>
      </w:r>
      <w:r w:rsidRPr="00623F7F">
        <w:rPr>
          <w:spacing w:val="-4"/>
          <w:szCs w:val="24"/>
        </w:rPr>
        <w:t>которого закреплена соответствующая нагрузка.</w:t>
      </w:r>
    </w:p>
    <w:p w:rsidR="00E51CE8" w:rsidRDefault="00CD2BE3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Преподаватель-руководитель практики</w:t>
      </w:r>
      <w:r w:rsidR="002A440F">
        <w:rPr>
          <w:szCs w:val="24"/>
        </w:rPr>
        <w:t xml:space="preserve"> от университета</w:t>
      </w:r>
      <w:r w:rsidRPr="004D270A">
        <w:rPr>
          <w:szCs w:val="24"/>
        </w:rPr>
        <w:t xml:space="preserve">: </w:t>
      </w:r>
    </w:p>
    <w:p w:rsidR="00E51CE8" w:rsidRDefault="00CD2BE3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1. знакомит студентов с программой практики, </w:t>
      </w:r>
    </w:p>
    <w:p w:rsidR="00E51CE8" w:rsidRDefault="00CD2BE3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2. </w:t>
      </w:r>
      <w:r w:rsidR="002B51A5" w:rsidRPr="004D270A">
        <w:rPr>
          <w:szCs w:val="24"/>
        </w:rPr>
        <w:t>о</w:t>
      </w:r>
      <w:r w:rsidRPr="004D270A">
        <w:rPr>
          <w:szCs w:val="24"/>
        </w:rPr>
        <w:t xml:space="preserve">существляет </w:t>
      </w:r>
      <w:proofErr w:type="gramStart"/>
      <w:r w:rsidRPr="004D270A">
        <w:rPr>
          <w:szCs w:val="24"/>
        </w:rPr>
        <w:t>контроль за</w:t>
      </w:r>
      <w:proofErr w:type="gramEnd"/>
      <w:r w:rsidRPr="004D270A">
        <w:rPr>
          <w:szCs w:val="24"/>
        </w:rPr>
        <w:t xml:space="preserve"> соблюдением сроков практики и подготовки отчета,</w:t>
      </w:r>
    </w:p>
    <w:p w:rsidR="00E51CE8" w:rsidRDefault="00CD2BE3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 3. </w:t>
      </w:r>
      <w:r w:rsidR="002B51A5" w:rsidRPr="004D270A">
        <w:rPr>
          <w:szCs w:val="24"/>
        </w:rPr>
        <w:t>о</w:t>
      </w:r>
      <w:r w:rsidRPr="004D270A">
        <w:rPr>
          <w:szCs w:val="24"/>
        </w:rPr>
        <w:t xml:space="preserve">казывает методическую помощь студентам при прохождении практики, </w:t>
      </w:r>
    </w:p>
    <w:p w:rsidR="00CD2BE3" w:rsidRPr="004D270A" w:rsidRDefault="00CD2BE3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4. </w:t>
      </w:r>
      <w:r w:rsidR="002B51A5" w:rsidRPr="004D270A">
        <w:rPr>
          <w:szCs w:val="24"/>
        </w:rPr>
        <w:t>п</w:t>
      </w:r>
      <w:r w:rsidRPr="004D270A">
        <w:rPr>
          <w:szCs w:val="24"/>
        </w:rPr>
        <w:t xml:space="preserve">ринимает экзамен </w:t>
      </w:r>
      <w:r w:rsidR="002B51A5" w:rsidRPr="004D270A">
        <w:rPr>
          <w:szCs w:val="24"/>
        </w:rPr>
        <w:t>по результатам выполнения программы практики.</w:t>
      </w:r>
    </w:p>
    <w:p w:rsidR="002A440F" w:rsidRDefault="002B51A5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Руководитель практики от организации осуществляет следующие функции: 1.согласовывает индивидуальное задание, содержание и планируемые результаты,</w:t>
      </w:r>
      <w:r w:rsidR="00092ABA">
        <w:rPr>
          <w:szCs w:val="24"/>
        </w:rPr>
        <w:t xml:space="preserve"> граф</w:t>
      </w:r>
      <w:r w:rsidR="00092ABA">
        <w:rPr>
          <w:szCs w:val="24"/>
        </w:rPr>
        <w:t>и</w:t>
      </w:r>
      <w:r w:rsidR="00092ABA">
        <w:rPr>
          <w:szCs w:val="24"/>
        </w:rPr>
        <w:t>ки практики</w:t>
      </w:r>
      <w:r w:rsidR="00277BFA">
        <w:rPr>
          <w:szCs w:val="24"/>
        </w:rPr>
        <w:t>;</w:t>
      </w:r>
      <w:r w:rsidRPr="004D270A">
        <w:rPr>
          <w:szCs w:val="24"/>
        </w:rPr>
        <w:t xml:space="preserve"> </w:t>
      </w:r>
    </w:p>
    <w:p w:rsidR="002A440F" w:rsidRDefault="00277BFA" w:rsidP="00D308D9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2. предоставляет рабочие места;</w:t>
      </w:r>
      <w:r w:rsidR="002B51A5" w:rsidRPr="004D270A">
        <w:rPr>
          <w:szCs w:val="24"/>
        </w:rPr>
        <w:t xml:space="preserve"> </w:t>
      </w:r>
    </w:p>
    <w:p w:rsidR="002B51A5" w:rsidRPr="004D270A" w:rsidRDefault="002B51A5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3. обеспечивает безопасные условия прохождения практики.</w:t>
      </w:r>
    </w:p>
    <w:p w:rsidR="00DB126A" w:rsidRPr="004D270A" w:rsidRDefault="002A440F" w:rsidP="00D308D9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П</w:t>
      </w:r>
      <w:r w:rsidR="00DD3246" w:rsidRPr="004D270A">
        <w:rPr>
          <w:szCs w:val="24"/>
        </w:rPr>
        <w:t>рактика проходит в форме индивидуальной самостоятельной работы студента.</w:t>
      </w:r>
      <w:r w:rsidR="00DB126A" w:rsidRPr="004D270A">
        <w:rPr>
          <w:szCs w:val="24"/>
        </w:rPr>
        <w:t xml:space="preserve"> В период прохождения практики студент должен изучить статус организации, в которой проходит практика, его структуру, полномочия, а также, в возможном объеме принять практическое участие в решение задач, стоящих перед организацией. </w:t>
      </w:r>
      <w:r>
        <w:rPr>
          <w:szCs w:val="24"/>
        </w:rPr>
        <w:t>П</w:t>
      </w:r>
      <w:r w:rsidR="00DB126A" w:rsidRPr="004D270A">
        <w:rPr>
          <w:szCs w:val="24"/>
        </w:rPr>
        <w:t>рактика включает в себя и решение задач научно-исследовательской работы, в частности, сбор материала для подго</w:t>
      </w:r>
      <w:r w:rsidR="0001500C" w:rsidRPr="004D270A">
        <w:rPr>
          <w:szCs w:val="24"/>
        </w:rPr>
        <w:t xml:space="preserve">товки выпускной квалификационной работы, </w:t>
      </w:r>
      <w:r w:rsidR="00DB126A" w:rsidRPr="004D270A">
        <w:rPr>
          <w:szCs w:val="24"/>
        </w:rPr>
        <w:t>анализ нормативно-правовой базы.</w:t>
      </w:r>
    </w:p>
    <w:p w:rsidR="00AA7F0D" w:rsidRPr="004D270A" w:rsidRDefault="00AA7F0D" w:rsidP="00D308D9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Студенты, проходящие практику в Организациях, обязаны:</w:t>
      </w:r>
    </w:p>
    <w:p w:rsidR="00AA7F0D" w:rsidRPr="004D270A" w:rsidRDefault="00AA7F0D" w:rsidP="00D308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jc w:val="both"/>
        <w:rPr>
          <w:szCs w:val="24"/>
        </w:rPr>
      </w:pPr>
      <w:r w:rsidRPr="004D270A">
        <w:rPr>
          <w:szCs w:val="24"/>
        </w:rPr>
        <w:t>соблюдать действующие в Организациях правила трудового расп</w:t>
      </w:r>
      <w:r w:rsidRPr="004D270A">
        <w:rPr>
          <w:szCs w:val="24"/>
        </w:rPr>
        <w:t>о</w:t>
      </w:r>
      <w:r w:rsidRPr="004D270A">
        <w:rPr>
          <w:szCs w:val="24"/>
        </w:rPr>
        <w:t xml:space="preserve">рядка; </w:t>
      </w:r>
    </w:p>
    <w:p w:rsidR="00AA7F0D" w:rsidRPr="004D270A" w:rsidRDefault="00AA7F0D" w:rsidP="00D308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jc w:val="both"/>
        <w:rPr>
          <w:szCs w:val="24"/>
        </w:rPr>
      </w:pPr>
      <w:r w:rsidRPr="004D270A">
        <w:rPr>
          <w:szCs w:val="24"/>
        </w:rPr>
        <w:t>соблюдать требования охраны труда и пожарной безопасности.</w:t>
      </w:r>
    </w:p>
    <w:p w:rsidR="00AA7F0D" w:rsidRPr="004D270A" w:rsidRDefault="00AA7F0D" w:rsidP="00D308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jc w:val="both"/>
        <w:rPr>
          <w:szCs w:val="24"/>
        </w:rPr>
      </w:pPr>
      <w:r w:rsidRPr="004D270A">
        <w:rPr>
          <w:szCs w:val="24"/>
        </w:rPr>
        <w:t>выполнять индивидуальные задания, предусмотренные программами практики;</w:t>
      </w:r>
    </w:p>
    <w:p w:rsidR="00AA7F0D" w:rsidRPr="004D270A" w:rsidRDefault="00AA7F0D" w:rsidP="00D308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right="19" w:firstLine="567"/>
        <w:jc w:val="both"/>
        <w:rPr>
          <w:szCs w:val="24"/>
        </w:rPr>
      </w:pPr>
      <w:r w:rsidRPr="004D270A">
        <w:rPr>
          <w:szCs w:val="24"/>
        </w:rPr>
        <w:t>точно и своевременно выполнять указания руководителя практики от организации.</w:t>
      </w:r>
    </w:p>
    <w:p w:rsidR="00AA7F0D" w:rsidRPr="004D270A" w:rsidRDefault="00AA7F0D" w:rsidP="00D308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4"/>
        </w:rPr>
      </w:pPr>
      <w:r w:rsidRPr="004D270A">
        <w:rPr>
          <w:spacing w:val="-3"/>
          <w:szCs w:val="24"/>
        </w:rPr>
        <w:t>вести дневник, где ежедневно отражать место и характер работы.</w:t>
      </w:r>
    </w:p>
    <w:p w:rsidR="00CC478A" w:rsidRPr="004D270A" w:rsidRDefault="00CC478A" w:rsidP="00D308D9">
      <w:pPr>
        <w:shd w:val="clear" w:color="auto" w:fill="FFFFFF"/>
        <w:spacing w:line="360" w:lineRule="auto"/>
        <w:ind w:left="10" w:firstLine="567"/>
        <w:jc w:val="both"/>
        <w:rPr>
          <w:spacing w:val="-4"/>
          <w:szCs w:val="24"/>
        </w:rPr>
      </w:pPr>
    </w:p>
    <w:p w:rsidR="00DD3246" w:rsidRPr="004D270A" w:rsidRDefault="00AA7F0D" w:rsidP="00D308D9">
      <w:pPr>
        <w:shd w:val="clear" w:color="auto" w:fill="FFFFFF"/>
        <w:spacing w:line="360" w:lineRule="auto"/>
        <w:ind w:left="10" w:firstLine="567"/>
        <w:jc w:val="both"/>
        <w:rPr>
          <w:spacing w:val="-4"/>
          <w:szCs w:val="24"/>
        </w:rPr>
      </w:pPr>
      <w:r w:rsidRPr="004D270A">
        <w:rPr>
          <w:spacing w:val="-4"/>
          <w:szCs w:val="24"/>
        </w:rPr>
        <w:t xml:space="preserve">Практика студентов начинается с изучения правил внутреннего </w:t>
      </w:r>
      <w:r w:rsidR="00CC478A" w:rsidRPr="004D270A">
        <w:rPr>
          <w:spacing w:val="-4"/>
          <w:szCs w:val="24"/>
        </w:rPr>
        <w:t xml:space="preserve">трудового </w:t>
      </w:r>
      <w:r w:rsidRPr="004D270A">
        <w:rPr>
          <w:spacing w:val="-4"/>
          <w:szCs w:val="24"/>
        </w:rPr>
        <w:t xml:space="preserve">распорядка в </w:t>
      </w:r>
      <w:r w:rsidRPr="004D270A">
        <w:rPr>
          <w:szCs w:val="24"/>
        </w:rPr>
        <w:t xml:space="preserve">организации, учреждении в целом и на конкретных рабочих местах, на </w:t>
      </w:r>
      <w:r w:rsidRPr="004D270A">
        <w:rPr>
          <w:spacing w:val="-3"/>
          <w:szCs w:val="24"/>
        </w:rPr>
        <w:t xml:space="preserve">которых студентам предстоит работать с оформлением необходимых </w:t>
      </w:r>
      <w:r w:rsidRPr="004D270A">
        <w:rPr>
          <w:spacing w:val="-4"/>
          <w:szCs w:val="24"/>
        </w:rPr>
        <w:t>документов.</w:t>
      </w:r>
    </w:p>
    <w:p w:rsidR="00565D5D" w:rsidRDefault="0026756D" w:rsidP="00D308D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4"/>
          <w:lang w:eastAsia="ru-RU"/>
        </w:rPr>
      </w:pPr>
      <w:r w:rsidRPr="004D270A">
        <w:rPr>
          <w:spacing w:val="-4"/>
          <w:szCs w:val="24"/>
        </w:rPr>
        <w:t>Перед началом практики</w:t>
      </w:r>
      <w:r w:rsidR="00565D5D" w:rsidRPr="004D270A">
        <w:rPr>
          <w:spacing w:val="-4"/>
          <w:szCs w:val="24"/>
        </w:rPr>
        <w:t xml:space="preserve"> студенту выдается направление на практику с указанием базы практики и сроков ее проведения. </w:t>
      </w:r>
      <w:r w:rsidR="00565D5D" w:rsidRPr="004D270A">
        <w:rPr>
          <w:color w:val="000000"/>
          <w:szCs w:val="24"/>
          <w:lang w:eastAsia="ru-RU"/>
        </w:rPr>
        <w:t xml:space="preserve">В направлении должны быть указаны даты прибытия </w:t>
      </w:r>
      <w:r w:rsidR="002A440F">
        <w:rPr>
          <w:color w:val="000000"/>
          <w:szCs w:val="24"/>
          <w:lang w:eastAsia="ru-RU"/>
        </w:rPr>
        <w:lastRenderedPageBreak/>
        <w:t xml:space="preserve">студента </w:t>
      </w:r>
      <w:r w:rsidR="00565D5D" w:rsidRPr="004D270A">
        <w:rPr>
          <w:color w:val="000000"/>
          <w:szCs w:val="24"/>
          <w:lang w:eastAsia="ru-RU"/>
        </w:rPr>
        <w:t>на базу практики и выбытия из нее по окончании срока практики, подтвержде</w:t>
      </w:r>
      <w:r w:rsidR="00565D5D" w:rsidRPr="004D270A">
        <w:rPr>
          <w:color w:val="000000"/>
          <w:szCs w:val="24"/>
          <w:lang w:eastAsia="ru-RU"/>
        </w:rPr>
        <w:t>н</w:t>
      </w:r>
      <w:r w:rsidR="00565D5D" w:rsidRPr="004D270A">
        <w:rPr>
          <w:color w:val="000000"/>
          <w:szCs w:val="24"/>
          <w:lang w:eastAsia="ru-RU"/>
        </w:rPr>
        <w:t>ные подписью руководителя практики от организации и скрепленные печатью организ</w:t>
      </w:r>
      <w:r w:rsidR="00565D5D" w:rsidRPr="004D270A">
        <w:rPr>
          <w:color w:val="000000"/>
          <w:szCs w:val="24"/>
          <w:lang w:eastAsia="ru-RU"/>
        </w:rPr>
        <w:t>а</w:t>
      </w:r>
      <w:r w:rsidR="00565D5D" w:rsidRPr="004D270A">
        <w:rPr>
          <w:color w:val="000000"/>
          <w:szCs w:val="24"/>
          <w:lang w:eastAsia="ru-RU"/>
        </w:rPr>
        <w:t>ции. По окончании практики студент обязан предоставить полностью оформленное н</w:t>
      </w:r>
      <w:r w:rsidR="00565D5D" w:rsidRPr="004D270A">
        <w:rPr>
          <w:color w:val="000000"/>
          <w:szCs w:val="24"/>
          <w:lang w:eastAsia="ru-RU"/>
        </w:rPr>
        <w:t>а</w:t>
      </w:r>
      <w:r w:rsidR="00565D5D" w:rsidRPr="004D270A">
        <w:rPr>
          <w:color w:val="000000"/>
          <w:szCs w:val="24"/>
          <w:lang w:eastAsia="ru-RU"/>
        </w:rPr>
        <w:t>правление на практику руководителю практики вместе с отчетными документами. В ходе прохождения студентом практики ему назначается руководитель практики от организ</w:t>
      </w:r>
      <w:r w:rsidR="00565D5D" w:rsidRPr="004D270A">
        <w:rPr>
          <w:color w:val="000000"/>
          <w:szCs w:val="24"/>
          <w:lang w:eastAsia="ru-RU"/>
        </w:rPr>
        <w:t>а</w:t>
      </w:r>
      <w:r w:rsidR="00565D5D" w:rsidRPr="004D270A">
        <w:rPr>
          <w:color w:val="000000"/>
          <w:szCs w:val="24"/>
          <w:lang w:eastAsia="ru-RU"/>
        </w:rPr>
        <w:t>ции.</w:t>
      </w:r>
    </w:p>
    <w:p w:rsidR="00BA3526" w:rsidRPr="004D270A" w:rsidRDefault="00BA3526" w:rsidP="00D308D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Содержание практики определяется темой выпускной квалификационной работы. Во время прохождения практики студент обязан работать с теоретическим, нормативно-правовым и эмпирическим материалами.</w:t>
      </w:r>
    </w:p>
    <w:p w:rsidR="00DD3246" w:rsidRPr="004D270A" w:rsidRDefault="00DD3246" w:rsidP="00D308D9">
      <w:pPr>
        <w:spacing w:line="360" w:lineRule="auto"/>
        <w:ind w:firstLine="0"/>
        <w:jc w:val="both"/>
        <w:rPr>
          <w:rStyle w:val="apple-converted-space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5891"/>
        <w:gridCol w:w="1525"/>
      </w:tblGrid>
      <w:tr w:rsidR="003272D4" w:rsidRPr="004D270A" w:rsidTr="00A25384">
        <w:tc>
          <w:tcPr>
            <w:tcW w:w="2155" w:type="dxa"/>
            <w:shd w:val="clear" w:color="auto" w:fill="auto"/>
          </w:tcPr>
          <w:p w:rsidR="003272D4" w:rsidRPr="004D270A" w:rsidRDefault="003272D4" w:rsidP="00D308D9">
            <w:pPr>
              <w:spacing w:line="360" w:lineRule="auto"/>
              <w:ind w:firstLine="0"/>
              <w:jc w:val="both"/>
              <w:rPr>
                <w:b/>
                <w:szCs w:val="24"/>
              </w:rPr>
            </w:pPr>
            <w:r w:rsidRPr="004D270A">
              <w:rPr>
                <w:b/>
                <w:szCs w:val="24"/>
              </w:rPr>
              <w:t>Этапы</w:t>
            </w:r>
          </w:p>
        </w:tc>
        <w:tc>
          <w:tcPr>
            <w:tcW w:w="5891" w:type="dxa"/>
            <w:shd w:val="clear" w:color="auto" w:fill="auto"/>
          </w:tcPr>
          <w:p w:rsidR="003272D4" w:rsidRPr="004D270A" w:rsidRDefault="00E5427B" w:rsidP="00D308D9">
            <w:pPr>
              <w:spacing w:line="360" w:lineRule="auto"/>
              <w:ind w:firstLine="0"/>
              <w:jc w:val="both"/>
              <w:rPr>
                <w:b/>
                <w:szCs w:val="24"/>
              </w:rPr>
            </w:pPr>
            <w:r w:rsidRPr="004D270A">
              <w:rPr>
                <w:b/>
                <w:szCs w:val="24"/>
              </w:rPr>
              <w:t>Содержание работ</w:t>
            </w:r>
          </w:p>
          <w:p w:rsidR="003272D4" w:rsidRPr="004D270A" w:rsidRDefault="00E5427B" w:rsidP="00D308D9">
            <w:pPr>
              <w:spacing w:line="360" w:lineRule="auto"/>
              <w:ind w:firstLine="0"/>
              <w:jc w:val="both"/>
              <w:rPr>
                <w:b/>
                <w:szCs w:val="24"/>
              </w:rPr>
            </w:pPr>
            <w:r w:rsidRPr="004D270A">
              <w:rPr>
                <w:b/>
                <w:szCs w:val="24"/>
              </w:rPr>
              <w:t xml:space="preserve">на каждом этапе </w:t>
            </w:r>
            <w:r w:rsidR="003272D4" w:rsidRPr="004D270A">
              <w:rPr>
                <w:b/>
                <w:szCs w:val="24"/>
              </w:rPr>
              <w:t>практики</w:t>
            </w:r>
          </w:p>
        </w:tc>
        <w:tc>
          <w:tcPr>
            <w:tcW w:w="1525" w:type="dxa"/>
            <w:shd w:val="clear" w:color="auto" w:fill="auto"/>
          </w:tcPr>
          <w:p w:rsidR="003272D4" w:rsidRPr="004D270A" w:rsidRDefault="003272D4" w:rsidP="00D308D9">
            <w:pPr>
              <w:spacing w:line="360" w:lineRule="auto"/>
              <w:ind w:firstLine="0"/>
              <w:jc w:val="both"/>
              <w:rPr>
                <w:b/>
                <w:szCs w:val="24"/>
              </w:rPr>
            </w:pPr>
            <w:r w:rsidRPr="004D270A">
              <w:rPr>
                <w:b/>
                <w:szCs w:val="24"/>
              </w:rPr>
              <w:t>Продолж</w:t>
            </w:r>
            <w:r w:rsidRPr="004D270A">
              <w:rPr>
                <w:b/>
                <w:szCs w:val="24"/>
              </w:rPr>
              <w:t>и</w:t>
            </w:r>
            <w:r w:rsidRPr="004D270A">
              <w:rPr>
                <w:b/>
                <w:szCs w:val="24"/>
              </w:rPr>
              <w:t>тельность этапа</w:t>
            </w:r>
          </w:p>
        </w:tc>
      </w:tr>
      <w:tr w:rsidR="003272D4" w:rsidRPr="004D270A" w:rsidTr="00A25384">
        <w:tc>
          <w:tcPr>
            <w:tcW w:w="2155" w:type="dxa"/>
            <w:shd w:val="clear" w:color="auto" w:fill="auto"/>
          </w:tcPr>
          <w:p w:rsidR="003272D4" w:rsidRPr="004D270A" w:rsidRDefault="003272D4" w:rsidP="00D308D9">
            <w:pPr>
              <w:spacing w:line="36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Этап 1</w:t>
            </w:r>
          </w:p>
          <w:p w:rsidR="00565D5D" w:rsidRPr="004D270A" w:rsidRDefault="00565D5D" w:rsidP="00D308D9">
            <w:pPr>
              <w:spacing w:line="36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Организационно-подготовительный</w:t>
            </w:r>
          </w:p>
        </w:tc>
        <w:tc>
          <w:tcPr>
            <w:tcW w:w="5891" w:type="dxa"/>
            <w:shd w:val="clear" w:color="auto" w:fill="auto"/>
          </w:tcPr>
          <w:p w:rsidR="00AE7370" w:rsidRPr="004D270A" w:rsidRDefault="00FE4540" w:rsidP="00D308D9">
            <w:pPr>
              <w:spacing w:line="360" w:lineRule="auto"/>
              <w:ind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О</w:t>
            </w:r>
            <w:r w:rsidR="00AE7370" w:rsidRPr="004D270A">
              <w:rPr>
                <w:szCs w:val="24"/>
              </w:rPr>
              <w:t>знакомление с миссией, целями и задачами орган</w:t>
            </w:r>
            <w:r w:rsidR="00AE7370" w:rsidRPr="004D270A">
              <w:rPr>
                <w:szCs w:val="24"/>
              </w:rPr>
              <w:t>и</w:t>
            </w:r>
            <w:r w:rsidR="00AE7370" w:rsidRPr="004D270A">
              <w:rPr>
                <w:szCs w:val="24"/>
              </w:rPr>
              <w:t>зации;</w:t>
            </w:r>
          </w:p>
          <w:p w:rsidR="00503FE7" w:rsidRPr="004D270A" w:rsidRDefault="00565D5D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Анализ нормативно-правовой базы, регламентиру</w:t>
            </w:r>
            <w:r w:rsidRPr="004D270A">
              <w:rPr>
                <w:szCs w:val="24"/>
                <w:shd w:val="clear" w:color="auto" w:fill="FFFFFF"/>
              </w:rPr>
              <w:t>ю</w:t>
            </w:r>
            <w:r w:rsidRPr="004D270A">
              <w:rPr>
                <w:szCs w:val="24"/>
                <w:shd w:val="clear" w:color="auto" w:fill="FFFFFF"/>
              </w:rPr>
              <w:t>щей полномочия, деятельность организации</w:t>
            </w:r>
            <w:r w:rsidR="00503FE7" w:rsidRPr="004D270A">
              <w:rPr>
                <w:szCs w:val="24"/>
                <w:shd w:val="clear" w:color="auto" w:fill="FFFFFF"/>
              </w:rPr>
              <w:t>;</w:t>
            </w:r>
          </w:p>
          <w:p w:rsidR="00565D5D" w:rsidRPr="004D270A" w:rsidRDefault="00565D5D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Изучение системы документооборота, коммуникаций между структурными подразделениями организации;</w:t>
            </w:r>
          </w:p>
          <w:p w:rsidR="00B932F5" w:rsidRPr="004D270A" w:rsidRDefault="00B932F5" w:rsidP="00D308D9">
            <w:pPr>
              <w:spacing w:line="360" w:lineRule="auto"/>
              <w:ind w:left="113"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 xml:space="preserve">Общая характеристика подразделения, в котором </w:t>
            </w:r>
            <w:r w:rsidR="00CD2BE3" w:rsidRPr="004D270A">
              <w:rPr>
                <w:szCs w:val="24"/>
              </w:rPr>
              <w:t>студент проходит</w:t>
            </w:r>
            <w:r w:rsidRPr="004D270A">
              <w:rPr>
                <w:szCs w:val="24"/>
              </w:rPr>
              <w:t xml:space="preserve"> практику,  место подразделения в общей структуре организации и его роль в функци</w:t>
            </w:r>
            <w:r w:rsidRPr="004D270A">
              <w:rPr>
                <w:szCs w:val="24"/>
              </w:rPr>
              <w:t>о</w:t>
            </w:r>
            <w:r w:rsidRPr="004D270A">
              <w:rPr>
                <w:szCs w:val="24"/>
              </w:rPr>
              <w:t>нировании всего предприятия в целом;</w:t>
            </w:r>
          </w:p>
          <w:p w:rsidR="003272D4" w:rsidRDefault="00FE4540" w:rsidP="00D308D9">
            <w:pPr>
              <w:spacing w:line="360" w:lineRule="auto"/>
              <w:ind w:left="113"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И</w:t>
            </w:r>
            <w:r w:rsidR="00503FE7" w:rsidRPr="004D270A">
              <w:rPr>
                <w:szCs w:val="24"/>
              </w:rPr>
              <w:t>зучение инструкций, обязательных для специал</w:t>
            </w:r>
            <w:r w:rsidR="00503FE7" w:rsidRPr="004D270A">
              <w:rPr>
                <w:szCs w:val="24"/>
              </w:rPr>
              <w:t>и</w:t>
            </w:r>
            <w:r w:rsidR="00503FE7" w:rsidRPr="004D270A">
              <w:rPr>
                <w:szCs w:val="24"/>
              </w:rPr>
              <w:t>ста, в должности которого практикуется студент</w:t>
            </w:r>
            <w:r w:rsidR="0093672D">
              <w:rPr>
                <w:szCs w:val="24"/>
              </w:rPr>
              <w:t>;</w:t>
            </w:r>
          </w:p>
          <w:p w:rsidR="0093672D" w:rsidRPr="004D270A" w:rsidRDefault="0093672D" w:rsidP="00D308D9">
            <w:pPr>
              <w:spacing w:line="360" w:lineRule="auto"/>
              <w:ind w:left="113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Сбор материалов</w:t>
            </w:r>
          </w:p>
        </w:tc>
        <w:tc>
          <w:tcPr>
            <w:tcW w:w="1525" w:type="dxa"/>
            <w:shd w:val="clear" w:color="auto" w:fill="auto"/>
          </w:tcPr>
          <w:p w:rsidR="003272D4" w:rsidRPr="004D270A" w:rsidRDefault="001D621C" w:rsidP="00D308D9">
            <w:pPr>
              <w:spacing w:line="360" w:lineRule="auto"/>
              <w:ind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1 неделя</w:t>
            </w:r>
          </w:p>
        </w:tc>
      </w:tr>
      <w:tr w:rsidR="003272D4" w:rsidRPr="004D270A" w:rsidTr="00A25384">
        <w:tc>
          <w:tcPr>
            <w:tcW w:w="2155" w:type="dxa"/>
            <w:shd w:val="clear" w:color="auto" w:fill="auto"/>
          </w:tcPr>
          <w:p w:rsidR="003272D4" w:rsidRPr="004D270A" w:rsidRDefault="003272D4" w:rsidP="00D308D9">
            <w:pPr>
              <w:spacing w:line="36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 xml:space="preserve">Этап </w:t>
            </w:r>
            <w:r w:rsidR="005D3A6E" w:rsidRPr="004D270A">
              <w:rPr>
                <w:szCs w:val="24"/>
                <w:shd w:val="clear" w:color="auto" w:fill="FFFFFF"/>
              </w:rPr>
              <w:t>2</w:t>
            </w:r>
          </w:p>
          <w:p w:rsidR="00565D5D" w:rsidRPr="004D270A" w:rsidRDefault="00565D5D" w:rsidP="00D308D9">
            <w:pPr>
              <w:spacing w:line="36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Исследовательско-производственный</w:t>
            </w:r>
          </w:p>
        </w:tc>
        <w:tc>
          <w:tcPr>
            <w:tcW w:w="5891" w:type="dxa"/>
            <w:shd w:val="clear" w:color="auto" w:fill="auto"/>
          </w:tcPr>
          <w:p w:rsidR="00565D5D" w:rsidRPr="004D270A" w:rsidRDefault="00565D5D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Участие в деятельности структурного подразделения организации;</w:t>
            </w:r>
          </w:p>
          <w:p w:rsidR="00565D5D" w:rsidRPr="004D270A" w:rsidRDefault="00565D5D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Выполнение поручений руководителя практики от организации;</w:t>
            </w:r>
          </w:p>
          <w:p w:rsidR="00565D5D" w:rsidRPr="004D270A" w:rsidRDefault="005A0A71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="00565D5D" w:rsidRPr="004D270A">
              <w:rPr>
                <w:szCs w:val="24"/>
                <w:shd w:val="clear" w:color="auto" w:fill="FFFFFF"/>
              </w:rPr>
              <w:t xml:space="preserve">бор и анализ материала для подготовки </w:t>
            </w:r>
            <w:r w:rsidR="00CD2BE3" w:rsidRPr="004D270A">
              <w:rPr>
                <w:szCs w:val="24"/>
                <w:shd w:val="clear" w:color="auto" w:fill="FFFFFF"/>
              </w:rPr>
              <w:t>выпускной квалификационной работы</w:t>
            </w:r>
            <w:r w:rsidR="00565D5D" w:rsidRPr="004D270A">
              <w:rPr>
                <w:szCs w:val="24"/>
                <w:shd w:val="clear" w:color="auto" w:fill="FFFFFF"/>
              </w:rPr>
              <w:t>;</w:t>
            </w:r>
          </w:p>
          <w:p w:rsidR="003272D4" w:rsidRPr="004D270A" w:rsidRDefault="00B932F5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В</w:t>
            </w:r>
            <w:r w:rsidR="00AE7370" w:rsidRPr="004D270A">
              <w:rPr>
                <w:szCs w:val="24"/>
                <w:shd w:val="clear" w:color="auto" w:fill="FFFFFF"/>
              </w:rPr>
              <w:t>ыполнение индивидуального задания</w:t>
            </w:r>
            <w:r w:rsidR="00503FE7" w:rsidRPr="004D270A">
              <w:rPr>
                <w:szCs w:val="24"/>
                <w:shd w:val="clear" w:color="auto" w:fill="FFFFFF"/>
              </w:rPr>
              <w:t>;</w:t>
            </w:r>
          </w:p>
          <w:p w:rsidR="00E04D1D" w:rsidRPr="004D270A" w:rsidRDefault="00E04D1D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Выработка предложений и рекомендаций по итогам прохождения практики, связанных с совершенств</w:t>
            </w:r>
            <w:r w:rsidRPr="004D270A">
              <w:rPr>
                <w:szCs w:val="24"/>
                <w:shd w:val="clear" w:color="auto" w:fill="FFFFFF"/>
              </w:rPr>
              <w:t>о</w:t>
            </w:r>
            <w:r w:rsidRPr="004D270A">
              <w:rPr>
                <w:szCs w:val="24"/>
                <w:shd w:val="clear" w:color="auto" w:fill="FFFFFF"/>
              </w:rPr>
              <w:lastRenderedPageBreak/>
              <w:t>ванием деятельности организации или ее структу</w:t>
            </w:r>
            <w:r w:rsidRPr="004D270A">
              <w:rPr>
                <w:szCs w:val="24"/>
                <w:shd w:val="clear" w:color="auto" w:fill="FFFFFF"/>
              </w:rPr>
              <w:t>р</w:t>
            </w:r>
            <w:r w:rsidRPr="004D270A">
              <w:rPr>
                <w:szCs w:val="24"/>
                <w:shd w:val="clear" w:color="auto" w:fill="FFFFFF"/>
              </w:rPr>
              <w:t>ных подразделений;</w:t>
            </w:r>
          </w:p>
          <w:p w:rsidR="00E04D1D" w:rsidRPr="004D270A" w:rsidRDefault="00E04D1D" w:rsidP="00D308D9">
            <w:pPr>
              <w:spacing w:line="360" w:lineRule="auto"/>
              <w:ind w:left="113"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Сбор и обобщение материала, необходимого для по</w:t>
            </w:r>
            <w:r w:rsidRPr="004D270A">
              <w:rPr>
                <w:szCs w:val="24"/>
                <w:shd w:val="clear" w:color="auto" w:fill="FFFFFF"/>
              </w:rPr>
              <w:t>д</w:t>
            </w:r>
            <w:r w:rsidRPr="004D270A">
              <w:rPr>
                <w:szCs w:val="24"/>
                <w:shd w:val="clear" w:color="auto" w:fill="FFFFFF"/>
              </w:rPr>
              <w:t>готовки отчетных документов по практики.</w:t>
            </w:r>
          </w:p>
        </w:tc>
        <w:tc>
          <w:tcPr>
            <w:tcW w:w="1525" w:type="dxa"/>
            <w:shd w:val="clear" w:color="auto" w:fill="auto"/>
          </w:tcPr>
          <w:p w:rsidR="003272D4" w:rsidRPr="004D270A" w:rsidRDefault="00623F7F" w:rsidP="00D308D9">
            <w:pPr>
              <w:spacing w:line="360" w:lineRule="auto"/>
              <w:ind w:firstLine="0"/>
              <w:jc w:val="both"/>
              <w:rPr>
                <w:szCs w:val="24"/>
              </w:rPr>
            </w:pPr>
            <w:r w:rsidRPr="00623F7F">
              <w:rPr>
                <w:szCs w:val="24"/>
              </w:rPr>
              <w:lastRenderedPageBreak/>
              <w:t>3</w:t>
            </w:r>
            <w:r w:rsidR="001D621C" w:rsidRPr="004D270A">
              <w:rPr>
                <w:szCs w:val="24"/>
              </w:rPr>
              <w:t xml:space="preserve"> недел</w:t>
            </w:r>
            <w:r w:rsidR="00B932F5" w:rsidRPr="004D270A">
              <w:rPr>
                <w:szCs w:val="24"/>
              </w:rPr>
              <w:t>и</w:t>
            </w:r>
          </w:p>
        </w:tc>
      </w:tr>
      <w:tr w:rsidR="003272D4" w:rsidRPr="004D270A" w:rsidTr="00A25384">
        <w:tc>
          <w:tcPr>
            <w:tcW w:w="2155" w:type="dxa"/>
            <w:shd w:val="clear" w:color="auto" w:fill="auto"/>
          </w:tcPr>
          <w:p w:rsidR="003272D4" w:rsidRPr="004D270A" w:rsidRDefault="003272D4" w:rsidP="00D308D9">
            <w:pPr>
              <w:spacing w:line="36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lastRenderedPageBreak/>
              <w:t xml:space="preserve">Этап </w:t>
            </w:r>
            <w:r w:rsidR="00B932F5" w:rsidRPr="004D270A">
              <w:rPr>
                <w:szCs w:val="24"/>
                <w:shd w:val="clear" w:color="auto" w:fill="FFFFFF"/>
              </w:rPr>
              <w:t>3</w:t>
            </w:r>
          </w:p>
          <w:p w:rsidR="00565D5D" w:rsidRPr="004D270A" w:rsidRDefault="00565D5D" w:rsidP="00D308D9">
            <w:pPr>
              <w:spacing w:line="360" w:lineRule="auto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4D270A">
              <w:rPr>
                <w:szCs w:val="24"/>
                <w:shd w:val="clear" w:color="auto" w:fill="FFFFFF"/>
              </w:rPr>
              <w:t>Заключительный</w:t>
            </w:r>
          </w:p>
        </w:tc>
        <w:tc>
          <w:tcPr>
            <w:tcW w:w="5891" w:type="dxa"/>
            <w:shd w:val="clear" w:color="auto" w:fill="auto"/>
          </w:tcPr>
          <w:p w:rsidR="00E04D1D" w:rsidRPr="004D270A" w:rsidRDefault="00E04D1D" w:rsidP="00D308D9">
            <w:pPr>
              <w:spacing w:line="360" w:lineRule="auto"/>
              <w:ind w:left="113"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Систематизация и обобщение собранного фактич</w:t>
            </w:r>
            <w:r w:rsidRPr="004D270A">
              <w:rPr>
                <w:szCs w:val="24"/>
              </w:rPr>
              <w:t>е</w:t>
            </w:r>
            <w:r w:rsidRPr="004D270A">
              <w:rPr>
                <w:szCs w:val="24"/>
              </w:rPr>
              <w:t>ского материала в соответствии с задачами практики;</w:t>
            </w:r>
          </w:p>
          <w:p w:rsidR="005A0A71" w:rsidRDefault="00B932F5" w:rsidP="00D308D9">
            <w:pPr>
              <w:spacing w:line="360" w:lineRule="auto"/>
              <w:ind w:left="113"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З</w:t>
            </w:r>
            <w:r w:rsidR="003272D4" w:rsidRPr="004D270A">
              <w:rPr>
                <w:szCs w:val="24"/>
              </w:rPr>
              <w:t xml:space="preserve">авершение </w:t>
            </w:r>
            <w:r w:rsidR="009B20B9" w:rsidRPr="004D270A">
              <w:rPr>
                <w:szCs w:val="24"/>
              </w:rPr>
              <w:t>оформления</w:t>
            </w:r>
            <w:r w:rsidR="00225D4D" w:rsidRPr="004D270A">
              <w:rPr>
                <w:szCs w:val="24"/>
              </w:rPr>
              <w:t xml:space="preserve"> </w:t>
            </w:r>
            <w:r w:rsidR="00E04D1D" w:rsidRPr="004D270A">
              <w:rPr>
                <w:szCs w:val="24"/>
              </w:rPr>
              <w:t>документов, подтвержда</w:t>
            </w:r>
            <w:r w:rsidR="00E04D1D" w:rsidRPr="004D270A">
              <w:rPr>
                <w:szCs w:val="24"/>
              </w:rPr>
              <w:t>ю</w:t>
            </w:r>
            <w:r w:rsidR="00E04D1D" w:rsidRPr="004D270A">
              <w:rPr>
                <w:szCs w:val="24"/>
              </w:rPr>
              <w:t xml:space="preserve">щих прохождение практики: отчет, дневник, отзыв, </w:t>
            </w:r>
            <w:r w:rsidR="005A0A71">
              <w:rPr>
                <w:szCs w:val="24"/>
              </w:rPr>
              <w:t>подтверждение;</w:t>
            </w:r>
          </w:p>
          <w:p w:rsidR="005A0A71" w:rsidRPr="004D270A" w:rsidRDefault="005A0A71" w:rsidP="00D308D9">
            <w:pPr>
              <w:spacing w:line="360" w:lineRule="auto"/>
              <w:ind w:left="113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Защита отчета о прохождении практики</w:t>
            </w:r>
          </w:p>
        </w:tc>
        <w:tc>
          <w:tcPr>
            <w:tcW w:w="1525" w:type="dxa"/>
            <w:shd w:val="clear" w:color="auto" w:fill="auto"/>
          </w:tcPr>
          <w:p w:rsidR="003272D4" w:rsidRPr="004D270A" w:rsidRDefault="00623F7F" w:rsidP="00D308D9">
            <w:pPr>
              <w:spacing w:line="36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1неделя</w:t>
            </w:r>
          </w:p>
          <w:p w:rsidR="003272D4" w:rsidRPr="004D270A" w:rsidRDefault="003272D4" w:rsidP="00D308D9">
            <w:pPr>
              <w:spacing w:line="360" w:lineRule="auto"/>
              <w:ind w:firstLine="0"/>
              <w:jc w:val="both"/>
              <w:rPr>
                <w:szCs w:val="24"/>
              </w:rPr>
            </w:pPr>
          </w:p>
        </w:tc>
      </w:tr>
    </w:tbl>
    <w:p w:rsidR="00544A2A" w:rsidRPr="004D270A" w:rsidRDefault="00544A2A" w:rsidP="00D308D9">
      <w:pPr>
        <w:spacing w:line="360" w:lineRule="auto"/>
        <w:ind w:firstLine="567"/>
        <w:jc w:val="both"/>
        <w:rPr>
          <w:szCs w:val="24"/>
        </w:rPr>
      </w:pPr>
    </w:p>
    <w:p w:rsidR="00544A2A" w:rsidRPr="004D270A" w:rsidRDefault="003272D4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Данный план работ носит рекомендательный характе</w:t>
      </w:r>
      <w:r w:rsidR="00555ACD" w:rsidRPr="004D270A">
        <w:rPr>
          <w:szCs w:val="24"/>
        </w:rPr>
        <w:t>р.</w:t>
      </w:r>
    </w:p>
    <w:p w:rsidR="00D308D9" w:rsidRDefault="00D308D9" w:rsidP="00D308D9">
      <w:pPr>
        <w:pStyle w:val="1"/>
        <w:numPr>
          <w:ilvl w:val="0"/>
          <w:numId w:val="0"/>
        </w:numPr>
        <w:spacing w:before="0" w:after="0" w:line="360" w:lineRule="auto"/>
        <w:ind w:left="927"/>
      </w:pPr>
    </w:p>
    <w:p w:rsidR="00092ABA" w:rsidRPr="00CA27EC" w:rsidRDefault="002A440F" w:rsidP="00D308D9">
      <w:pPr>
        <w:pStyle w:val="1"/>
        <w:numPr>
          <w:ilvl w:val="0"/>
          <w:numId w:val="0"/>
        </w:numPr>
        <w:spacing w:before="0" w:after="0" w:line="360" w:lineRule="auto"/>
        <w:ind w:left="927"/>
      </w:pPr>
      <w:r>
        <w:t>5</w:t>
      </w:r>
      <w:r w:rsidR="00092ABA">
        <w:t xml:space="preserve">. </w:t>
      </w:r>
      <w:r w:rsidR="00092ABA" w:rsidRPr="004D270A">
        <w:t xml:space="preserve">Формы отчетности </w:t>
      </w:r>
      <w:r w:rsidR="00CA27EC">
        <w:t>по практике</w:t>
      </w:r>
    </w:p>
    <w:p w:rsidR="00E04D1D" w:rsidRPr="004D270A" w:rsidRDefault="00E04D1D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По итогам практики студент должен предоставить руководителю практики от НИУ ВШ</w:t>
      </w:r>
      <w:proofErr w:type="gramStart"/>
      <w:r w:rsidRPr="004D270A">
        <w:rPr>
          <w:szCs w:val="24"/>
          <w:shd w:val="clear" w:color="auto" w:fill="FFFFFF"/>
        </w:rPr>
        <w:t>Э</w:t>
      </w:r>
      <w:r w:rsidR="00D73646">
        <w:rPr>
          <w:szCs w:val="24"/>
          <w:shd w:val="clear" w:color="auto" w:fill="FFFFFF"/>
        </w:rPr>
        <w:t>-</w:t>
      </w:r>
      <w:proofErr w:type="gramEnd"/>
      <w:r w:rsidRPr="004D270A">
        <w:rPr>
          <w:szCs w:val="24"/>
          <w:shd w:val="clear" w:color="auto" w:fill="FFFFFF"/>
        </w:rPr>
        <w:t xml:space="preserve"> </w:t>
      </w:r>
      <w:r w:rsidR="009F7C41" w:rsidRPr="004D270A">
        <w:rPr>
          <w:szCs w:val="24"/>
          <w:shd w:val="clear" w:color="auto" w:fill="FFFFFF"/>
        </w:rPr>
        <w:t xml:space="preserve">Нижний Новгород </w:t>
      </w:r>
      <w:r w:rsidRPr="004D270A">
        <w:rPr>
          <w:szCs w:val="24"/>
          <w:shd w:val="clear" w:color="auto" w:fill="FFFFFF"/>
        </w:rPr>
        <w:t>следующие документы:</w:t>
      </w:r>
    </w:p>
    <w:p w:rsidR="00E04D1D" w:rsidRPr="004D270A" w:rsidRDefault="00E04D1D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- отчет</w:t>
      </w:r>
      <w:r w:rsidR="009F7C41" w:rsidRPr="004D270A">
        <w:rPr>
          <w:szCs w:val="24"/>
          <w:shd w:val="clear" w:color="auto" w:fill="FFFFFF"/>
        </w:rPr>
        <w:t xml:space="preserve"> по практике</w:t>
      </w:r>
      <w:r w:rsidR="00D73646">
        <w:rPr>
          <w:szCs w:val="24"/>
          <w:shd w:val="clear" w:color="auto" w:fill="FFFFFF"/>
        </w:rPr>
        <w:t>;</w:t>
      </w:r>
    </w:p>
    <w:p w:rsidR="00E04D1D" w:rsidRPr="004D270A" w:rsidRDefault="00E04D1D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 xml:space="preserve">- </w:t>
      </w:r>
      <w:r w:rsidR="00D00F0E" w:rsidRPr="004D270A">
        <w:rPr>
          <w:szCs w:val="24"/>
        </w:rPr>
        <w:t>направление-подтверждение на практику</w:t>
      </w:r>
      <w:r w:rsidR="00D73646">
        <w:rPr>
          <w:szCs w:val="24"/>
        </w:rPr>
        <w:t>;</w:t>
      </w:r>
      <w:r w:rsidR="00C63DEC">
        <w:rPr>
          <w:szCs w:val="24"/>
        </w:rPr>
        <w:t xml:space="preserve"> </w:t>
      </w:r>
    </w:p>
    <w:p w:rsidR="00E04D1D" w:rsidRPr="004D270A" w:rsidRDefault="00E04D1D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- дневник</w:t>
      </w:r>
      <w:r w:rsidR="009F7C41" w:rsidRPr="004D270A">
        <w:rPr>
          <w:szCs w:val="24"/>
          <w:shd w:val="clear" w:color="auto" w:fill="FFFFFF"/>
        </w:rPr>
        <w:t xml:space="preserve"> прохождения практики</w:t>
      </w:r>
      <w:r w:rsidR="00D73646">
        <w:rPr>
          <w:szCs w:val="24"/>
          <w:shd w:val="clear" w:color="auto" w:fill="FFFFFF"/>
        </w:rPr>
        <w:t>;</w:t>
      </w:r>
    </w:p>
    <w:p w:rsidR="00C42A5B" w:rsidRPr="004D270A" w:rsidRDefault="00E04D1D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 xml:space="preserve">- отзыв руководителя практики от предприятия </w:t>
      </w:r>
      <w:r w:rsidR="00C63DEC">
        <w:rPr>
          <w:szCs w:val="24"/>
          <w:shd w:val="clear" w:color="auto" w:fill="FFFFFF"/>
        </w:rPr>
        <w:t>(организации) о работе студента, з</w:t>
      </w:r>
      <w:r w:rsidR="00C63DEC">
        <w:rPr>
          <w:szCs w:val="24"/>
          <w:shd w:val="clear" w:color="auto" w:fill="FFFFFF"/>
        </w:rPr>
        <w:t>а</w:t>
      </w:r>
      <w:r w:rsidR="00C63DEC">
        <w:rPr>
          <w:szCs w:val="24"/>
          <w:shd w:val="clear" w:color="auto" w:fill="FFFFFF"/>
        </w:rPr>
        <w:t>веренный подписью руководителя практики, печатью организации.</w:t>
      </w:r>
    </w:p>
    <w:p w:rsidR="00E04D1D" w:rsidRPr="004D270A" w:rsidRDefault="00D00F0E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Наличие всех выше перечисленных документов является допуском студента к защ</w:t>
      </w:r>
      <w:r w:rsidRPr="004D270A">
        <w:rPr>
          <w:szCs w:val="24"/>
          <w:shd w:val="clear" w:color="auto" w:fill="FFFFFF"/>
        </w:rPr>
        <w:t>и</w:t>
      </w:r>
      <w:r w:rsidRPr="004D270A">
        <w:rPr>
          <w:szCs w:val="24"/>
          <w:shd w:val="clear" w:color="auto" w:fill="FFFFFF"/>
        </w:rPr>
        <w:t>те отчета по практике.</w:t>
      </w:r>
    </w:p>
    <w:p w:rsidR="005A0A71" w:rsidRDefault="005439A6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Главная задача</w:t>
      </w:r>
      <w:r w:rsidR="005A0A71">
        <w:rPr>
          <w:szCs w:val="24"/>
          <w:shd w:val="clear" w:color="auto" w:fill="FFFFFF"/>
        </w:rPr>
        <w:t xml:space="preserve"> практики являются изучение, сбор, обработка и систематизация </w:t>
      </w:r>
      <w:r w:rsidR="00A83755">
        <w:rPr>
          <w:szCs w:val="24"/>
          <w:shd w:val="clear" w:color="auto" w:fill="FFFFFF"/>
        </w:rPr>
        <w:t>пр</w:t>
      </w:r>
      <w:r w:rsidR="00A83755">
        <w:rPr>
          <w:szCs w:val="24"/>
          <w:shd w:val="clear" w:color="auto" w:fill="FFFFFF"/>
        </w:rPr>
        <w:t>а</w:t>
      </w:r>
      <w:r w:rsidR="00A83755">
        <w:rPr>
          <w:szCs w:val="24"/>
          <w:shd w:val="clear" w:color="auto" w:fill="FFFFFF"/>
        </w:rPr>
        <w:t xml:space="preserve">вового материала </w:t>
      </w:r>
      <w:r w:rsidR="005A0A71">
        <w:rPr>
          <w:szCs w:val="24"/>
          <w:shd w:val="clear" w:color="auto" w:fill="FFFFFF"/>
        </w:rPr>
        <w:t>для написания выпускной квалификационной работы. В связи с этим</w:t>
      </w:r>
      <w:r w:rsidR="00A83755">
        <w:rPr>
          <w:szCs w:val="24"/>
          <w:shd w:val="clear" w:color="auto" w:fill="FFFFFF"/>
        </w:rPr>
        <w:t>,</w:t>
      </w:r>
      <w:r w:rsidR="00C63DEC">
        <w:rPr>
          <w:szCs w:val="24"/>
          <w:shd w:val="clear" w:color="auto" w:fill="FFFFFF"/>
        </w:rPr>
        <w:t xml:space="preserve"> на</w:t>
      </w:r>
      <w:r w:rsidR="005A0A71">
        <w:rPr>
          <w:szCs w:val="24"/>
          <w:shd w:val="clear" w:color="auto" w:fill="FFFFFF"/>
        </w:rPr>
        <w:t>ряду с преподавателем-руководителем практики</w:t>
      </w:r>
      <w:r w:rsidR="00A83755">
        <w:rPr>
          <w:szCs w:val="24"/>
          <w:shd w:val="clear" w:color="auto" w:fill="FFFFFF"/>
        </w:rPr>
        <w:t>,</w:t>
      </w:r>
      <w:r w:rsidR="005A0A71">
        <w:rPr>
          <w:szCs w:val="24"/>
          <w:shd w:val="clear" w:color="auto" w:fill="FFFFFF"/>
        </w:rPr>
        <w:t xml:space="preserve"> каждый студент совместно со своим научным руководителем ведет тесную работу по </w:t>
      </w:r>
      <w:r w:rsidR="00A83755">
        <w:rPr>
          <w:szCs w:val="24"/>
          <w:shd w:val="clear" w:color="auto" w:fill="FFFFFF"/>
        </w:rPr>
        <w:t xml:space="preserve">написанию </w:t>
      </w:r>
      <w:r w:rsidR="005A0A71">
        <w:rPr>
          <w:szCs w:val="24"/>
          <w:shd w:val="clear" w:color="auto" w:fill="FFFFFF"/>
        </w:rPr>
        <w:t>своей выпускной квалифик</w:t>
      </w:r>
      <w:r w:rsidR="005A0A71">
        <w:rPr>
          <w:szCs w:val="24"/>
          <w:shd w:val="clear" w:color="auto" w:fill="FFFFFF"/>
        </w:rPr>
        <w:t>а</w:t>
      </w:r>
      <w:r w:rsidR="005A0A71">
        <w:rPr>
          <w:szCs w:val="24"/>
          <w:shd w:val="clear" w:color="auto" w:fill="FFFFFF"/>
        </w:rPr>
        <w:t>ционной рабо</w:t>
      </w:r>
      <w:r w:rsidR="00A83755">
        <w:rPr>
          <w:szCs w:val="24"/>
          <w:shd w:val="clear" w:color="auto" w:fill="FFFFFF"/>
        </w:rPr>
        <w:t>ты</w:t>
      </w:r>
      <w:r w:rsidR="005A0A71">
        <w:rPr>
          <w:szCs w:val="24"/>
          <w:shd w:val="clear" w:color="auto" w:fill="FFFFFF"/>
        </w:rPr>
        <w:t xml:space="preserve">. </w:t>
      </w:r>
      <w:r w:rsidR="002A440F">
        <w:rPr>
          <w:szCs w:val="24"/>
          <w:shd w:val="clear" w:color="auto" w:fill="FFFFFF"/>
        </w:rPr>
        <w:t>Студент по итогам</w:t>
      </w:r>
      <w:r w:rsidR="00A83755">
        <w:rPr>
          <w:szCs w:val="24"/>
          <w:shd w:val="clear" w:color="auto" w:fill="FFFFFF"/>
        </w:rPr>
        <w:t xml:space="preserve"> прохождения практики должен выработать предл</w:t>
      </w:r>
      <w:r w:rsidR="00A83755">
        <w:rPr>
          <w:szCs w:val="24"/>
          <w:shd w:val="clear" w:color="auto" w:fill="FFFFFF"/>
        </w:rPr>
        <w:t>о</w:t>
      </w:r>
      <w:r w:rsidR="00A83755">
        <w:rPr>
          <w:szCs w:val="24"/>
          <w:shd w:val="clear" w:color="auto" w:fill="FFFFFF"/>
        </w:rPr>
        <w:t>жения по совершенствованию нормативной базы в выбранной области правоотношений, выявлению пробелов и коллизий в действующем законодательстве, провести сравнител</w:t>
      </w:r>
      <w:r w:rsidR="00A83755">
        <w:rPr>
          <w:szCs w:val="24"/>
          <w:shd w:val="clear" w:color="auto" w:fill="FFFFFF"/>
        </w:rPr>
        <w:t>ь</w:t>
      </w:r>
      <w:r w:rsidR="00A83755">
        <w:rPr>
          <w:szCs w:val="24"/>
          <w:shd w:val="clear" w:color="auto" w:fill="FFFFFF"/>
        </w:rPr>
        <w:t>ный анализ правовых норм российского и зарубежного законодательства в исследуемых правоотношениях, а также сформулировать предложения по совершенствованию закон</w:t>
      </w:r>
      <w:r w:rsidR="00A83755">
        <w:rPr>
          <w:szCs w:val="24"/>
          <w:shd w:val="clear" w:color="auto" w:fill="FFFFFF"/>
        </w:rPr>
        <w:t>о</w:t>
      </w:r>
      <w:r w:rsidR="00A83755">
        <w:rPr>
          <w:szCs w:val="24"/>
          <w:shd w:val="clear" w:color="auto" w:fill="FFFFFF"/>
        </w:rPr>
        <w:t>дательства.</w:t>
      </w:r>
    </w:p>
    <w:p w:rsidR="00A83755" w:rsidRDefault="002A440F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П</w:t>
      </w:r>
      <w:r w:rsidR="00A83755">
        <w:rPr>
          <w:szCs w:val="24"/>
          <w:shd w:val="clear" w:color="auto" w:fill="FFFFFF"/>
        </w:rPr>
        <w:t xml:space="preserve">рактика, не смотря на свою главную задачу (подготовка и написание выпускной квалификационной работы), должна выполнять общие </w:t>
      </w:r>
      <w:proofErr w:type="gramStart"/>
      <w:r w:rsidR="00A83755">
        <w:rPr>
          <w:szCs w:val="24"/>
          <w:shd w:val="clear" w:color="auto" w:fill="FFFFFF"/>
        </w:rPr>
        <w:t>требования</w:t>
      </w:r>
      <w:proofErr w:type="gramEnd"/>
      <w:r w:rsidR="00A83755">
        <w:rPr>
          <w:szCs w:val="24"/>
          <w:shd w:val="clear" w:color="auto" w:fill="FFFFFF"/>
        </w:rPr>
        <w:t xml:space="preserve"> предъявляемые к ст</w:t>
      </w:r>
      <w:r w:rsidR="00A83755">
        <w:rPr>
          <w:szCs w:val="24"/>
          <w:shd w:val="clear" w:color="auto" w:fill="FFFFFF"/>
        </w:rPr>
        <w:t>у</w:t>
      </w:r>
      <w:r w:rsidR="00A83755">
        <w:rPr>
          <w:szCs w:val="24"/>
          <w:shd w:val="clear" w:color="auto" w:fill="FFFFFF"/>
        </w:rPr>
        <w:lastRenderedPageBreak/>
        <w:t>дентам-практикантам. В частности, студент должен изучить нормативно-правовые док</w:t>
      </w:r>
      <w:r w:rsidR="00A83755">
        <w:rPr>
          <w:szCs w:val="24"/>
          <w:shd w:val="clear" w:color="auto" w:fill="FFFFFF"/>
        </w:rPr>
        <w:t>у</w:t>
      </w:r>
      <w:r w:rsidR="00A83755">
        <w:rPr>
          <w:szCs w:val="24"/>
          <w:shd w:val="clear" w:color="auto" w:fill="FFFFFF"/>
        </w:rPr>
        <w:t>менты, регламентирующие работу организации, штатное расписание, положения об орг</w:t>
      </w:r>
      <w:r w:rsidR="00A83755">
        <w:rPr>
          <w:szCs w:val="24"/>
          <w:shd w:val="clear" w:color="auto" w:fill="FFFFFF"/>
        </w:rPr>
        <w:t>а</w:t>
      </w:r>
      <w:r w:rsidR="00A83755">
        <w:rPr>
          <w:szCs w:val="24"/>
          <w:shd w:val="clear" w:color="auto" w:fill="FFFFFF"/>
        </w:rPr>
        <w:t>низац</w:t>
      </w:r>
      <w:proofErr w:type="gramStart"/>
      <w:r w:rsidR="00A83755">
        <w:rPr>
          <w:szCs w:val="24"/>
          <w:shd w:val="clear" w:color="auto" w:fill="FFFFFF"/>
        </w:rPr>
        <w:t>ии и ее</w:t>
      </w:r>
      <w:proofErr w:type="gramEnd"/>
      <w:r w:rsidR="00A83755">
        <w:rPr>
          <w:szCs w:val="24"/>
          <w:shd w:val="clear" w:color="auto" w:fill="FFFFFF"/>
        </w:rPr>
        <w:t xml:space="preserve"> структурных подразделениях, номенклатуру дел, должностные инструкции, локальные нормативно-правовые акты и др.</w:t>
      </w:r>
      <w:r w:rsidR="00A10C35">
        <w:rPr>
          <w:szCs w:val="24"/>
          <w:shd w:val="clear" w:color="auto" w:fill="FFFFFF"/>
        </w:rPr>
        <w:t xml:space="preserve"> Студенту по возможности нужно принять участие в составлении отдельных процессуальных и иных юридических документов; ко</w:t>
      </w:r>
      <w:r w:rsidR="00A10C35">
        <w:rPr>
          <w:szCs w:val="24"/>
          <w:shd w:val="clear" w:color="auto" w:fill="FFFFFF"/>
        </w:rPr>
        <w:t>н</w:t>
      </w:r>
      <w:r w:rsidR="00A10C35">
        <w:rPr>
          <w:szCs w:val="24"/>
          <w:shd w:val="clear" w:color="auto" w:fill="FFFFFF"/>
        </w:rPr>
        <w:t>сультирования по правовым вопросам; реализовывать правовые нормы.</w:t>
      </w:r>
    </w:p>
    <w:p w:rsidR="002B51A5" w:rsidRPr="004D270A" w:rsidRDefault="00AA7F0D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Дневник вм</w:t>
      </w:r>
      <w:r w:rsidR="00712D97" w:rsidRPr="004D270A">
        <w:rPr>
          <w:szCs w:val="24"/>
          <w:shd w:val="clear" w:color="auto" w:fill="FFFFFF"/>
        </w:rPr>
        <w:t>есте с отчетом по практике являю</w:t>
      </w:r>
      <w:r w:rsidRPr="004D270A">
        <w:rPr>
          <w:szCs w:val="24"/>
          <w:shd w:val="clear" w:color="auto" w:fill="FFFFFF"/>
        </w:rPr>
        <w:t>тся основным</w:t>
      </w:r>
      <w:r w:rsidR="00712D97" w:rsidRPr="004D270A">
        <w:rPr>
          <w:szCs w:val="24"/>
          <w:shd w:val="clear" w:color="auto" w:fill="FFFFFF"/>
        </w:rPr>
        <w:t>и документами</w:t>
      </w:r>
      <w:r w:rsidR="002B51A5" w:rsidRPr="004D270A">
        <w:rPr>
          <w:szCs w:val="24"/>
          <w:shd w:val="clear" w:color="auto" w:fill="FFFFFF"/>
        </w:rPr>
        <w:t xml:space="preserve"> практики.</w:t>
      </w:r>
    </w:p>
    <w:p w:rsidR="00347F61" w:rsidRPr="004D270A" w:rsidRDefault="00347F61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Дневник – это документ, который ведется студентом ежедневно и отражает все де</w:t>
      </w:r>
      <w:r w:rsidRPr="004D270A">
        <w:rPr>
          <w:szCs w:val="24"/>
          <w:shd w:val="clear" w:color="auto" w:fill="FFFFFF"/>
        </w:rPr>
        <w:t>й</w:t>
      </w:r>
      <w:r w:rsidRPr="004D270A">
        <w:rPr>
          <w:szCs w:val="24"/>
          <w:shd w:val="clear" w:color="auto" w:fill="FFFFFF"/>
        </w:rPr>
        <w:t>ствия, выполненные студентом в ходе прохождения практики.</w:t>
      </w:r>
    </w:p>
    <w:p w:rsidR="00012166" w:rsidRPr="004D270A" w:rsidRDefault="001567A4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 xml:space="preserve">Отчет </w:t>
      </w:r>
      <w:r w:rsidR="00D57568">
        <w:rPr>
          <w:szCs w:val="24"/>
          <w:shd w:val="clear" w:color="auto" w:fill="FFFFFF"/>
        </w:rPr>
        <w:t xml:space="preserve">по практики </w:t>
      </w:r>
      <w:r w:rsidRPr="004D270A">
        <w:rPr>
          <w:szCs w:val="24"/>
          <w:shd w:val="clear" w:color="auto" w:fill="FFFFFF"/>
        </w:rPr>
        <w:t xml:space="preserve">составляется по мере изучения и выполнения работ по настоящей программе. Отчет </w:t>
      </w:r>
      <w:r w:rsidR="00D00F0E" w:rsidRPr="004D270A">
        <w:rPr>
          <w:szCs w:val="24"/>
          <w:shd w:val="clear" w:color="auto" w:fill="FFFFFF"/>
        </w:rPr>
        <w:t xml:space="preserve">обязательно </w:t>
      </w:r>
      <w:r w:rsidR="002A440F">
        <w:rPr>
          <w:szCs w:val="24"/>
          <w:shd w:val="clear" w:color="auto" w:fill="FFFFFF"/>
        </w:rPr>
        <w:t xml:space="preserve">может </w:t>
      </w:r>
      <w:r w:rsidR="00D00F0E" w:rsidRPr="004D270A">
        <w:rPr>
          <w:szCs w:val="24"/>
          <w:shd w:val="clear" w:color="auto" w:fill="FFFFFF"/>
        </w:rPr>
        <w:t>включать в себя</w:t>
      </w:r>
      <w:r w:rsidRPr="004D270A">
        <w:rPr>
          <w:szCs w:val="24"/>
          <w:shd w:val="clear" w:color="auto" w:fill="FFFFFF"/>
        </w:rPr>
        <w:t xml:space="preserve"> схем</w:t>
      </w:r>
      <w:r w:rsidR="00D00F0E" w:rsidRPr="004D270A">
        <w:rPr>
          <w:szCs w:val="24"/>
          <w:shd w:val="clear" w:color="auto" w:fill="FFFFFF"/>
        </w:rPr>
        <w:t>ы</w:t>
      </w:r>
      <w:r w:rsidRPr="004D270A">
        <w:rPr>
          <w:szCs w:val="24"/>
          <w:shd w:val="clear" w:color="auto" w:fill="FFFFFF"/>
        </w:rPr>
        <w:t>, таблиц</w:t>
      </w:r>
      <w:r w:rsidR="00D00F0E" w:rsidRPr="004D270A">
        <w:rPr>
          <w:szCs w:val="24"/>
          <w:shd w:val="clear" w:color="auto" w:fill="FFFFFF"/>
        </w:rPr>
        <w:t>ы</w:t>
      </w:r>
      <w:r w:rsidRPr="004D270A">
        <w:rPr>
          <w:szCs w:val="24"/>
          <w:shd w:val="clear" w:color="auto" w:fill="FFFFFF"/>
        </w:rPr>
        <w:t xml:space="preserve"> и докумен</w:t>
      </w:r>
      <w:r w:rsidR="00D00F0E" w:rsidRPr="004D270A">
        <w:rPr>
          <w:szCs w:val="24"/>
          <w:shd w:val="clear" w:color="auto" w:fill="FFFFFF"/>
        </w:rPr>
        <w:t>ты</w:t>
      </w:r>
      <w:r w:rsidRPr="004D270A">
        <w:rPr>
          <w:szCs w:val="24"/>
          <w:shd w:val="clear" w:color="auto" w:fill="FFFFFF"/>
        </w:rPr>
        <w:t>, пр</w:t>
      </w:r>
      <w:r w:rsidRPr="004D270A">
        <w:rPr>
          <w:szCs w:val="24"/>
          <w:shd w:val="clear" w:color="auto" w:fill="FFFFFF"/>
        </w:rPr>
        <w:t>и</w:t>
      </w:r>
      <w:r w:rsidRPr="004D270A">
        <w:rPr>
          <w:szCs w:val="24"/>
          <w:shd w:val="clear" w:color="auto" w:fill="FFFFFF"/>
        </w:rPr>
        <w:t>веден</w:t>
      </w:r>
      <w:r w:rsidR="00D00F0E" w:rsidRPr="004D270A">
        <w:rPr>
          <w:szCs w:val="24"/>
          <w:shd w:val="clear" w:color="auto" w:fill="FFFFFF"/>
        </w:rPr>
        <w:t>ные</w:t>
      </w:r>
      <w:r w:rsidRPr="004D270A">
        <w:rPr>
          <w:szCs w:val="24"/>
          <w:shd w:val="clear" w:color="auto" w:fill="FFFFFF"/>
        </w:rPr>
        <w:t xml:space="preserve"> в приложениях.</w:t>
      </w:r>
    </w:p>
    <w:p w:rsidR="001567A4" w:rsidRPr="004D270A" w:rsidRDefault="001567A4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 xml:space="preserve">Таблицы, схемы, плановая, учетная, отчетная и другая документация могут быть представлены как по мере изложения </w:t>
      </w:r>
      <w:r w:rsidR="00544A2A" w:rsidRPr="004D270A">
        <w:rPr>
          <w:szCs w:val="24"/>
          <w:shd w:val="clear" w:color="auto" w:fill="FFFFFF"/>
        </w:rPr>
        <w:t>материала</w:t>
      </w:r>
      <w:r w:rsidRPr="004D270A">
        <w:rPr>
          <w:szCs w:val="24"/>
          <w:shd w:val="clear" w:color="auto" w:fill="FFFFFF"/>
        </w:rPr>
        <w:t>, так и в конце отчета (в виде прилож</w:t>
      </w:r>
      <w:r w:rsidRPr="004D270A">
        <w:rPr>
          <w:szCs w:val="24"/>
          <w:shd w:val="clear" w:color="auto" w:fill="FFFFFF"/>
        </w:rPr>
        <w:t>е</w:t>
      </w:r>
      <w:r w:rsidRPr="004D270A">
        <w:rPr>
          <w:szCs w:val="24"/>
          <w:shd w:val="clear" w:color="auto" w:fill="FFFFFF"/>
        </w:rPr>
        <w:t>ний). Они обязательно должны быть пронумерованы, снабжены единообразными подп</w:t>
      </w:r>
      <w:r w:rsidRPr="004D270A">
        <w:rPr>
          <w:szCs w:val="24"/>
          <w:shd w:val="clear" w:color="auto" w:fill="FFFFFF"/>
        </w:rPr>
        <w:t>и</w:t>
      </w:r>
      <w:r w:rsidRPr="004D270A">
        <w:rPr>
          <w:szCs w:val="24"/>
          <w:shd w:val="clear" w:color="auto" w:fill="FFFFFF"/>
        </w:rPr>
        <w:t>сями и описаны в отчете (с какой целью прилагаются, как используются на практике).</w:t>
      </w:r>
    </w:p>
    <w:p w:rsidR="001567A4" w:rsidRPr="004D270A" w:rsidRDefault="001567A4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Отчет должен</w:t>
      </w:r>
      <w:r w:rsidR="00347F61" w:rsidRPr="004D270A">
        <w:rPr>
          <w:szCs w:val="24"/>
        </w:rPr>
        <w:t xml:space="preserve"> носить аналитический характер, отражающий достижение практики в процессе реализации ее программы. </w:t>
      </w:r>
      <w:r w:rsidRPr="004D270A">
        <w:rPr>
          <w:szCs w:val="24"/>
        </w:rPr>
        <w:t>Все выводы и оценки, содержащиеся в отчете, дол</w:t>
      </w:r>
      <w:r w:rsidRPr="004D270A">
        <w:rPr>
          <w:szCs w:val="24"/>
        </w:rPr>
        <w:t>ж</w:t>
      </w:r>
      <w:r w:rsidRPr="004D270A">
        <w:rPr>
          <w:szCs w:val="24"/>
        </w:rPr>
        <w:t>ны быть аргумент</w:t>
      </w:r>
      <w:r w:rsidR="00544A2A" w:rsidRPr="004D270A">
        <w:rPr>
          <w:szCs w:val="24"/>
        </w:rPr>
        <w:t>ированы статистическими данными и</w:t>
      </w:r>
      <w:r w:rsidRPr="004D270A">
        <w:rPr>
          <w:szCs w:val="24"/>
        </w:rPr>
        <w:t xml:space="preserve"> нормативными документами</w:t>
      </w:r>
      <w:r w:rsidR="0047739D" w:rsidRPr="004D270A">
        <w:rPr>
          <w:szCs w:val="24"/>
        </w:rPr>
        <w:t>.</w:t>
      </w:r>
    </w:p>
    <w:p w:rsidR="001567A4" w:rsidRPr="004D270A" w:rsidRDefault="00544A2A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При оформлении отчета</w:t>
      </w:r>
      <w:r w:rsidR="001567A4" w:rsidRPr="004D270A">
        <w:rPr>
          <w:szCs w:val="24"/>
        </w:rPr>
        <w:t xml:space="preserve"> следует помнить о необходимости сохранения конфиденц</w:t>
      </w:r>
      <w:r w:rsidR="001567A4" w:rsidRPr="004D270A">
        <w:rPr>
          <w:szCs w:val="24"/>
        </w:rPr>
        <w:t>и</w:t>
      </w:r>
      <w:r w:rsidR="002B51A5" w:rsidRPr="004D270A">
        <w:rPr>
          <w:szCs w:val="24"/>
        </w:rPr>
        <w:t xml:space="preserve">альной информации </w:t>
      </w:r>
      <w:r w:rsidR="001567A4" w:rsidRPr="004D270A">
        <w:rPr>
          <w:szCs w:val="24"/>
        </w:rPr>
        <w:t>компании,</w:t>
      </w:r>
      <w:r w:rsidRPr="004D270A">
        <w:rPr>
          <w:szCs w:val="24"/>
        </w:rPr>
        <w:t xml:space="preserve"> </w:t>
      </w:r>
      <w:r w:rsidR="001567A4" w:rsidRPr="004D270A">
        <w:rPr>
          <w:szCs w:val="24"/>
        </w:rPr>
        <w:t xml:space="preserve"> которая может стать изве</w:t>
      </w:r>
      <w:r w:rsidR="00012166" w:rsidRPr="004D270A">
        <w:rPr>
          <w:szCs w:val="24"/>
        </w:rPr>
        <w:t>стной студенту в ходе практики.</w:t>
      </w:r>
    </w:p>
    <w:p w:rsidR="001567A4" w:rsidRPr="004D270A" w:rsidRDefault="001567A4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Отчет должен быть написан грамотным профессиональным языком, быть структ</w:t>
      </w:r>
      <w:r w:rsidRPr="004D270A">
        <w:rPr>
          <w:szCs w:val="24"/>
        </w:rPr>
        <w:t>у</w:t>
      </w:r>
      <w:r w:rsidRPr="004D270A">
        <w:rPr>
          <w:szCs w:val="24"/>
        </w:rPr>
        <w:t>риро</w:t>
      </w:r>
      <w:r w:rsidR="00D57568">
        <w:rPr>
          <w:szCs w:val="24"/>
        </w:rPr>
        <w:t>ванным и логичным.</w:t>
      </w:r>
    </w:p>
    <w:p w:rsidR="00D00F0E" w:rsidRPr="004D270A" w:rsidRDefault="001567A4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Рекомендуемый объем отчета – 8-10 страниц (но </w:t>
      </w:r>
      <w:r w:rsidR="009B25CD" w:rsidRPr="004D270A">
        <w:rPr>
          <w:szCs w:val="24"/>
        </w:rPr>
        <w:t xml:space="preserve">не более 20 страниц). </w:t>
      </w:r>
      <w:r w:rsidR="00347F61" w:rsidRPr="004D270A">
        <w:rPr>
          <w:szCs w:val="24"/>
        </w:rPr>
        <w:t xml:space="preserve">Он состоит из титульного листа, </w:t>
      </w:r>
      <w:r w:rsidR="00D00F0E" w:rsidRPr="004D270A">
        <w:rPr>
          <w:szCs w:val="24"/>
        </w:rPr>
        <w:t>введения, основной части, заключения, приложений.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Требования к содержанию основных разделов отчета по практике:</w:t>
      </w:r>
    </w:p>
    <w:p w:rsidR="00C8030E" w:rsidRPr="004D270A" w:rsidRDefault="00C8030E" w:rsidP="00D308D9">
      <w:pPr>
        <w:widowControl w:val="0"/>
        <w:shd w:val="clear" w:color="auto" w:fill="FFFFFF"/>
        <w:suppressAutoHyphens/>
        <w:spacing w:line="360" w:lineRule="auto"/>
        <w:ind w:firstLine="567"/>
        <w:jc w:val="both"/>
        <w:rPr>
          <w:spacing w:val="-4"/>
          <w:szCs w:val="24"/>
        </w:rPr>
      </w:pPr>
      <w:r w:rsidRPr="004D270A">
        <w:rPr>
          <w:b/>
          <w:bCs/>
          <w:i/>
          <w:iCs/>
          <w:spacing w:val="-3"/>
          <w:szCs w:val="24"/>
        </w:rPr>
        <w:t>Общая характеристика основных направлений деятельности предприятия</w:t>
      </w:r>
    </w:p>
    <w:p w:rsidR="00C8030E" w:rsidRPr="004D270A" w:rsidRDefault="00C8030E" w:rsidP="00D308D9">
      <w:pPr>
        <w:shd w:val="clear" w:color="auto" w:fill="FFFFFF"/>
        <w:spacing w:line="360" w:lineRule="auto"/>
        <w:ind w:firstLine="567"/>
        <w:jc w:val="both"/>
        <w:rPr>
          <w:spacing w:val="-4"/>
          <w:szCs w:val="24"/>
        </w:rPr>
      </w:pPr>
      <w:r w:rsidRPr="004D270A">
        <w:rPr>
          <w:spacing w:val="-4"/>
          <w:szCs w:val="24"/>
        </w:rPr>
        <w:t>Место и время прохождения практики. Описание структуры, целей и задач организ</w:t>
      </w:r>
      <w:r w:rsidRPr="004D270A">
        <w:rPr>
          <w:spacing w:val="-4"/>
          <w:szCs w:val="24"/>
        </w:rPr>
        <w:t>а</w:t>
      </w:r>
      <w:r w:rsidRPr="004D270A">
        <w:rPr>
          <w:spacing w:val="-4"/>
          <w:szCs w:val="24"/>
        </w:rPr>
        <w:t>ции. Нормативная основа, регулирующая организационную деятельность места прохождения практики. Анализ наиболее интересных и сложных дел и практики применения действующ</w:t>
      </w:r>
      <w:r w:rsidRPr="004D270A">
        <w:rPr>
          <w:spacing w:val="-4"/>
          <w:szCs w:val="24"/>
        </w:rPr>
        <w:t>е</w:t>
      </w:r>
      <w:r w:rsidRPr="004D270A">
        <w:rPr>
          <w:spacing w:val="-4"/>
          <w:szCs w:val="24"/>
        </w:rPr>
        <w:t>го законодательства. Сопоставление теоретических положений с реальной практикой. Раци</w:t>
      </w:r>
      <w:r w:rsidRPr="004D270A">
        <w:rPr>
          <w:spacing w:val="-4"/>
          <w:szCs w:val="24"/>
        </w:rPr>
        <w:t>о</w:t>
      </w:r>
      <w:r w:rsidRPr="004D270A">
        <w:rPr>
          <w:spacing w:val="-4"/>
          <w:szCs w:val="24"/>
        </w:rPr>
        <w:t xml:space="preserve">нальные предложения по улучшению организации практики. Определение пользы от </w:t>
      </w:r>
      <w:r w:rsidR="002B4AD4">
        <w:rPr>
          <w:spacing w:val="-4"/>
          <w:szCs w:val="24"/>
        </w:rPr>
        <w:t>прои</w:t>
      </w:r>
      <w:r w:rsidR="002B4AD4">
        <w:rPr>
          <w:spacing w:val="-4"/>
          <w:szCs w:val="24"/>
        </w:rPr>
        <w:t>з</w:t>
      </w:r>
      <w:r w:rsidR="002B4AD4">
        <w:rPr>
          <w:spacing w:val="-4"/>
          <w:szCs w:val="24"/>
        </w:rPr>
        <w:t xml:space="preserve">водственной </w:t>
      </w:r>
      <w:r w:rsidR="00D57568">
        <w:rPr>
          <w:spacing w:val="-4"/>
          <w:szCs w:val="24"/>
        </w:rPr>
        <w:t>практики в закреплении</w:t>
      </w:r>
      <w:r w:rsidRPr="004D270A">
        <w:rPr>
          <w:spacing w:val="-4"/>
          <w:szCs w:val="24"/>
        </w:rPr>
        <w:t xml:space="preserve"> студе</w:t>
      </w:r>
      <w:r w:rsidR="00D57568">
        <w:rPr>
          <w:spacing w:val="-4"/>
          <w:szCs w:val="24"/>
        </w:rPr>
        <w:t>нтом</w:t>
      </w:r>
      <w:r w:rsidRPr="004D270A">
        <w:rPr>
          <w:spacing w:val="-4"/>
          <w:szCs w:val="24"/>
        </w:rPr>
        <w:t xml:space="preserve"> </w:t>
      </w:r>
      <w:r w:rsidR="00D57568">
        <w:rPr>
          <w:spacing w:val="-4"/>
          <w:szCs w:val="24"/>
        </w:rPr>
        <w:t xml:space="preserve">полученных в процессе обучения </w:t>
      </w:r>
      <w:r w:rsidRPr="004D270A">
        <w:rPr>
          <w:spacing w:val="-4"/>
          <w:szCs w:val="24"/>
        </w:rPr>
        <w:t>теоретич</w:t>
      </w:r>
      <w:r w:rsidRPr="004D270A">
        <w:rPr>
          <w:spacing w:val="-4"/>
          <w:szCs w:val="24"/>
        </w:rPr>
        <w:t>е</w:t>
      </w:r>
      <w:r w:rsidRPr="004D270A">
        <w:rPr>
          <w:spacing w:val="-4"/>
          <w:szCs w:val="24"/>
        </w:rPr>
        <w:t>ских положений.</w:t>
      </w:r>
    </w:p>
    <w:p w:rsidR="00C8030E" w:rsidRPr="004D270A" w:rsidRDefault="00C8030E" w:rsidP="00D308D9">
      <w:pPr>
        <w:shd w:val="clear" w:color="auto" w:fill="FFFFFF"/>
        <w:spacing w:line="360" w:lineRule="auto"/>
        <w:ind w:firstLine="567"/>
        <w:jc w:val="both"/>
        <w:rPr>
          <w:b/>
          <w:i/>
          <w:spacing w:val="-1"/>
          <w:szCs w:val="24"/>
        </w:rPr>
      </w:pPr>
      <w:r w:rsidRPr="004D270A">
        <w:rPr>
          <w:b/>
          <w:i/>
          <w:spacing w:val="-4"/>
          <w:szCs w:val="24"/>
        </w:rPr>
        <w:t>Заключение</w:t>
      </w:r>
    </w:p>
    <w:p w:rsidR="00C8030E" w:rsidRPr="004D270A" w:rsidRDefault="00C8030E" w:rsidP="00D308D9">
      <w:pPr>
        <w:shd w:val="clear" w:color="auto" w:fill="FFFFFF"/>
        <w:spacing w:line="360" w:lineRule="auto"/>
        <w:ind w:firstLine="0"/>
        <w:jc w:val="both"/>
        <w:rPr>
          <w:spacing w:val="-1"/>
          <w:szCs w:val="24"/>
        </w:rPr>
      </w:pPr>
      <w:r w:rsidRPr="004D270A">
        <w:rPr>
          <w:spacing w:val="-4"/>
          <w:szCs w:val="24"/>
        </w:rPr>
        <w:lastRenderedPageBreak/>
        <w:t xml:space="preserve">Обобщение и оценка результатов </w:t>
      </w:r>
      <w:r w:rsidR="002B4AD4">
        <w:rPr>
          <w:spacing w:val="-4"/>
          <w:szCs w:val="24"/>
        </w:rPr>
        <w:t>производственной</w:t>
      </w:r>
      <w:r w:rsidRPr="004D270A">
        <w:rPr>
          <w:spacing w:val="-4"/>
          <w:szCs w:val="24"/>
        </w:rPr>
        <w:t xml:space="preserve"> практики. </w:t>
      </w:r>
    </w:p>
    <w:p w:rsidR="00C8030E" w:rsidRPr="004D270A" w:rsidRDefault="00D57568" w:rsidP="00D308D9">
      <w:pPr>
        <w:shd w:val="clear" w:color="auto" w:fill="FFFFFF"/>
        <w:spacing w:line="360" w:lineRule="auto"/>
        <w:ind w:firstLine="567"/>
        <w:jc w:val="both"/>
        <w:rPr>
          <w:spacing w:val="-1"/>
          <w:szCs w:val="24"/>
        </w:rPr>
      </w:pPr>
      <w:r>
        <w:rPr>
          <w:spacing w:val="-4"/>
          <w:szCs w:val="24"/>
        </w:rPr>
        <w:t>Д</w:t>
      </w:r>
      <w:r w:rsidR="00C8030E" w:rsidRPr="004D270A">
        <w:rPr>
          <w:spacing w:val="-4"/>
          <w:szCs w:val="24"/>
        </w:rPr>
        <w:t>анн</w:t>
      </w:r>
      <w:r>
        <w:rPr>
          <w:spacing w:val="-4"/>
          <w:szCs w:val="24"/>
        </w:rPr>
        <w:t>ый</w:t>
      </w:r>
      <w:r>
        <w:rPr>
          <w:spacing w:val="-1"/>
          <w:szCs w:val="24"/>
        </w:rPr>
        <w:t xml:space="preserve"> раздел отчета по практики содержит</w:t>
      </w:r>
      <w:r w:rsidR="00C8030E" w:rsidRPr="004D270A">
        <w:rPr>
          <w:spacing w:val="-1"/>
          <w:szCs w:val="24"/>
        </w:rPr>
        <w:t xml:space="preserve"> </w:t>
      </w:r>
      <w:r>
        <w:rPr>
          <w:szCs w:val="24"/>
        </w:rPr>
        <w:t>описание</w:t>
      </w:r>
      <w:r>
        <w:rPr>
          <w:spacing w:val="-1"/>
          <w:szCs w:val="24"/>
        </w:rPr>
        <w:t xml:space="preserve"> формулировки</w:t>
      </w:r>
      <w:r w:rsidR="00C8030E" w:rsidRPr="004D270A">
        <w:rPr>
          <w:spacing w:val="-1"/>
          <w:szCs w:val="24"/>
        </w:rPr>
        <w:t xml:space="preserve"> задания, п</w:t>
      </w:r>
      <w:r w:rsidR="00C8030E" w:rsidRPr="004D270A">
        <w:rPr>
          <w:spacing w:val="-1"/>
          <w:szCs w:val="24"/>
        </w:rPr>
        <w:t>о</w:t>
      </w:r>
      <w:r w:rsidR="00C8030E" w:rsidRPr="004D270A">
        <w:rPr>
          <w:spacing w:val="-1"/>
          <w:szCs w:val="24"/>
        </w:rPr>
        <w:t>ставленного на прак</w:t>
      </w:r>
      <w:r>
        <w:rPr>
          <w:spacing w:val="-1"/>
          <w:szCs w:val="24"/>
        </w:rPr>
        <w:t>тике</w:t>
      </w:r>
      <w:r w:rsidR="00C8030E" w:rsidRPr="004D270A">
        <w:rPr>
          <w:spacing w:val="-1"/>
          <w:szCs w:val="24"/>
        </w:rPr>
        <w:t xml:space="preserve"> и достигнутые результаты. Также </w:t>
      </w:r>
      <w:r>
        <w:rPr>
          <w:spacing w:val="-1"/>
          <w:szCs w:val="24"/>
        </w:rPr>
        <w:t xml:space="preserve">студент </w:t>
      </w:r>
      <w:r w:rsidR="00C8030E" w:rsidRPr="004D270A">
        <w:rPr>
          <w:spacing w:val="-1"/>
          <w:szCs w:val="24"/>
        </w:rPr>
        <w:t>определяет возмо</w:t>
      </w:r>
      <w:r w:rsidR="00C8030E" w:rsidRPr="004D270A">
        <w:rPr>
          <w:spacing w:val="-1"/>
          <w:szCs w:val="24"/>
        </w:rPr>
        <w:t>ж</w:t>
      </w:r>
      <w:r w:rsidR="00C8030E" w:rsidRPr="004D270A">
        <w:rPr>
          <w:spacing w:val="-1"/>
          <w:szCs w:val="24"/>
        </w:rPr>
        <w:t xml:space="preserve">ность использования результатов исследования в </w:t>
      </w:r>
      <w:r w:rsidR="002B4AD4">
        <w:rPr>
          <w:spacing w:val="-1"/>
          <w:szCs w:val="24"/>
        </w:rPr>
        <w:t>своей выпускной квалификационной р</w:t>
      </w:r>
      <w:r w:rsidR="002B4AD4">
        <w:rPr>
          <w:spacing w:val="-1"/>
          <w:szCs w:val="24"/>
        </w:rPr>
        <w:t>а</w:t>
      </w:r>
      <w:r w:rsidR="002B4AD4">
        <w:rPr>
          <w:spacing w:val="-1"/>
          <w:szCs w:val="24"/>
        </w:rPr>
        <w:t>боте.</w:t>
      </w:r>
    </w:p>
    <w:p w:rsidR="00C8030E" w:rsidRPr="004D270A" w:rsidRDefault="00C8030E" w:rsidP="00D308D9">
      <w:pPr>
        <w:shd w:val="clear" w:color="auto" w:fill="FFFFFF"/>
        <w:spacing w:line="360" w:lineRule="auto"/>
        <w:ind w:firstLine="567"/>
        <w:jc w:val="both"/>
        <w:rPr>
          <w:b/>
          <w:i/>
          <w:spacing w:val="-1"/>
          <w:szCs w:val="24"/>
        </w:rPr>
      </w:pPr>
      <w:r w:rsidRPr="004D270A">
        <w:rPr>
          <w:b/>
          <w:i/>
          <w:spacing w:val="-1"/>
          <w:szCs w:val="24"/>
        </w:rPr>
        <w:t>Приложения</w:t>
      </w:r>
    </w:p>
    <w:p w:rsidR="00C8030E" w:rsidRPr="00BF66B4" w:rsidRDefault="00C8030E" w:rsidP="00D308D9">
      <w:pPr>
        <w:shd w:val="clear" w:color="auto" w:fill="FFFFFF"/>
        <w:spacing w:line="360" w:lineRule="auto"/>
        <w:ind w:firstLine="567"/>
        <w:jc w:val="both"/>
        <w:rPr>
          <w:b/>
          <w:i/>
          <w:spacing w:val="-1"/>
          <w:szCs w:val="24"/>
        </w:rPr>
      </w:pPr>
      <w:r w:rsidRPr="004D270A">
        <w:rPr>
          <w:szCs w:val="24"/>
          <w:shd w:val="clear" w:color="auto" w:fill="FFFFFF"/>
        </w:rPr>
        <w:t>В данном разделе могут быть размещены таблицы, схемы, плановая, учетная, отче</w:t>
      </w:r>
      <w:r w:rsidRPr="004D270A">
        <w:rPr>
          <w:szCs w:val="24"/>
          <w:shd w:val="clear" w:color="auto" w:fill="FFFFFF"/>
        </w:rPr>
        <w:t>т</w:t>
      </w:r>
      <w:r w:rsidRPr="004D270A">
        <w:rPr>
          <w:szCs w:val="24"/>
          <w:shd w:val="clear" w:color="auto" w:fill="FFFFFF"/>
        </w:rPr>
        <w:t>ная и другая документация. Например, образцы документов, которые студент самосто</w:t>
      </w:r>
      <w:r w:rsidRPr="004D270A">
        <w:rPr>
          <w:szCs w:val="24"/>
          <w:shd w:val="clear" w:color="auto" w:fill="FFFFFF"/>
        </w:rPr>
        <w:t>я</w:t>
      </w:r>
      <w:r w:rsidRPr="004D270A">
        <w:rPr>
          <w:szCs w:val="24"/>
          <w:shd w:val="clear" w:color="auto" w:fill="FFFFFF"/>
        </w:rPr>
        <w:t>тельно составлял, судебные решения по наиболее интересным и сложным спорам и др.</w:t>
      </w:r>
    </w:p>
    <w:p w:rsidR="00A101B0" w:rsidRPr="00BA6FB6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>Текст отчета представляется в печатном виде  на стандартных листах формата А-4 (210х297 мм). Шрифт - Times New Roman размер букв – 14, межстрочный интервал - 1,5. Цвет – черный.</w:t>
      </w:r>
    </w:p>
    <w:p w:rsidR="00A101B0" w:rsidRPr="00BA6FB6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 xml:space="preserve">С каждой стороны листа оставляются поля. Размер левого поля должен быть – </w:t>
      </w:r>
      <w:smartTag w:uri="urn:schemas-microsoft-com:office:smarttags" w:element="metricconverter">
        <w:smartTagPr>
          <w:attr w:name="ProductID" w:val="30 мм"/>
        </w:smartTagPr>
        <w:r w:rsidRPr="00BA6FB6">
          <w:rPr>
            <w:szCs w:val="24"/>
          </w:rPr>
          <w:t>30 мм</w:t>
        </w:r>
      </w:smartTag>
      <w:r w:rsidRPr="00BA6FB6">
        <w:rPr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BA6FB6">
          <w:rPr>
            <w:szCs w:val="24"/>
          </w:rPr>
          <w:t>10 мм</w:t>
        </w:r>
      </w:smartTag>
      <w:r w:rsidRPr="00BA6FB6">
        <w:rPr>
          <w:szCs w:val="24"/>
        </w:rPr>
        <w:t xml:space="preserve">, нижнего – </w:t>
      </w:r>
      <w:smartTag w:uri="urn:schemas-microsoft-com:office:smarttags" w:element="metricconverter">
        <w:smartTagPr>
          <w:attr w:name="ProductID" w:val="20 мм"/>
        </w:smartTagPr>
        <w:r w:rsidRPr="00BA6FB6">
          <w:rPr>
            <w:szCs w:val="24"/>
          </w:rPr>
          <w:t>20 мм</w:t>
        </w:r>
      </w:smartTag>
      <w:r w:rsidRPr="00BA6FB6">
        <w:rPr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BA6FB6">
          <w:rPr>
            <w:szCs w:val="24"/>
          </w:rPr>
          <w:t>20 мм</w:t>
        </w:r>
      </w:smartTag>
      <w:r w:rsidRPr="00BA6FB6">
        <w:rPr>
          <w:szCs w:val="24"/>
        </w:rPr>
        <w:t>.</w:t>
      </w:r>
    </w:p>
    <w:p w:rsidR="00A101B0" w:rsidRPr="00BA6FB6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>Каждую страницу работы надо использовать полностью. Пропуски допустимы лишь в конце разделов.</w:t>
      </w:r>
    </w:p>
    <w:p w:rsidR="00A101B0" w:rsidRPr="00BA6FB6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>Текст должен быть разделен на абзацы, каждый из которых включает самостоятел</w:t>
      </w:r>
      <w:r w:rsidRPr="00BA6FB6">
        <w:rPr>
          <w:szCs w:val="24"/>
        </w:rPr>
        <w:t>ь</w:t>
      </w:r>
      <w:r w:rsidRPr="00BA6FB6">
        <w:rPr>
          <w:szCs w:val="24"/>
        </w:rPr>
        <w:t>ную мысль, состоящую из нескольких предложений.</w:t>
      </w:r>
    </w:p>
    <w:p w:rsidR="00A101B0" w:rsidRPr="00BA6FB6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>Абзац начинается с новой строки, при этом от левого поля необходимо сделать о</w:t>
      </w:r>
      <w:r w:rsidRPr="00BA6FB6">
        <w:rPr>
          <w:szCs w:val="24"/>
        </w:rPr>
        <w:t>т</w:t>
      </w:r>
      <w:r w:rsidRPr="00BA6FB6">
        <w:rPr>
          <w:szCs w:val="24"/>
        </w:rPr>
        <w:t xml:space="preserve">ступ, равный </w:t>
      </w:r>
      <w:smartTag w:uri="urn:schemas-microsoft-com:office:smarttags" w:element="metricconverter">
        <w:smartTagPr>
          <w:attr w:name="ProductID" w:val="15 мм"/>
        </w:smartTagPr>
        <w:r w:rsidRPr="00BA6FB6">
          <w:rPr>
            <w:szCs w:val="24"/>
          </w:rPr>
          <w:t>15 мм</w:t>
        </w:r>
      </w:smartTag>
      <w:r w:rsidRPr="00BA6FB6">
        <w:rPr>
          <w:szCs w:val="24"/>
        </w:rPr>
        <w:t>.</w:t>
      </w:r>
    </w:p>
    <w:p w:rsidR="00A101B0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>Отчет должен быть разделен на разделы, которые располагаются в порядке, указа</w:t>
      </w:r>
      <w:r w:rsidRPr="00BA6FB6">
        <w:rPr>
          <w:szCs w:val="24"/>
        </w:rPr>
        <w:t>н</w:t>
      </w:r>
      <w:r w:rsidRPr="00BA6FB6">
        <w:rPr>
          <w:szCs w:val="24"/>
        </w:rPr>
        <w:t>ном в оглавлении (плане)</w:t>
      </w:r>
      <w:r>
        <w:rPr>
          <w:szCs w:val="24"/>
        </w:rPr>
        <w:t>.</w:t>
      </w:r>
    </w:p>
    <w:p w:rsidR="00A101B0" w:rsidRPr="004D270A" w:rsidRDefault="00A101B0" w:rsidP="00D308D9">
      <w:pPr>
        <w:spacing w:line="360" w:lineRule="auto"/>
        <w:ind w:firstLine="567"/>
        <w:jc w:val="both"/>
        <w:rPr>
          <w:szCs w:val="24"/>
        </w:rPr>
      </w:pPr>
      <w:r w:rsidRPr="00BA6FB6">
        <w:rPr>
          <w:szCs w:val="24"/>
        </w:rPr>
        <w:t xml:space="preserve">В конце отчета ставится дата его завершения, отчет подписывается студентом. </w:t>
      </w:r>
    </w:p>
    <w:p w:rsidR="001567A4" w:rsidRPr="004D270A" w:rsidRDefault="001567A4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Помимо отчета</w:t>
      </w:r>
      <w:r w:rsidR="00712D97" w:rsidRPr="004D270A">
        <w:rPr>
          <w:szCs w:val="24"/>
        </w:rPr>
        <w:t xml:space="preserve"> и дневника </w:t>
      </w:r>
      <w:r w:rsidRPr="004D270A">
        <w:rPr>
          <w:szCs w:val="24"/>
        </w:rPr>
        <w:t xml:space="preserve"> студенты одновременно сдают </w:t>
      </w:r>
      <w:r w:rsidR="007F7B3B" w:rsidRPr="004D270A">
        <w:rPr>
          <w:szCs w:val="24"/>
        </w:rPr>
        <w:t xml:space="preserve">направление-подтверждение, устанавливающее </w:t>
      </w:r>
      <w:r w:rsidRPr="004D270A">
        <w:rPr>
          <w:szCs w:val="24"/>
        </w:rPr>
        <w:t>факт прохождения сту</w:t>
      </w:r>
      <w:r w:rsidR="00C63DEC">
        <w:rPr>
          <w:szCs w:val="24"/>
        </w:rPr>
        <w:t>дентом практики. Данный док</w:t>
      </w:r>
      <w:r w:rsidR="00C63DEC">
        <w:rPr>
          <w:szCs w:val="24"/>
        </w:rPr>
        <w:t>у</w:t>
      </w:r>
      <w:r w:rsidR="00C63DEC">
        <w:rPr>
          <w:szCs w:val="24"/>
        </w:rPr>
        <w:t xml:space="preserve">мент </w:t>
      </w:r>
      <w:r w:rsidRPr="004D270A">
        <w:rPr>
          <w:szCs w:val="24"/>
        </w:rPr>
        <w:t>дол</w:t>
      </w:r>
      <w:r w:rsidR="00C63DEC">
        <w:rPr>
          <w:szCs w:val="24"/>
        </w:rPr>
        <w:t xml:space="preserve">жен </w:t>
      </w:r>
      <w:r w:rsidRPr="004D270A">
        <w:rPr>
          <w:szCs w:val="24"/>
        </w:rPr>
        <w:t xml:space="preserve"> удовлетворять следующим требованиям:</w:t>
      </w:r>
    </w:p>
    <w:p w:rsidR="001567A4" w:rsidRPr="004D270A" w:rsidRDefault="001567A4" w:rsidP="00D308D9">
      <w:pPr>
        <w:spacing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 xml:space="preserve">- </w:t>
      </w:r>
      <w:r w:rsidR="007F7B3B" w:rsidRPr="004D270A">
        <w:rPr>
          <w:rFonts w:eastAsia="Times New Roman"/>
          <w:szCs w:val="24"/>
          <w:lang w:eastAsia="ru-RU"/>
        </w:rPr>
        <w:t>направление выдается в деканате</w:t>
      </w:r>
      <w:r w:rsidRPr="004D270A">
        <w:rPr>
          <w:rFonts w:eastAsia="Times New Roman"/>
          <w:szCs w:val="24"/>
          <w:lang w:eastAsia="ru-RU"/>
        </w:rPr>
        <w:t>,</w:t>
      </w:r>
    </w:p>
    <w:p w:rsidR="001567A4" w:rsidRPr="004D270A" w:rsidRDefault="005439A6" w:rsidP="00D308D9">
      <w:pPr>
        <w:spacing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имеет дату</w:t>
      </w:r>
      <w:r w:rsidR="001567A4" w:rsidRPr="004D270A">
        <w:rPr>
          <w:rFonts w:eastAsia="Times New Roman"/>
          <w:szCs w:val="24"/>
          <w:lang w:eastAsia="ru-RU"/>
        </w:rPr>
        <w:t>,</w:t>
      </w:r>
    </w:p>
    <w:p w:rsidR="001567A4" w:rsidRPr="004D270A" w:rsidRDefault="001567A4" w:rsidP="00D308D9">
      <w:pPr>
        <w:spacing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>- содержи</w:t>
      </w:r>
      <w:r w:rsidR="002B51A5" w:rsidRPr="004D270A">
        <w:rPr>
          <w:rFonts w:eastAsia="Times New Roman"/>
          <w:szCs w:val="24"/>
          <w:lang w:eastAsia="ru-RU"/>
        </w:rPr>
        <w:t>т в себе информацию о том, что «</w:t>
      </w:r>
      <w:r w:rsidRPr="004D270A">
        <w:rPr>
          <w:rFonts w:eastAsia="Times New Roman"/>
          <w:szCs w:val="24"/>
          <w:lang w:eastAsia="ru-RU"/>
        </w:rPr>
        <w:t>студент (полное ФИО студента) прох</w:t>
      </w:r>
      <w:r w:rsidRPr="004D270A">
        <w:rPr>
          <w:rFonts w:eastAsia="Times New Roman"/>
          <w:szCs w:val="24"/>
          <w:lang w:eastAsia="ru-RU"/>
        </w:rPr>
        <w:t>о</w:t>
      </w:r>
      <w:r w:rsidR="007F7B3B" w:rsidRPr="004D270A">
        <w:rPr>
          <w:rFonts w:eastAsia="Times New Roman"/>
          <w:szCs w:val="24"/>
          <w:lang w:eastAsia="ru-RU"/>
        </w:rPr>
        <w:t xml:space="preserve">дил </w:t>
      </w:r>
      <w:r w:rsidRPr="004D270A">
        <w:rPr>
          <w:rFonts w:eastAsia="Times New Roman"/>
          <w:szCs w:val="24"/>
          <w:lang w:eastAsia="ru-RU"/>
        </w:rPr>
        <w:t>практику в конкретном подразделении (название подразделения) в компании (полное название компании) в должности (название должности при наличии) в указанный пе</w:t>
      </w:r>
      <w:r w:rsidR="009B25CD" w:rsidRPr="004D270A">
        <w:rPr>
          <w:rFonts w:eastAsia="Times New Roman"/>
          <w:szCs w:val="24"/>
          <w:lang w:eastAsia="ru-RU"/>
        </w:rPr>
        <w:t>риод време</w:t>
      </w:r>
      <w:r w:rsidR="002B51A5" w:rsidRPr="004D270A">
        <w:rPr>
          <w:rFonts w:eastAsia="Times New Roman"/>
          <w:szCs w:val="24"/>
          <w:lang w:eastAsia="ru-RU"/>
        </w:rPr>
        <w:t>ни»</w:t>
      </w:r>
      <w:r w:rsidR="009B25CD" w:rsidRPr="004D270A">
        <w:rPr>
          <w:rFonts w:eastAsia="Times New Roman"/>
          <w:szCs w:val="24"/>
          <w:lang w:eastAsia="ru-RU"/>
        </w:rPr>
        <w:t>.</w:t>
      </w:r>
    </w:p>
    <w:p w:rsidR="00D00F0E" w:rsidRPr="004D270A" w:rsidRDefault="001567A4" w:rsidP="00D308D9">
      <w:pPr>
        <w:spacing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>- подписывается полномочным представителем компании или руководителем (с ук</w:t>
      </w:r>
      <w:r w:rsidRPr="004D270A">
        <w:rPr>
          <w:rFonts w:eastAsia="Times New Roman"/>
          <w:szCs w:val="24"/>
          <w:lang w:eastAsia="ru-RU"/>
        </w:rPr>
        <w:t>а</w:t>
      </w:r>
      <w:r w:rsidRPr="004D270A">
        <w:rPr>
          <w:rFonts w:eastAsia="Times New Roman"/>
          <w:szCs w:val="24"/>
          <w:lang w:eastAsia="ru-RU"/>
        </w:rPr>
        <w:t>занием должности и ФИО подписывающего сотрудника) и заверяется печатью организ</w:t>
      </w:r>
      <w:r w:rsidRPr="004D270A">
        <w:rPr>
          <w:rFonts w:eastAsia="Times New Roman"/>
          <w:szCs w:val="24"/>
          <w:lang w:eastAsia="ru-RU"/>
        </w:rPr>
        <w:t>а</w:t>
      </w:r>
      <w:r w:rsidRPr="004D270A">
        <w:rPr>
          <w:rFonts w:eastAsia="Times New Roman"/>
          <w:szCs w:val="24"/>
          <w:lang w:eastAsia="ru-RU"/>
        </w:rPr>
        <w:t>ции.</w:t>
      </w:r>
    </w:p>
    <w:p w:rsidR="00D00F0E" w:rsidRPr="004D270A" w:rsidRDefault="00D00F0E" w:rsidP="00D308D9">
      <w:pPr>
        <w:pStyle w:val="a2"/>
        <w:numPr>
          <w:ilvl w:val="0"/>
          <w:numId w:val="0"/>
        </w:numPr>
        <w:spacing w:line="360" w:lineRule="auto"/>
        <w:ind w:firstLine="567"/>
      </w:pPr>
    </w:p>
    <w:p w:rsidR="00CA27EC" w:rsidRDefault="00CA27EC" w:rsidP="00D308D9">
      <w:pPr>
        <w:pStyle w:val="a2"/>
        <w:numPr>
          <w:ilvl w:val="0"/>
          <w:numId w:val="0"/>
        </w:numPr>
        <w:spacing w:line="360" w:lineRule="auto"/>
        <w:rPr>
          <w:b/>
        </w:rPr>
      </w:pPr>
    </w:p>
    <w:p w:rsidR="00B27073" w:rsidRPr="004D270A" w:rsidRDefault="00C8030E" w:rsidP="00D308D9">
      <w:pPr>
        <w:pStyle w:val="1"/>
        <w:numPr>
          <w:ilvl w:val="0"/>
          <w:numId w:val="34"/>
        </w:numPr>
        <w:spacing w:before="0" w:after="0" w:line="360" w:lineRule="auto"/>
      </w:pPr>
      <w:r w:rsidRPr="004D270A">
        <w:t>Критерии и оценочная шкала для промежуточной аттестации по практике</w:t>
      </w:r>
    </w:p>
    <w:p w:rsidR="002A440F" w:rsidRPr="004D270A" w:rsidRDefault="002A440F" w:rsidP="00D308D9">
      <w:pPr>
        <w:pStyle w:val="a2"/>
        <w:numPr>
          <w:ilvl w:val="0"/>
          <w:numId w:val="0"/>
        </w:numPr>
        <w:spacing w:line="360" w:lineRule="auto"/>
        <w:ind w:firstLine="567"/>
      </w:pPr>
      <w:r w:rsidRPr="004D270A">
        <w:t xml:space="preserve">Промежуточная аттестация по практике проводится в виде экзамена. </w:t>
      </w:r>
    </w:p>
    <w:p w:rsidR="00C8030E" w:rsidRPr="004D270A" w:rsidRDefault="00C8030E" w:rsidP="00D308D9">
      <w:pPr>
        <w:spacing w:line="360" w:lineRule="auto"/>
        <w:ind w:right="-1" w:firstLine="567"/>
        <w:jc w:val="both"/>
        <w:rPr>
          <w:szCs w:val="24"/>
        </w:rPr>
      </w:pPr>
      <w:r w:rsidRPr="004D270A">
        <w:rPr>
          <w:szCs w:val="24"/>
        </w:rPr>
        <w:t>Оформленные документы по практике студента (отчет, направление-подтверждение, дневник, отзыв руководителя практики) представляется руководителю практики от НИУ ВШЭ - Нижний Новгород для оценивания.</w:t>
      </w:r>
    </w:p>
    <w:p w:rsidR="00C8030E" w:rsidRPr="004D270A" w:rsidRDefault="00C8030E" w:rsidP="00D308D9">
      <w:pPr>
        <w:spacing w:line="360" w:lineRule="auto"/>
        <w:ind w:right="-1" w:firstLine="567"/>
        <w:jc w:val="both"/>
        <w:rPr>
          <w:szCs w:val="24"/>
        </w:rPr>
      </w:pPr>
      <w:r w:rsidRPr="004D270A">
        <w:rPr>
          <w:szCs w:val="24"/>
        </w:rPr>
        <w:t>Защита результатов практики производится студентом в форме устного доклада.</w:t>
      </w:r>
    </w:p>
    <w:p w:rsidR="00C8030E" w:rsidRPr="004D270A" w:rsidRDefault="00C8030E" w:rsidP="00D308D9">
      <w:pPr>
        <w:spacing w:line="360" w:lineRule="auto"/>
        <w:ind w:right="-1" w:firstLine="567"/>
        <w:jc w:val="both"/>
        <w:rPr>
          <w:szCs w:val="24"/>
        </w:rPr>
      </w:pPr>
      <w:r w:rsidRPr="004D270A">
        <w:rPr>
          <w:szCs w:val="24"/>
        </w:rPr>
        <w:t>В процессе защиты результатов практики студент должен продемонстрировать зн</w:t>
      </w:r>
      <w:r w:rsidRPr="004D270A">
        <w:rPr>
          <w:szCs w:val="24"/>
        </w:rPr>
        <w:t>а</w:t>
      </w:r>
      <w:r w:rsidRPr="004D270A">
        <w:rPr>
          <w:szCs w:val="24"/>
        </w:rPr>
        <w:t>ния о правовом статусе Организации, нормативных актах, регламентирующих ее деятел</w:t>
      </w:r>
      <w:r w:rsidRPr="004D270A">
        <w:rPr>
          <w:szCs w:val="24"/>
        </w:rPr>
        <w:t>ь</w:t>
      </w:r>
      <w:r w:rsidRPr="004D270A">
        <w:rPr>
          <w:szCs w:val="24"/>
        </w:rPr>
        <w:t>ность;  порядке и правилах составления юридических документов, правилах делопрои</w:t>
      </w:r>
      <w:r w:rsidRPr="004D270A">
        <w:rPr>
          <w:szCs w:val="24"/>
        </w:rPr>
        <w:t>з</w:t>
      </w:r>
      <w:r w:rsidRPr="004D270A">
        <w:rPr>
          <w:szCs w:val="24"/>
        </w:rPr>
        <w:t>водства в Организации; функциональных обязанностях руководителя и сотрудников О</w:t>
      </w:r>
      <w:r w:rsidRPr="004D270A">
        <w:rPr>
          <w:szCs w:val="24"/>
        </w:rPr>
        <w:t>р</w:t>
      </w:r>
      <w:r w:rsidRPr="004D270A">
        <w:rPr>
          <w:szCs w:val="24"/>
        </w:rPr>
        <w:t>ганизации, об основах профессиональной деятельности юриста в Организации.</w:t>
      </w:r>
    </w:p>
    <w:p w:rsidR="00C8030E" w:rsidRPr="004D270A" w:rsidRDefault="00C8030E" w:rsidP="00D308D9">
      <w:pPr>
        <w:spacing w:line="360" w:lineRule="auto"/>
        <w:ind w:right="-1" w:firstLine="567"/>
        <w:jc w:val="both"/>
        <w:rPr>
          <w:szCs w:val="24"/>
        </w:rPr>
      </w:pPr>
      <w:r w:rsidRPr="004D270A">
        <w:rPr>
          <w:szCs w:val="24"/>
        </w:rPr>
        <w:t>В процессе защиты результатов практики студент должен продемонстрировать п</w:t>
      </w:r>
      <w:r w:rsidRPr="004D270A">
        <w:rPr>
          <w:szCs w:val="24"/>
        </w:rPr>
        <w:t>о</w:t>
      </w:r>
      <w:r w:rsidRPr="004D270A">
        <w:rPr>
          <w:szCs w:val="24"/>
        </w:rPr>
        <w:t>лученные им при прохождении практики профессиональные навыки, в том числе путем:</w:t>
      </w:r>
    </w:p>
    <w:p w:rsidR="00C8030E" w:rsidRPr="004D270A" w:rsidRDefault="00C8030E" w:rsidP="00D308D9">
      <w:pPr>
        <w:spacing w:line="360" w:lineRule="auto"/>
        <w:ind w:right="-1" w:firstLine="567"/>
        <w:jc w:val="both"/>
        <w:rPr>
          <w:szCs w:val="24"/>
        </w:rPr>
      </w:pPr>
      <w:r w:rsidRPr="004D270A">
        <w:rPr>
          <w:szCs w:val="24"/>
        </w:rPr>
        <w:t xml:space="preserve">- ответов на задаваемые ему по материалам практики вопросы, как теоретического, так и практического характера; </w:t>
      </w:r>
    </w:p>
    <w:p w:rsidR="00C8030E" w:rsidRPr="004D270A" w:rsidRDefault="00C8030E" w:rsidP="00D308D9">
      <w:pPr>
        <w:spacing w:line="360" w:lineRule="auto"/>
        <w:ind w:right="-1" w:firstLine="567"/>
        <w:jc w:val="both"/>
        <w:rPr>
          <w:szCs w:val="24"/>
        </w:rPr>
      </w:pPr>
      <w:r w:rsidRPr="004D270A">
        <w:rPr>
          <w:szCs w:val="24"/>
        </w:rPr>
        <w:t>- анализа тех или иные действий и решений  с точки зрения их законности и обосн</w:t>
      </w:r>
      <w:r w:rsidRPr="004D270A">
        <w:rPr>
          <w:szCs w:val="24"/>
        </w:rPr>
        <w:t>о</w:t>
      </w:r>
      <w:r w:rsidRPr="004D270A">
        <w:rPr>
          <w:szCs w:val="24"/>
        </w:rPr>
        <w:t>ванности;</w:t>
      </w:r>
    </w:p>
    <w:p w:rsidR="00C8030E" w:rsidRPr="004D270A" w:rsidRDefault="00C8030E" w:rsidP="00D308D9">
      <w:pPr>
        <w:spacing w:line="360" w:lineRule="auto"/>
        <w:ind w:right="-879" w:firstLine="567"/>
        <w:jc w:val="both"/>
        <w:rPr>
          <w:szCs w:val="24"/>
        </w:rPr>
      </w:pPr>
      <w:r w:rsidRPr="004D270A">
        <w:rPr>
          <w:szCs w:val="24"/>
        </w:rPr>
        <w:t xml:space="preserve">- разрешения спорных ситуаций. </w:t>
      </w:r>
    </w:p>
    <w:p w:rsidR="004D270A" w:rsidRPr="002A440F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Руководитель практики от НИУ ВШЭ – Нижний Новгород выставляет оценку за о</w:t>
      </w:r>
      <w:r w:rsidRPr="004D270A">
        <w:rPr>
          <w:szCs w:val="24"/>
        </w:rPr>
        <w:t>т</w:t>
      </w:r>
      <w:r w:rsidRPr="004D270A">
        <w:rPr>
          <w:szCs w:val="24"/>
        </w:rPr>
        <w:t>чет по практике по десятибалльной шкале на основании представленных документов и результатов защиты студента.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При оценке отчета по практике учитываются следующие критерии.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 1. </w:t>
      </w:r>
      <w:r w:rsidR="004774F5">
        <w:rPr>
          <w:szCs w:val="24"/>
        </w:rPr>
        <w:t>С</w:t>
      </w:r>
      <w:r w:rsidRPr="004D270A">
        <w:rPr>
          <w:szCs w:val="24"/>
        </w:rPr>
        <w:t>амостоятельность выполнения работы под руководством преподавателя кафе</w:t>
      </w:r>
      <w:r w:rsidRPr="004D270A">
        <w:rPr>
          <w:szCs w:val="24"/>
        </w:rPr>
        <w:t>д</w:t>
      </w:r>
      <w:r w:rsidRPr="004D270A">
        <w:rPr>
          <w:szCs w:val="24"/>
        </w:rPr>
        <w:t xml:space="preserve">ры/руководителя практики от Организации. 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2. </w:t>
      </w:r>
      <w:r w:rsidR="004774F5">
        <w:rPr>
          <w:szCs w:val="24"/>
        </w:rPr>
        <w:t>И</w:t>
      </w:r>
      <w:r w:rsidRPr="004D270A">
        <w:rPr>
          <w:szCs w:val="24"/>
        </w:rPr>
        <w:t>зложение материала последовательное, логичное, соответствует требованиям научного стиля.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3. </w:t>
      </w:r>
      <w:r w:rsidR="004774F5">
        <w:rPr>
          <w:szCs w:val="24"/>
        </w:rPr>
        <w:t>Г</w:t>
      </w:r>
      <w:r w:rsidRPr="004D270A">
        <w:rPr>
          <w:szCs w:val="24"/>
        </w:rPr>
        <w:t>рамотное использование юридической терминологии.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3. </w:t>
      </w:r>
      <w:r w:rsidR="004774F5">
        <w:rPr>
          <w:szCs w:val="24"/>
        </w:rPr>
        <w:t>Д</w:t>
      </w:r>
      <w:r w:rsidRPr="004D270A">
        <w:rPr>
          <w:szCs w:val="24"/>
        </w:rPr>
        <w:t xml:space="preserve">ействия, решения, выводы, рекомендации студента обоснованы с точки зрения законности. 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4. </w:t>
      </w:r>
      <w:r w:rsidR="004774F5">
        <w:rPr>
          <w:szCs w:val="24"/>
        </w:rPr>
        <w:t>М</w:t>
      </w:r>
      <w:r w:rsidRPr="004D270A">
        <w:rPr>
          <w:szCs w:val="24"/>
        </w:rPr>
        <w:t>атериалы, представленные в отчете, подкреплены фактическим данными, док</w:t>
      </w:r>
      <w:r w:rsidRPr="004D270A">
        <w:rPr>
          <w:szCs w:val="24"/>
        </w:rPr>
        <w:t>у</w:t>
      </w:r>
      <w:r w:rsidRPr="004D270A">
        <w:rPr>
          <w:szCs w:val="24"/>
        </w:rPr>
        <w:t>ментами.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5. </w:t>
      </w:r>
      <w:r w:rsidR="004774F5">
        <w:rPr>
          <w:szCs w:val="24"/>
        </w:rPr>
        <w:t>В</w:t>
      </w:r>
      <w:r w:rsidRPr="004D270A">
        <w:rPr>
          <w:szCs w:val="24"/>
        </w:rPr>
        <w:t xml:space="preserve"> отчете представлены направления дальнейшего исследования либо рекоменд</w:t>
      </w:r>
      <w:r w:rsidRPr="004D270A">
        <w:rPr>
          <w:szCs w:val="24"/>
        </w:rPr>
        <w:t>а</w:t>
      </w:r>
      <w:r w:rsidRPr="004D270A">
        <w:rPr>
          <w:szCs w:val="24"/>
        </w:rPr>
        <w:t>ции по совершенствованию деятельности организации.</w:t>
      </w:r>
    </w:p>
    <w:p w:rsidR="00C8030E" w:rsidRPr="004D270A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lastRenderedPageBreak/>
        <w:t xml:space="preserve">6. </w:t>
      </w:r>
      <w:r w:rsidR="004774F5">
        <w:rPr>
          <w:szCs w:val="24"/>
        </w:rPr>
        <w:t>В</w:t>
      </w:r>
      <w:r w:rsidRPr="004D270A">
        <w:rPr>
          <w:szCs w:val="24"/>
        </w:rPr>
        <w:t xml:space="preserve"> приложении к отчету по практике содержится весь фактический материал, и</w:t>
      </w:r>
      <w:r w:rsidRPr="004D270A">
        <w:rPr>
          <w:szCs w:val="24"/>
        </w:rPr>
        <w:t>с</w:t>
      </w:r>
      <w:r w:rsidRPr="004D270A">
        <w:rPr>
          <w:szCs w:val="24"/>
        </w:rPr>
        <w:t>пользуемые нормативно-правовые акты, материалы судебной практики, разработанные студентом юридические документы, иные формы анализа материалов производственной практики.</w:t>
      </w:r>
    </w:p>
    <w:p w:rsidR="00C8030E" w:rsidRPr="004D270A" w:rsidRDefault="004D270A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>7</w:t>
      </w:r>
      <w:r w:rsidR="00C8030E" w:rsidRPr="004D270A">
        <w:rPr>
          <w:szCs w:val="24"/>
        </w:rPr>
        <w:t xml:space="preserve">. </w:t>
      </w:r>
      <w:r w:rsidR="004774F5">
        <w:rPr>
          <w:szCs w:val="24"/>
        </w:rPr>
        <w:t>Г</w:t>
      </w:r>
      <w:r w:rsidR="00C8030E" w:rsidRPr="004D270A">
        <w:rPr>
          <w:szCs w:val="24"/>
        </w:rPr>
        <w:t>рамотное оформление в соответствии с установленными требованиями дневника практики и отчета по практике.</w:t>
      </w:r>
    </w:p>
    <w:p w:rsidR="0056196F" w:rsidRDefault="00C8030E" w:rsidP="00D308D9">
      <w:pPr>
        <w:spacing w:line="360" w:lineRule="auto"/>
        <w:ind w:firstLine="567"/>
        <w:jc w:val="both"/>
        <w:rPr>
          <w:szCs w:val="24"/>
        </w:rPr>
      </w:pPr>
      <w:r w:rsidRPr="004D270A">
        <w:rPr>
          <w:szCs w:val="24"/>
        </w:rPr>
        <w:t xml:space="preserve">9. </w:t>
      </w:r>
      <w:r w:rsidR="004774F5">
        <w:rPr>
          <w:szCs w:val="24"/>
        </w:rPr>
        <w:t>П</w:t>
      </w:r>
      <w:r w:rsidRPr="004D270A">
        <w:rPr>
          <w:szCs w:val="24"/>
        </w:rPr>
        <w:t>олные и ясные ответы на дополнительные вопросы о ходе практики.</w:t>
      </w:r>
    </w:p>
    <w:p w:rsidR="0056196F" w:rsidRDefault="0056196F" w:rsidP="00D308D9">
      <w:pPr>
        <w:spacing w:line="360" w:lineRule="auto"/>
        <w:ind w:firstLine="567"/>
        <w:jc w:val="both"/>
        <w:rPr>
          <w:szCs w:val="24"/>
        </w:rPr>
      </w:pPr>
    </w:p>
    <w:p w:rsidR="001037F9" w:rsidRDefault="001037F9" w:rsidP="00D308D9">
      <w:pPr>
        <w:spacing w:line="360" w:lineRule="auto"/>
        <w:ind w:firstLine="567"/>
        <w:jc w:val="both"/>
        <w:rPr>
          <w:szCs w:val="24"/>
        </w:rPr>
      </w:pPr>
      <w:r w:rsidRPr="00627593">
        <w:rPr>
          <w:szCs w:val="24"/>
        </w:rPr>
        <w:t>Студент</w:t>
      </w:r>
      <w:r>
        <w:rPr>
          <w:szCs w:val="24"/>
        </w:rPr>
        <w:t>ы,  не выполнившие программу</w:t>
      </w:r>
      <w:r w:rsidRPr="00627593">
        <w:rPr>
          <w:szCs w:val="24"/>
        </w:rPr>
        <w:t xml:space="preserve"> практик</w:t>
      </w:r>
      <w:r>
        <w:rPr>
          <w:szCs w:val="24"/>
        </w:rPr>
        <w:t>и</w:t>
      </w:r>
      <w:r w:rsidRPr="00627593">
        <w:rPr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</w:t>
      </w:r>
      <w:r w:rsidRPr="00627593">
        <w:rPr>
          <w:szCs w:val="24"/>
        </w:rPr>
        <w:t>и</w:t>
      </w:r>
      <w:r w:rsidRPr="00627593">
        <w:rPr>
          <w:szCs w:val="24"/>
        </w:rPr>
        <w:t>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</w:t>
      </w:r>
    </w:p>
    <w:p w:rsidR="00CA27EC" w:rsidRDefault="00CA27EC" w:rsidP="00D308D9">
      <w:pPr>
        <w:tabs>
          <w:tab w:val="left" w:pos="426"/>
        </w:tabs>
        <w:spacing w:line="360" w:lineRule="auto"/>
        <w:ind w:left="709" w:firstLine="0"/>
        <w:contextualSpacing/>
        <w:outlineLvl w:val="1"/>
        <w:rPr>
          <w:b/>
        </w:rPr>
      </w:pPr>
    </w:p>
    <w:p w:rsidR="00CA27EC" w:rsidRDefault="00CA27EC" w:rsidP="00D308D9">
      <w:pPr>
        <w:spacing w:line="360" w:lineRule="auto"/>
        <w:jc w:val="right"/>
        <w:rPr>
          <w:b/>
          <w:szCs w:val="24"/>
        </w:rPr>
      </w:pPr>
    </w:p>
    <w:p w:rsidR="00CA27EC" w:rsidRPr="00A036F3" w:rsidRDefault="00CA27EC" w:rsidP="00D308D9">
      <w:pPr>
        <w:spacing w:line="360" w:lineRule="auto"/>
      </w:pPr>
    </w:p>
    <w:p w:rsidR="004504D6" w:rsidRDefault="001037F9" w:rsidP="00D308D9">
      <w:pPr>
        <w:spacing w:line="360" w:lineRule="auto"/>
        <w:ind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sectPr w:rsidR="004504D6" w:rsidSect="001037F9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FE" w:rsidRDefault="00CE63FE" w:rsidP="00CD31D7">
      <w:r>
        <w:separator/>
      </w:r>
    </w:p>
  </w:endnote>
  <w:endnote w:type="continuationSeparator" w:id="0">
    <w:p w:rsidR="00CE63FE" w:rsidRDefault="00CE63FE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FE" w:rsidRDefault="00CE63FE" w:rsidP="00CD31D7">
      <w:r>
        <w:separator/>
      </w:r>
    </w:p>
  </w:footnote>
  <w:footnote w:type="continuationSeparator" w:id="0">
    <w:p w:rsidR="00CE63FE" w:rsidRDefault="00CE63FE" w:rsidP="00CD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8040E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8EB477E"/>
    <w:multiLevelType w:val="hybridMultilevel"/>
    <w:tmpl w:val="0630CF0E"/>
    <w:lvl w:ilvl="0" w:tplc="D4D6D04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56651"/>
    <w:multiLevelType w:val="hybridMultilevel"/>
    <w:tmpl w:val="F932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34DB"/>
    <w:multiLevelType w:val="hybridMultilevel"/>
    <w:tmpl w:val="B26A21B0"/>
    <w:lvl w:ilvl="0" w:tplc="C0203EE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8328E9"/>
    <w:multiLevelType w:val="hybridMultilevel"/>
    <w:tmpl w:val="5170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59362C6"/>
    <w:multiLevelType w:val="multilevel"/>
    <w:tmpl w:val="52BC753C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16E61CF5"/>
    <w:multiLevelType w:val="hybridMultilevel"/>
    <w:tmpl w:val="24DA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C7F52"/>
    <w:multiLevelType w:val="hybridMultilevel"/>
    <w:tmpl w:val="D09C73DE"/>
    <w:lvl w:ilvl="0" w:tplc="7C58AF4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13C15"/>
    <w:multiLevelType w:val="hybridMultilevel"/>
    <w:tmpl w:val="81F2A760"/>
    <w:lvl w:ilvl="0" w:tplc="D1842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36E29"/>
    <w:multiLevelType w:val="hybridMultilevel"/>
    <w:tmpl w:val="9CDA01EE"/>
    <w:lvl w:ilvl="0" w:tplc="0896A06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6C0FA1"/>
    <w:multiLevelType w:val="hybridMultilevel"/>
    <w:tmpl w:val="345ABC96"/>
    <w:lvl w:ilvl="0" w:tplc="35F0AC4E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44D2F99"/>
    <w:multiLevelType w:val="hybridMultilevel"/>
    <w:tmpl w:val="5F1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a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pStyle w:val="a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F2155"/>
    <w:multiLevelType w:val="singleLevel"/>
    <w:tmpl w:val="E25C97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B3101"/>
    <w:multiLevelType w:val="multilevel"/>
    <w:tmpl w:val="4566A538"/>
    <w:lvl w:ilvl="0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3AC4E0D"/>
    <w:multiLevelType w:val="hybridMultilevel"/>
    <w:tmpl w:val="0B02CFEE"/>
    <w:lvl w:ilvl="0" w:tplc="8D740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331E4"/>
    <w:multiLevelType w:val="hybridMultilevel"/>
    <w:tmpl w:val="CCA468F0"/>
    <w:lvl w:ilvl="0" w:tplc="2F5C679C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3">
    <w:nsid w:val="545F0B51"/>
    <w:multiLevelType w:val="hybridMultilevel"/>
    <w:tmpl w:val="40C65B68"/>
    <w:lvl w:ilvl="0" w:tplc="9E20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0401C"/>
    <w:multiLevelType w:val="hybridMultilevel"/>
    <w:tmpl w:val="800002E6"/>
    <w:lvl w:ilvl="0" w:tplc="B70CC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3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6900021"/>
    <w:multiLevelType w:val="hybridMultilevel"/>
    <w:tmpl w:val="86806104"/>
    <w:lvl w:ilvl="0" w:tplc="AA7E1AC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DFCA2E0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B3D616B"/>
    <w:multiLevelType w:val="hybridMultilevel"/>
    <w:tmpl w:val="2408D1E8"/>
    <w:lvl w:ilvl="0" w:tplc="E78477BE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C10685F"/>
    <w:multiLevelType w:val="hybridMultilevel"/>
    <w:tmpl w:val="56C89806"/>
    <w:lvl w:ilvl="0" w:tplc="031CBAD6">
      <w:start w:val="1"/>
      <w:numFmt w:val="bullet"/>
      <w:pStyle w:val="a4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370E1"/>
    <w:multiLevelType w:val="multilevel"/>
    <w:tmpl w:val="CF6E3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6D23216E"/>
    <w:multiLevelType w:val="hybridMultilevel"/>
    <w:tmpl w:val="85523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4AB12C2"/>
    <w:multiLevelType w:val="hybridMultilevel"/>
    <w:tmpl w:val="8B82982A"/>
    <w:lvl w:ilvl="0" w:tplc="66041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766339"/>
    <w:multiLevelType w:val="hybridMultilevel"/>
    <w:tmpl w:val="33581BC2"/>
    <w:lvl w:ilvl="0" w:tplc="58204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0"/>
  </w:num>
  <w:num w:numId="4">
    <w:abstractNumId w:val="17"/>
  </w:num>
  <w:num w:numId="5">
    <w:abstractNumId w:val="12"/>
  </w:num>
  <w:num w:numId="6">
    <w:abstractNumId w:val="28"/>
  </w:num>
  <w:num w:numId="7">
    <w:abstractNumId w:val="18"/>
  </w:num>
  <w:num w:numId="8">
    <w:abstractNumId w:val="1"/>
  </w:num>
  <w:num w:numId="9">
    <w:abstractNumId w:val="14"/>
  </w:num>
  <w:num w:numId="10">
    <w:abstractNumId w:val="30"/>
  </w:num>
  <w:num w:numId="11">
    <w:abstractNumId w:val="24"/>
  </w:num>
  <w:num w:numId="12">
    <w:abstractNumId w:val="2"/>
  </w:num>
  <w:num w:numId="13">
    <w:abstractNumId w:val="0"/>
  </w:num>
  <w:num w:numId="14">
    <w:abstractNumId w:val="8"/>
  </w:num>
  <w:num w:numId="15">
    <w:abstractNumId w:val="21"/>
  </w:num>
  <w:num w:numId="16">
    <w:abstractNumId w:val="32"/>
  </w:num>
  <w:num w:numId="17">
    <w:abstractNumId w:val="13"/>
  </w:num>
  <w:num w:numId="18">
    <w:abstractNumId w:val="31"/>
  </w:num>
  <w:num w:numId="19">
    <w:abstractNumId w:val="22"/>
  </w:num>
  <w:num w:numId="20">
    <w:abstractNumId w:val="33"/>
  </w:num>
  <w:num w:numId="21">
    <w:abstractNumId w:val="23"/>
  </w:num>
  <w:num w:numId="22">
    <w:abstractNumId w:val="6"/>
  </w:num>
  <w:num w:numId="23">
    <w:abstractNumId w:val="11"/>
  </w:num>
  <w:num w:numId="24">
    <w:abstractNumId w:val="10"/>
  </w:num>
  <w:num w:numId="25">
    <w:abstractNumId w:val="29"/>
  </w:num>
  <w:num w:numId="26">
    <w:abstractNumId w:val="26"/>
  </w:num>
  <w:num w:numId="27">
    <w:abstractNumId w:val="15"/>
  </w:num>
  <w:num w:numId="28">
    <w:abstractNumId w:val="16"/>
  </w:num>
  <w:num w:numId="29">
    <w:abstractNumId w:val="19"/>
  </w:num>
  <w:num w:numId="30">
    <w:abstractNumId w:val="7"/>
  </w:num>
  <w:num w:numId="31">
    <w:abstractNumId w:val="4"/>
  </w:num>
  <w:num w:numId="32">
    <w:abstractNumId w:val="27"/>
  </w:num>
  <w:num w:numId="33">
    <w:abstractNumId w:val="5"/>
  </w:num>
  <w:num w:numId="34">
    <w:abstractNumId w:val="5"/>
    <w:lvlOverride w:ilvl="0">
      <w:startOverride w:val="6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2166"/>
    <w:rsid w:val="000135D9"/>
    <w:rsid w:val="0001500C"/>
    <w:rsid w:val="00017FC6"/>
    <w:rsid w:val="00023BC8"/>
    <w:rsid w:val="00024008"/>
    <w:rsid w:val="00031D17"/>
    <w:rsid w:val="00032728"/>
    <w:rsid w:val="00037299"/>
    <w:rsid w:val="00041F3A"/>
    <w:rsid w:val="000429BA"/>
    <w:rsid w:val="00047D1C"/>
    <w:rsid w:val="0005750F"/>
    <w:rsid w:val="0006186F"/>
    <w:rsid w:val="0007075F"/>
    <w:rsid w:val="00076368"/>
    <w:rsid w:val="00081BAC"/>
    <w:rsid w:val="00082E57"/>
    <w:rsid w:val="00092ABA"/>
    <w:rsid w:val="0009487D"/>
    <w:rsid w:val="00097280"/>
    <w:rsid w:val="0009753C"/>
    <w:rsid w:val="000A437C"/>
    <w:rsid w:val="000B5198"/>
    <w:rsid w:val="000C53EE"/>
    <w:rsid w:val="000D610F"/>
    <w:rsid w:val="000D7C84"/>
    <w:rsid w:val="000E15CA"/>
    <w:rsid w:val="000E6995"/>
    <w:rsid w:val="001002D6"/>
    <w:rsid w:val="00100E66"/>
    <w:rsid w:val="0010212C"/>
    <w:rsid w:val="001037F9"/>
    <w:rsid w:val="00107771"/>
    <w:rsid w:val="001173B4"/>
    <w:rsid w:val="00120659"/>
    <w:rsid w:val="001331DD"/>
    <w:rsid w:val="001348B9"/>
    <w:rsid w:val="001351C6"/>
    <w:rsid w:val="001420FB"/>
    <w:rsid w:val="00145843"/>
    <w:rsid w:val="001532EB"/>
    <w:rsid w:val="00153479"/>
    <w:rsid w:val="00156323"/>
    <w:rsid w:val="001567A4"/>
    <w:rsid w:val="0016192D"/>
    <w:rsid w:val="0017789E"/>
    <w:rsid w:val="00186661"/>
    <w:rsid w:val="0019184E"/>
    <w:rsid w:val="00196575"/>
    <w:rsid w:val="00196C63"/>
    <w:rsid w:val="001A0B64"/>
    <w:rsid w:val="001A3635"/>
    <w:rsid w:val="001A5A03"/>
    <w:rsid w:val="001C44BD"/>
    <w:rsid w:val="001D3D1D"/>
    <w:rsid w:val="001D621C"/>
    <w:rsid w:val="00202FA0"/>
    <w:rsid w:val="00204A34"/>
    <w:rsid w:val="002105A5"/>
    <w:rsid w:val="0022306A"/>
    <w:rsid w:val="00225D4D"/>
    <w:rsid w:val="00225DA2"/>
    <w:rsid w:val="00241BAA"/>
    <w:rsid w:val="00251E94"/>
    <w:rsid w:val="00255CE3"/>
    <w:rsid w:val="0026061B"/>
    <w:rsid w:val="00261D9A"/>
    <w:rsid w:val="0026235A"/>
    <w:rsid w:val="00265974"/>
    <w:rsid w:val="0026756D"/>
    <w:rsid w:val="00270375"/>
    <w:rsid w:val="00277BFA"/>
    <w:rsid w:val="002920B4"/>
    <w:rsid w:val="002926FD"/>
    <w:rsid w:val="00295168"/>
    <w:rsid w:val="002A440F"/>
    <w:rsid w:val="002A5186"/>
    <w:rsid w:val="002B4AD4"/>
    <w:rsid w:val="002B51A5"/>
    <w:rsid w:val="002B637B"/>
    <w:rsid w:val="002C2393"/>
    <w:rsid w:val="002F1DE5"/>
    <w:rsid w:val="002F5C97"/>
    <w:rsid w:val="00320111"/>
    <w:rsid w:val="00326EA2"/>
    <w:rsid w:val="003272D4"/>
    <w:rsid w:val="00331973"/>
    <w:rsid w:val="00342B34"/>
    <w:rsid w:val="00347F61"/>
    <w:rsid w:val="00353E77"/>
    <w:rsid w:val="00354505"/>
    <w:rsid w:val="0037108B"/>
    <w:rsid w:val="00383046"/>
    <w:rsid w:val="00385B73"/>
    <w:rsid w:val="00386AB8"/>
    <w:rsid w:val="0039264B"/>
    <w:rsid w:val="003A665F"/>
    <w:rsid w:val="003B27EE"/>
    <w:rsid w:val="003B5EFE"/>
    <w:rsid w:val="003C6F11"/>
    <w:rsid w:val="003C7A9A"/>
    <w:rsid w:val="003D62C3"/>
    <w:rsid w:val="003E7C04"/>
    <w:rsid w:val="00400059"/>
    <w:rsid w:val="00411FFE"/>
    <w:rsid w:val="004135A2"/>
    <w:rsid w:val="0041460F"/>
    <w:rsid w:val="004266A4"/>
    <w:rsid w:val="00427405"/>
    <w:rsid w:val="00430FCF"/>
    <w:rsid w:val="004334F9"/>
    <w:rsid w:val="0044252E"/>
    <w:rsid w:val="00443D44"/>
    <w:rsid w:val="0044429B"/>
    <w:rsid w:val="0045001A"/>
    <w:rsid w:val="004504D6"/>
    <w:rsid w:val="004576E1"/>
    <w:rsid w:val="00461B87"/>
    <w:rsid w:val="004634A7"/>
    <w:rsid w:val="0047739D"/>
    <w:rsid w:val="004774F5"/>
    <w:rsid w:val="00477682"/>
    <w:rsid w:val="00485236"/>
    <w:rsid w:val="00490BB0"/>
    <w:rsid w:val="00491F25"/>
    <w:rsid w:val="004A1388"/>
    <w:rsid w:val="004B4A07"/>
    <w:rsid w:val="004B53A2"/>
    <w:rsid w:val="004B60F1"/>
    <w:rsid w:val="004C0806"/>
    <w:rsid w:val="004C5208"/>
    <w:rsid w:val="004C78B2"/>
    <w:rsid w:val="004D087D"/>
    <w:rsid w:val="004D270A"/>
    <w:rsid w:val="004D7CD5"/>
    <w:rsid w:val="004E2158"/>
    <w:rsid w:val="004E448E"/>
    <w:rsid w:val="004E4E07"/>
    <w:rsid w:val="004F35AA"/>
    <w:rsid w:val="004F73E5"/>
    <w:rsid w:val="00503FE7"/>
    <w:rsid w:val="00505D44"/>
    <w:rsid w:val="00506E67"/>
    <w:rsid w:val="0051693F"/>
    <w:rsid w:val="005261EA"/>
    <w:rsid w:val="00527FA1"/>
    <w:rsid w:val="0053034E"/>
    <w:rsid w:val="005401F6"/>
    <w:rsid w:val="00541DEF"/>
    <w:rsid w:val="005424AE"/>
    <w:rsid w:val="005432F2"/>
    <w:rsid w:val="005439A6"/>
    <w:rsid w:val="00544A2A"/>
    <w:rsid w:val="005558F4"/>
    <w:rsid w:val="00555A10"/>
    <w:rsid w:val="00555ACD"/>
    <w:rsid w:val="0056196F"/>
    <w:rsid w:val="00565D5D"/>
    <w:rsid w:val="005808EA"/>
    <w:rsid w:val="005844AE"/>
    <w:rsid w:val="00584A0A"/>
    <w:rsid w:val="00585CE1"/>
    <w:rsid w:val="00587D4F"/>
    <w:rsid w:val="005978A1"/>
    <w:rsid w:val="005A0A71"/>
    <w:rsid w:val="005A126A"/>
    <w:rsid w:val="005A5551"/>
    <w:rsid w:val="005B1C18"/>
    <w:rsid w:val="005B2566"/>
    <w:rsid w:val="005B277A"/>
    <w:rsid w:val="005C091F"/>
    <w:rsid w:val="005D3A6E"/>
    <w:rsid w:val="005D5646"/>
    <w:rsid w:val="005D6823"/>
    <w:rsid w:val="005D7142"/>
    <w:rsid w:val="005E39A3"/>
    <w:rsid w:val="005E5733"/>
    <w:rsid w:val="005E741F"/>
    <w:rsid w:val="005F48CA"/>
    <w:rsid w:val="005F6E52"/>
    <w:rsid w:val="00610CAD"/>
    <w:rsid w:val="00621C95"/>
    <w:rsid w:val="00623F7F"/>
    <w:rsid w:val="006348F7"/>
    <w:rsid w:val="0063542C"/>
    <w:rsid w:val="006413CA"/>
    <w:rsid w:val="006424F6"/>
    <w:rsid w:val="00646D6F"/>
    <w:rsid w:val="00647F32"/>
    <w:rsid w:val="00650759"/>
    <w:rsid w:val="00650DE2"/>
    <w:rsid w:val="0065231D"/>
    <w:rsid w:val="00660A62"/>
    <w:rsid w:val="006634DE"/>
    <w:rsid w:val="006637F4"/>
    <w:rsid w:val="00664162"/>
    <w:rsid w:val="00671439"/>
    <w:rsid w:val="006832D1"/>
    <w:rsid w:val="00692AB8"/>
    <w:rsid w:val="00693768"/>
    <w:rsid w:val="0069732A"/>
    <w:rsid w:val="006A07D0"/>
    <w:rsid w:val="006A5573"/>
    <w:rsid w:val="006B066C"/>
    <w:rsid w:val="006B54A2"/>
    <w:rsid w:val="006C44D5"/>
    <w:rsid w:val="006D0E4B"/>
    <w:rsid w:val="006D1381"/>
    <w:rsid w:val="006D1F2F"/>
    <w:rsid w:val="006E5494"/>
    <w:rsid w:val="006E61F0"/>
    <w:rsid w:val="006F3274"/>
    <w:rsid w:val="006F75BA"/>
    <w:rsid w:val="00704A0E"/>
    <w:rsid w:val="0070548E"/>
    <w:rsid w:val="0070633F"/>
    <w:rsid w:val="007114C3"/>
    <w:rsid w:val="00712D97"/>
    <w:rsid w:val="007172FD"/>
    <w:rsid w:val="00724592"/>
    <w:rsid w:val="007266B1"/>
    <w:rsid w:val="00733478"/>
    <w:rsid w:val="007338A7"/>
    <w:rsid w:val="00733FFC"/>
    <w:rsid w:val="00746DFE"/>
    <w:rsid w:val="0075020E"/>
    <w:rsid w:val="007568BE"/>
    <w:rsid w:val="00757C13"/>
    <w:rsid w:val="00772578"/>
    <w:rsid w:val="0078152A"/>
    <w:rsid w:val="007820B8"/>
    <w:rsid w:val="00786224"/>
    <w:rsid w:val="00794CA8"/>
    <w:rsid w:val="007B274E"/>
    <w:rsid w:val="007B316E"/>
    <w:rsid w:val="007D2A7A"/>
    <w:rsid w:val="007D3A20"/>
    <w:rsid w:val="007F3126"/>
    <w:rsid w:val="007F7B3B"/>
    <w:rsid w:val="00806F60"/>
    <w:rsid w:val="00814736"/>
    <w:rsid w:val="0083569E"/>
    <w:rsid w:val="00837F5B"/>
    <w:rsid w:val="00850CBC"/>
    <w:rsid w:val="00861046"/>
    <w:rsid w:val="00862743"/>
    <w:rsid w:val="0086448F"/>
    <w:rsid w:val="0087248E"/>
    <w:rsid w:val="008951D8"/>
    <w:rsid w:val="008A1CEE"/>
    <w:rsid w:val="008A2F8F"/>
    <w:rsid w:val="008A409E"/>
    <w:rsid w:val="008B107F"/>
    <w:rsid w:val="008B215E"/>
    <w:rsid w:val="008B5207"/>
    <w:rsid w:val="008B7914"/>
    <w:rsid w:val="008C31A8"/>
    <w:rsid w:val="008D2839"/>
    <w:rsid w:val="008E641C"/>
    <w:rsid w:val="008F1FB9"/>
    <w:rsid w:val="008F3C01"/>
    <w:rsid w:val="008F3E16"/>
    <w:rsid w:val="008F518B"/>
    <w:rsid w:val="0090537E"/>
    <w:rsid w:val="00905B78"/>
    <w:rsid w:val="009165A0"/>
    <w:rsid w:val="00916D13"/>
    <w:rsid w:val="0091730E"/>
    <w:rsid w:val="009252BE"/>
    <w:rsid w:val="009319F4"/>
    <w:rsid w:val="009326AD"/>
    <w:rsid w:val="00932DF4"/>
    <w:rsid w:val="0093672D"/>
    <w:rsid w:val="00943ABA"/>
    <w:rsid w:val="009534FE"/>
    <w:rsid w:val="00957EEB"/>
    <w:rsid w:val="00977DDB"/>
    <w:rsid w:val="00980235"/>
    <w:rsid w:val="00985B3D"/>
    <w:rsid w:val="0098619C"/>
    <w:rsid w:val="00995DB1"/>
    <w:rsid w:val="009A3D91"/>
    <w:rsid w:val="009A44CA"/>
    <w:rsid w:val="009A760A"/>
    <w:rsid w:val="009B20B9"/>
    <w:rsid w:val="009B25CD"/>
    <w:rsid w:val="009B2A02"/>
    <w:rsid w:val="009C3312"/>
    <w:rsid w:val="009C54DD"/>
    <w:rsid w:val="009D1A0D"/>
    <w:rsid w:val="009D7238"/>
    <w:rsid w:val="009E1255"/>
    <w:rsid w:val="009E4E12"/>
    <w:rsid w:val="009F004A"/>
    <w:rsid w:val="009F7C41"/>
    <w:rsid w:val="00A0173F"/>
    <w:rsid w:val="00A075D2"/>
    <w:rsid w:val="00A101B0"/>
    <w:rsid w:val="00A10C35"/>
    <w:rsid w:val="00A22C3A"/>
    <w:rsid w:val="00A25384"/>
    <w:rsid w:val="00A32190"/>
    <w:rsid w:val="00A339D4"/>
    <w:rsid w:val="00A46798"/>
    <w:rsid w:val="00A47108"/>
    <w:rsid w:val="00A47556"/>
    <w:rsid w:val="00A54ADF"/>
    <w:rsid w:val="00A61589"/>
    <w:rsid w:val="00A64433"/>
    <w:rsid w:val="00A64BA1"/>
    <w:rsid w:val="00A65C9E"/>
    <w:rsid w:val="00A66633"/>
    <w:rsid w:val="00A817F5"/>
    <w:rsid w:val="00A83755"/>
    <w:rsid w:val="00A86B3C"/>
    <w:rsid w:val="00A936AC"/>
    <w:rsid w:val="00AA7F0D"/>
    <w:rsid w:val="00AB1DCE"/>
    <w:rsid w:val="00AB4247"/>
    <w:rsid w:val="00AC2E6C"/>
    <w:rsid w:val="00AC43E1"/>
    <w:rsid w:val="00AC4DD2"/>
    <w:rsid w:val="00AE1BE4"/>
    <w:rsid w:val="00AE3A06"/>
    <w:rsid w:val="00AE4DC4"/>
    <w:rsid w:val="00AE7370"/>
    <w:rsid w:val="00B034D9"/>
    <w:rsid w:val="00B2113D"/>
    <w:rsid w:val="00B2156B"/>
    <w:rsid w:val="00B27073"/>
    <w:rsid w:val="00B32D4F"/>
    <w:rsid w:val="00B37B93"/>
    <w:rsid w:val="00B44834"/>
    <w:rsid w:val="00B44BEE"/>
    <w:rsid w:val="00B52995"/>
    <w:rsid w:val="00B57636"/>
    <w:rsid w:val="00B62DBC"/>
    <w:rsid w:val="00B77382"/>
    <w:rsid w:val="00B8246A"/>
    <w:rsid w:val="00B90D67"/>
    <w:rsid w:val="00B932F5"/>
    <w:rsid w:val="00B96FBB"/>
    <w:rsid w:val="00BA3526"/>
    <w:rsid w:val="00BA75E7"/>
    <w:rsid w:val="00BB2A2D"/>
    <w:rsid w:val="00BB3EE6"/>
    <w:rsid w:val="00BD49A1"/>
    <w:rsid w:val="00BF0D7E"/>
    <w:rsid w:val="00BF203C"/>
    <w:rsid w:val="00BF4163"/>
    <w:rsid w:val="00BF66B4"/>
    <w:rsid w:val="00C04347"/>
    <w:rsid w:val="00C069E7"/>
    <w:rsid w:val="00C07185"/>
    <w:rsid w:val="00C27A3E"/>
    <w:rsid w:val="00C42A5B"/>
    <w:rsid w:val="00C47D78"/>
    <w:rsid w:val="00C63DEC"/>
    <w:rsid w:val="00C76A2F"/>
    <w:rsid w:val="00C8030E"/>
    <w:rsid w:val="00C84E41"/>
    <w:rsid w:val="00C85A47"/>
    <w:rsid w:val="00C90193"/>
    <w:rsid w:val="00C9363A"/>
    <w:rsid w:val="00CA27EC"/>
    <w:rsid w:val="00CC478A"/>
    <w:rsid w:val="00CD2BE3"/>
    <w:rsid w:val="00CD31D7"/>
    <w:rsid w:val="00CD50B2"/>
    <w:rsid w:val="00CE028C"/>
    <w:rsid w:val="00CE63FE"/>
    <w:rsid w:val="00CF211D"/>
    <w:rsid w:val="00CF62E4"/>
    <w:rsid w:val="00D00F0E"/>
    <w:rsid w:val="00D01A5B"/>
    <w:rsid w:val="00D01EE2"/>
    <w:rsid w:val="00D033E8"/>
    <w:rsid w:val="00D077B2"/>
    <w:rsid w:val="00D111A3"/>
    <w:rsid w:val="00D27419"/>
    <w:rsid w:val="00D308D9"/>
    <w:rsid w:val="00D32868"/>
    <w:rsid w:val="00D56075"/>
    <w:rsid w:val="00D57568"/>
    <w:rsid w:val="00D6711C"/>
    <w:rsid w:val="00D71EAE"/>
    <w:rsid w:val="00D73646"/>
    <w:rsid w:val="00D75DBF"/>
    <w:rsid w:val="00D802A8"/>
    <w:rsid w:val="00D9183E"/>
    <w:rsid w:val="00D94A3C"/>
    <w:rsid w:val="00D96F97"/>
    <w:rsid w:val="00D973F1"/>
    <w:rsid w:val="00DA47D1"/>
    <w:rsid w:val="00DB126A"/>
    <w:rsid w:val="00DB4D85"/>
    <w:rsid w:val="00DB692E"/>
    <w:rsid w:val="00DC04B4"/>
    <w:rsid w:val="00DC0D4D"/>
    <w:rsid w:val="00DC4A2D"/>
    <w:rsid w:val="00DD3246"/>
    <w:rsid w:val="00DD3C3E"/>
    <w:rsid w:val="00DD4FD9"/>
    <w:rsid w:val="00DD58A1"/>
    <w:rsid w:val="00DD7F61"/>
    <w:rsid w:val="00DE3FA1"/>
    <w:rsid w:val="00DE421B"/>
    <w:rsid w:val="00DE4782"/>
    <w:rsid w:val="00DE64E0"/>
    <w:rsid w:val="00DE78D9"/>
    <w:rsid w:val="00E04D1D"/>
    <w:rsid w:val="00E1399A"/>
    <w:rsid w:val="00E16ABD"/>
    <w:rsid w:val="00E3457A"/>
    <w:rsid w:val="00E37A4B"/>
    <w:rsid w:val="00E46F1E"/>
    <w:rsid w:val="00E51CE8"/>
    <w:rsid w:val="00E522DA"/>
    <w:rsid w:val="00E52485"/>
    <w:rsid w:val="00E53397"/>
    <w:rsid w:val="00E53EC5"/>
    <w:rsid w:val="00E5427B"/>
    <w:rsid w:val="00E60BAE"/>
    <w:rsid w:val="00E6301A"/>
    <w:rsid w:val="00E65636"/>
    <w:rsid w:val="00E71643"/>
    <w:rsid w:val="00E83BB0"/>
    <w:rsid w:val="00E97D71"/>
    <w:rsid w:val="00EA042C"/>
    <w:rsid w:val="00EA1C9D"/>
    <w:rsid w:val="00EA4103"/>
    <w:rsid w:val="00EB20FD"/>
    <w:rsid w:val="00EC21C0"/>
    <w:rsid w:val="00EC4B07"/>
    <w:rsid w:val="00EC508A"/>
    <w:rsid w:val="00EC5DD8"/>
    <w:rsid w:val="00ED0F5A"/>
    <w:rsid w:val="00EE5952"/>
    <w:rsid w:val="00EF1AAB"/>
    <w:rsid w:val="00EF2E96"/>
    <w:rsid w:val="00F029B9"/>
    <w:rsid w:val="00F03E89"/>
    <w:rsid w:val="00F04BCF"/>
    <w:rsid w:val="00F13690"/>
    <w:rsid w:val="00F13D80"/>
    <w:rsid w:val="00F16C69"/>
    <w:rsid w:val="00F23E5E"/>
    <w:rsid w:val="00F30606"/>
    <w:rsid w:val="00F30D5F"/>
    <w:rsid w:val="00F34BD0"/>
    <w:rsid w:val="00F41B06"/>
    <w:rsid w:val="00F4339F"/>
    <w:rsid w:val="00F52CCE"/>
    <w:rsid w:val="00F600F9"/>
    <w:rsid w:val="00F60406"/>
    <w:rsid w:val="00F60E42"/>
    <w:rsid w:val="00F6133A"/>
    <w:rsid w:val="00F63FE1"/>
    <w:rsid w:val="00F671DE"/>
    <w:rsid w:val="00F71CC4"/>
    <w:rsid w:val="00F7333D"/>
    <w:rsid w:val="00F7722E"/>
    <w:rsid w:val="00F77F85"/>
    <w:rsid w:val="00F818DB"/>
    <w:rsid w:val="00F83528"/>
    <w:rsid w:val="00F960DA"/>
    <w:rsid w:val="00FA024E"/>
    <w:rsid w:val="00FA3A5C"/>
    <w:rsid w:val="00FB27FE"/>
    <w:rsid w:val="00FD1EC9"/>
    <w:rsid w:val="00FD46B0"/>
    <w:rsid w:val="00FD5A95"/>
    <w:rsid w:val="00FD6FFD"/>
    <w:rsid w:val="00FE3430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5"/>
    <w:next w:val="a5"/>
    <w:link w:val="10"/>
    <w:autoRedefine/>
    <w:uiPriority w:val="9"/>
    <w:qFormat/>
    <w:rsid w:val="00E51CE8"/>
    <w:pPr>
      <w:keepNext/>
      <w:numPr>
        <w:numId w:val="33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5"/>
    <w:next w:val="a5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5"/>
    <w:next w:val="a5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5"/>
    <w:next w:val="a5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5"/>
    <w:next w:val="a5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5"/>
    <w:next w:val="a5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D31D7"/>
  </w:style>
  <w:style w:type="paragraph" w:styleId="ab">
    <w:name w:val="footer"/>
    <w:basedOn w:val="a5"/>
    <w:link w:val="ac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D31D7"/>
  </w:style>
  <w:style w:type="paragraph" w:styleId="ad">
    <w:name w:val="Balloon Text"/>
    <w:basedOn w:val="a5"/>
    <w:link w:val="ae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E51CE8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eastAsia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/>
    </w:rPr>
  </w:style>
  <w:style w:type="paragraph" w:customStyle="1" w:styleId="a3">
    <w:name w:val="Маркированный."/>
    <w:basedOn w:val="a5"/>
    <w:rsid w:val="008F518B"/>
    <w:pPr>
      <w:numPr>
        <w:numId w:val="2"/>
      </w:numPr>
      <w:ind w:left="1066" w:hanging="357"/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f0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f1">
    <w:name w:val="annotation text"/>
    <w:basedOn w:val="a5"/>
    <w:link w:val="af2"/>
    <w:uiPriority w:val="99"/>
    <w:semiHidden/>
    <w:unhideWhenUsed/>
    <w:rsid w:val="008F3C01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3C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5">
    <w:name w:val="Body Text"/>
    <w:basedOn w:val="Default"/>
    <w:next w:val="Default"/>
    <w:link w:val="af6"/>
    <w:rsid w:val="00E60BAE"/>
    <w:pPr>
      <w:spacing w:after="120"/>
    </w:pPr>
    <w:rPr>
      <w:rFonts w:cs="Times New Roman"/>
      <w:color w:val="auto"/>
    </w:rPr>
  </w:style>
  <w:style w:type="character" w:customStyle="1" w:styleId="af6">
    <w:name w:val="Основной текст Знак"/>
    <w:link w:val="af5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6"/>
    <w:rsid w:val="00E60BAE"/>
  </w:style>
  <w:style w:type="character" w:customStyle="1" w:styleId="rtxt">
    <w:name w:val="rtxt"/>
    <w:basedOn w:val="a6"/>
    <w:rsid w:val="00E60BAE"/>
  </w:style>
  <w:style w:type="paragraph" w:styleId="af7">
    <w:name w:val="List Paragraph"/>
    <w:basedOn w:val="a5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table" w:styleId="af8">
    <w:name w:val="Table Grid"/>
    <w:basedOn w:val="a7"/>
    <w:uiPriority w:val="59"/>
    <w:rsid w:val="00327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72D4"/>
  </w:style>
  <w:style w:type="paragraph" w:customStyle="1" w:styleId="a0">
    <w:name w:val="нумерованный"/>
    <w:basedOn w:val="a5"/>
    <w:rsid w:val="001567A4"/>
    <w:pPr>
      <w:numPr>
        <w:numId w:val="5"/>
      </w:numPr>
      <w:ind w:left="1066" w:hanging="357"/>
    </w:pPr>
  </w:style>
  <w:style w:type="paragraph" w:styleId="31">
    <w:name w:val="Body Text Indent 3"/>
    <w:basedOn w:val="a5"/>
    <w:link w:val="32"/>
    <w:uiPriority w:val="99"/>
    <w:semiHidden/>
    <w:unhideWhenUsed/>
    <w:rsid w:val="00D75D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75DBF"/>
    <w:rPr>
      <w:rFonts w:ascii="Times New Roman" w:hAnsi="Times New Roman"/>
      <w:sz w:val="16"/>
      <w:szCs w:val="16"/>
      <w:lang w:eastAsia="en-US"/>
    </w:rPr>
  </w:style>
  <w:style w:type="paragraph" w:styleId="af9">
    <w:name w:val="Plain Text"/>
    <w:basedOn w:val="a5"/>
    <w:link w:val="afa"/>
    <w:rsid w:val="00D75DBF"/>
    <w:pPr>
      <w:ind w:left="57" w:firstLine="0"/>
    </w:pPr>
    <w:rPr>
      <w:rFonts w:ascii="Courier New" w:eastAsia="Times New Roman" w:hAnsi="Courier New"/>
      <w:b/>
      <w:sz w:val="20"/>
      <w:szCs w:val="20"/>
    </w:rPr>
  </w:style>
  <w:style w:type="character" w:customStyle="1" w:styleId="afa">
    <w:name w:val="Текст Знак"/>
    <w:link w:val="af9"/>
    <w:rsid w:val="00D75DBF"/>
    <w:rPr>
      <w:rFonts w:ascii="Courier New" w:eastAsia="Times New Roman" w:hAnsi="Courier New"/>
      <w:b/>
    </w:rPr>
  </w:style>
  <w:style w:type="paragraph" w:styleId="afb">
    <w:name w:val="No Spacing"/>
    <w:uiPriority w:val="1"/>
    <w:qFormat/>
    <w:rsid w:val="0016192D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afc">
    <w:name w:val="Body Text Indent"/>
    <w:basedOn w:val="a5"/>
    <w:link w:val="afd"/>
    <w:uiPriority w:val="99"/>
    <w:semiHidden/>
    <w:unhideWhenUsed/>
    <w:rsid w:val="0039264B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39264B"/>
    <w:rPr>
      <w:rFonts w:ascii="Times New Roman" w:hAnsi="Times New Roman"/>
      <w:sz w:val="24"/>
      <w:szCs w:val="22"/>
      <w:lang w:eastAsia="en-US"/>
    </w:rPr>
  </w:style>
  <w:style w:type="paragraph" w:customStyle="1" w:styleId="a4">
    <w:name w:val="список без выступа"/>
    <w:basedOn w:val="a5"/>
    <w:rsid w:val="00CF211D"/>
    <w:pPr>
      <w:numPr>
        <w:numId w:val="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2">
    <w:name w:val="список с точками"/>
    <w:basedOn w:val="a5"/>
    <w:rsid w:val="00B27073"/>
    <w:pPr>
      <w:numPr>
        <w:numId w:val="7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1">
    <w:name w:val="Литература"/>
    <w:basedOn w:val="a5"/>
    <w:rsid w:val="00120659"/>
    <w:pPr>
      <w:numPr>
        <w:ilvl w:val="2"/>
        <w:numId w:val="4"/>
      </w:numPr>
      <w:spacing w:before="60" w:after="60"/>
      <w:outlineLvl w:val="6"/>
    </w:pPr>
    <w:rPr>
      <w:rFonts w:eastAsia="Times New Roman"/>
      <w:szCs w:val="24"/>
      <w:lang w:eastAsia="ru-RU"/>
    </w:rPr>
  </w:style>
  <w:style w:type="character" w:customStyle="1" w:styleId="value">
    <w:name w:val="value"/>
    <w:basedOn w:val="a6"/>
    <w:uiPriority w:val="99"/>
    <w:rsid w:val="005D5646"/>
    <w:rPr>
      <w:rFonts w:cs="Times New Roman"/>
    </w:rPr>
  </w:style>
  <w:style w:type="paragraph" w:styleId="a">
    <w:name w:val="List"/>
    <w:basedOn w:val="a5"/>
    <w:rsid w:val="005D5646"/>
    <w:pPr>
      <w:numPr>
        <w:numId w:val="13"/>
      </w:numPr>
      <w:overflowPunct w:val="0"/>
      <w:autoSpaceDE w:val="0"/>
      <w:autoSpaceDN w:val="0"/>
      <w:adjustRightInd w:val="0"/>
      <w:ind w:left="283" w:hanging="283"/>
    </w:pPr>
    <w:rPr>
      <w:rFonts w:eastAsia="Times New Roman"/>
      <w:sz w:val="20"/>
      <w:szCs w:val="20"/>
      <w:lang w:eastAsia="ru-RU"/>
    </w:rPr>
  </w:style>
  <w:style w:type="character" w:customStyle="1" w:styleId="greenurl">
    <w:name w:val="green_url"/>
    <w:basedOn w:val="a6"/>
    <w:rsid w:val="005D5646"/>
  </w:style>
  <w:style w:type="character" w:styleId="afe">
    <w:name w:val="Strong"/>
    <w:basedOn w:val="a6"/>
    <w:uiPriority w:val="22"/>
    <w:qFormat/>
    <w:rsid w:val="005D5646"/>
    <w:rPr>
      <w:b/>
      <w:bCs/>
    </w:rPr>
  </w:style>
  <w:style w:type="paragraph" w:styleId="23">
    <w:name w:val="Body Text 2"/>
    <w:basedOn w:val="a5"/>
    <w:link w:val="24"/>
    <w:unhideWhenUsed/>
    <w:rsid w:val="00724592"/>
    <w:pPr>
      <w:spacing w:after="120" w:line="480" w:lineRule="auto"/>
    </w:pPr>
  </w:style>
  <w:style w:type="character" w:customStyle="1" w:styleId="24">
    <w:name w:val="Основной текст 2 Знак"/>
    <w:basedOn w:val="a6"/>
    <w:link w:val="23"/>
    <w:uiPriority w:val="99"/>
    <w:rsid w:val="00724592"/>
    <w:rPr>
      <w:rFonts w:ascii="Times New Roman" w:hAnsi="Times New Roman"/>
      <w:sz w:val="24"/>
      <w:szCs w:val="22"/>
      <w:lang w:eastAsia="en-US"/>
    </w:rPr>
  </w:style>
  <w:style w:type="paragraph" w:styleId="aff">
    <w:name w:val="Title"/>
    <w:basedOn w:val="a5"/>
    <w:link w:val="aff0"/>
    <w:qFormat/>
    <w:rsid w:val="00724592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f0">
    <w:name w:val="Название Знак"/>
    <w:basedOn w:val="a6"/>
    <w:link w:val="aff"/>
    <w:rsid w:val="00724592"/>
    <w:rPr>
      <w:rFonts w:ascii="Times New Roman" w:eastAsia="Times New Roman" w:hAnsi="Times New Roman"/>
      <w:sz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5"/>
    <w:rsid w:val="0081473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6"/>
    <w:rsid w:val="00814736"/>
  </w:style>
  <w:style w:type="character" w:customStyle="1" w:styleId="dash041e0431044b0447043d044b0439char">
    <w:name w:val="dash041e_0431_044b_0447_043d_044b_0439__char"/>
    <w:basedOn w:val="a6"/>
    <w:rsid w:val="00814736"/>
  </w:style>
  <w:style w:type="character" w:customStyle="1" w:styleId="dash04130438043f0435044004410441044b043b043a0430char">
    <w:name w:val="dash0413_0438_043f_0435_0440_0441_0441_044b_043b_043a_0430__char"/>
    <w:basedOn w:val="a6"/>
    <w:rsid w:val="00814736"/>
  </w:style>
  <w:style w:type="paragraph" w:customStyle="1" w:styleId="aff1">
    <w:name w:val="мой"/>
    <w:basedOn w:val="a5"/>
    <w:uiPriority w:val="99"/>
    <w:rsid w:val="00CA27EC"/>
    <w:pPr>
      <w:spacing w:line="360" w:lineRule="auto"/>
      <w:ind w:firstLine="567"/>
      <w:jc w:val="both"/>
    </w:pPr>
    <w:rPr>
      <w:sz w:val="22"/>
    </w:rPr>
  </w:style>
  <w:style w:type="paragraph" w:customStyle="1" w:styleId="normal">
    <w:name w:val="normal"/>
    <w:rsid w:val="00CA27EC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6C5F-B51C-4193-B96E-A3EC24D6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2597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Общие положения</vt:lpstr>
      <vt:lpstr/>
      <vt:lpstr>5. Формы отчетности по практике</vt:lpstr>
      <vt:lpstr>Критерии и оценочная шкала для промежуточной аттестации по практике</vt:lpstr>
      <vt:lpstr>    </vt:lpstr>
    </vt:vector>
  </TitlesOfParts>
  <Company/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overshinina</cp:lastModifiedBy>
  <cp:revision>7</cp:revision>
  <cp:lastPrinted>2019-03-20T12:38:00Z</cp:lastPrinted>
  <dcterms:created xsi:type="dcterms:W3CDTF">2019-11-05T10:37:00Z</dcterms:created>
  <dcterms:modified xsi:type="dcterms:W3CDTF">2019-11-11T09:03:00Z</dcterms:modified>
</cp:coreProperties>
</file>