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2DDE" w:rsidRPr="00695508" w:rsidRDefault="00BB2DDE" w:rsidP="00695508">
      <w:pPr>
        <w:spacing w:after="0"/>
        <w:jc w:val="center"/>
        <w:rPr>
          <w:rFonts w:asciiTheme="majorHAnsi" w:eastAsia="Times New Roman" w:hAnsiTheme="majorHAnsi" w:cs="Times New Roman"/>
          <w:b/>
          <w:bCs/>
          <w:sz w:val="24"/>
          <w:szCs w:val="24"/>
        </w:rPr>
      </w:pPr>
      <w:bookmarkStart w:id="0" w:name="_GoBack"/>
      <w:bookmarkEnd w:id="0"/>
      <w:r w:rsidRPr="00695508">
        <w:rPr>
          <w:rFonts w:asciiTheme="majorHAnsi" w:eastAsia="Times New Roman" w:hAnsiTheme="majorHAnsi" w:cs="Times New Roman"/>
          <w:b/>
          <w:bCs/>
          <w:sz w:val="24"/>
          <w:szCs w:val="24"/>
        </w:rPr>
        <w:t>Р</w:t>
      </w:r>
      <w:r w:rsidR="008814C4">
        <w:rPr>
          <w:rFonts w:asciiTheme="majorHAnsi" w:eastAsia="Times New Roman" w:hAnsiTheme="majorHAnsi" w:cs="Times New Roman"/>
          <w:b/>
          <w:bCs/>
          <w:sz w:val="24"/>
          <w:szCs w:val="24"/>
        </w:rPr>
        <w:t>ЕГЛАМЕНТ РЕГИОНАЛЬНОГО</w:t>
      </w:r>
      <w:r w:rsidRPr="00695508">
        <w:rPr>
          <w:rFonts w:asciiTheme="majorHAnsi" w:eastAsia="Times New Roman" w:hAnsiTheme="majorHAnsi" w:cs="Times New Roman"/>
          <w:b/>
          <w:bCs/>
          <w:sz w:val="24"/>
          <w:szCs w:val="24"/>
        </w:rPr>
        <w:t xml:space="preserve"> КОНКУРСА ИССЛЕДОВАТЕЛЬСКИХ И ПРОЕКТНЫХ РАБОТ ШКОЛЬНИКОВ</w:t>
      </w:r>
    </w:p>
    <w:p w:rsidR="00BB2DDE" w:rsidRPr="00695508" w:rsidRDefault="00BB2DDE" w:rsidP="00695508">
      <w:pPr>
        <w:spacing w:after="0"/>
        <w:jc w:val="center"/>
        <w:rPr>
          <w:rFonts w:asciiTheme="majorHAnsi" w:eastAsia="Times New Roman" w:hAnsiTheme="majorHAnsi" w:cs="Times New Roman"/>
          <w:b/>
          <w:bCs/>
          <w:sz w:val="24"/>
          <w:szCs w:val="24"/>
        </w:rPr>
      </w:pPr>
      <w:r w:rsidRPr="00695508">
        <w:rPr>
          <w:rFonts w:asciiTheme="majorHAnsi" w:eastAsia="Times New Roman" w:hAnsiTheme="majorHAnsi" w:cs="Times New Roman"/>
          <w:b/>
          <w:bCs/>
          <w:sz w:val="24"/>
          <w:szCs w:val="24"/>
        </w:rPr>
        <w:t>«ВЫСШИЙ ПИЛОТАЖ – НИЖНИЙ НОВГОРОД»</w:t>
      </w:r>
    </w:p>
    <w:p w:rsidR="00BB2DDE" w:rsidRPr="00695508" w:rsidRDefault="00BB2DDE" w:rsidP="00695508">
      <w:pPr>
        <w:spacing w:after="0"/>
        <w:jc w:val="center"/>
        <w:rPr>
          <w:rFonts w:asciiTheme="majorHAnsi" w:eastAsia="Times New Roman" w:hAnsiTheme="majorHAnsi" w:cs="Times New Roman"/>
          <w:b/>
          <w:bCs/>
          <w:sz w:val="24"/>
          <w:szCs w:val="24"/>
        </w:rPr>
      </w:pPr>
    </w:p>
    <w:p w:rsidR="00184AE8" w:rsidRPr="00184AE8" w:rsidRDefault="00184AE8" w:rsidP="00695508">
      <w:pPr>
        <w:spacing w:after="0"/>
        <w:jc w:val="center"/>
        <w:rPr>
          <w:rFonts w:asciiTheme="majorHAnsi" w:eastAsia="Times New Roman" w:hAnsiTheme="majorHAnsi" w:cs="Times New Roman"/>
          <w:sz w:val="24"/>
          <w:szCs w:val="24"/>
        </w:rPr>
      </w:pPr>
      <w:r w:rsidRPr="00695508">
        <w:rPr>
          <w:rFonts w:asciiTheme="majorHAnsi" w:eastAsia="Times New Roman" w:hAnsiTheme="majorHAnsi" w:cs="Times New Roman"/>
          <w:b/>
          <w:bCs/>
          <w:sz w:val="24"/>
          <w:szCs w:val="24"/>
        </w:rPr>
        <w:t>1. Общие положения</w:t>
      </w:r>
    </w:p>
    <w:p w:rsidR="00FC1335" w:rsidRDefault="00BB2DDE" w:rsidP="00A80593">
      <w:pPr>
        <w:numPr>
          <w:ilvl w:val="0"/>
          <w:numId w:val="1"/>
        </w:numPr>
        <w:tabs>
          <w:tab w:val="left" w:pos="706"/>
        </w:tabs>
        <w:spacing w:after="0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A80593">
        <w:rPr>
          <w:rFonts w:asciiTheme="majorHAnsi" w:eastAsia="Times New Roman" w:hAnsiTheme="majorHAnsi" w:cs="Times New Roman"/>
          <w:sz w:val="24"/>
          <w:szCs w:val="24"/>
        </w:rPr>
        <w:t>Рег</w:t>
      </w:r>
      <w:r w:rsidR="008814C4" w:rsidRPr="00A80593">
        <w:rPr>
          <w:rFonts w:asciiTheme="majorHAnsi" w:eastAsia="Times New Roman" w:hAnsiTheme="majorHAnsi" w:cs="Times New Roman"/>
          <w:sz w:val="24"/>
          <w:szCs w:val="24"/>
        </w:rPr>
        <w:t>ламент Регионального</w:t>
      </w:r>
      <w:r w:rsidRPr="00A80593">
        <w:rPr>
          <w:rFonts w:asciiTheme="majorHAnsi" w:eastAsia="Times New Roman" w:hAnsiTheme="majorHAnsi" w:cs="Times New Roman"/>
          <w:sz w:val="24"/>
          <w:szCs w:val="24"/>
        </w:rPr>
        <w:t xml:space="preserve"> конкурса исследовательских и проектных работ школьников «Высший пилотаж – Нижний Новгород» (далее – Регламент)  разработан в соответствии с Положением </w:t>
      </w:r>
      <w:r w:rsidR="00821BD3">
        <w:rPr>
          <w:rFonts w:asciiTheme="majorHAnsi" w:eastAsia="Times New Roman" w:hAnsiTheme="majorHAnsi" w:cs="Times New Roman"/>
          <w:sz w:val="24"/>
          <w:szCs w:val="24"/>
        </w:rPr>
        <w:t>об О</w:t>
      </w:r>
      <w:r w:rsidRPr="00A80593">
        <w:rPr>
          <w:rFonts w:asciiTheme="majorHAnsi" w:eastAsia="Times New Roman" w:hAnsiTheme="majorHAnsi" w:cs="Times New Roman"/>
          <w:sz w:val="24"/>
          <w:szCs w:val="24"/>
        </w:rPr>
        <w:t>ткрытом конкурсе исследовательских  и проектных работ школьников «Высший пилотаж»</w:t>
      </w:r>
      <w:r w:rsidR="008814C4" w:rsidRPr="00A80593">
        <w:rPr>
          <w:rFonts w:asciiTheme="majorHAnsi" w:eastAsia="Times New Roman" w:hAnsiTheme="majorHAnsi" w:cs="Times New Roman"/>
          <w:sz w:val="24"/>
          <w:szCs w:val="24"/>
        </w:rPr>
        <w:t>, Положением Регионального конкурса исследовательских и проектных работ школьников «Высший пилотаж – Нижний Новгород»,</w:t>
      </w:r>
      <w:r w:rsidR="00821BD3">
        <w:rPr>
          <w:rFonts w:asciiTheme="majorHAnsi" w:eastAsia="Times New Roman" w:hAnsiTheme="majorHAnsi" w:cs="Times New Roman"/>
          <w:sz w:val="24"/>
          <w:szCs w:val="24"/>
        </w:rPr>
        <w:t xml:space="preserve"> Регламентом О</w:t>
      </w:r>
      <w:r w:rsidR="008814C4" w:rsidRPr="00A80593">
        <w:rPr>
          <w:rFonts w:asciiTheme="majorHAnsi" w:eastAsia="Times New Roman" w:hAnsiTheme="majorHAnsi" w:cs="Times New Roman"/>
          <w:sz w:val="24"/>
          <w:szCs w:val="24"/>
        </w:rPr>
        <w:t>ткрытого конкурса исследовательских</w:t>
      </w:r>
      <w:r w:rsidRPr="00A80593">
        <w:rPr>
          <w:rFonts w:asciiTheme="majorHAnsi" w:eastAsia="Times New Roman" w:hAnsiTheme="majorHAnsi" w:cs="Times New Roman"/>
          <w:sz w:val="24"/>
          <w:szCs w:val="24"/>
        </w:rPr>
        <w:t xml:space="preserve"> и </w:t>
      </w:r>
      <w:r w:rsidR="008814C4" w:rsidRPr="00A80593">
        <w:rPr>
          <w:rFonts w:asciiTheme="majorHAnsi" w:eastAsia="Times New Roman" w:hAnsiTheme="majorHAnsi" w:cs="Times New Roman"/>
          <w:sz w:val="24"/>
          <w:szCs w:val="24"/>
        </w:rPr>
        <w:t xml:space="preserve">проектных работ школьников «Высший пилотаж» </w:t>
      </w:r>
      <w:r w:rsidRPr="00A80593">
        <w:rPr>
          <w:rFonts w:asciiTheme="majorHAnsi" w:eastAsia="Times New Roman" w:hAnsiTheme="majorHAnsi" w:cs="Times New Roman"/>
          <w:sz w:val="24"/>
          <w:szCs w:val="24"/>
        </w:rPr>
        <w:t>определяет  порядок проведения, правила участия и порядок обора победителей и призеров  Регионального конкурса.</w:t>
      </w:r>
    </w:p>
    <w:p w:rsidR="00184AE8" w:rsidRPr="00FC1335" w:rsidRDefault="00184AE8" w:rsidP="00A80593">
      <w:pPr>
        <w:numPr>
          <w:ilvl w:val="0"/>
          <w:numId w:val="1"/>
        </w:numPr>
        <w:tabs>
          <w:tab w:val="left" w:pos="706"/>
        </w:tabs>
        <w:spacing w:after="0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FC1335">
        <w:rPr>
          <w:rFonts w:asciiTheme="majorHAnsi" w:eastAsia="Times New Roman" w:hAnsiTheme="majorHAnsi" w:cs="Times New Roman"/>
          <w:sz w:val="24"/>
          <w:szCs w:val="24"/>
        </w:rPr>
        <w:t xml:space="preserve">Перечень направлений (секций) </w:t>
      </w:r>
      <w:r w:rsidR="008814C4" w:rsidRPr="00FC1335">
        <w:rPr>
          <w:rFonts w:asciiTheme="majorHAnsi" w:eastAsia="Times New Roman" w:hAnsiTheme="majorHAnsi" w:cs="Times New Roman"/>
          <w:sz w:val="24"/>
          <w:szCs w:val="24"/>
        </w:rPr>
        <w:t>Регионального к</w:t>
      </w:r>
      <w:r w:rsidRPr="00FC1335">
        <w:rPr>
          <w:rFonts w:asciiTheme="majorHAnsi" w:eastAsia="Times New Roman" w:hAnsiTheme="majorHAnsi" w:cs="Times New Roman"/>
          <w:sz w:val="24"/>
          <w:szCs w:val="24"/>
        </w:rPr>
        <w:t xml:space="preserve">онкурса и форматы </w:t>
      </w:r>
      <w:r w:rsidR="008814C4" w:rsidRPr="00FC1335">
        <w:rPr>
          <w:rFonts w:asciiTheme="majorHAnsi" w:eastAsia="Times New Roman" w:hAnsiTheme="majorHAnsi" w:cs="Times New Roman"/>
          <w:sz w:val="24"/>
          <w:szCs w:val="24"/>
        </w:rPr>
        <w:t xml:space="preserve">его </w:t>
      </w:r>
      <w:r w:rsidRPr="00FC1335">
        <w:rPr>
          <w:rFonts w:asciiTheme="majorHAnsi" w:eastAsia="Times New Roman" w:hAnsiTheme="majorHAnsi" w:cs="Times New Roman"/>
          <w:sz w:val="24"/>
          <w:szCs w:val="24"/>
        </w:rPr>
        <w:t>о</w:t>
      </w:r>
      <w:r w:rsidR="008814C4" w:rsidRPr="00FC1335">
        <w:rPr>
          <w:rFonts w:asciiTheme="majorHAnsi" w:eastAsia="Times New Roman" w:hAnsiTheme="majorHAnsi" w:cs="Times New Roman"/>
          <w:sz w:val="24"/>
          <w:szCs w:val="24"/>
        </w:rPr>
        <w:t>рганизации и проведения</w:t>
      </w:r>
      <w:r w:rsidRPr="00FC1335">
        <w:rPr>
          <w:rFonts w:asciiTheme="majorHAnsi" w:eastAsia="Times New Roman" w:hAnsiTheme="majorHAnsi" w:cs="Times New Roman"/>
          <w:sz w:val="24"/>
          <w:szCs w:val="24"/>
        </w:rPr>
        <w:t xml:space="preserve"> по направлениям ежегодно утверждаются председателем организационного комитета Конкурса (далее - Оргкомитет)</w:t>
      </w:r>
      <w:r w:rsidR="00A80593" w:rsidRPr="00FC1335">
        <w:rPr>
          <w:rFonts w:asciiTheme="majorHAnsi" w:eastAsia="Times New Roman" w:hAnsiTheme="majorHAnsi" w:cs="Times New Roman"/>
          <w:sz w:val="24"/>
          <w:szCs w:val="24"/>
        </w:rPr>
        <w:t>, Оргкомитетом Регионального конкурса.  Н</w:t>
      </w:r>
      <w:r w:rsidRPr="00FC1335">
        <w:rPr>
          <w:rFonts w:asciiTheme="majorHAnsi" w:eastAsia="Times New Roman" w:hAnsiTheme="majorHAnsi" w:cs="Times New Roman"/>
          <w:sz w:val="24"/>
          <w:szCs w:val="24"/>
        </w:rPr>
        <w:t>е позднее, чем за 60 календарных дне</w:t>
      </w:r>
      <w:r w:rsidR="00FC1335">
        <w:rPr>
          <w:rFonts w:asciiTheme="majorHAnsi" w:eastAsia="Times New Roman" w:hAnsiTheme="majorHAnsi" w:cs="Times New Roman"/>
          <w:sz w:val="24"/>
          <w:szCs w:val="24"/>
        </w:rPr>
        <w:t>й до начала регистрации перечень направлений публикуется на странице</w:t>
      </w:r>
      <w:r w:rsidR="00A80593" w:rsidRPr="00FC1335">
        <w:rPr>
          <w:rFonts w:asciiTheme="majorHAnsi" w:eastAsia="Times New Roman" w:hAnsiTheme="majorHAnsi" w:cs="Times New Roman"/>
          <w:sz w:val="24"/>
          <w:szCs w:val="24"/>
        </w:rPr>
        <w:t xml:space="preserve"> Регионального конкурса</w:t>
      </w:r>
      <w:r w:rsidRPr="00FC1335">
        <w:rPr>
          <w:rFonts w:asciiTheme="majorHAnsi" w:eastAsia="Times New Roman" w:hAnsiTheme="majorHAnsi" w:cs="Times New Roman"/>
          <w:sz w:val="24"/>
          <w:szCs w:val="24"/>
        </w:rPr>
        <w:t xml:space="preserve"> на корпоративном сайте (пор</w:t>
      </w:r>
      <w:r w:rsidR="00A80593" w:rsidRPr="00FC1335">
        <w:rPr>
          <w:rFonts w:asciiTheme="majorHAnsi" w:eastAsia="Times New Roman" w:hAnsiTheme="majorHAnsi" w:cs="Times New Roman"/>
          <w:sz w:val="24"/>
          <w:szCs w:val="24"/>
        </w:rPr>
        <w:t>тале) НИУ ВШЭ – Нижний Новгород,</w:t>
      </w:r>
      <w:r w:rsidR="00FC1335">
        <w:rPr>
          <w:rFonts w:asciiTheme="majorHAnsi" w:eastAsia="Times New Roman" w:hAnsiTheme="majorHAnsi" w:cs="Times New Roman"/>
          <w:sz w:val="24"/>
          <w:szCs w:val="24"/>
        </w:rPr>
        <w:t xml:space="preserve"> на </w:t>
      </w:r>
      <w:r w:rsidR="00411AC1">
        <w:rPr>
          <w:rFonts w:asciiTheme="majorHAnsi" w:eastAsia="Times New Roman" w:hAnsiTheme="majorHAnsi" w:cs="Times New Roman"/>
          <w:sz w:val="24"/>
          <w:szCs w:val="24"/>
        </w:rPr>
        <w:t xml:space="preserve">странице Центра </w:t>
      </w:r>
      <w:proofErr w:type="spellStart"/>
      <w:r w:rsidR="00411AC1">
        <w:rPr>
          <w:rFonts w:asciiTheme="majorHAnsi" w:eastAsia="Times New Roman" w:hAnsiTheme="majorHAnsi" w:cs="Times New Roman"/>
          <w:sz w:val="24"/>
          <w:szCs w:val="24"/>
        </w:rPr>
        <w:t>довузовской</w:t>
      </w:r>
      <w:proofErr w:type="spellEnd"/>
      <w:r w:rsidR="00411AC1">
        <w:rPr>
          <w:rFonts w:asciiTheme="majorHAnsi" w:eastAsia="Times New Roman" w:hAnsiTheme="majorHAnsi" w:cs="Times New Roman"/>
          <w:sz w:val="24"/>
          <w:szCs w:val="24"/>
        </w:rPr>
        <w:t xml:space="preserve"> подготовки</w:t>
      </w:r>
      <w:r w:rsidR="00A80593" w:rsidRPr="00FC1335">
        <w:rPr>
          <w:rFonts w:asciiTheme="majorHAnsi" w:eastAsia="Times New Roman" w:hAnsiTheme="majorHAnsi" w:cs="Times New Roman"/>
          <w:sz w:val="24"/>
          <w:szCs w:val="24"/>
        </w:rPr>
        <w:t>,</w:t>
      </w:r>
      <w:r w:rsidRPr="00FC1335">
        <w:rPr>
          <w:rFonts w:asciiTheme="majorHAnsi" w:eastAsia="Times New Roman" w:hAnsiTheme="majorHAnsi" w:cs="Times New Roman"/>
          <w:sz w:val="24"/>
          <w:szCs w:val="24"/>
        </w:rPr>
        <w:t xml:space="preserve"> в информационно-коммуникационной сети «Интернет» (далее - сеть «Интернет»)</w:t>
      </w:r>
      <w:r w:rsidR="00411AC1">
        <w:rPr>
          <w:rFonts w:asciiTheme="majorHAnsi" w:eastAsia="Times New Roman" w:hAnsiTheme="majorHAnsi" w:cs="Times New Roman"/>
          <w:sz w:val="24"/>
          <w:szCs w:val="24"/>
        </w:rPr>
        <w:t xml:space="preserve"> по адресу</w:t>
      </w:r>
      <w:r w:rsidR="00A80593" w:rsidRPr="00FC1335">
        <w:rPr>
          <w:rFonts w:asciiTheme="majorHAnsi" w:eastAsia="Times New Roman" w:hAnsiTheme="majorHAnsi" w:cs="Times New Roman"/>
          <w:sz w:val="24"/>
          <w:szCs w:val="24"/>
        </w:rPr>
        <w:t xml:space="preserve">: </w:t>
      </w:r>
      <w:r w:rsidRPr="00FC1335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="00A80593" w:rsidRPr="00FC1335">
        <w:rPr>
          <w:rFonts w:asciiTheme="majorHAnsi" w:hAnsiTheme="majorHAnsi"/>
          <w:sz w:val="24"/>
          <w:szCs w:val="24"/>
        </w:rPr>
        <w:t xml:space="preserve">сайт </w:t>
      </w:r>
      <w:r w:rsidR="00411AC1">
        <w:rPr>
          <w:rFonts w:asciiTheme="majorHAnsi" w:hAnsiTheme="majorHAnsi"/>
          <w:sz w:val="24"/>
          <w:szCs w:val="24"/>
        </w:rPr>
        <w:t>Центра</w:t>
      </w:r>
      <w:r w:rsidR="00A80593" w:rsidRPr="00FC1335">
        <w:rPr>
          <w:rFonts w:asciiTheme="majorHAnsi" w:hAnsiTheme="majorHAnsi"/>
          <w:sz w:val="24"/>
          <w:szCs w:val="24"/>
        </w:rPr>
        <w:t xml:space="preserve"> </w:t>
      </w:r>
      <w:hyperlink r:id="rId8" w:history="1">
        <w:r w:rsidR="00411AC1">
          <w:rPr>
            <w:rStyle w:val="a3"/>
          </w:rPr>
          <w:t>https://nnov.hse.ru/cdp/projects</w:t>
        </w:r>
      </w:hyperlink>
      <w:r w:rsidR="00411AC1" w:rsidRPr="00411AC1">
        <w:t xml:space="preserve"> </w:t>
      </w:r>
      <w:r w:rsidRPr="00FC1335">
        <w:rPr>
          <w:rFonts w:asciiTheme="majorHAnsi" w:eastAsia="Times New Roman" w:hAnsiTheme="majorHAnsi" w:cs="Times New Roman"/>
          <w:sz w:val="24"/>
          <w:szCs w:val="24"/>
        </w:rPr>
        <w:t>или рассылаются по общеобразовательным организациям информационным письмом.</w:t>
      </w:r>
    </w:p>
    <w:p w:rsidR="00184AE8" w:rsidRPr="00695508" w:rsidRDefault="00184AE8" w:rsidP="00695508">
      <w:pPr>
        <w:numPr>
          <w:ilvl w:val="0"/>
          <w:numId w:val="1"/>
        </w:numPr>
        <w:tabs>
          <w:tab w:val="left" w:pos="706"/>
        </w:tabs>
        <w:spacing w:after="0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695508">
        <w:rPr>
          <w:rFonts w:asciiTheme="majorHAnsi" w:eastAsia="Times New Roman" w:hAnsiTheme="majorHAnsi" w:cs="Times New Roman"/>
          <w:sz w:val="24"/>
          <w:szCs w:val="24"/>
        </w:rPr>
        <w:t xml:space="preserve">Методические рекомендации по направлениям </w:t>
      </w:r>
      <w:r w:rsidR="00BB2DDE" w:rsidRPr="00695508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="00A80593">
        <w:rPr>
          <w:rFonts w:asciiTheme="majorHAnsi" w:eastAsia="Times New Roman" w:hAnsiTheme="majorHAnsi" w:cs="Times New Roman"/>
          <w:sz w:val="24"/>
          <w:szCs w:val="24"/>
        </w:rPr>
        <w:t>Регионального к</w:t>
      </w:r>
      <w:r w:rsidRPr="00695508">
        <w:rPr>
          <w:rFonts w:asciiTheme="majorHAnsi" w:eastAsia="Times New Roman" w:hAnsiTheme="majorHAnsi" w:cs="Times New Roman"/>
          <w:sz w:val="24"/>
          <w:szCs w:val="24"/>
        </w:rPr>
        <w:t xml:space="preserve">онкурса, подготовленные экспертной комиссией НИУ ВШЭ и содержащие правила оформления работы и критерии оценки, публикуются на странице </w:t>
      </w:r>
      <w:r w:rsidR="00FC1335">
        <w:rPr>
          <w:rFonts w:asciiTheme="majorHAnsi" w:eastAsia="Times New Roman" w:hAnsiTheme="majorHAnsi" w:cs="Times New Roman"/>
          <w:sz w:val="24"/>
          <w:szCs w:val="24"/>
        </w:rPr>
        <w:t>Регионального к</w:t>
      </w:r>
      <w:r w:rsidRPr="00695508">
        <w:rPr>
          <w:rFonts w:asciiTheme="majorHAnsi" w:eastAsia="Times New Roman" w:hAnsiTheme="majorHAnsi" w:cs="Times New Roman"/>
          <w:sz w:val="24"/>
          <w:szCs w:val="24"/>
        </w:rPr>
        <w:t>онкурса не позднее, чем за 60 календарных дней до начала регистрации.</w:t>
      </w:r>
    </w:p>
    <w:p w:rsidR="00184AE8" w:rsidRPr="00184AE8" w:rsidRDefault="00184AE8" w:rsidP="00695508">
      <w:pPr>
        <w:spacing w:after="0"/>
        <w:jc w:val="center"/>
        <w:rPr>
          <w:rFonts w:asciiTheme="majorHAnsi" w:eastAsia="Times New Roman" w:hAnsiTheme="majorHAnsi" w:cs="Times New Roman"/>
          <w:sz w:val="24"/>
          <w:szCs w:val="24"/>
        </w:rPr>
      </w:pPr>
    </w:p>
    <w:p w:rsidR="00184AE8" w:rsidRPr="00184AE8" w:rsidRDefault="00184AE8" w:rsidP="00695508">
      <w:pPr>
        <w:spacing w:after="0"/>
        <w:jc w:val="center"/>
        <w:rPr>
          <w:rFonts w:asciiTheme="majorHAnsi" w:eastAsia="Times New Roman" w:hAnsiTheme="majorHAnsi" w:cs="Times New Roman"/>
          <w:sz w:val="24"/>
          <w:szCs w:val="24"/>
        </w:rPr>
      </w:pPr>
      <w:r w:rsidRPr="00695508">
        <w:rPr>
          <w:rFonts w:asciiTheme="majorHAnsi" w:eastAsia="Times New Roman" w:hAnsiTheme="majorHAnsi" w:cs="Times New Roman"/>
          <w:b/>
          <w:bCs/>
          <w:sz w:val="24"/>
          <w:szCs w:val="24"/>
        </w:rPr>
        <w:t>2. Порядок проведения</w:t>
      </w:r>
    </w:p>
    <w:p w:rsidR="00184AE8" w:rsidRPr="00695508" w:rsidRDefault="00184AE8" w:rsidP="00695508">
      <w:pPr>
        <w:numPr>
          <w:ilvl w:val="0"/>
          <w:numId w:val="2"/>
        </w:numPr>
        <w:tabs>
          <w:tab w:val="left" w:pos="706"/>
        </w:tabs>
        <w:spacing w:after="0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695508">
        <w:rPr>
          <w:rFonts w:asciiTheme="majorHAnsi" w:eastAsia="Times New Roman" w:hAnsiTheme="majorHAnsi" w:cs="Times New Roman"/>
          <w:sz w:val="24"/>
          <w:szCs w:val="24"/>
        </w:rPr>
        <w:t>Региональный конкурс является отборочным этапом Открытого конкурса исследовательских и проектных работ школьников «Высший пилотаж», проводимого НИУ ВШЭ.</w:t>
      </w:r>
    </w:p>
    <w:p w:rsidR="00C71209" w:rsidRPr="00695508" w:rsidRDefault="00C71209" w:rsidP="00695508">
      <w:pPr>
        <w:numPr>
          <w:ilvl w:val="0"/>
          <w:numId w:val="2"/>
        </w:numPr>
        <w:tabs>
          <w:tab w:val="left" w:pos="706"/>
        </w:tabs>
        <w:spacing w:after="0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695508">
        <w:rPr>
          <w:rFonts w:asciiTheme="majorHAnsi" w:eastAsia="Times New Roman" w:hAnsiTheme="majorHAnsi" w:cs="Times New Roman"/>
          <w:sz w:val="24"/>
          <w:szCs w:val="24"/>
        </w:rPr>
        <w:t>Региональный конкурса «Высший пилотаж – Нижний Нов</w:t>
      </w:r>
      <w:r w:rsidR="00411AC1">
        <w:rPr>
          <w:rFonts w:asciiTheme="majorHAnsi" w:eastAsia="Times New Roman" w:hAnsiTheme="majorHAnsi" w:cs="Times New Roman"/>
          <w:sz w:val="24"/>
          <w:szCs w:val="24"/>
        </w:rPr>
        <w:t xml:space="preserve">город» проводится по направлениям  Экономика, Предпринимательство, Управление в государстве и бизнесе, Бизнес-информатика, Математика,  </w:t>
      </w:r>
      <w:r w:rsidR="00411AC1">
        <w:rPr>
          <w:rFonts w:asciiTheme="majorHAnsi" w:eastAsia="Times New Roman" w:hAnsiTheme="majorHAnsi" w:cs="Times New Roman"/>
          <w:sz w:val="24"/>
          <w:szCs w:val="24"/>
          <w:lang w:val="en-US"/>
        </w:rPr>
        <w:t>Computer</w:t>
      </w:r>
      <w:r w:rsidR="00411AC1" w:rsidRPr="00411AC1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="00411AC1">
        <w:rPr>
          <w:rFonts w:asciiTheme="majorHAnsi" w:eastAsia="Times New Roman" w:hAnsiTheme="majorHAnsi" w:cs="Times New Roman"/>
          <w:sz w:val="24"/>
          <w:szCs w:val="24"/>
          <w:lang w:val="en-US"/>
        </w:rPr>
        <w:t>Science</w:t>
      </w:r>
      <w:r w:rsidR="00233ABE">
        <w:rPr>
          <w:rFonts w:asciiTheme="majorHAnsi" w:eastAsia="Times New Roman" w:hAnsiTheme="majorHAnsi" w:cs="Times New Roman"/>
          <w:sz w:val="24"/>
          <w:szCs w:val="24"/>
        </w:rPr>
        <w:t>, Филология</w:t>
      </w:r>
      <w:r w:rsidRPr="00695508">
        <w:rPr>
          <w:rFonts w:asciiTheme="majorHAnsi" w:eastAsia="Times New Roman" w:hAnsiTheme="majorHAnsi" w:cs="Times New Roman"/>
          <w:sz w:val="24"/>
          <w:szCs w:val="24"/>
        </w:rPr>
        <w:t xml:space="preserve">. </w:t>
      </w:r>
    </w:p>
    <w:p w:rsidR="00C71209" w:rsidRPr="00695508" w:rsidRDefault="00C71209" w:rsidP="00695508">
      <w:pPr>
        <w:numPr>
          <w:ilvl w:val="0"/>
          <w:numId w:val="2"/>
        </w:numPr>
        <w:tabs>
          <w:tab w:val="left" w:pos="706"/>
        </w:tabs>
        <w:spacing w:after="0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695508">
        <w:rPr>
          <w:rFonts w:asciiTheme="majorHAnsi" w:eastAsia="Times New Roman" w:hAnsiTheme="majorHAnsi" w:cs="Times New Roman"/>
          <w:sz w:val="24"/>
          <w:szCs w:val="24"/>
        </w:rPr>
        <w:t xml:space="preserve">Региональный конкурс проводится в очной форме. </w:t>
      </w:r>
    </w:p>
    <w:p w:rsidR="00FC1026" w:rsidRPr="00695508" w:rsidRDefault="00FC1026" w:rsidP="00695508">
      <w:pPr>
        <w:tabs>
          <w:tab w:val="left" w:pos="706"/>
        </w:tabs>
        <w:spacing w:after="0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695508">
        <w:rPr>
          <w:rFonts w:asciiTheme="majorHAnsi" w:eastAsia="Times New Roman" w:hAnsiTheme="majorHAnsi" w:cs="Times New Roman"/>
          <w:sz w:val="24"/>
          <w:szCs w:val="24"/>
        </w:rPr>
        <w:t xml:space="preserve">2.4. </w:t>
      </w:r>
      <w:r w:rsidR="00597469">
        <w:rPr>
          <w:rFonts w:asciiTheme="majorHAnsi" w:eastAsia="Times New Roman" w:hAnsiTheme="majorHAnsi" w:cs="Times New Roman"/>
          <w:sz w:val="24"/>
          <w:szCs w:val="24"/>
        </w:rPr>
        <w:t xml:space="preserve">   </w:t>
      </w:r>
      <w:r w:rsidRPr="00695508">
        <w:rPr>
          <w:rFonts w:asciiTheme="majorHAnsi" w:eastAsia="Times New Roman" w:hAnsiTheme="majorHAnsi" w:cs="Times New Roman"/>
          <w:sz w:val="24"/>
          <w:szCs w:val="24"/>
        </w:rPr>
        <w:t>Работа участника может быть направлена только на одну из форм отбора: либо на Региональный конкурс, либо на заочный дистанционный</w:t>
      </w:r>
      <w:r w:rsidR="00FC1335">
        <w:rPr>
          <w:rFonts w:asciiTheme="majorHAnsi" w:eastAsia="Times New Roman" w:hAnsiTheme="majorHAnsi" w:cs="Times New Roman"/>
          <w:sz w:val="24"/>
          <w:szCs w:val="24"/>
        </w:rPr>
        <w:t xml:space="preserve"> конкурс.</w:t>
      </w:r>
      <w:r w:rsidRPr="00695508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</w:p>
    <w:p w:rsidR="0091149F" w:rsidRPr="00695508" w:rsidRDefault="00FC1026" w:rsidP="00695508">
      <w:pPr>
        <w:tabs>
          <w:tab w:val="left" w:pos="706"/>
        </w:tabs>
        <w:spacing w:after="0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695508">
        <w:rPr>
          <w:rFonts w:asciiTheme="majorHAnsi" w:eastAsia="Times New Roman" w:hAnsiTheme="majorHAnsi" w:cs="Times New Roman"/>
          <w:sz w:val="24"/>
          <w:szCs w:val="24"/>
        </w:rPr>
        <w:t xml:space="preserve">2.5. </w:t>
      </w:r>
      <w:r w:rsidR="00597469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="00C66683" w:rsidRPr="00695508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="00597469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="00184AE8" w:rsidRPr="00695508">
        <w:rPr>
          <w:rFonts w:asciiTheme="majorHAnsi" w:eastAsia="Times New Roman" w:hAnsiTheme="majorHAnsi" w:cs="Times New Roman"/>
          <w:sz w:val="24"/>
          <w:szCs w:val="24"/>
        </w:rPr>
        <w:t xml:space="preserve">Сроки регистрации </w:t>
      </w:r>
      <w:r w:rsidR="0091149F" w:rsidRPr="00695508">
        <w:rPr>
          <w:rFonts w:asciiTheme="majorHAnsi" w:eastAsia="Times New Roman" w:hAnsiTheme="majorHAnsi" w:cs="Times New Roman"/>
          <w:sz w:val="24"/>
          <w:szCs w:val="24"/>
        </w:rPr>
        <w:t xml:space="preserve"> на Р</w:t>
      </w:r>
      <w:r w:rsidR="00FC1335">
        <w:rPr>
          <w:rFonts w:asciiTheme="majorHAnsi" w:eastAsia="Times New Roman" w:hAnsiTheme="majorHAnsi" w:cs="Times New Roman"/>
          <w:sz w:val="24"/>
          <w:szCs w:val="24"/>
        </w:rPr>
        <w:t>егиональный конкурс:</w:t>
      </w:r>
      <w:r w:rsidR="00C66683" w:rsidRPr="00695508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="00233ABE">
        <w:rPr>
          <w:rFonts w:asciiTheme="majorHAnsi" w:eastAsia="Times New Roman" w:hAnsiTheme="majorHAnsi" w:cs="Times New Roman"/>
          <w:sz w:val="24"/>
          <w:szCs w:val="24"/>
        </w:rPr>
        <w:t xml:space="preserve"> по направлениям </w:t>
      </w:r>
      <w:r w:rsidR="00233ABE">
        <w:rPr>
          <w:rFonts w:asciiTheme="majorHAnsi" w:eastAsia="Times New Roman" w:hAnsiTheme="majorHAnsi" w:cs="Times New Roman"/>
          <w:sz w:val="24"/>
          <w:szCs w:val="24"/>
          <w:lang w:val="en-US"/>
        </w:rPr>
        <w:t>Computer</w:t>
      </w:r>
      <w:r w:rsidR="00233ABE" w:rsidRPr="00233ABE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="00233ABE">
        <w:rPr>
          <w:rFonts w:asciiTheme="majorHAnsi" w:eastAsia="Times New Roman" w:hAnsiTheme="majorHAnsi" w:cs="Times New Roman"/>
          <w:sz w:val="24"/>
          <w:szCs w:val="24"/>
          <w:lang w:val="en-US"/>
        </w:rPr>
        <w:t>Science</w:t>
      </w:r>
      <w:r w:rsidR="00233ABE" w:rsidRPr="00233ABE">
        <w:rPr>
          <w:rFonts w:asciiTheme="majorHAnsi" w:eastAsia="Times New Roman" w:hAnsiTheme="majorHAnsi" w:cs="Times New Roman"/>
          <w:sz w:val="24"/>
          <w:szCs w:val="24"/>
        </w:rPr>
        <w:t>,</w:t>
      </w:r>
      <w:r w:rsidR="00233ABE">
        <w:rPr>
          <w:rFonts w:asciiTheme="majorHAnsi" w:eastAsia="Times New Roman" w:hAnsiTheme="majorHAnsi" w:cs="Times New Roman"/>
          <w:sz w:val="24"/>
          <w:szCs w:val="24"/>
        </w:rPr>
        <w:t xml:space="preserve"> Математика с 02.12.2019</w:t>
      </w:r>
      <w:r w:rsidR="00233ABE" w:rsidRPr="00695508">
        <w:rPr>
          <w:rFonts w:asciiTheme="majorHAnsi" w:eastAsia="Times New Roman" w:hAnsiTheme="majorHAnsi" w:cs="Times New Roman"/>
          <w:sz w:val="24"/>
          <w:szCs w:val="24"/>
        </w:rPr>
        <w:t xml:space="preserve"> по</w:t>
      </w:r>
      <w:r w:rsidR="00233ABE">
        <w:rPr>
          <w:rFonts w:asciiTheme="majorHAnsi" w:eastAsia="Times New Roman" w:hAnsiTheme="majorHAnsi" w:cs="Times New Roman"/>
          <w:sz w:val="24"/>
          <w:szCs w:val="24"/>
        </w:rPr>
        <w:t xml:space="preserve"> 20.01.2020 гг., по направлениям Экономика, Предпринимательство, Управление в государстве и бизнесе, Бизнес-информатика, Филология с 02.12.2019</w:t>
      </w:r>
      <w:r w:rsidR="0091149F" w:rsidRPr="00695508">
        <w:rPr>
          <w:rFonts w:asciiTheme="majorHAnsi" w:eastAsia="Times New Roman" w:hAnsiTheme="majorHAnsi" w:cs="Times New Roman"/>
          <w:sz w:val="24"/>
          <w:szCs w:val="24"/>
        </w:rPr>
        <w:t xml:space="preserve"> по</w:t>
      </w:r>
      <w:r w:rsidR="00233ABE">
        <w:rPr>
          <w:rFonts w:asciiTheme="majorHAnsi" w:eastAsia="Times New Roman" w:hAnsiTheme="majorHAnsi" w:cs="Times New Roman"/>
          <w:sz w:val="24"/>
          <w:szCs w:val="24"/>
        </w:rPr>
        <w:t xml:space="preserve"> 12.02.2020</w:t>
      </w:r>
      <w:r w:rsidR="0091149F" w:rsidRPr="00695508">
        <w:rPr>
          <w:rFonts w:asciiTheme="majorHAnsi" w:eastAsia="Times New Roman" w:hAnsiTheme="majorHAnsi" w:cs="Times New Roman"/>
          <w:sz w:val="24"/>
          <w:szCs w:val="24"/>
        </w:rPr>
        <w:t xml:space="preserve"> гг. </w:t>
      </w:r>
    </w:p>
    <w:p w:rsidR="0091149F" w:rsidRPr="00695508" w:rsidRDefault="0091149F" w:rsidP="00695508">
      <w:pPr>
        <w:tabs>
          <w:tab w:val="left" w:pos="706"/>
        </w:tabs>
        <w:spacing w:after="0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695508">
        <w:rPr>
          <w:rFonts w:asciiTheme="majorHAnsi" w:eastAsia="Times New Roman" w:hAnsiTheme="majorHAnsi" w:cs="Times New Roman"/>
          <w:sz w:val="24"/>
          <w:szCs w:val="24"/>
        </w:rPr>
        <w:t>Публикация списков участников на странице Рег</w:t>
      </w:r>
      <w:r w:rsidR="00233ABE">
        <w:rPr>
          <w:rFonts w:asciiTheme="majorHAnsi" w:eastAsia="Times New Roman" w:hAnsiTheme="majorHAnsi" w:cs="Times New Roman"/>
          <w:sz w:val="24"/>
          <w:szCs w:val="24"/>
        </w:rPr>
        <w:t>ионального конкурса:</w:t>
      </w:r>
      <w:r w:rsidR="00233ABE" w:rsidRPr="00695508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="00233ABE">
        <w:rPr>
          <w:rFonts w:asciiTheme="majorHAnsi" w:eastAsia="Times New Roman" w:hAnsiTheme="majorHAnsi" w:cs="Times New Roman"/>
          <w:sz w:val="24"/>
          <w:szCs w:val="24"/>
        </w:rPr>
        <w:t xml:space="preserve"> по направлениям </w:t>
      </w:r>
      <w:r w:rsidR="00233ABE">
        <w:rPr>
          <w:rFonts w:asciiTheme="majorHAnsi" w:eastAsia="Times New Roman" w:hAnsiTheme="majorHAnsi" w:cs="Times New Roman"/>
          <w:sz w:val="24"/>
          <w:szCs w:val="24"/>
          <w:lang w:val="en-US"/>
        </w:rPr>
        <w:t>Computer</w:t>
      </w:r>
      <w:r w:rsidR="00233ABE" w:rsidRPr="00233ABE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="00233ABE">
        <w:rPr>
          <w:rFonts w:asciiTheme="majorHAnsi" w:eastAsia="Times New Roman" w:hAnsiTheme="majorHAnsi" w:cs="Times New Roman"/>
          <w:sz w:val="24"/>
          <w:szCs w:val="24"/>
          <w:lang w:val="en-US"/>
        </w:rPr>
        <w:t>Science</w:t>
      </w:r>
      <w:r w:rsidR="00233ABE" w:rsidRPr="00233ABE">
        <w:rPr>
          <w:rFonts w:asciiTheme="majorHAnsi" w:eastAsia="Times New Roman" w:hAnsiTheme="majorHAnsi" w:cs="Times New Roman"/>
          <w:sz w:val="24"/>
          <w:szCs w:val="24"/>
        </w:rPr>
        <w:t>,</w:t>
      </w:r>
      <w:r w:rsidR="00233ABE">
        <w:rPr>
          <w:rFonts w:asciiTheme="majorHAnsi" w:eastAsia="Times New Roman" w:hAnsiTheme="majorHAnsi" w:cs="Times New Roman"/>
          <w:sz w:val="24"/>
          <w:szCs w:val="24"/>
        </w:rPr>
        <w:t xml:space="preserve"> Математика - 27.01.2020 г., по направлениям </w:t>
      </w:r>
      <w:r w:rsidR="00233ABE">
        <w:rPr>
          <w:rFonts w:asciiTheme="majorHAnsi" w:eastAsia="Times New Roman" w:hAnsiTheme="majorHAnsi" w:cs="Times New Roman"/>
          <w:sz w:val="24"/>
          <w:szCs w:val="24"/>
        </w:rPr>
        <w:lastRenderedPageBreak/>
        <w:t>Экономика, Предпринимательство, Управление в государстве и бизнесе, Бизнес-информатика, Филология - 17.02 2020</w:t>
      </w:r>
      <w:r w:rsidRPr="00695508">
        <w:rPr>
          <w:rFonts w:asciiTheme="majorHAnsi" w:eastAsia="Times New Roman" w:hAnsiTheme="majorHAnsi" w:cs="Times New Roman"/>
          <w:sz w:val="24"/>
          <w:szCs w:val="24"/>
        </w:rPr>
        <w:t xml:space="preserve"> г.</w:t>
      </w:r>
    </w:p>
    <w:p w:rsidR="0091149F" w:rsidRPr="00695508" w:rsidRDefault="0091149F" w:rsidP="00695508">
      <w:pPr>
        <w:tabs>
          <w:tab w:val="left" w:pos="706"/>
        </w:tabs>
        <w:spacing w:after="0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695508">
        <w:rPr>
          <w:rFonts w:asciiTheme="majorHAnsi" w:eastAsia="Times New Roman" w:hAnsiTheme="majorHAnsi" w:cs="Times New Roman"/>
          <w:sz w:val="24"/>
          <w:szCs w:val="24"/>
        </w:rPr>
        <w:t>П</w:t>
      </w:r>
      <w:r w:rsidR="00233ABE">
        <w:rPr>
          <w:rFonts w:asciiTheme="majorHAnsi" w:eastAsia="Times New Roman" w:hAnsiTheme="majorHAnsi" w:cs="Times New Roman"/>
          <w:sz w:val="24"/>
          <w:szCs w:val="24"/>
        </w:rPr>
        <w:t>роведение очного регионального этапа конкурса по направлениям</w:t>
      </w:r>
      <w:r w:rsidR="00233ABE" w:rsidRPr="00233ABE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="00233ABE">
        <w:rPr>
          <w:rFonts w:asciiTheme="majorHAnsi" w:eastAsia="Times New Roman" w:hAnsiTheme="majorHAnsi" w:cs="Times New Roman"/>
          <w:sz w:val="24"/>
          <w:szCs w:val="24"/>
          <w:lang w:val="en-US"/>
        </w:rPr>
        <w:t>Comput</w:t>
      </w:r>
      <w:proofErr w:type="spellEnd"/>
      <w:r w:rsidR="00233ABE">
        <w:rPr>
          <w:rFonts w:asciiTheme="majorHAnsi" w:eastAsia="Times New Roman" w:hAnsiTheme="majorHAnsi" w:cs="Times New Roman"/>
          <w:sz w:val="24"/>
          <w:szCs w:val="24"/>
        </w:rPr>
        <w:t>е</w:t>
      </w:r>
      <w:r w:rsidR="00233ABE">
        <w:rPr>
          <w:rFonts w:asciiTheme="majorHAnsi" w:eastAsia="Times New Roman" w:hAnsiTheme="majorHAnsi" w:cs="Times New Roman"/>
          <w:sz w:val="24"/>
          <w:szCs w:val="24"/>
          <w:lang w:val="en-US"/>
        </w:rPr>
        <w:t>r</w:t>
      </w:r>
      <w:r w:rsidR="00233ABE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="00233ABE">
        <w:rPr>
          <w:rFonts w:asciiTheme="majorHAnsi" w:eastAsia="Times New Roman" w:hAnsiTheme="majorHAnsi" w:cs="Times New Roman"/>
          <w:sz w:val="24"/>
          <w:szCs w:val="24"/>
          <w:lang w:val="en-US"/>
        </w:rPr>
        <w:t>Science</w:t>
      </w:r>
      <w:r w:rsidR="00233ABE">
        <w:rPr>
          <w:rFonts w:asciiTheme="majorHAnsi" w:eastAsia="Times New Roman" w:hAnsiTheme="majorHAnsi" w:cs="Times New Roman"/>
          <w:sz w:val="24"/>
          <w:szCs w:val="24"/>
        </w:rPr>
        <w:t>, Математика – 04.02.2020 г., по направлениям Экономика, Предпринимательство, Управление в государстве и бизнесе, Бизнес-информатика</w:t>
      </w:r>
      <w:r w:rsidR="00EB39E3">
        <w:rPr>
          <w:rFonts w:asciiTheme="majorHAnsi" w:eastAsia="Times New Roman" w:hAnsiTheme="majorHAnsi" w:cs="Times New Roman"/>
          <w:sz w:val="24"/>
          <w:szCs w:val="24"/>
        </w:rPr>
        <w:t xml:space="preserve"> - 27</w:t>
      </w:r>
      <w:r w:rsidR="00233ABE">
        <w:rPr>
          <w:rFonts w:asciiTheme="majorHAnsi" w:eastAsia="Times New Roman" w:hAnsiTheme="majorHAnsi" w:cs="Times New Roman"/>
          <w:sz w:val="24"/>
          <w:szCs w:val="24"/>
        </w:rPr>
        <w:t>.02 2020</w:t>
      </w:r>
      <w:r w:rsidR="00233ABE" w:rsidRPr="00695508">
        <w:rPr>
          <w:rFonts w:asciiTheme="majorHAnsi" w:eastAsia="Times New Roman" w:hAnsiTheme="majorHAnsi" w:cs="Times New Roman"/>
          <w:sz w:val="24"/>
          <w:szCs w:val="24"/>
        </w:rPr>
        <w:t xml:space="preserve"> г.</w:t>
      </w:r>
      <w:r w:rsidR="00EB39E3">
        <w:rPr>
          <w:rFonts w:asciiTheme="majorHAnsi" w:eastAsia="Times New Roman" w:hAnsiTheme="majorHAnsi" w:cs="Times New Roman"/>
          <w:sz w:val="24"/>
          <w:szCs w:val="24"/>
        </w:rPr>
        <w:t>, по направлению Филология - 28.02.2020</w:t>
      </w:r>
      <w:r w:rsidR="00EB39E3" w:rsidRPr="00695508">
        <w:rPr>
          <w:rFonts w:asciiTheme="majorHAnsi" w:eastAsia="Times New Roman" w:hAnsiTheme="majorHAnsi" w:cs="Times New Roman"/>
          <w:sz w:val="24"/>
          <w:szCs w:val="24"/>
        </w:rPr>
        <w:t xml:space="preserve"> г.</w:t>
      </w:r>
    </w:p>
    <w:p w:rsidR="00EB39E3" w:rsidRPr="00695508" w:rsidRDefault="0091149F" w:rsidP="00EB39E3">
      <w:pPr>
        <w:tabs>
          <w:tab w:val="left" w:pos="706"/>
        </w:tabs>
        <w:spacing w:after="0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695508">
        <w:rPr>
          <w:rFonts w:asciiTheme="majorHAnsi" w:eastAsia="Times New Roman" w:hAnsiTheme="majorHAnsi" w:cs="Times New Roman"/>
          <w:sz w:val="24"/>
          <w:szCs w:val="24"/>
        </w:rPr>
        <w:t xml:space="preserve">Публикация результатов Регионального конкурса </w:t>
      </w:r>
      <w:r w:rsidR="00EB39E3">
        <w:rPr>
          <w:rFonts w:asciiTheme="majorHAnsi" w:eastAsia="Times New Roman" w:hAnsiTheme="majorHAnsi" w:cs="Times New Roman"/>
          <w:sz w:val="24"/>
          <w:szCs w:val="24"/>
        </w:rPr>
        <w:t xml:space="preserve">по направлениям </w:t>
      </w:r>
      <w:r w:rsidR="00EB39E3">
        <w:rPr>
          <w:rFonts w:asciiTheme="majorHAnsi" w:eastAsia="Times New Roman" w:hAnsiTheme="majorHAnsi" w:cs="Times New Roman"/>
          <w:sz w:val="24"/>
          <w:szCs w:val="24"/>
          <w:lang w:val="en-US"/>
        </w:rPr>
        <w:t>Computer</w:t>
      </w:r>
      <w:r w:rsidR="00EB39E3" w:rsidRPr="00233ABE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="00EB39E3">
        <w:rPr>
          <w:rFonts w:asciiTheme="majorHAnsi" w:eastAsia="Times New Roman" w:hAnsiTheme="majorHAnsi" w:cs="Times New Roman"/>
          <w:sz w:val="24"/>
          <w:szCs w:val="24"/>
          <w:lang w:val="en-US"/>
        </w:rPr>
        <w:t>Science</w:t>
      </w:r>
      <w:r w:rsidR="00EB39E3" w:rsidRPr="00233ABE">
        <w:rPr>
          <w:rFonts w:asciiTheme="majorHAnsi" w:eastAsia="Times New Roman" w:hAnsiTheme="majorHAnsi" w:cs="Times New Roman"/>
          <w:sz w:val="24"/>
          <w:szCs w:val="24"/>
        </w:rPr>
        <w:t>,</w:t>
      </w:r>
      <w:r w:rsidR="00EB39E3">
        <w:rPr>
          <w:rFonts w:asciiTheme="majorHAnsi" w:eastAsia="Times New Roman" w:hAnsiTheme="majorHAnsi" w:cs="Times New Roman"/>
          <w:sz w:val="24"/>
          <w:szCs w:val="24"/>
        </w:rPr>
        <w:t xml:space="preserve"> Математика - 06.02.2020 г., по направлениям Экономика, Предпринимательство, Управление в государстве и бизнесе, Бизнес-информатика, Филология - 02.03. 2020</w:t>
      </w:r>
      <w:r w:rsidR="00EB39E3" w:rsidRPr="00695508">
        <w:rPr>
          <w:rFonts w:asciiTheme="majorHAnsi" w:eastAsia="Times New Roman" w:hAnsiTheme="majorHAnsi" w:cs="Times New Roman"/>
          <w:sz w:val="24"/>
          <w:szCs w:val="24"/>
        </w:rPr>
        <w:t xml:space="preserve"> г.</w:t>
      </w:r>
    </w:p>
    <w:p w:rsidR="0091149F" w:rsidRPr="00695508" w:rsidRDefault="0091149F" w:rsidP="00695508">
      <w:pPr>
        <w:tabs>
          <w:tab w:val="left" w:pos="706"/>
        </w:tabs>
        <w:spacing w:after="0"/>
        <w:jc w:val="both"/>
        <w:rPr>
          <w:rFonts w:asciiTheme="majorHAnsi" w:eastAsia="Times New Roman" w:hAnsiTheme="majorHAnsi" w:cs="Times New Roman"/>
          <w:sz w:val="24"/>
          <w:szCs w:val="24"/>
        </w:rPr>
      </w:pPr>
    </w:p>
    <w:p w:rsidR="00184AE8" w:rsidRPr="00184AE8" w:rsidRDefault="00184AE8" w:rsidP="00695508">
      <w:pPr>
        <w:spacing w:after="0"/>
        <w:jc w:val="both"/>
        <w:rPr>
          <w:rFonts w:asciiTheme="majorHAnsi" w:eastAsia="Times New Roman" w:hAnsiTheme="majorHAnsi" w:cs="Times New Roman"/>
          <w:sz w:val="24"/>
          <w:szCs w:val="24"/>
        </w:rPr>
      </w:pPr>
    </w:p>
    <w:p w:rsidR="0091149F" w:rsidRPr="00695508" w:rsidRDefault="0091149F" w:rsidP="00695508">
      <w:pPr>
        <w:spacing w:after="0"/>
        <w:jc w:val="both"/>
        <w:rPr>
          <w:rFonts w:asciiTheme="majorHAnsi" w:eastAsia="Times New Roman" w:hAnsiTheme="majorHAnsi" w:cs="Times New Roman"/>
          <w:b/>
          <w:bCs/>
          <w:sz w:val="24"/>
          <w:szCs w:val="24"/>
        </w:rPr>
      </w:pPr>
    </w:p>
    <w:p w:rsidR="00184AE8" w:rsidRPr="00184AE8" w:rsidRDefault="00184AE8" w:rsidP="00695508">
      <w:pPr>
        <w:spacing w:after="0"/>
        <w:jc w:val="center"/>
        <w:rPr>
          <w:rFonts w:asciiTheme="majorHAnsi" w:eastAsia="Times New Roman" w:hAnsiTheme="majorHAnsi" w:cs="Times New Roman"/>
          <w:sz w:val="24"/>
          <w:szCs w:val="24"/>
        </w:rPr>
      </w:pPr>
      <w:r w:rsidRPr="00695508">
        <w:rPr>
          <w:rFonts w:asciiTheme="majorHAnsi" w:eastAsia="Times New Roman" w:hAnsiTheme="majorHAnsi" w:cs="Times New Roman"/>
          <w:b/>
          <w:bCs/>
          <w:sz w:val="24"/>
          <w:szCs w:val="24"/>
        </w:rPr>
        <w:t>3. Регистрация участников</w:t>
      </w:r>
    </w:p>
    <w:p w:rsidR="00184AE8" w:rsidRPr="00695508" w:rsidRDefault="00184AE8" w:rsidP="00FC1335">
      <w:pPr>
        <w:numPr>
          <w:ilvl w:val="0"/>
          <w:numId w:val="3"/>
        </w:numPr>
        <w:tabs>
          <w:tab w:val="left" w:pos="706"/>
        </w:tabs>
        <w:spacing w:after="0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695508">
        <w:rPr>
          <w:rFonts w:asciiTheme="majorHAnsi" w:eastAsia="Times New Roman" w:hAnsiTheme="majorHAnsi" w:cs="Times New Roman"/>
          <w:sz w:val="24"/>
          <w:szCs w:val="24"/>
        </w:rPr>
        <w:t xml:space="preserve">Участники </w:t>
      </w:r>
      <w:r w:rsidR="0091149F" w:rsidRPr="00695508">
        <w:rPr>
          <w:rFonts w:asciiTheme="majorHAnsi" w:eastAsia="Times New Roman" w:hAnsiTheme="majorHAnsi" w:cs="Times New Roman"/>
          <w:sz w:val="24"/>
          <w:szCs w:val="24"/>
        </w:rPr>
        <w:t xml:space="preserve">Регионального </w:t>
      </w:r>
      <w:r w:rsidRPr="00695508">
        <w:rPr>
          <w:rFonts w:asciiTheme="majorHAnsi" w:eastAsia="Times New Roman" w:hAnsiTheme="majorHAnsi" w:cs="Times New Roman"/>
          <w:sz w:val="24"/>
          <w:szCs w:val="24"/>
        </w:rPr>
        <w:t xml:space="preserve">Конкурса в обязательном порядке должны пройти процедуру регистрации на странице </w:t>
      </w:r>
      <w:r w:rsidR="0091149F" w:rsidRPr="00695508">
        <w:rPr>
          <w:rFonts w:asciiTheme="majorHAnsi" w:eastAsia="Times New Roman" w:hAnsiTheme="majorHAnsi" w:cs="Times New Roman"/>
          <w:sz w:val="24"/>
          <w:szCs w:val="24"/>
        </w:rPr>
        <w:t xml:space="preserve">Регионального </w:t>
      </w:r>
      <w:r w:rsidRPr="00695508">
        <w:rPr>
          <w:rFonts w:asciiTheme="majorHAnsi" w:eastAsia="Times New Roman" w:hAnsiTheme="majorHAnsi" w:cs="Times New Roman"/>
          <w:sz w:val="24"/>
          <w:szCs w:val="24"/>
        </w:rPr>
        <w:t>Конкурса.</w:t>
      </w:r>
    </w:p>
    <w:p w:rsidR="00EC49B0" w:rsidRPr="00695508" w:rsidRDefault="0091149F" w:rsidP="00FC1335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695508">
        <w:rPr>
          <w:rFonts w:asciiTheme="majorHAnsi" w:eastAsia="Times New Roman" w:hAnsiTheme="majorHAnsi" w:cs="Times New Roman"/>
          <w:sz w:val="24"/>
          <w:szCs w:val="24"/>
        </w:rPr>
        <w:t>Регистраци</w:t>
      </w:r>
      <w:r w:rsidR="00EC49B0" w:rsidRPr="00695508">
        <w:rPr>
          <w:rFonts w:asciiTheme="majorHAnsi" w:eastAsia="Times New Roman" w:hAnsiTheme="majorHAnsi" w:cs="Times New Roman"/>
          <w:sz w:val="24"/>
          <w:szCs w:val="24"/>
        </w:rPr>
        <w:t xml:space="preserve">я участников заключается в заполнении регистрационной формы, которая размещена на сайте Регионального конкурса. Зарегистрироваться можно по ссылке: </w:t>
      </w:r>
      <w:r w:rsidR="00EB39E3">
        <w:rPr>
          <w:rFonts w:ascii="Helvetica Neue" w:hAnsi="Helvetica Neue"/>
          <w:color w:val="000000"/>
          <w:shd w:val="clear" w:color="auto" w:fill="FFFFFF"/>
        </w:rPr>
        <w:t> </w:t>
      </w:r>
      <w:r w:rsidR="00FA77B0" w:rsidRPr="00FA77B0">
        <w:t>https://forms.gle/1F9eAnzQuQrqjVXN9</w:t>
      </w:r>
    </w:p>
    <w:p w:rsidR="00184AE8" w:rsidRPr="00695508" w:rsidRDefault="00184AE8" w:rsidP="00695508">
      <w:pPr>
        <w:numPr>
          <w:ilvl w:val="0"/>
          <w:numId w:val="3"/>
        </w:numPr>
        <w:tabs>
          <w:tab w:val="left" w:pos="706"/>
        </w:tabs>
        <w:spacing w:after="0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695508">
        <w:rPr>
          <w:rFonts w:asciiTheme="majorHAnsi" w:eastAsia="Times New Roman" w:hAnsiTheme="majorHAnsi" w:cs="Times New Roman"/>
          <w:sz w:val="24"/>
          <w:szCs w:val="24"/>
        </w:rPr>
        <w:t xml:space="preserve">Регистрационная форма </w:t>
      </w:r>
      <w:r w:rsidR="00EC49B0" w:rsidRPr="00695508">
        <w:rPr>
          <w:rFonts w:asciiTheme="majorHAnsi" w:eastAsia="Times New Roman" w:hAnsiTheme="majorHAnsi" w:cs="Times New Roman"/>
          <w:sz w:val="24"/>
          <w:szCs w:val="24"/>
        </w:rPr>
        <w:t xml:space="preserve">включает: фамилию, имя, отчество </w:t>
      </w:r>
      <w:proofErr w:type="gramStart"/>
      <w:r w:rsidR="00EC49B0" w:rsidRPr="00695508">
        <w:rPr>
          <w:rFonts w:asciiTheme="majorHAnsi" w:eastAsia="Times New Roman" w:hAnsiTheme="majorHAnsi" w:cs="Times New Roman"/>
          <w:sz w:val="24"/>
          <w:szCs w:val="24"/>
        </w:rPr>
        <w:t>участника,  контактный</w:t>
      </w:r>
      <w:proofErr w:type="gramEnd"/>
      <w:r w:rsidR="00EC49B0" w:rsidRPr="00695508">
        <w:rPr>
          <w:rFonts w:asciiTheme="majorHAnsi" w:eastAsia="Times New Roman" w:hAnsiTheme="majorHAnsi" w:cs="Times New Roman"/>
          <w:sz w:val="24"/>
          <w:szCs w:val="24"/>
        </w:rPr>
        <w:t xml:space="preserve"> телефон, адрес электронной почты, образовательную организацию, населенный пункт</w:t>
      </w:r>
      <w:r w:rsidR="00FC1335">
        <w:rPr>
          <w:rFonts w:asciiTheme="majorHAnsi" w:eastAsia="Times New Roman" w:hAnsiTheme="majorHAnsi" w:cs="Times New Roman"/>
          <w:sz w:val="24"/>
          <w:szCs w:val="24"/>
        </w:rPr>
        <w:t xml:space="preserve"> /город, класс, тип работы, тему</w:t>
      </w:r>
      <w:r w:rsidR="00EC49B0" w:rsidRPr="00695508">
        <w:rPr>
          <w:rFonts w:asciiTheme="majorHAnsi" w:eastAsia="Times New Roman" w:hAnsiTheme="majorHAnsi" w:cs="Times New Roman"/>
          <w:sz w:val="24"/>
          <w:szCs w:val="24"/>
        </w:rPr>
        <w:t xml:space="preserve"> работы, ФИО научного руководителя/консультанта.  Регистрационная форма заполняется на русском языке. Участник несет ответственность за полноту и достоверность данных, указанных в регистрационной форме. Претензии, связанные с неполным, неверным заполнением регистрационной формы или возникшими при регистрации техническими проблемами, после окончания регистрации Оргкомитетом не принимаются и</w:t>
      </w:r>
      <w:r w:rsidR="00FC1335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="00EC49B0" w:rsidRPr="00695508">
        <w:rPr>
          <w:rFonts w:asciiTheme="majorHAnsi" w:eastAsia="Times New Roman" w:hAnsiTheme="majorHAnsi" w:cs="Times New Roman"/>
          <w:sz w:val="24"/>
          <w:szCs w:val="24"/>
        </w:rPr>
        <w:t xml:space="preserve">нее </w:t>
      </w:r>
      <w:proofErr w:type="gramStart"/>
      <w:r w:rsidR="00EC49B0" w:rsidRPr="00695508">
        <w:rPr>
          <w:rFonts w:asciiTheme="majorHAnsi" w:eastAsia="Times New Roman" w:hAnsiTheme="majorHAnsi" w:cs="Times New Roman"/>
          <w:sz w:val="24"/>
          <w:szCs w:val="24"/>
        </w:rPr>
        <w:t>рассматриваются.</w:t>
      </w:r>
      <w:r w:rsidRPr="00695508">
        <w:rPr>
          <w:rFonts w:asciiTheme="majorHAnsi" w:eastAsia="Times New Roman" w:hAnsiTheme="majorHAnsi" w:cs="Times New Roman"/>
          <w:sz w:val="24"/>
          <w:szCs w:val="24"/>
        </w:rPr>
        <w:t>.</w:t>
      </w:r>
      <w:proofErr w:type="gramEnd"/>
    </w:p>
    <w:p w:rsidR="00892A20" w:rsidRPr="00695508" w:rsidRDefault="00EC49B0" w:rsidP="00695508">
      <w:pPr>
        <w:tabs>
          <w:tab w:val="left" w:pos="706"/>
        </w:tabs>
        <w:spacing w:after="0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695508">
        <w:rPr>
          <w:rFonts w:asciiTheme="majorHAnsi" w:eastAsia="Times New Roman" w:hAnsiTheme="majorHAnsi" w:cs="Times New Roman"/>
          <w:sz w:val="24"/>
          <w:szCs w:val="24"/>
        </w:rPr>
        <w:t xml:space="preserve">3.3. </w:t>
      </w:r>
      <w:r w:rsidR="00184AE8" w:rsidRPr="00695508">
        <w:rPr>
          <w:rFonts w:asciiTheme="majorHAnsi" w:eastAsia="Times New Roman" w:hAnsiTheme="majorHAnsi" w:cs="Times New Roman"/>
          <w:sz w:val="24"/>
          <w:szCs w:val="24"/>
        </w:rPr>
        <w:t xml:space="preserve">Обязательным условием регистрации участника является представление им согласия на обработку персональных данных. </w:t>
      </w:r>
      <w:r w:rsidR="00892A20" w:rsidRPr="00695508">
        <w:rPr>
          <w:rFonts w:asciiTheme="majorHAnsi" w:eastAsia="Times New Roman" w:hAnsiTheme="majorHAnsi" w:cs="Times New Roman"/>
          <w:sz w:val="24"/>
          <w:szCs w:val="24"/>
        </w:rPr>
        <w:t xml:space="preserve">Для этого при заполнении регистрационной формы необходимо ознакомиться с Положением об обработке персональных данных в НИУ ВШЭ (ссылка на текст Положения находится в регистрационной форме). Согласие на обработку персональных данных выражается в соответствующей отметке.  </w:t>
      </w:r>
    </w:p>
    <w:p w:rsidR="00184AE8" w:rsidRPr="00695508" w:rsidRDefault="002A2FA8" w:rsidP="00695508">
      <w:pPr>
        <w:tabs>
          <w:tab w:val="left" w:pos="706"/>
        </w:tabs>
        <w:spacing w:after="0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695508">
        <w:rPr>
          <w:rFonts w:asciiTheme="majorHAnsi" w:eastAsia="Times New Roman" w:hAnsiTheme="majorHAnsi" w:cs="Times New Roman"/>
          <w:sz w:val="24"/>
          <w:szCs w:val="24"/>
        </w:rPr>
        <w:t xml:space="preserve">3.4. </w:t>
      </w:r>
      <w:r w:rsidR="00184AE8" w:rsidRPr="00695508">
        <w:rPr>
          <w:rFonts w:asciiTheme="majorHAnsi" w:eastAsia="Times New Roman" w:hAnsiTheme="majorHAnsi" w:cs="Times New Roman"/>
          <w:sz w:val="24"/>
          <w:szCs w:val="24"/>
        </w:rPr>
        <w:t>Для оперативного решения технических и иных проблем, которые могут возникнуть во время регистрации, необходим</w:t>
      </w:r>
      <w:r w:rsidRPr="00695508">
        <w:rPr>
          <w:rFonts w:asciiTheme="majorHAnsi" w:eastAsia="Times New Roman" w:hAnsiTheme="majorHAnsi" w:cs="Times New Roman"/>
          <w:sz w:val="24"/>
          <w:szCs w:val="24"/>
        </w:rPr>
        <w:t xml:space="preserve">о обращаться по телефону +7 (831) </w:t>
      </w:r>
      <w:r w:rsidR="00EB39E3">
        <w:rPr>
          <w:rFonts w:asciiTheme="majorHAnsi" w:eastAsia="Times New Roman" w:hAnsiTheme="majorHAnsi" w:cs="Times New Roman"/>
          <w:sz w:val="24"/>
          <w:szCs w:val="24"/>
        </w:rPr>
        <w:t>4169652</w:t>
      </w:r>
      <w:r w:rsidR="00184AE8" w:rsidRPr="00695508">
        <w:rPr>
          <w:rFonts w:asciiTheme="majorHAnsi" w:eastAsia="Times New Roman" w:hAnsiTheme="majorHAnsi" w:cs="Times New Roman"/>
          <w:sz w:val="24"/>
          <w:szCs w:val="24"/>
        </w:rPr>
        <w:t xml:space="preserve"> и по электро</w:t>
      </w:r>
      <w:r w:rsidRPr="00695508">
        <w:rPr>
          <w:rFonts w:asciiTheme="majorHAnsi" w:eastAsia="Times New Roman" w:hAnsiTheme="majorHAnsi" w:cs="Times New Roman"/>
          <w:sz w:val="24"/>
          <w:szCs w:val="24"/>
        </w:rPr>
        <w:t>нной почте</w:t>
      </w:r>
      <w:r w:rsidRPr="00695508">
        <w:rPr>
          <w:rFonts w:asciiTheme="majorHAnsi" w:eastAsia="Times New Roman" w:hAnsiTheme="majorHAnsi" w:cs="Times New Roman"/>
          <w:color w:val="0066CC"/>
          <w:sz w:val="24"/>
          <w:szCs w:val="24"/>
          <w:u w:val="single"/>
          <w:lang w:eastAsia="en-US"/>
        </w:rPr>
        <w:t xml:space="preserve"> </w:t>
      </w:r>
      <w:proofErr w:type="spellStart"/>
      <w:r w:rsidR="00EB39E3">
        <w:rPr>
          <w:rFonts w:asciiTheme="majorHAnsi" w:eastAsia="Times New Roman" w:hAnsiTheme="majorHAnsi" w:cs="Times New Roman"/>
          <w:color w:val="0066CC"/>
          <w:sz w:val="24"/>
          <w:szCs w:val="24"/>
          <w:u w:val="single"/>
          <w:lang w:val="en-US" w:eastAsia="en-US"/>
        </w:rPr>
        <w:t>uonn</w:t>
      </w:r>
      <w:proofErr w:type="spellEnd"/>
      <w:r w:rsidRPr="00695508">
        <w:rPr>
          <w:rFonts w:asciiTheme="majorHAnsi" w:eastAsia="Times New Roman" w:hAnsiTheme="majorHAnsi" w:cs="Times New Roman"/>
          <w:color w:val="0066CC"/>
          <w:sz w:val="24"/>
          <w:szCs w:val="24"/>
          <w:u w:val="single"/>
          <w:lang w:eastAsia="en-US"/>
        </w:rPr>
        <w:t xml:space="preserve"> @</w:t>
      </w:r>
      <w:proofErr w:type="spellStart"/>
      <w:r w:rsidRPr="00695508">
        <w:rPr>
          <w:rFonts w:asciiTheme="majorHAnsi" w:eastAsia="Times New Roman" w:hAnsiTheme="majorHAnsi" w:cs="Times New Roman"/>
          <w:color w:val="0066CC"/>
          <w:sz w:val="24"/>
          <w:szCs w:val="24"/>
          <w:u w:val="single"/>
          <w:lang w:val="en-US" w:eastAsia="en-US"/>
        </w:rPr>
        <w:t>hse</w:t>
      </w:r>
      <w:proofErr w:type="spellEnd"/>
      <w:r w:rsidRPr="00695508">
        <w:rPr>
          <w:rFonts w:asciiTheme="majorHAnsi" w:eastAsia="Times New Roman" w:hAnsiTheme="majorHAnsi" w:cs="Times New Roman"/>
          <w:color w:val="0066CC"/>
          <w:sz w:val="24"/>
          <w:szCs w:val="24"/>
          <w:u w:val="single"/>
          <w:lang w:eastAsia="en-US"/>
        </w:rPr>
        <w:t>.</w:t>
      </w:r>
      <w:proofErr w:type="spellStart"/>
      <w:r w:rsidRPr="00695508">
        <w:rPr>
          <w:rFonts w:asciiTheme="majorHAnsi" w:eastAsia="Times New Roman" w:hAnsiTheme="majorHAnsi" w:cs="Times New Roman"/>
          <w:color w:val="0066CC"/>
          <w:sz w:val="24"/>
          <w:szCs w:val="24"/>
          <w:u w:val="single"/>
          <w:lang w:val="en-US" w:eastAsia="en-US"/>
        </w:rPr>
        <w:t>ru</w:t>
      </w:r>
      <w:proofErr w:type="spellEnd"/>
    </w:p>
    <w:p w:rsidR="00184AE8" w:rsidRPr="00184AE8" w:rsidRDefault="00184AE8" w:rsidP="00695508">
      <w:pPr>
        <w:spacing w:after="0"/>
        <w:jc w:val="center"/>
        <w:rPr>
          <w:rFonts w:asciiTheme="majorHAnsi" w:eastAsia="Times New Roman" w:hAnsiTheme="majorHAnsi" w:cs="Times New Roman"/>
          <w:sz w:val="24"/>
          <w:szCs w:val="24"/>
        </w:rPr>
      </w:pPr>
    </w:p>
    <w:p w:rsidR="00184AE8" w:rsidRPr="00184AE8" w:rsidRDefault="00184AE8" w:rsidP="00695508">
      <w:pPr>
        <w:spacing w:after="0"/>
        <w:jc w:val="center"/>
        <w:rPr>
          <w:rFonts w:asciiTheme="majorHAnsi" w:eastAsia="Times New Roman" w:hAnsiTheme="majorHAnsi" w:cs="Times New Roman"/>
          <w:sz w:val="24"/>
          <w:szCs w:val="24"/>
        </w:rPr>
      </w:pPr>
      <w:r w:rsidRPr="00695508">
        <w:rPr>
          <w:rFonts w:asciiTheme="majorHAnsi" w:eastAsia="Times New Roman" w:hAnsiTheme="majorHAnsi" w:cs="Times New Roman"/>
          <w:b/>
          <w:bCs/>
          <w:sz w:val="24"/>
          <w:szCs w:val="24"/>
        </w:rPr>
        <w:t>4. Правила участия</w:t>
      </w:r>
    </w:p>
    <w:p w:rsidR="00FA77B0" w:rsidRPr="00FA77B0" w:rsidRDefault="00184AE8" w:rsidP="00695508">
      <w:pPr>
        <w:numPr>
          <w:ilvl w:val="0"/>
          <w:numId w:val="4"/>
        </w:numPr>
        <w:tabs>
          <w:tab w:val="left" w:pos="706"/>
        </w:tabs>
        <w:spacing w:after="0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695508">
        <w:rPr>
          <w:rFonts w:asciiTheme="majorHAnsi" w:eastAsia="Times New Roman" w:hAnsiTheme="majorHAnsi" w:cs="Times New Roman"/>
          <w:sz w:val="24"/>
          <w:szCs w:val="24"/>
        </w:rPr>
        <w:t xml:space="preserve">Для участия в </w:t>
      </w:r>
      <w:r w:rsidR="002A2FA8" w:rsidRPr="00695508">
        <w:rPr>
          <w:rFonts w:asciiTheme="majorHAnsi" w:eastAsia="Times New Roman" w:hAnsiTheme="majorHAnsi" w:cs="Times New Roman"/>
          <w:sz w:val="24"/>
          <w:szCs w:val="24"/>
        </w:rPr>
        <w:t>Региональном к</w:t>
      </w:r>
      <w:r w:rsidRPr="00695508">
        <w:rPr>
          <w:rFonts w:asciiTheme="majorHAnsi" w:eastAsia="Times New Roman" w:hAnsiTheme="majorHAnsi" w:cs="Times New Roman"/>
          <w:sz w:val="24"/>
          <w:szCs w:val="24"/>
        </w:rPr>
        <w:t>онкурсе участнику необходимо направить работу в Оргкомитет в электронном виде на адрес электронной почт</w:t>
      </w:r>
      <w:r w:rsidR="002A2FA8" w:rsidRPr="00695508">
        <w:rPr>
          <w:rFonts w:asciiTheme="majorHAnsi" w:eastAsia="Times New Roman" w:hAnsiTheme="majorHAnsi" w:cs="Times New Roman"/>
          <w:sz w:val="24"/>
          <w:szCs w:val="24"/>
        </w:rPr>
        <w:t>ы:</w:t>
      </w:r>
      <w:r w:rsidR="002A2FA8" w:rsidRPr="00695508">
        <w:rPr>
          <w:rFonts w:asciiTheme="majorHAnsi" w:eastAsia="Times New Roman" w:hAnsiTheme="majorHAnsi" w:cs="Times New Roman"/>
          <w:color w:val="0066CC"/>
          <w:sz w:val="24"/>
          <w:szCs w:val="24"/>
          <w:u w:val="single"/>
          <w:lang w:eastAsia="en-US"/>
        </w:rPr>
        <w:t xml:space="preserve"> </w:t>
      </w:r>
    </w:p>
    <w:p w:rsidR="00FA77B0" w:rsidRPr="00FA77B0" w:rsidRDefault="00FA77B0" w:rsidP="00FA77B0">
      <w:pPr>
        <w:pStyle w:val="a4"/>
        <w:tabs>
          <w:tab w:val="left" w:pos="706"/>
        </w:tabs>
        <w:spacing w:after="0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FA77B0">
        <w:rPr>
          <w:rFonts w:asciiTheme="majorHAnsi" w:eastAsia="Times New Roman" w:hAnsiTheme="majorHAnsi" w:cs="Times New Roman"/>
          <w:sz w:val="24"/>
          <w:szCs w:val="24"/>
        </w:rPr>
        <w:t xml:space="preserve">по направлению Математика </w:t>
      </w:r>
      <w:r>
        <w:rPr>
          <w:rFonts w:asciiTheme="majorHAnsi" w:eastAsia="Times New Roman" w:hAnsiTheme="majorHAnsi" w:cs="Times New Roman"/>
          <w:sz w:val="24"/>
          <w:szCs w:val="24"/>
        </w:rPr>
        <w:t>–</w:t>
      </w:r>
      <w:r w:rsidRPr="00FA77B0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hyperlink r:id="rId9" w:history="1">
        <w:r w:rsidRPr="00CB3B2C">
          <w:rPr>
            <w:rStyle w:val="a3"/>
            <w:rFonts w:asciiTheme="majorHAnsi" w:eastAsia="Times New Roman" w:hAnsiTheme="majorHAnsi" w:cs="Times New Roman"/>
            <w:sz w:val="24"/>
            <w:szCs w:val="24"/>
            <w:lang w:val="en-US"/>
          </w:rPr>
          <w:t>enozdrinova</w:t>
        </w:r>
        <w:r w:rsidRPr="00CB3B2C">
          <w:rPr>
            <w:rStyle w:val="a3"/>
            <w:rFonts w:asciiTheme="majorHAnsi" w:eastAsia="Times New Roman" w:hAnsiTheme="majorHAnsi" w:cs="Times New Roman"/>
            <w:sz w:val="24"/>
            <w:szCs w:val="24"/>
          </w:rPr>
          <w:t>@</w:t>
        </w:r>
        <w:r w:rsidRPr="00CB3B2C">
          <w:rPr>
            <w:rStyle w:val="a3"/>
            <w:rFonts w:asciiTheme="majorHAnsi" w:eastAsia="Times New Roman" w:hAnsiTheme="majorHAnsi" w:cs="Times New Roman"/>
            <w:sz w:val="24"/>
            <w:szCs w:val="24"/>
            <w:lang w:val="en-US"/>
          </w:rPr>
          <w:t>hse</w:t>
        </w:r>
        <w:r w:rsidRPr="00CB3B2C">
          <w:rPr>
            <w:rStyle w:val="a3"/>
            <w:rFonts w:asciiTheme="majorHAnsi" w:eastAsia="Times New Roman" w:hAnsiTheme="majorHAnsi" w:cs="Times New Roman"/>
            <w:sz w:val="24"/>
            <w:szCs w:val="24"/>
          </w:rPr>
          <w:t>.</w:t>
        </w:r>
        <w:proofErr w:type="spellStart"/>
        <w:r w:rsidRPr="00CB3B2C">
          <w:rPr>
            <w:rStyle w:val="a3"/>
            <w:rFonts w:asciiTheme="majorHAnsi" w:eastAsia="Times New Roman" w:hAnsiTheme="majorHAnsi" w:cs="Times New Roman"/>
            <w:sz w:val="24"/>
            <w:szCs w:val="24"/>
            <w:lang w:val="en-US"/>
          </w:rPr>
          <w:t>ru</w:t>
        </w:r>
        <w:proofErr w:type="spellEnd"/>
      </w:hyperlink>
      <w:r w:rsidR="00D648AA" w:rsidRPr="00D648AA">
        <w:rPr>
          <w:rFonts w:asciiTheme="majorHAnsi" w:eastAsia="Times New Roman" w:hAnsiTheme="majorHAnsi" w:cs="Times New Roman"/>
          <w:sz w:val="24"/>
          <w:szCs w:val="24"/>
        </w:rPr>
        <w:t>;</w:t>
      </w:r>
    </w:p>
    <w:p w:rsidR="00FA77B0" w:rsidRPr="00FA77B0" w:rsidRDefault="00FA77B0" w:rsidP="00FA77B0">
      <w:pPr>
        <w:pStyle w:val="a4"/>
        <w:tabs>
          <w:tab w:val="left" w:pos="706"/>
        </w:tabs>
        <w:spacing w:after="0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FA77B0">
        <w:rPr>
          <w:rFonts w:asciiTheme="majorHAnsi" w:eastAsia="Times New Roman" w:hAnsiTheme="majorHAnsi" w:cs="Times New Roman"/>
          <w:sz w:val="24"/>
          <w:szCs w:val="24"/>
        </w:rPr>
        <w:t>по направлениям Бизнес-информатика</w:t>
      </w:r>
      <w:r>
        <w:rPr>
          <w:rFonts w:asciiTheme="majorHAnsi" w:eastAsia="Times New Roman" w:hAnsiTheme="majorHAnsi" w:cs="Times New Roman"/>
          <w:sz w:val="24"/>
          <w:szCs w:val="24"/>
        </w:rPr>
        <w:t xml:space="preserve">, </w:t>
      </w:r>
      <w:proofErr w:type="spellStart"/>
      <w:r w:rsidRPr="00FA77B0">
        <w:rPr>
          <w:rFonts w:asciiTheme="majorHAnsi" w:eastAsia="Times New Roman" w:hAnsiTheme="majorHAnsi" w:cs="Times New Roman"/>
          <w:sz w:val="24"/>
          <w:szCs w:val="24"/>
          <w:lang w:val="en-US"/>
        </w:rPr>
        <w:t>Comput</w:t>
      </w:r>
      <w:proofErr w:type="spellEnd"/>
      <w:r w:rsidRPr="00FA77B0">
        <w:rPr>
          <w:rFonts w:asciiTheme="majorHAnsi" w:eastAsia="Times New Roman" w:hAnsiTheme="majorHAnsi" w:cs="Times New Roman"/>
          <w:sz w:val="24"/>
          <w:szCs w:val="24"/>
        </w:rPr>
        <w:t>е</w:t>
      </w:r>
      <w:r w:rsidRPr="00FA77B0">
        <w:rPr>
          <w:rFonts w:asciiTheme="majorHAnsi" w:eastAsia="Times New Roman" w:hAnsiTheme="majorHAnsi" w:cs="Times New Roman"/>
          <w:sz w:val="24"/>
          <w:szCs w:val="24"/>
          <w:lang w:val="en-US"/>
        </w:rPr>
        <w:t>r</w:t>
      </w:r>
      <w:r w:rsidRPr="00FA77B0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Pr="00FA77B0">
        <w:rPr>
          <w:rFonts w:asciiTheme="majorHAnsi" w:eastAsia="Times New Roman" w:hAnsiTheme="majorHAnsi" w:cs="Times New Roman"/>
          <w:sz w:val="24"/>
          <w:szCs w:val="24"/>
          <w:lang w:val="en-US"/>
        </w:rPr>
        <w:t>Science</w:t>
      </w:r>
      <w:r w:rsidRPr="00FA77B0">
        <w:rPr>
          <w:rFonts w:asciiTheme="majorHAnsi" w:eastAsia="Times New Roman" w:hAnsiTheme="majorHAnsi" w:cs="Times New Roman"/>
          <w:sz w:val="24"/>
          <w:szCs w:val="24"/>
        </w:rPr>
        <w:t xml:space="preserve"> - </w:t>
      </w:r>
      <w:hyperlink r:id="rId10" w:history="1">
        <w:r w:rsidRPr="00CB3B2C">
          <w:rPr>
            <w:rStyle w:val="a3"/>
            <w:rFonts w:asciiTheme="majorHAnsi" w:eastAsia="Times New Roman" w:hAnsiTheme="majorHAnsi" w:cs="Times New Roman"/>
            <w:sz w:val="24"/>
            <w:szCs w:val="24"/>
            <w:lang w:val="en-US"/>
          </w:rPr>
          <w:t>naseeva</w:t>
        </w:r>
        <w:r w:rsidRPr="00CB3B2C">
          <w:rPr>
            <w:rStyle w:val="a3"/>
            <w:rFonts w:asciiTheme="majorHAnsi" w:eastAsia="Times New Roman" w:hAnsiTheme="majorHAnsi" w:cs="Times New Roman"/>
            <w:sz w:val="24"/>
            <w:szCs w:val="24"/>
          </w:rPr>
          <w:t>@</w:t>
        </w:r>
        <w:r w:rsidRPr="00CB3B2C">
          <w:rPr>
            <w:rStyle w:val="a3"/>
            <w:rFonts w:asciiTheme="majorHAnsi" w:eastAsia="Times New Roman" w:hAnsiTheme="majorHAnsi" w:cs="Times New Roman"/>
            <w:sz w:val="24"/>
            <w:szCs w:val="24"/>
            <w:lang w:val="en-US"/>
          </w:rPr>
          <w:t>hse</w:t>
        </w:r>
        <w:r w:rsidRPr="00CB3B2C">
          <w:rPr>
            <w:rStyle w:val="a3"/>
            <w:rFonts w:asciiTheme="majorHAnsi" w:eastAsia="Times New Roman" w:hAnsiTheme="majorHAnsi" w:cs="Times New Roman"/>
            <w:sz w:val="24"/>
            <w:szCs w:val="24"/>
          </w:rPr>
          <w:t>.</w:t>
        </w:r>
        <w:proofErr w:type="spellStart"/>
        <w:r w:rsidRPr="00CB3B2C">
          <w:rPr>
            <w:rStyle w:val="a3"/>
            <w:rFonts w:asciiTheme="majorHAnsi" w:eastAsia="Times New Roman" w:hAnsiTheme="majorHAnsi" w:cs="Times New Roman"/>
            <w:sz w:val="24"/>
            <w:szCs w:val="24"/>
            <w:lang w:val="en-US"/>
          </w:rPr>
          <w:t>ru</w:t>
        </w:r>
        <w:proofErr w:type="spellEnd"/>
      </w:hyperlink>
      <w:r w:rsidR="00D648AA" w:rsidRPr="00D648AA">
        <w:rPr>
          <w:rFonts w:asciiTheme="majorHAnsi" w:eastAsia="Times New Roman" w:hAnsiTheme="majorHAnsi" w:cs="Times New Roman"/>
          <w:sz w:val="24"/>
          <w:szCs w:val="24"/>
        </w:rPr>
        <w:t>;</w:t>
      </w:r>
    </w:p>
    <w:p w:rsidR="00FA77B0" w:rsidRPr="00FA77B0" w:rsidRDefault="00FA77B0" w:rsidP="00FA77B0">
      <w:pPr>
        <w:pStyle w:val="a4"/>
        <w:tabs>
          <w:tab w:val="left" w:pos="706"/>
        </w:tabs>
        <w:spacing w:after="0"/>
        <w:jc w:val="both"/>
        <w:rPr>
          <w:rFonts w:asciiTheme="majorHAnsi" w:eastAsia="Times New Roman" w:hAnsiTheme="majorHAnsi" w:cs="Times New Roman"/>
          <w:sz w:val="24"/>
          <w:szCs w:val="24"/>
        </w:rPr>
      </w:pPr>
    </w:p>
    <w:p w:rsidR="00FA77B0" w:rsidRPr="00FA77B0" w:rsidRDefault="00FA77B0" w:rsidP="00FA77B0">
      <w:pPr>
        <w:pStyle w:val="a4"/>
        <w:tabs>
          <w:tab w:val="left" w:pos="706"/>
        </w:tabs>
        <w:spacing w:after="0"/>
        <w:jc w:val="both"/>
        <w:rPr>
          <w:rFonts w:asciiTheme="majorHAnsi" w:eastAsia="Times New Roman" w:hAnsiTheme="majorHAnsi" w:cs="Times New Roman"/>
          <w:sz w:val="24"/>
          <w:szCs w:val="24"/>
        </w:rPr>
      </w:pPr>
    </w:p>
    <w:p w:rsidR="00FA77B0" w:rsidRPr="00D648AA" w:rsidRDefault="00FA77B0" w:rsidP="00FA77B0">
      <w:pPr>
        <w:pStyle w:val="a4"/>
        <w:tabs>
          <w:tab w:val="left" w:pos="706"/>
        </w:tabs>
        <w:spacing w:after="0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FA77B0">
        <w:rPr>
          <w:rFonts w:asciiTheme="majorHAnsi" w:eastAsia="Times New Roman" w:hAnsiTheme="majorHAnsi" w:cs="Times New Roman"/>
          <w:sz w:val="24"/>
          <w:szCs w:val="24"/>
        </w:rPr>
        <w:t>по направлениям Предпринимательство, Упр</w:t>
      </w:r>
      <w:r>
        <w:rPr>
          <w:rFonts w:asciiTheme="majorHAnsi" w:eastAsia="Times New Roman" w:hAnsiTheme="majorHAnsi" w:cs="Times New Roman"/>
          <w:sz w:val="24"/>
          <w:szCs w:val="24"/>
        </w:rPr>
        <w:t>авление в государстве и бизнесе</w:t>
      </w:r>
      <w:r w:rsidRPr="00FA77B0">
        <w:rPr>
          <w:rFonts w:asciiTheme="majorHAnsi" w:eastAsia="Times New Roman" w:hAnsiTheme="majorHAnsi" w:cs="Times New Roman"/>
          <w:sz w:val="24"/>
          <w:szCs w:val="24"/>
        </w:rPr>
        <w:t xml:space="preserve"> - </w:t>
      </w:r>
      <w:proofErr w:type="spellStart"/>
      <w:r w:rsidRPr="00695508">
        <w:rPr>
          <w:rFonts w:asciiTheme="majorHAnsi" w:eastAsia="Times New Roman" w:hAnsiTheme="majorHAnsi" w:cs="Times New Roman"/>
          <w:color w:val="0066CC"/>
          <w:sz w:val="24"/>
          <w:szCs w:val="24"/>
          <w:u w:val="single"/>
          <w:lang w:val="en-US" w:eastAsia="en-US"/>
        </w:rPr>
        <w:t>ssavinova</w:t>
      </w:r>
      <w:proofErr w:type="spellEnd"/>
      <w:r w:rsidRPr="00695508">
        <w:rPr>
          <w:rFonts w:asciiTheme="majorHAnsi" w:eastAsia="Times New Roman" w:hAnsiTheme="majorHAnsi" w:cs="Times New Roman"/>
          <w:color w:val="0066CC"/>
          <w:sz w:val="24"/>
          <w:szCs w:val="24"/>
          <w:u w:val="single"/>
          <w:lang w:eastAsia="en-US"/>
        </w:rPr>
        <w:t xml:space="preserve"> @</w:t>
      </w:r>
      <w:proofErr w:type="spellStart"/>
      <w:r w:rsidRPr="00695508">
        <w:rPr>
          <w:rFonts w:asciiTheme="majorHAnsi" w:eastAsia="Times New Roman" w:hAnsiTheme="majorHAnsi" w:cs="Times New Roman"/>
          <w:color w:val="0066CC"/>
          <w:sz w:val="24"/>
          <w:szCs w:val="24"/>
          <w:u w:val="single"/>
          <w:lang w:val="en-US" w:eastAsia="en-US"/>
        </w:rPr>
        <w:t>hse</w:t>
      </w:r>
      <w:proofErr w:type="spellEnd"/>
      <w:r w:rsidRPr="00695508">
        <w:rPr>
          <w:rFonts w:asciiTheme="majorHAnsi" w:eastAsia="Times New Roman" w:hAnsiTheme="majorHAnsi" w:cs="Times New Roman"/>
          <w:color w:val="0066CC"/>
          <w:sz w:val="24"/>
          <w:szCs w:val="24"/>
          <w:u w:val="single"/>
          <w:lang w:eastAsia="en-US"/>
        </w:rPr>
        <w:t>.</w:t>
      </w:r>
      <w:proofErr w:type="spellStart"/>
      <w:r w:rsidRPr="00695508">
        <w:rPr>
          <w:rFonts w:asciiTheme="majorHAnsi" w:eastAsia="Times New Roman" w:hAnsiTheme="majorHAnsi" w:cs="Times New Roman"/>
          <w:color w:val="0066CC"/>
          <w:sz w:val="24"/>
          <w:szCs w:val="24"/>
          <w:u w:val="single"/>
          <w:lang w:val="en-US" w:eastAsia="en-US"/>
        </w:rPr>
        <w:t>ru</w:t>
      </w:r>
      <w:proofErr w:type="spellEnd"/>
      <w:r w:rsidR="00D648AA" w:rsidRPr="00D648AA">
        <w:rPr>
          <w:rFonts w:asciiTheme="majorHAnsi" w:eastAsia="Times New Roman" w:hAnsiTheme="majorHAnsi" w:cs="Times New Roman"/>
          <w:sz w:val="24"/>
          <w:szCs w:val="24"/>
        </w:rPr>
        <w:t>;</w:t>
      </w:r>
    </w:p>
    <w:p w:rsidR="00FA77B0" w:rsidRPr="00FA77B0" w:rsidRDefault="00FA77B0" w:rsidP="00FA77B0">
      <w:pPr>
        <w:pStyle w:val="a4"/>
        <w:tabs>
          <w:tab w:val="left" w:pos="706"/>
        </w:tabs>
        <w:spacing w:after="0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FA77B0">
        <w:rPr>
          <w:rFonts w:asciiTheme="majorHAnsi" w:eastAsia="Times New Roman" w:hAnsiTheme="majorHAnsi" w:cs="Times New Roman"/>
          <w:sz w:val="24"/>
          <w:szCs w:val="24"/>
        </w:rPr>
        <w:t xml:space="preserve">по направлению </w:t>
      </w:r>
      <w:r>
        <w:rPr>
          <w:rFonts w:asciiTheme="majorHAnsi" w:eastAsia="Times New Roman" w:hAnsiTheme="majorHAnsi" w:cs="Times New Roman"/>
          <w:sz w:val="24"/>
          <w:szCs w:val="24"/>
        </w:rPr>
        <w:t>Экономика –</w:t>
      </w:r>
      <w:r w:rsidRPr="00FA77B0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hyperlink r:id="rId11" w:history="1">
        <w:r w:rsidRPr="00CB3B2C">
          <w:rPr>
            <w:rStyle w:val="a3"/>
            <w:rFonts w:asciiTheme="majorHAnsi" w:eastAsia="Times New Roman" w:hAnsiTheme="majorHAnsi" w:cs="Times New Roman"/>
            <w:sz w:val="24"/>
            <w:szCs w:val="24"/>
            <w:lang w:val="en-US"/>
          </w:rPr>
          <w:t>esychkova</w:t>
        </w:r>
        <w:r w:rsidRPr="00CB3B2C">
          <w:rPr>
            <w:rStyle w:val="a3"/>
            <w:rFonts w:asciiTheme="majorHAnsi" w:eastAsia="Times New Roman" w:hAnsiTheme="majorHAnsi" w:cs="Times New Roman"/>
            <w:sz w:val="24"/>
            <w:szCs w:val="24"/>
          </w:rPr>
          <w:t>@</w:t>
        </w:r>
        <w:r w:rsidRPr="00CB3B2C">
          <w:rPr>
            <w:rStyle w:val="a3"/>
            <w:rFonts w:asciiTheme="majorHAnsi" w:eastAsia="Times New Roman" w:hAnsiTheme="majorHAnsi" w:cs="Times New Roman"/>
            <w:sz w:val="24"/>
            <w:szCs w:val="24"/>
            <w:lang w:val="en-US"/>
          </w:rPr>
          <w:t>hse</w:t>
        </w:r>
        <w:r w:rsidRPr="00CB3B2C">
          <w:rPr>
            <w:rStyle w:val="a3"/>
            <w:rFonts w:asciiTheme="majorHAnsi" w:eastAsia="Times New Roman" w:hAnsiTheme="majorHAnsi" w:cs="Times New Roman"/>
            <w:sz w:val="24"/>
            <w:szCs w:val="24"/>
          </w:rPr>
          <w:t>.</w:t>
        </w:r>
        <w:proofErr w:type="spellStart"/>
        <w:r w:rsidRPr="00CB3B2C">
          <w:rPr>
            <w:rStyle w:val="a3"/>
            <w:rFonts w:asciiTheme="majorHAnsi" w:eastAsia="Times New Roman" w:hAnsiTheme="majorHAnsi" w:cs="Times New Roman"/>
            <w:sz w:val="24"/>
            <w:szCs w:val="24"/>
            <w:lang w:val="en-US"/>
          </w:rPr>
          <w:t>ru</w:t>
        </w:r>
        <w:proofErr w:type="spellEnd"/>
      </w:hyperlink>
      <w:r w:rsidR="00D648AA" w:rsidRPr="00D648AA">
        <w:rPr>
          <w:rFonts w:asciiTheme="majorHAnsi" w:eastAsia="Times New Roman" w:hAnsiTheme="majorHAnsi" w:cs="Times New Roman"/>
          <w:sz w:val="24"/>
          <w:szCs w:val="24"/>
        </w:rPr>
        <w:t>;</w:t>
      </w:r>
    </w:p>
    <w:p w:rsidR="00FA77B0" w:rsidRPr="00FA77B0" w:rsidRDefault="00FA77B0" w:rsidP="00FA77B0">
      <w:pPr>
        <w:pStyle w:val="a4"/>
        <w:tabs>
          <w:tab w:val="left" w:pos="706"/>
        </w:tabs>
        <w:spacing w:after="0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FA77B0">
        <w:rPr>
          <w:rFonts w:asciiTheme="majorHAnsi" w:eastAsia="Times New Roman" w:hAnsiTheme="majorHAnsi" w:cs="Times New Roman"/>
          <w:sz w:val="24"/>
          <w:szCs w:val="24"/>
        </w:rPr>
        <w:t xml:space="preserve">по направлению Филология </w:t>
      </w:r>
      <w:r>
        <w:rPr>
          <w:rFonts w:asciiTheme="majorHAnsi" w:eastAsia="Times New Roman" w:hAnsiTheme="majorHAnsi" w:cs="Times New Roman"/>
          <w:sz w:val="24"/>
          <w:szCs w:val="24"/>
        </w:rPr>
        <w:t>–</w:t>
      </w:r>
      <w:r w:rsidRPr="00FA77B0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hyperlink r:id="rId12" w:history="1">
        <w:r w:rsidRPr="00CB3B2C">
          <w:rPr>
            <w:rStyle w:val="a3"/>
            <w:rFonts w:asciiTheme="majorHAnsi" w:eastAsia="Times New Roman" w:hAnsiTheme="majorHAnsi" w:cs="Times New Roman"/>
            <w:sz w:val="24"/>
            <w:szCs w:val="24"/>
            <w:lang w:val="en-US"/>
          </w:rPr>
          <w:t>mgelfond</w:t>
        </w:r>
        <w:r w:rsidRPr="00CB3B2C">
          <w:rPr>
            <w:rStyle w:val="a3"/>
            <w:rFonts w:asciiTheme="majorHAnsi" w:eastAsia="Times New Roman" w:hAnsiTheme="majorHAnsi" w:cs="Times New Roman"/>
            <w:sz w:val="24"/>
            <w:szCs w:val="24"/>
          </w:rPr>
          <w:t>@</w:t>
        </w:r>
        <w:r w:rsidRPr="00CB3B2C">
          <w:rPr>
            <w:rStyle w:val="a3"/>
            <w:rFonts w:asciiTheme="majorHAnsi" w:eastAsia="Times New Roman" w:hAnsiTheme="majorHAnsi" w:cs="Times New Roman"/>
            <w:sz w:val="24"/>
            <w:szCs w:val="24"/>
            <w:lang w:val="en-US"/>
          </w:rPr>
          <w:t>hse</w:t>
        </w:r>
        <w:r w:rsidRPr="00CB3B2C">
          <w:rPr>
            <w:rStyle w:val="a3"/>
            <w:rFonts w:asciiTheme="majorHAnsi" w:eastAsia="Times New Roman" w:hAnsiTheme="majorHAnsi" w:cs="Times New Roman"/>
            <w:sz w:val="24"/>
            <w:szCs w:val="24"/>
          </w:rPr>
          <w:t>.</w:t>
        </w:r>
        <w:proofErr w:type="spellStart"/>
        <w:r w:rsidRPr="00CB3B2C">
          <w:rPr>
            <w:rStyle w:val="a3"/>
            <w:rFonts w:asciiTheme="majorHAnsi" w:eastAsia="Times New Roman" w:hAnsiTheme="majorHAnsi" w:cs="Times New Roman"/>
            <w:sz w:val="24"/>
            <w:szCs w:val="24"/>
            <w:lang w:val="en-US"/>
          </w:rPr>
          <w:t>ru</w:t>
        </w:r>
        <w:proofErr w:type="spellEnd"/>
      </w:hyperlink>
      <w:r w:rsidR="00D648AA" w:rsidRPr="00D648AA">
        <w:rPr>
          <w:rFonts w:asciiTheme="majorHAnsi" w:eastAsia="Times New Roman" w:hAnsiTheme="majorHAnsi" w:cs="Times New Roman"/>
          <w:sz w:val="24"/>
          <w:szCs w:val="24"/>
        </w:rPr>
        <w:t>.</w:t>
      </w:r>
    </w:p>
    <w:p w:rsidR="00184AE8" w:rsidRPr="00D648AA" w:rsidRDefault="00184AE8" w:rsidP="00D648AA">
      <w:pPr>
        <w:tabs>
          <w:tab w:val="left" w:pos="706"/>
        </w:tabs>
        <w:spacing w:after="0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D648AA">
        <w:rPr>
          <w:rFonts w:asciiTheme="majorHAnsi" w:eastAsia="Times New Roman" w:hAnsiTheme="majorHAnsi" w:cs="Times New Roman"/>
          <w:sz w:val="24"/>
          <w:szCs w:val="24"/>
        </w:rPr>
        <w:t>Каждый участник имеет право представить не более одной конкурсн</w:t>
      </w:r>
      <w:r w:rsidR="002A2FA8" w:rsidRPr="00D648AA">
        <w:rPr>
          <w:rFonts w:asciiTheme="majorHAnsi" w:eastAsia="Times New Roman" w:hAnsiTheme="majorHAnsi" w:cs="Times New Roman"/>
          <w:sz w:val="24"/>
          <w:szCs w:val="24"/>
        </w:rPr>
        <w:t xml:space="preserve">ой работы в рамках </w:t>
      </w:r>
      <w:r w:rsidRPr="00D648AA">
        <w:rPr>
          <w:rFonts w:asciiTheme="majorHAnsi" w:eastAsia="Times New Roman" w:hAnsiTheme="majorHAnsi" w:cs="Times New Roman"/>
          <w:sz w:val="24"/>
          <w:szCs w:val="24"/>
        </w:rPr>
        <w:t xml:space="preserve"> направления и не более трёх конкурсных работ в совокупности на Конкурс.</w:t>
      </w:r>
    </w:p>
    <w:p w:rsidR="00184AE8" w:rsidRPr="00695508" w:rsidRDefault="00184AE8" w:rsidP="00695508">
      <w:pPr>
        <w:numPr>
          <w:ilvl w:val="0"/>
          <w:numId w:val="4"/>
        </w:numPr>
        <w:tabs>
          <w:tab w:val="left" w:pos="706"/>
        </w:tabs>
        <w:spacing w:after="0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695508">
        <w:rPr>
          <w:rFonts w:asciiTheme="majorHAnsi" w:eastAsia="Times New Roman" w:hAnsiTheme="majorHAnsi" w:cs="Times New Roman"/>
          <w:sz w:val="24"/>
          <w:szCs w:val="24"/>
        </w:rPr>
        <w:t>В случае поступления менее 5 (пяти) конкурсных работ по отдельному направлению (секции) Оргкомитет имеет право признать соответствующее направление (секцию) несостоявшимся.</w:t>
      </w:r>
    </w:p>
    <w:p w:rsidR="005E37E0" w:rsidRPr="00695508" w:rsidRDefault="00184AE8" w:rsidP="00695508">
      <w:pPr>
        <w:numPr>
          <w:ilvl w:val="0"/>
          <w:numId w:val="4"/>
        </w:numPr>
        <w:tabs>
          <w:tab w:val="left" w:pos="706"/>
        </w:tabs>
        <w:spacing w:after="0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695508">
        <w:rPr>
          <w:rFonts w:asciiTheme="majorHAnsi" w:eastAsia="Times New Roman" w:hAnsiTheme="majorHAnsi" w:cs="Times New Roman"/>
          <w:sz w:val="24"/>
          <w:szCs w:val="24"/>
        </w:rPr>
        <w:t>Работа отп</w:t>
      </w:r>
      <w:r w:rsidR="00F663BB" w:rsidRPr="00695508">
        <w:rPr>
          <w:rFonts w:asciiTheme="majorHAnsi" w:eastAsia="Times New Roman" w:hAnsiTheme="majorHAnsi" w:cs="Times New Roman"/>
          <w:sz w:val="24"/>
          <w:szCs w:val="24"/>
        </w:rPr>
        <w:t xml:space="preserve">равляется в Оргкомитет один раз. </w:t>
      </w:r>
      <w:r w:rsidR="003A03D5" w:rsidRPr="00695508">
        <w:rPr>
          <w:rFonts w:asciiTheme="majorHAnsi" w:eastAsia="Times New Roman" w:hAnsiTheme="majorHAnsi" w:cs="Times New Roman"/>
          <w:sz w:val="24"/>
          <w:szCs w:val="24"/>
        </w:rPr>
        <w:t>Т</w:t>
      </w:r>
      <w:r w:rsidRPr="00695508">
        <w:rPr>
          <w:rFonts w:asciiTheme="majorHAnsi" w:eastAsia="Times New Roman" w:hAnsiTheme="majorHAnsi" w:cs="Times New Roman"/>
          <w:sz w:val="24"/>
          <w:szCs w:val="24"/>
        </w:rPr>
        <w:t>ип файлов</w:t>
      </w:r>
      <w:r w:rsidR="003A03D5" w:rsidRPr="00695508">
        <w:rPr>
          <w:rFonts w:asciiTheme="majorHAnsi" w:eastAsia="Times New Roman" w:hAnsiTheme="majorHAnsi" w:cs="Times New Roman"/>
          <w:sz w:val="24"/>
          <w:szCs w:val="24"/>
        </w:rPr>
        <w:t>, принимаемых Оргкомитет</w:t>
      </w:r>
      <w:r w:rsidR="005E37E0" w:rsidRPr="00695508">
        <w:rPr>
          <w:rFonts w:asciiTheme="majorHAnsi" w:eastAsia="Times New Roman" w:hAnsiTheme="majorHAnsi" w:cs="Times New Roman"/>
          <w:sz w:val="24"/>
          <w:szCs w:val="24"/>
        </w:rPr>
        <w:t>о</w:t>
      </w:r>
      <w:r w:rsidR="003A03D5" w:rsidRPr="00695508">
        <w:rPr>
          <w:rFonts w:asciiTheme="majorHAnsi" w:eastAsia="Times New Roman" w:hAnsiTheme="majorHAnsi" w:cs="Times New Roman"/>
          <w:sz w:val="24"/>
          <w:szCs w:val="24"/>
        </w:rPr>
        <w:t>м</w:t>
      </w:r>
      <w:r w:rsidR="00EC5953" w:rsidRPr="00695508">
        <w:rPr>
          <w:rFonts w:asciiTheme="majorHAnsi" w:eastAsia="Times New Roman" w:hAnsiTheme="majorHAnsi" w:cs="Times New Roman"/>
          <w:sz w:val="24"/>
          <w:szCs w:val="24"/>
        </w:rPr>
        <w:t>, определяе</w:t>
      </w:r>
      <w:r w:rsidR="003A03D5" w:rsidRPr="00695508">
        <w:rPr>
          <w:rFonts w:asciiTheme="majorHAnsi" w:eastAsia="Times New Roman" w:hAnsiTheme="majorHAnsi" w:cs="Times New Roman"/>
          <w:sz w:val="24"/>
          <w:szCs w:val="24"/>
        </w:rPr>
        <w:t>тся в методических указаниях</w:t>
      </w:r>
      <w:r w:rsidR="00615FAB">
        <w:rPr>
          <w:rFonts w:asciiTheme="majorHAnsi" w:eastAsia="Times New Roman" w:hAnsiTheme="majorHAnsi" w:cs="Times New Roman"/>
          <w:sz w:val="24"/>
          <w:szCs w:val="24"/>
        </w:rPr>
        <w:t>, размещенных</w:t>
      </w:r>
      <w:r w:rsidR="005E37E0" w:rsidRPr="00695508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="00EC5953" w:rsidRPr="00695508">
        <w:rPr>
          <w:rFonts w:asciiTheme="majorHAnsi" w:eastAsia="Times New Roman" w:hAnsiTheme="majorHAnsi" w:cs="Times New Roman"/>
          <w:sz w:val="24"/>
          <w:szCs w:val="24"/>
        </w:rPr>
        <w:t>на странице Р</w:t>
      </w:r>
      <w:r w:rsidR="003A03D5" w:rsidRPr="00695508">
        <w:rPr>
          <w:rFonts w:asciiTheme="majorHAnsi" w:eastAsia="Times New Roman" w:hAnsiTheme="majorHAnsi" w:cs="Times New Roman"/>
          <w:sz w:val="24"/>
          <w:szCs w:val="24"/>
        </w:rPr>
        <w:t>егионального конкурса.</w:t>
      </w:r>
      <w:r w:rsidR="005E37E0" w:rsidRPr="00695508">
        <w:rPr>
          <w:rFonts w:asciiTheme="majorHAnsi" w:eastAsia="Times New Roman" w:hAnsiTheme="majorHAnsi" w:cs="Times New Roman"/>
          <w:sz w:val="24"/>
          <w:szCs w:val="24"/>
        </w:rPr>
        <w:t xml:space="preserve"> В работе не должно быть никаких рисунков, иных пометок, не относящихся к заданию или указывающих на автор</w:t>
      </w:r>
      <w:r w:rsidR="00597469">
        <w:rPr>
          <w:rFonts w:asciiTheme="majorHAnsi" w:eastAsia="Times New Roman" w:hAnsiTheme="majorHAnsi" w:cs="Times New Roman"/>
          <w:sz w:val="24"/>
          <w:szCs w:val="24"/>
        </w:rPr>
        <w:t>ство работы (</w:t>
      </w:r>
      <w:r w:rsidR="005E37E0" w:rsidRPr="00695508">
        <w:rPr>
          <w:rFonts w:asciiTheme="majorHAnsi" w:eastAsia="Times New Roman" w:hAnsiTheme="majorHAnsi" w:cs="Times New Roman"/>
          <w:sz w:val="24"/>
          <w:szCs w:val="24"/>
        </w:rPr>
        <w:t xml:space="preserve">в том числе и название файла). </w:t>
      </w:r>
    </w:p>
    <w:p w:rsidR="00184AE8" w:rsidRPr="00695508" w:rsidRDefault="00184AE8" w:rsidP="00695508">
      <w:pPr>
        <w:numPr>
          <w:ilvl w:val="0"/>
          <w:numId w:val="4"/>
        </w:numPr>
        <w:tabs>
          <w:tab w:val="left" w:pos="706"/>
        </w:tabs>
        <w:spacing w:after="0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695508">
        <w:rPr>
          <w:rFonts w:asciiTheme="majorHAnsi" w:eastAsia="Times New Roman" w:hAnsiTheme="majorHAnsi" w:cs="Times New Roman"/>
          <w:sz w:val="24"/>
          <w:szCs w:val="24"/>
        </w:rPr>
        <w:t xml:space="preserve">Оргкомитет вправе не допустить к участию в </w:t>
      </w:r>
      <w:r w:rsidR="005E37E0" w:rsidRPr="00695508">
        <w:rPr>
          <w:rFonts w:asciiTheme="majorHAnsi" w:eastAsia="Times New Roman" w:hAnsiTheme="majorHAnsi" w:cs="Times New Roman"/>
          <w:sz w:val="24"/>
          <w:szCs w:val="24"/>
        </w:rPr>
        <w:t>Региональном к</w:t>
      </w:r>
      <w:r w:rsidRPr="00695508">
        <w:rPr>
          <w:rFonts w:asciiTheme="majorHAnsi" w:eastAsia="Times New Roman" w:hAnsiTheme="majorHAnsi" w:cs="Times New Roman"/>
          <w:sz w:val="24"/>
          <w:szCs w:val="24"/>
        </w:rPr>
        <w:t xml:space="preserve">онкурсе работы, тематика которых не соответствует </w:t>
      </w:r>
      <w:r w:rsidR="005E37E0" w:rsidRPr="00695508">
        <w:rPr>
          <w:rFonts w:asciiTheme="majorHAnsi" w:eastAsia="Times New Roman" w:hAnsiTheme="majorHAnsi" w:cs="Times New Roman"/>
          <w:sz w:val="24"/>
          <w:szCs w:val="24"/>
        </w:rPr>
        <w:t>направлению или выполнены не в соответствии с требованиями, установленными в методических указаниях и в Регламенте.</w:t>
      </w:r>
      <w:r w:rsidRPr="00695508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</w:p>
    <w:p w:rsidR="00184AE8" w:rsidRPr="00695508" w:rsidRDefault="00184AE8" w:rsidP="00695508">
      <w:pPr>
        <w:numPr>
          <w:ilvl w:val="0"/>
          <w:numId w:val="4"/>
        </w:numPr>
        <w:tabs>
          <w:tab w:val="left" w:pos="706"/>
        </w:tabs>
        <w:spacing w:after="0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695508">
        <w:rPr>
          <w:rFonts w:asciiTheme="majorHAnsi" w:eastAsia="Times New Roman" w:hAnsiTheme="majorHAnsi" w:cs="Times New Roman"/>
          <w:sz w:val="24"/>
          <w:szCs w:val="24"/>
        </w:rPr>
        <w:t xml:space="preserve">Если работа выполнена коллективом/группой, каждый участник регистрируется на странице </w:t>
      </w:r>
      <w:r w:rsidR="005E37E0" w:rsidRPr="00695508">
        <w:rPr>
          <w:rFonts w:asciiTheme="majorHAnsi" w:eastAsia="Times New Roman" w:hAnsiTheme="majorHAnsi" w:cs="Times New Roman"/>
          <w:sz w:val="24"/>
          <w:szCs w:val="24"/>
        </w:rPr>
        <w:t>Регионального к</w:t>
      </w:r>
      <w:r w:rsidRPr="00695508">
        <w:rPr>
          <w:rFonts w:asciiTheme="majorHAnsi" w:eastAsia="Times New Roman" w:hAnsiTheme="majorHAnsi" w:cs="Times New Roman"/>
          <w:sz w:val="24"/>
          <w:szCs w:val="24"/>
        </w:rPr>
        <w:t>онкурса отдельно и направляет работу в соответствии с методическими указаниями, разработанными для направления.</w:t>
      </w:r>
    </w:p>
    <w:p w:rsidR="00184AE8" w:rsidRPr="00184AE8" w:rsidRDefault="00184AE8" w:rsidP="00695508">
      <w:pPr>
        <w:numPr>
          <w:ilvl w:val="0"/>
          <w:numId w:val="4"/>
        </w:numPr>
        <w:tabs>
          <w:tab w:val="left" w:pos="706"/>
        </w:tabs>
        <w:spacing w:after="0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695508">
        <w:rPr>
          <w:rFonts w:asciiTheme="majorHAnsi" w:eastAsia="Times New Roman" w:hAnsiTheme="majorHAnsi" w:cs="Times New Roman"/>
          <w:sz w:val="24"/>
          <w:szCs w:val="24"/>
        </w:rPr>
        <w:t>В случае выявлен</w:t>
      </w:r>
      <w:r w:rsidR="0025719B" w:rsidRPr="00695508">
        <w:rPr>
          <w:rFonts w:asciiTheme="majorHAnsi" w:eastAsia="Times New Roman" w:hAnsiTheme="majorHAnsi" w:cs="Times New Roman"/>
          <w:sz w:val="24"/>
          <w:szCs w:val="24"/>
        </w:rPr>
        <w:t>ия в конкурсной работе плагиата</w:t>
      </w:r>
      <w:r w:rsidRPr="00695508">
        <w:rPr>
          <w:rFonts w:asciiTheme="majorHAnsi" w:eastAsia="Times New Roman" w:hAnsiTheme="majorHAnsi" w:cs="Times New Roman"/>
          <w:sz w:val="24"/>
          <w:szCs w:val="24"/>
        </w:rPr>
        <w:t>, все результаты участника или коллектива участников аннулируются.</w:t>
      </w:r>
      <w:r w:rsidR="00597469">
        <w:rPr>
          <w:rStyle w:val="a7"/>
          <w:rFonts w:asciiTheme="majorHAnsi" w:eastAsia="Times New Roman" w:hAnsiTheme="majorHAnsi" w:cs="Times New Roman"/>
          <w:sz w:val="24"/>
          <w:szCs w:val="24"/>
        </w:rPr>
        <w:footnoteReference w:id="1"/>
      </w:r>
    </w:p>
    <w:p w:rsidR="00184AE8" w:rsidRPr="00695508" w:rsidRDefault="00184AE8" w:rsidP="00695508">
      <w:pPr>
        <w:numPr>
          <w:ilvl w:val="0"/>
          <w:numId w:val="5"/>
        </w:numPr>
        <w:tabs>
          <w:tab w:val="left" w:pos="706"/>
        </w:tabs>
        <w:spacing w:after="0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695508">
        <w:rPr>
          <w:rFonts w:asciiTheme="majorHAnsi" w:eastAsia="Times New Roman" w:hAnsiTheme="majorHAnsi" w:cs="Times New Roman"/>
          <w:sz w:val="24"/>
          <w:szCs w:val="24"/>
        </w:rPr>
        <w:t xml:space="preserve">Оргкомитет рассматривает поданные на </w:t>
      </w:r>
      <w:r w:rsidR="00EC5953" w:rsidRPr="00695508">
        <w:rPr>
          <w:rFonts w:asciiTheme="majorHAnsi" w:eastAsia="Times New Roman" w:hAnsiTheme="majorHAnsi" w:cs="Times New Roman"/>
          <w:sz w:val="24"/>
          <w:szCs w:val="24"/>
        </w:rPr>
        <w:t>Региональный к</w:t>
      </w:r>
      <w:r w:rsidRPr="00695508">
        <w:rPr>
          <w:rFonts w:asciiTheme="majorHAnsi" w:eastAsia="Times New Roman" w:hAnsiTheme="majorHAnsi" w:cs="Times New Roman"/>
          <w:sz w:val="24"/>
          <w:szCs w:val="24"/>
        </w:rPr>
        <w:t>онкурс работы, выносит решение о допуске уч</w:t>
      </w:r>
      <w:r w:rsidR="00EC5953" w:rsidRPr="00695508">
        <w:rPr>
          <w:rFonts w:asciiTheme="majorHAnsi" w:eastAsia="Times New Roman" w:hAnsiTheme="majorHAnsi" w:cs="Times New Roman"/>
          <w:sz w:val="24"/>
          <w:szCs w:val="24"/>
        </w:rPr>
        <w:t>астников к очному этапу</w:t>
      </w:r>
      <w:r w:rsidRPr="00695508">
        <w:rPr>
          <w:rFonts w:asciiTheme="majorHAnsi" w:eastAsia="Times New Roman" w:hAnsiTheme="majorHAnsi" w:cs="Times New Roman"/>
          <w:sz w:val="24"/>
          <w:szCs w:val="24"/>
        </w:rPr>
        <w:t>.</w:t>
      </w:r>
    </w:p>
    <w:p w:rsidR="00184AE8" w:rsidRPr="00695508" w:rsidRDefault="00184AE8" w:rsidP="00695508">
      <w:pPr>
        <w:numPr>
          <w:ilvl w:val="0"/>
          <w:numId w:val="5"/>
        </w:numPr>
        <w:tabs>
          <w:tab w:val="left" w:pos="706"/>
        </w:tabs>
        <w:spacing w:after="0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695508">
        <w:rPr>
          <w:rFonts w:asciiTheme="majorHAnsi" w:eastAsia="Times New Roman" w:hAnsiTheme="majorHAnsi" w:cs="Times New Roman"/>
          <w:sz w:val="24"/>
          <w:szCs w:val="24"/>
        </w:rPr>
        <w:t xml:space="preserve">Списки допущенных к участию в очном этапе публикуются на странице </w:t>
      </w:r>
      <w:r w:rsidR="00EC5953" w:rsidRPr="00695508">
        <w:rPr>
          <w:rFonts w:asciiTheme="majorHAnsi" w:eastAsia="Times New Roman" w:hAnsiTheme="majorHAnsi" w:cs="Times New Roman"/>
          <w:sz w:val="24"/>
          <w:szCs w:val="24"/>
        </w:rPr>
        <w:t xml:space="preserve">Регионального конкурса не позднее чем за 5 </w:t>
      </w:r>
      <w:proofErr w:type="gramStart"/>
      <w:r w:rsidR="00EC5953" w:rsidRPr="00695508">
        <w:rPr>
          <w:rFonts w:asciiTheme="majorHAnsi" w:eastAsia="Times New Roman" w:hAnsiTheme="majorHAnsi" w:cs="Times New Roman"/>
          <w:sz w:val="24"/>
          <w:szCs w:val="24"/>
        </w:rPr>
        <w:t>дней  до</w:t>
      </w:r>
      <w:proofErr w:type="gramEnd"/>
      <w:r w:rsidRPr="00695508">
        <w:rPr>
          <w:rFonts w:asciiTheme="majorHAnsi" w:eastAsia="Times New Roman" w:hAnsiTheme="majorHAnsi" w:cs="Times New Roman"/>
          <w:sz w:val="24"/>
          <w:szCs w:val="24"/>
        </w:rPr>
        <w:t xml:space="preserve"> проведения очного этапа.</w:t>
      </w:r>
    </w:p>
    <w:p w:rsidR="00184AE8" w:rsidRPr="00695508" w:rsidRDefault="00184AE8" w:rsidP="00695508">
      <w:pPr>
        <w:numPr>
          <w:ilvl w:val="0"/>
          <w:numId w:val="5"/>
        </w:numPr>
        <w:tabs>
          <w:tab w:val="left" w:pos="706"/>
        </w:tabs>
        <w:spacing w:after="0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695508">
        <w:rPr>
          <w:rFonts w:asciiTheme="majorHAnsi" w:eastAsia="Times New Roman" w:hAnsiTheme="majorHAnsi" w:cs="Times New Roman"/>
          <w:sz w:val="24"/>
          <w:szCs w:val="24"/>
        </w:rPr>
        <w:t xml:space="preserve">Участники очного этапа представляют к защите исследовательскую и/или проектную работу. Презентация работы должна быть подготовлена в соответствии с методическими указаниями, разработанными экспертной комиссией направления. Оргкомитет </w:t>
      </w:r>
      <w:r w:rsidR="00695508">
        <w:rPr>
          <w:rFonts w:asciiTheme="majorHAnsi" w:eastAsia="Times New Roman" w:hAnsiTheme="majorHAnsi" w:cs="Times New Roman"/>
          <w:sz w:val="24"/>
          <w:szCs w:val="24"/>
        </w:rPr>
        <w:t>Регионального к</w:t>
      </w:r>
      <w:r w:rsidRPr="00695508">
        <w:rPr>
          <w:rFonts w:asciiTheme="majorHAnsi" w:eastAsia="Times New Roman" w:hAnsiTheme="majorHAnsi" w:cs="Times New Roman"/>
          <w:sz w:val="24"/>
          <w:szCs w:val="24"/>
        </w:rPr>
        <w:t>онкурса обеспечивает участникам только оборудование, необходимое для проведения презентации.</w:t>
      </w:r>
    </w:p>
    <w:p w:rsidR="00184AE8" w:rsidRPr="00695508" w:rsidRDefault="00184AE8" w:rsidP="00695508">
      <w:pPr>
        <w:numPr>
          <w:ilvl w:val="0"/>
          <w:numId w:val="5"/>
        </w:numPr>
        <w:tabs>
          <w:tab w:val="left" w:pos="706"/>
        </w:tabs>
        <w:spacing w:after="0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695508">
        <w:rPr>
          <w:rFonts w:asciiTheme="majorHAnsi" w:eastAsia="Times New Roman" w:hAnsiTheme="majorHAnsi" w:cs="Times New Roman"/>
          <w:sz w:val="24"/>
          <w:szCs w:val="24"/>
        </w:rPr>
        <w:t xml:space="preserve">Участники допускаются к участию в очном этапе </w:t>
      </w:r>
      <w:r w:rsidR="00B5160C" w:rsidRPr="00695508">
        <w:rPr>
          <w:rFonts w:asciiTheme="majorHAnsi" w:eastAsia="Times New Roman" w:hAnsiTheme="majorHAnsi" w:cs="Times New Roman"/>
          <w:sz w:val="24"/>
          <w:szCs w:val="24"/>
        </w:rPr>
        <w:t>Регионального к</w:t>
      </w:r>
      <w:r w:rsidRPr="00695508">
        <w:rPr>
          <w:rFonts w:asciiTheme="majorHAnsi" w:eastAsia="Times New Roman" w:hAnsiTheme="majorHAnsi" w:cs="Times New Roman"/>
          <w:sz w:val="24"/>
          <w:szCs w:val="24"/>
        </w:rPr>
        <w:t>онкурса по предъявлению документа, удостоверяющего личность (паспорта или иного документа, удостоверяющего личность).</w:t>
      </w:r>
    </w:p>
    <w:p w:rsidR="00296C33" w:rsidRPr="00695508" w:rsidRDefault="00296C33" w:rsidP="00695508">
      <w:pPr>
        <w:numPr>
          <w:ilvl w:val="0"/>
          <w:numId w:val="5"/>
        </w:numPr>
        <w:tabs>
          <w:tab w:val="left" w:pos="706"/>
        </w:tabs>
        <w:spacing w:after="0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695508">
        <w:rPr>
          <w:rFonts w:asciiTheme="majorHAnsi" w:eastAsia="Times New Roman" w:hAnsiTheme="majorHAnsi" w:cs="Times New Roman"/>
          <w:sz w:val="24"/>
          <w:szCs w:val="24"/>
        </w:rPr>
        <w:lastRenderedPageBreak/>
        <w:t>Участникам Регионального конкурса, обучающимся в отдаленных населенных пунктах Российской Федерации (</w:t>
      </w:r>
      <w:r w:rsidR="00695508">
        <w:rPr>
          <w:rFonts w:asciiTheme="majorHAnsi" w:eastAsia="Times New Roman" w:hAnsiTheme="majorHAnsi" w:cs="Times New Roman"/>
          <w:sz w:val="24"/>
          <w:szCs w:val="24"/>
        </w:rPr>
        <w:t>более 1500 км</w:t>
      </w:r>
      <w:r w:rsidRPr="00695508">
        <w:rPr>
          <w:rFonts w:asciiTheme="majorHAnsi" w:eastAsia="Times New Roman" w:hAnsiTheme="majorHAnsi" w:cs="Times New Roman"/>
          <w:sz w:val="24"/>
          <w:szCs w:val="24"/>
        </w:rPr>
        <w:t xml:space="preserve"> от Нижнего Новгорода), а также за рубежом разрешается дистанционная защита работы в виде видеоконференции с использованием сети «Интернет». Оргкомитет не несет ответственности за качество свя</w:t>
      </w:r>
      <w:r w:rsidR="00695508">
        <w:rPr>
          <w:rFonts w:asciiTheme="majorHAnsi" w:eastAsia="Times New Roman" w:hAnsiTheme="majorHAnsi" w:cs="Times New Roman"/>
          <w:sz w:val="24"/>
          <w:szCs w:val="24"/>
        </w:rPr>
        <w:t>зи (</w:t>
      </w:r>
      <w:r w:rsidRPr="00695508">
        <w:rPr>
          <w:rFonts w:asciiTheme="majorHAnsi" w:eastAsia="Times New Roman" w:hAnsiTheme="majorHAnsi" w:cs="Times New Roman"/>
          <w:sz w:val="24"/>
          <w:szCs w:val="24"/>
        </w:rPr>
        <w:t xml:space="preserve">соединение сети « Интернет») В случае возникновения сбоев, в том числе возникших не по вине участника, предоставление повторной защиты  исключается. </w:t>
      </w:r>
    </w:p>
    <w:p w:rsidR="00296C33" w:rsidRPr="00695508" w:rsidRDefault="00296C33" w:rsidP="00695508">
      <w:pPr>
        <w:numPr>
          <w:ilvl w:val="0"/>
          <w:numId w:val="5"/>
        </w:numPr>
        <w:tabs>
          <w:tab w:val="left" w:pos="706"/>
        </w:tabs>
        <w:spacing w:after="0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695508">
        <w:rPr>
          <w:rFonts w:asciiTheme="majorHAnsi" w:eastAsia="Times New Roman" w:hAnsiTheme="majorHAnsi" w:cs="Times New Roman"/>
          <w:sz w:val="24"/>
          <w:szCs w:val="24"/>
        </w:rPr>
        <w:t>Апелляция на результаты Регионального конкурса не предусматривается.</w:t>
      </w:r>
    </w:p>
    <w:p w:rsidR="00184AE8" w:rsidRPr="00184AE8" w:rsidRDefault="00184AE8" w:rsidP="00695508">
      <w:pPr>
        <w:spacing w:after="0"/>
        <w:jc w:val="center"/>
        <w:rPr>
          <w:rFonts w:asciiTheme="majorHAnsi" w:eastAsia="Times New Roman" w:hAnsiTheme="majorHAnsi" w:cs="Times New Roman"/>
          <w:sz w:val="24"/>
          <w:szCs w:val="24"/>
        </w:rPr>
      </w:pPr>
    </w:p>
    <w:p w:rsidR="00184AE8" w:rsidRPr="00184AE8" w:rsidRDefault="00184AE8" w:rsidP="00695508">
      <w:pPr>
        <w:spacing w:after="0"/>
        <w:jc w:val="center"/>
        <w:rPr>
          <w:rFonts w:asciiTheme="majorHAnsi" w:eastAsia="Times New Roman" w:hAnsiTheme="majorHAnsi" w:cs="Times New Roman"/>
          <w:sz w:val="24"/>
          <w:szCs w:val="24"/>
        </w:rPr>
      </w:pPr>
      <w:r w:rsidRPr="00695508">
        <w:rPr>
          <w:rFonts w:asciiTheme="majorHAnsi" w:eastAsia="Times New Roman" w:hAnsiTheme="majorHAnsi" w:cs="Times New Roman"/>
          <w:b/>
          <w:bCs/>
          <w:sz w:val="24"/>
          <w:szCs w:val="24"/>
        </w:rPr>
        <w:t>5. Порядок определения и награждения победителей и призёров</w:t>
      </w:r>
    </w:p>
    <w:p w:rsidR="00695508" w:rsidRDefault="00184AE8" w:rsidP="00695508">
      <w:pPr>
        <w:numPr>
          <w:ilvl w:val="0"/>
          <w:numId w:val="6"/>
        </w:numPr>
        <w:tabs>
          <w:tab w:val="left" w:pos="706"/>
        </w:tabs>
        <w:spacing w:after="0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695508">
        <w:rPr>
          <w:rFonts w:asciiTheme="majorHAnsi" w:eastAsia="Times New Roman" w:hAnsiTheme="majorHAnsi" w:cs="Times New Roman"/>
          <w:sz w:val="24"/>
          <w:szCs w:val="24"/>
        </w:rPr>
        <w:t xml:space="preserve">Победители и призёры </w:t>
      </w:r>
      <w:r w:rsidR="00695508">
        <w:rPr>
          <w:rFonts w:asciiTheme="majorHAnsi" w:eastAsia="Times New Roman" w:hAnsiTheme="majorHAnsi" w:cs="Times New Roman"/>
          <w:sz w:val="24"/>
          <w:szCs w:val="24"/>
        </w:rPr>
        <w:t>Регионального к</w:t>
      </w:r>
      <w:r w:rsidRPr="00695508">
        <w:rPr>
          <w:rFonts w:asciiTheme="majorHAnsi" w:eastAsia="Times New Roman" w:hAnsiTheme="majorHAnsi" w:cs="Times New Roman"/>
          <w:sz w:val="24"/>
          <w:szCs w:val="24"/>
        </w:rPr>
        <w:t>онк</w:t>
      </w:r>
      <w:r w:rsidR="00695508">
        <w:rPr>
          <w:rFonts w:asciiTheme="majorHAnsi" w:eastAsia="Times New Roman" w:hAnsiTheme="majorHAnsi" w:cs="Times New Roman"/>
          <w:sz w:val="24"/>
          <w:szCs w:val="24"/>
        </w:rPr>
        <w:t>урс</w:t>
      </w:r>
      <w:r w:rsidR="00D648AA">
        <w:rPr>
          <w:rFonts w:asciiTheme="majorHAnsi" w:eastAsia="Times New Roman" w:hAnsiTheme="majorHAnsi" w:cs="Times New Roman"/>
          <w:sz w:val="24"/>
          <w:szCs w:val="24"/>
        </w:rPr>
        <w:t>а устанавливаются по направлениям</w:t>
      </w:r>
      <w:r w:rsidR="00695508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="00D648AA">
        <w:rPr>
          <w:rFonts w:asciiTheme="majorHAnsi" w:eastAsia="Times New Roman" w:hAnsiTheme="majorHAnsi" w:cs="Times New Roman"/>
          <w:sz w:val="24"/>
          <w:szCs w:val="24"/>
        </w:rPr>
        <w:t xml:space="preserve">Экономика, Предпринимательство, Управление в государстве и бизнесе, Бизнес-информатика, Математика,  </w:t>
      </w:r>
      <w:r w:rsidR="00D648AA">
        <w:rPr>
          <w:rFonts w:asciiTheme="majorHAnsi" w:eastAsia="Times New Roman" w:hAnsiTheme="majorHAnsi" w:cs="Times New Roman"/>
          <w:sz w:val="24"/>
          <w:szCs w:val="24"/>
          <w:lang w:val="en-US"/>
        </w:rPr>
        <w:t>Computer</w:t>
      </w:r>
      <w:r w:rsidR="00D648AA" w:rsidRPr="00411AC1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="00D648AA">
        <w:rPr>
          <w:rFonts w:asciiTheme="majorHAnsi" w:eastAsia="Times New Roman" w:hAnsiTheme="majorHAnsi" w:cs="Times New Roman"/>
          <w:sz w:val="24"/>
          <w:szCs w:val="24"/>
          <w:lang w:val="en-US"/>
        </w:rPr>
        <w:t>Science</w:t>
      </w:r>
      <w:r w:rsidR="00D648AA">
        <w:rPr>
          <w:rFonts w:asciiTheme="majorHAnsi" w:eastAsia="Times New Roman" w:hAnsiTheme="majorHAnsi" w:cs="Times New Roman"/>
          <w:sz w:val="24"/>
          <w:szCs w:val="24"/>
        </w:rPr>
        <w:t xml:space="preserve">, Филология. </w:t>
      </w:r>
      <w:r w:rsidRPr="00695508">
        <w:rPr>
          <w:rFonts w:asciiTheme="majorHAnsi" w:eastAsia="Times New Roman" w:hAnsiTheme="majorHAnsi" w:cs="Times New Roman"/>
          <w:sz w:val="24"/>
          <w:szCs w:val="24"/>
        </w:rPr>
        <w:t xml:space="preserve">Победители и призёры </w:t>
      </w:r>
      <w:r w:rsidR="00695508">
        <w:rPr>
          <w:rFonts w:asciiTheme="majorHAnsi" w:eastAsia="Times New Roman" w:hAnsiTheme="majorHAnsi" w:cs="Times New Roman"/>
          <w:sz w:val="24"/>
          <w:szCs w:val="24"/>
        </w:rPr>
        <w:t>Регионального к</w:t>
      </w:r>
      <w:r w:rsidRPr="00695508">
        <w:rPr>
          <w:rFonts w:asciiTheme="majorHAnsi" w:eastAsia="Times New Roman" w:hAnsiTheme="majorHAnsi" w:cs="Times New Roman"/>
          <w:sz w:val="24"/>
          <w:szCs w:val="24"/>
        </w:rPr>
        <w:t xml:space="preserve">онкурса награждаются дипломами 1, 2, 3 степени. </w:t>
      </w:r>
      <w:r w:rsidR="00695508">
        <w:rPr>
          <w:rFonts w:asciiTheme="majorHAnsi" w:eastAsia="Times New Roman" w:hAnsiTheme="majorHAnsi" w:cs="Times New Roman"/>
          <w:sz w:val="24"/>
          <w:szCs w:val="24"/>
        </w:rPr>
        <w:t xml:space="preserve">Остальные участники Регионального конкурса получаю сертификаты об участии. </w:t>
      </w:r>
    </w:p>
    <w:p w:rsidR="00184AE8" w:rsidRPr="00695508" w:rsidRDefault="00184AE8" w:rsidP="00695508">
      <w:pPr>
        <w:numPr>
          <w:ilvl w:val="0"/>
          <w:numId w:val="6"/>
        </w:numPr>
        <w:tabs>
          <w:tab w:val="left" w:pos="706"/>
        </w:tabs>
        <w:spacing w:after="0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695508">
        <w:rPr>
          <w:rFonts w:asciiTheme="majorHAnsi" w:eastAsia="Times New Roman" w:hAnsiTheme="majorHAnsi" w:cs="Times New Roman"/>
          <w:sz w:val="24"/>
          <w:szCs w:val="24"/>
        </w:rPr>
        <w:t xml:space="preserve">Подведение итогов </w:t>
      </w:r>
      <w:r w:rsidR="00695508">
        <w:rPr>
          <w:rFonts w:asciiTheme="majorHAnsi" w:eastAsia="Times New Roman" w:hAnsiTheme="majorHAnsi" w:cs="Times New Roman"/>
          <w:sz w:val="24"/>
          <w:szCs w:val="24"/>
        </w:rPr>
        <w:t>Регионального к</w:t>
      </w:r>
      <w:r w:rsidRPr="00695508">
        <w:rPr>
          <w:rFonts w:asciiTheme="majorHAnsi" w:eastAsia="Times New Roman" w:hAnsiTheme="majorHAnsi" w:cs="Times New Roman"/>
          <w:sz w:val="24"/>
          <w:szCs w:val="24"/>
        </w:rPr>
        <w:t>онкурса, а также награждение победителей и призёров проходят в д</w:t>
      </w:r>
      <w:r w:rsidR="00695508">
        <w:rPr>
          <w:rFonts w:asciiTheme="majorHAnsi" w:eastAsia="Times New Roman" w:hAnsiTheme="majorHAnsi" w:cs="Times New Roman"/>
          <w:sz w:val="24"/>
          <w:szCs w:val="24"/>
        </w:rPr>
        <w:t>ень проведения Регионального  к</w:t>
      </w:r>
      <w:r w:rsidRPr="00695508">
        <w:rPr>
          <w:rFonts w:asciiTheme="majorHAnsi" w:eastAsia="Times New Roman" w:hAnsiTheme="majorHAnsi" w:cs="Times New Roman"/>
          <w:sz w:val="24"/>
          <w:szCs w:val="24"/>
        </w:rPr>
        <w:t>онкурса.</w:t>
      </w:r>
    </w:p>
    <w:p w:rsidR="00184AE8" w:rsidRPr="00695508" w:rsidRDefault="00615FAB" w:rsidP="00695508">
      <w:pPr>
        <w:numPr>
          <w:ilvl w:val="0"/>
          <w:numId w:val="6"/>
        </w:numPr>
        <w:tabs>
          <w:tab w:val="left" w:pos="706"/>
        </w:tabs>
        <w:spacing w:after="0"/>
        <w:jc w:val="both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>П</w:t>
      </w:r>
      <w:r w:rsidRPr="00695508">
        <w:rPr>
          <w:rFonts w:asciiTheme="majorHAnsi" w:eastAsia="Times New Roman" w:hAnsiTheme="majorHAnsi" w:cs="Times New Roman"/>
          <w:sz w:val="24"/>
          <w:szCs w:val="24"/>
        </w:rPr>
        <w:t>о</w:t>
      </w:r>
      <w:r>
        <w:rPr>
          <w:rFonts w:asciiTheme="majorHAnsi" w:eastAsia="Times New Roman" w:hAnsiTheme="majorHAnsi" w:cs="Times New Roman"/>
          <w:sz w:val="24"/>
          <w:szCs w:val="24"/>
        </w:rPr>
        <w:t>сле завершения и подведения</w:t>
      </w:r>
      <w:r w:rsidRPr="00695508">
        <w:rPr>
          <w:rFonts w:asciiTheme="majorHAnsi" w:eastAsia="Times New Roman" w:hAnsiTheme="majorHAnsi" w:cs="Times New Roman"/>
          <w:sz w:val="24"/>
          <w:szCs w:val="24"/>
        </w:rPr>
        <w:t xml:space="preserve"> итогов </w:t>
      </w:r>
      <w:r>
        <w:rPr>
          <w:rFonts w:asciiTheme="majorHAnsi" w:eastAsia="Times New Roman" w:hAnsiTheme="majorHAnsi" w:cs="Times New Roman"/>
          <w:sz w:val="24"/>
          <w:szCs w:val="24"/>
        </w:rPr>
        <w:t xml:space="preserve">победители и призеры </w:t>
      </w:r>
      <w:r w:rsidRPr="00695508">
        <w:rPr>
          <w:rFonts w:asciiTheme="majorHAnsi" w:eastAsia="Times New Roman" w:hAnsiTheme="majorHAnsi" w:cs="Times New Roman"/>
          <w:sz w:val="24"/>
          <w:szCs w:val="24"/>
        </w:rPr>
        <w:t>Регионального конкурса</w:t>
      </w:r>
      <w:r w:rsidR="00184AE8" w:rsidRPr="00695508">
        <w:rPr>
          <w:rFonts w:asciiTheme="majorHAnsi" w:eastAsia="Times New Roman" w:hAnsiTheme="majorHAnsi" w:cs="Times New Roman"/>
          <w:sz w:val="24"/>
          <w:szCs w:val="24"/>
        </w:rPr>
        <w:t xml:space="preserve"> для участия в дальнейших конкурсных процедурах</w:t>
      </w:r>
      <w:r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="00184AE8" w:rsidRPr="00695508">
        <w:rPr>
          <w:rFonts w:asciiTheme="majorHAnsi" w:eastAsia="Times New Roman" w:hAnsiTheme="majorHAnsi" w:cs="Times New Roman"/>
          <w:sz w:val="24"/>
          <w:szCs w:val="24"/>
        </w:rPr>
        <w:t xml:space="preserve"> должны пройти процедуру регистрации на Открытый конкурс исследовательских и проектных работ школьников «Высший пилотаж» на сайте НИУ ВШЭ </w:t>
      </w:r>
      <w:hyperlink r:id="rId13" w:history="1">
        <w:proofErr w:type="spellStart"/>
        <w:r w:rsidR="00184AE8" w:rsidRPr="00695508">
          <w:rPr>
            <w:rFonts w:asciiTheme="majorHAnsi" w:eastAsia="Times New Roman" w:hAnsiTheme="majorHAnsi" w:cs="Times New Roman"/>
            <w:color w:val="0066CC"/>
            <w:sz w:val="24"/>
            <w:szCs w:val="24"/>
            <w:u w:val="single"/>
            <w:lang w:val="en-US" w:eastAsia="en-US"/>
          </w:rPr>
          <w:t>olymp</w:t>
        </w:r>
        <w:proofErr w:type="spellEnd"/>
        <w:r w:rsidR="00184AE8" w:rsidRPr="00695508">
          <w:rPr>
            <w:rFonts w:asciiTheme="majorHAnsi" w:eastAsia="Times New Roman" w:hAnsiTheme="majorHAnsi" w:cs="Times New Roman"/>
            <w:color w:val="0066CC"/>
            <w:sz w:val="24"/>
            <w:szCs w:val="24"/>
            <w:u w:val="single"/>
            <w:lang w:eastAsia="en-US"/>
          </w:rPr>
          <w:t>.</w:t>
        </w:r>
        <w:proofErr w:type="spellStart"/>
        <w:r w:rsidR="00184AE8" w:rsidRPr="00695508">
          <w:rPr>
            <w:rFonts w:asciiTheme="majorHAnsi" w:eastAsia="Times New Roman" w:hAnsiTheme="majorHAnsi" w:cs="Times New Roman"/>
            <w:color w:val="0066CC"/>
            <w:sz w:val="24"/>
            <w:szCs w:val="24"/>
            <w:u w:val="single"/>
            <w:lang w:val="en-US" w:eastAsia="en-US"/>
          </w:rPr>
          <w:t>hse</w:t>
        </w:r>
        <w:proofErr w:type="spellEnd"/>
        <w:r w:rsidR="00184AE8" w:rsidRPr="00695508">
          <w:rPr>
            <w:rFonts w:asciiTheme="majorHAnsi" w:eastAsia="Times New Roman" w:hAnsiTheme="majorHAnsi" w:cs="Times New Roman"/>
            <w:color w:val="0066CC"/>
            <w:sz w:val="24"/>
            <w:szCs w:val="24"/>
            <w:u w:val="single"/>
            <w:lang w:eastAsia="en-US"/>
          </w:rPr>
          <w:t>.</w:t>
        </w:r>
        <w:proofErr w:type="spellStart"/>
        <w:r w:rsidR="00184AE8" w:rsidRPr="00695508">
          <w:rPr>
            <w:rFonts w:asciiTheme="majorHAnsi" w:eastAsia="Times New Roman" w:hAnsiTheme="majorHAnsi" w:cs="Times New Roman"/>
            <w:color w:val="0066CC"/>
            <w:sz w:val="24"/>
            <w:szCs w:val="24"/>
            <w:u w:val="single"/>
            <w:lang w:val="en-US" w:eastAsia="en-US"/>
          </w:rPr>
          <w:t>ru</w:t>
        </w:r>
        <w:proofErr w:type="spellEnd"/>
        <w:r w:rsidR="00184AE8" w:rsidRPr="00695508">
          <w:rPr>
            <w:rFonts w:asciiTheme="majorHAnsi" w:eastAsia="Times New Roman" w:hAnsiTheme="majorHAnsi" w:cs="Times New Roman"/>
            <w:color w:val="0066CC"/>
            <w:sz w:val="24"/>
            <w:szCs w:val="24"/>
            <w:u w:val="single"/>
            <w:lang w:eastAsia="en-US"/>
          </w:rPr>
          <w:t>/</w:t>
        </w:r>
        <w:r w:rsidR="00184AE8" w:rsidRPr="00695508">
          <w:rPr>
            <w:rFonts w:asciiTheme="majorHAnsi" w:eastAsia="Times New Roman" w:hAnsiTheme="majorHAnsi" w:cs="Times New Roman"/>
            <w:color w:val="0066CC"/>
            <w:sz w:val="24"/>
            <w:szCs w:val="24"/>
            <w:u w:val="single"/>
            <w:lang w:val="en-US" w:eastAsia="en-US"/>
          </w:rPr>
          <w:t>projects</w:t>
        </w:r>
        <w:r w:rsidR="00184AE8" w:rsidRPr="00695508">
          <w:rPr>
            <w:rFonts w:asciiTheme="majorHAnsi" w:eastAsia="Times New Roman" w:hAnsiTheme="majorHAnsi" w:cs="Times New Roman"/>
            <w:color w:val="0066CC"/>
            <w:sz w:val="24"/>
            <w:szCs w:val="24"/>
            <w:u w:val="single"/>
            <w:lang w:eastAsia="en-US"/>
          </w:rPr>
          <w:t>/</w:t>
        </w:r>
      </w:hyperlink>
      <w:r w:rsidR="00184AE8" w:rsidRPr="00695508">
        <w:rPr>
          <w:rFonts w:asciiTheme="majorHAnsi" w:eastAsia="Times New Roman" w:hAnsiTheme="majorHAnsi" w:cs="Times New Roman"/>
          <w:sz w:val="24"/>
          <w:szCs w:val="24"/>
          <w:lang w:eastAsia="en-US"/>
        </w:rPr>
        <w:t>.</w:t>
      </w:r>
    </w:p>
    <w:p w:rsidR="00184AE8" w:rsidRPr="00695508" w:rsidRDefault="00184AE8" w:rsidP="00695508">
      <w:pPr>
        <w:pStyle w:val="Style20"/>
        <w:numPr>
          <w:ilvl w:val="0"/>
          <w:numId w:val="6"/>
        </w:numPr>
        <w:tabs>
          <w:tab w:val="left" w:pos="706"/>
        </w:tabs>
        <w:spacing w:line="276" w:lineRule="auto"/>
        <w:rPr>
          <w:rStyle w:val="CharStyle8"/>
          <w:rFonts w:asciiTheme="majorHAnsi" w:hAnsiTheme="majorHAnsi"/>
          <w:sz w:val="24"/>
          <w:szCs w:val="24"/>
        </w:rPr>
      </w:pPr>
      <w:r w:rsidRPr="00695508">
        <w:rPr>
          <w:rFonts w:asciiTheme="majorHAnsi" w:hAnsiTheme="majorHAnsi"/>
          <w:sz w:val="24"/>
          <w:szCs w:val="24"/>
        </w:rPr>
        <w:t xml:space="preserve">Список приглашённых на заключительный этап определяется по каждому направлению </w:t>
      </w:r>
      <w:r w:rsidR="00615FAB">
        <w:rPr>
          <w:rFonts w:asciiTheme="majorHAnsi" w:hAnsiTheme="majorHAnsi"/>
          <w:sz w:val="24"/>
          <w:szCs w:val="24"/>
        </w:rPr>
        <w:t>Открытого к</w:t>
      </w:r>
      <w:r w:rsidRPr="00695508">
        <w:rPr>
          <w:rFonts w:asciiTheme="majorHAnsi" w:hAnsiTheme="majorHAnsi"/>
          <w:sz w:val="24"/>
          <w:szCs w:val="24"/>
        </w:rPr>
        <w:t>онкурса, утверждается совместным решением Оргкомитета и экспертной комиссии и публикуется на странице</w:t>
      </w:r>
      <w:r w:rsidR="00615FAB">
        <w:rPr>
          <w:rFonts w:asciiTheme="majorHAnsi" w:hAnsiTheme="majorHAnsi"/>
          <w:sz w:val="24"/>
          <w:szCs w:val="24"/>
        </w:rPr>
        <w:t xml:space="preserve"> Открытого к</w:t>
      </w:r>
      <w:r w:rsidRPr="00695508">
        <w:rPr>
          <w:rFonts w:asciiTheme="majorHAnsi" w:hAnsiTheme="majorHAnsi"/>
          <w:sz w:val="24"/>
          <w:szCs w:val="24"/>
        </w:rPr>
        <w:t>онкурса не ранее, чем через три недели после завершения отборочного этапа.</w:t>
      </w:r>
    </w:p>
    <w:sectPr w:rsidR="00184AE8" w:rsidRPr="00695508" w:rsidSect="00184AE8">
      <w:headerReference w:type="even" r:id="rId14"/>
      <w:headerReference w:type="default" r:id="rId15"/>
      <w:headerReference w:type="first" r:id="rId16"/>
      <w:pgSz w:w="11905" w:h="16837"/>
      <w:pgMar w:top="844" w:right="1275" w:bottom="1440" w:left="127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738C" w:rsidRDefault="0077738C" w:rsidP="00597469">
      <w:pPr>
        <w:spacing w:after="0" w:line="240" w:lineRule="auto"/>
      </w:pPr>
      <w:r>
        <w:separator/>
      </w:r>
    </w:p>
  </w:endnote>
  <w:endnote w:type="continuationSeparator" w:id="0">
    <w:p w:rsidR="0077738C" w:rsidRDefault="0077738C" w:rsidP="00597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 Neue">
    <w:altName w:val="Times New Roman"/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738C" w:rsidRDefault="0077738C" w:rsidP="00597469">
      <w:pPr>
        <w:spacing w:after="0" w:line="240" w:lineRule="auto"/>
      </w:pPr>
      <w:r>
        <w:separator/>
      </w:r>
    </w:p>
  </w:footnote>
  <w:footnote w:type="continuationSeparator" w:id="0">
    <w:p w:rsidR="0077738C" w:rsidRDefault="0077738C" w:rsidP="00597469">
      <w:pPr>
        <w:spacing w:after="0" w:line="240" w:lineRule="auto"/>
      </w:pPr>
      <w:r>
        <w:continuationSeparator/>
      </w:r>
    </w:p>
  </w:footnote>
  <w:footnote w:id="1">
    <w:p w:rsidR="00597469" w:rsidRPr="00184AE8" w:rsidRDefault="00597469" w:rsidP="00597469">
      <w:pPr>
        <w:spacing w:after="0"/>
        <w:ind w:firstLine="115"/>
        <w:jc w:val="both"/>
        <w:rPr>
          <w:rFonts w:asciiTheme="majorHAnsi" w:eastAsia="Calibri" w:hAnsiTheme="majorHAnsi" w:cs="Calibri"/>
        </w:rPr>
      </w:pPr>
      <w:r>
        <w:rPr>
          <w:rStyle w:val="a7"/>
        </w:rPr>
        <w:footnoteRef/>
      </w:r>
      <w:r>
        <w:t xml:space="preserve"> </w:t>
      </w:r>
      <w:r w:rsidRPr="00597469">
        <w:rPr>
          <w:rFonts w:asciiTheme="majorHAnsi" w:eastAsia="Calibri" w:hAnsiTheme="majorHAnsi" w:cs="Calibri"/>
          <w:i/>
          <w:iCs/>
        </w:rPr>
        <w:t xml:space="preserve">Плагиат </w:t>
      </w:r>
      <w:r w:rsidRPr="00597469">
        <w:rPr>
          <w:rFonts w:asciiTheme="majorHAnsi" w:eastAsia="Calibri" w:hAnsiTheme="majorHAnsi" w:cs="Calibri"/>
        </w:rPr>
        <w:t>определяется как использование в письменной работе чужого текста, опубликованного в бумажном или электронном виде, без полной ссылки на источник или со ссылками на источник, но когда объем и характер заимствований ставят под сомнение самостоятельность выполненной работы или одного из ее основных разделов. Плагиат может осуществляться в двух видах: дословное изложение чужого текста, парафраза - изложение чужого текста с заменой слов и выражений без изменения содержания заимствованного текста.</w:t>
      </w:r>
    </w:p>
    <w:p w:rsidR="00597469" w:rsidRDefault="00597469">
      <w:pPr>
        <w:pStyle w:val="a5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0C58" w:rsidRDefault="00984002">
    <w:pPr>
      <w:pStyle w:val="Style31"/>
      <w:ind w:left="4207" w:right="2"/>
      <w:jc w:val="both"/>
      <w:rPr>
        <w:sz w:val="22"/>
        <w:szCs w:val="22"/>
      </w:rPr>
    </w:pPr>
    <w:r>
      <w:rPr>
        <w:rStyle w:val="CharStyle8"/>
      </w:rPr>
      <w:fldChar w:fldCharType="begin"/>
    </w:r>
    <w:r w:rsidR="007B2CEF">
      <w:rPr>
        <w:rStyle w:val="CharStyle8"/>
      </w:rPr>
      <w:instrText>PAGE</w:instrText>
    </w:r>
    <w:r>
      <w:rPr>
        <w:rStyle w:val="CharStyle8"/>
      </w:rPr>
      <w:fldChar w:fldCharType="separate"/>
    </w:r>
    <w:r w:rsidR="007B2CEF">
      <w:rPr>
        <w:rStyle w:val="CharStyle8"/>
      </w:rPr>
      <w:t>2</w:t>
    </w:r>
    <w:r>
      <w:rPr>
        <w:rStyle w:val="CharStyle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0C58" w:rsidRDefault="00984002">
    <w:pPr>
      <w:pStyle w:val="Style31"/>
      <w:ind w:left="4207" w:right="2"/>
      <w:jc w:val="both"/>
      <w:rPr>
        <w:sz w:val="22"/>
        <w:szCs w:val="22"/>
      </w:rPr>
    </w:pPr>
    <w:r>
      <w:rPr>
        <w:rStyle w:val="CharStyle8"/>
      </w:rPr>
      <w:fldChar w:fldCharType="begin"/>
    </w:r>
    <w:r w:rsidR="007B2CEF">
      <w:rPr>
        <w:rStyle w:val="CharStyle8"/>
      </w:rPr>
      <w:instrText>PAGE</w:instrText>
    </w:r>
    <w:r>
      <w:rPr>
        <w:rStyle w:val="CharStyle8"/>
      </w:rPr>
      <w:fldChar w:fldCharType="separate"/>
    </w:r>
    <w:r w:rsidR="00D648AA">
      <w:rPr>
        <w:rStyle w:val="CharStyle8"/>
        <w:noProof/>
      </w:rPr>
      <w:t>4</w:t>
    </w:r>
    <w:r>
      <w:rPr>
        <w:rStyle w:val="CharStyle8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6511" w:rsidRDefault="007B2CEF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177E98"/>
    <w:multiLevelType w:val="singleLevel"/>
    <w:tmpl w:val="CDF0F722"/>
    <w:lvl w:ilvl="0">
      <w:start w:val="8"/>
      <w:numFmt w:val="decimal"/>
      <w:lvlText w:val="4.%1."/>
      <w:lvlJc w:val="left"/>
    </w:lvl>
  </w:abstractNum>
  <w:abstractNum w:abstractNumId="1" w15:restartNumberingAfterBreak="0">
    <w:nsid w:val="365A53B1"/>
    <w:multiLevelType w:val="singleLevel"/>
    <w:tmpl w:val="A0882150"/>
    <w:lvl w:ilvl="0">
      <w:start w:val="1"/>
      <w:numFmt w:val="decimal"/>
      <w:lvlText w:val="1.%1."/>
      <w:lvlJc w:val="left"/>
    </w:lvl>
  </w:abstractNum>
  <w:abstractNum w:abstractNumId="2" w15:restartNumberingAfterBreak="0">
    <w:nsid w:val="3F642338"/>
    <w:multiLevelType w:val="singleLevel"/>
    <w:tmpl w:val="99A03452"/>
    <w:lvl w:ilvl="0">
      <w:start w:val="1"/>
      <w:numFmt w:val="decimal"/>
      <w:lvlText w:val="2.%1."/>
      <w:lvlJc w:val="left"/>
    </w:lvl>
  </w:abstractNum>
  <w:abstractNum w:abstractNumId="3" w15:restartNumberingAfterBreak="0">
    <w:nsid w:val="41DA1D4A"/>
    <w:multiLevelType w:val="singleLevel"/>
    <w:tmpl w:val="9C5AB986"/>
    <w:lvl w:ilvl="0">
      <w:start w:val="1"/>
      <w:numFmt w:val="decimal"/>
      <w:lvlText w:val="5.%1."/>
      <w:lvlJc w:val="left"/>
    </w:lvl>
  </w:abstractNum>
  <w:abstractNum w:abstractNumId="4" w15:restartNumberingAfterBreak="0">
    <w:nsid w:val="4D992DEB"/>
    <w:multiLevelType w:val="singleLevel"/>
    <w:tmpl w:val="9FDA1656"/>
    <w:lvl w:ilvl="0">
      <w:start w:val="1"/>
      <w:numFmt w:val="decimal"/>
      <w:lvlText w:val="4.%1."/>
      <w:lvlJc w:val="left"/>
    </w:lvl>
  </w:abstractNum>
  <w:abstractNum w:abstractNumId="5" w15:restartNumberingAfterBreak="0">
    <w:nsid w:val="53912F6D"/>
    <w:multiLevelType w:val="singleLevel"/>
    <w:tmpl w:val="3C3E67C0"/>
    <w:lvl w:ilvl="0">
      <w:start w:val="1"/>
      <w:numFmt w:val="decimal"/>
      <w:lvlText w:val="3.%1."/>
      <w:lvlJc w:val="left"/>
    </w:lvl>
  </w:abstractNum>
  <w:abstractNum w:abstractNumId="6" w15:restartNumberingAfterBreak="0">
    <w:nsid w:val="6A034890"/>
    <w:multiLevelType w:val="hybridMultilevel"/>
    <w:tmpl w:val="FFE20E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AE8"/>
    <w:rsid w:val="00184AE8"/>
    <w:rsid w:val="001C44A4"/>
    <w:rsid w:val="00233ABE"/>
    <w:rsid w:val="0025719B"/>
    <w:rsid w:val="00296C33"/>
    <w:rsid w:val="002A2FA8"/>
    <w:rsid w:val="00370F05"/>
    <w:rsid w:val="003A03D5"/>
    <w:rsid w:val="00411AC1"/>
    <w:rsid w:val="00597469"/>
    <w:rsid w:val="005E37E0"/>
    <w:rsid w:val="00615FAB"/>
    <w:rsid w:val="00695508"/>
    <w:rsid w:val="006955CE"/>
    <w:rsid w:val="007631D2"/>
    <w:rsid w:val="0077738C"/>
    <w:rsid w:val="007B2CEF"/>
    <w:rsid w:val="00821BD3"/>
    <w:rsid w:val="008814C4"/>
    <w:rsid w:val="00892A20"/>
    <w:rsid w:val="0091149F"/>
    <w:rsid w:val="00984002"/>
    <w:rsid w:val="00A80593"/>
    <w:rsid w:val="00B5160C"/>
    <w:rsid w:val="00BB2DDE"/>
    <w:rsid w:val="00C66683"/>
    <w:rsid w:val="00C71209"/>
    <w:rsid w:val="00D648AA"/>
    <w:rsid w:val="00EB39E3"/>
    <w:rsid w:val="00EC49B0"/>
    <w:rsid w:val="00EC5953"/>
    <w:rsid w:val="00F663BB"/>
    <w:rsid w:val="00FA6511"/>
    <w:rsid w:val="00FA77B0"/>
    <w:rsid w:val="00FC1026"/>
    <w:rsid w:val="00FC1335"/>
    <w:rsid w:val="00FE2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986B11-950A-FB47-A308-A79B33E34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65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7">
    <w:name w:val="Style17"/>
    <w:basedOn w:val="a"/>
    <w:rsid w:val="00184AE8"/>
    <w:pPr>
      <w:spacing w:after="0" w:line="278" w:lineRule="exact"/>
      <w:ind w:firstLine="3058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45">
    <w:name w:val="Style45"/>
    <w:basedOn w:val="a"/>
    <w:rsid w:val="00184A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0">
    <w:name w:val="Style30"/>
    <w:basedOn w:val="a"/>
    <w:rsid w:val="00184A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0">
    <w:name w:val="Style20"/>
    <w:basedOn w:val="a"/>
    <w:rsid w:val="00184AE8"/>
    <w:pPr>
      <w:spacing w:after="0" w:line="317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46">
    <w:name w:val="Style46"/>
    <w:basedOn w:val="a"/>
    <w:rsid w:val="00184AE8"/>
    <w:pPr>
      <w:spacing w:after="0" w:line="229" w:lineRule="exact"/>
      <w:ind w:firstLine="115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1">
    <w:name w:val="Style31"/>
    <w:basedOn w:val="a"/>
    <w:rsid w:val="00184A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Style6">
    <w:name w:val="CharStyle6"/>
    <w:basedOn w:val="a0"/>
    <w:rsid w:val="00184AE8"/>
    <w:rPr>
      <w:rFonts w:ascii="Times New Roman" w:eastAsia="Times New Roman" w:hAnsi="Times New Roman" w:cs="Times New Roman"/>
      <w:b/>
      <w:bCs/>
      <w:i w:val="0"/>
      <w:iCs w:val="0"/>
      <w:smallCaps w:val="0"/>
      <w:sz w:val="22"/>
      <w:szCs w:val="22"/>
    </w:rPr>
  </w:style>
  <w:style w:type="character" w:customStyle="1" w:styleId="CharStyle8">
    <w:name w:val="CharStyle8"/>
    <w:basedOn w:val="a0"/>
    <w:rsid w:val="00184AE8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2"/>
      <w:szCs w:val="22"/>
    </w:rPr>
  </w:style>
  <w:style w:type="character" w:customStyle="1" w:styleId="CharStyle14">
    <w:name w:val="CharStyle14"/>
    <w:basedOn w:val="a0"/>
    <w:rsid w:val="00184AE8"/>
    <w:rPr>
      <w:rFonts w:ascii="Century Schoolbook" w:eastAsia="Century Schoolbook" w:hAnsi="Century Schoolbook" w:cs="Century Schoolbook"/>
      <w:b/>
      <w:bCs/>
      <w:i w:val="0"/>
      <w:iCs w:val="0"/>
      <w:smallCaps w:val="0"/>
      <w:sz w:val="8"/>
      <w:szCs w:val="8"/>
    </w:rPr>
  </w:style>
  <w:style w:type="character" w:customStyle="1" w:styleId="CharStyle15">
    <w:name w:val="CharStyle15"/>
    <w:basedOn w:val="a0"/>
    <w:rsid w:val="00184AE8"/>
    <w:rPr>
      <w:rFonts w:ascii="Calibri" w:eastAsia="Calibri" w:hAnsi="Calibri" w:cs="Calibri"/>
      <w:b w:val="0"/>
      <w:bCs w:val="0"/>
      <w:i/>
      <w:iCs/>
      <w:smallCaps w:val="0"/>
      <w:sz w:val="16"/>
      <w:szCs w:val="16"/>
    </w:rPr>
  </w:style>
  <w:style w:type="character" w:customStyle="1" w:styleId="CharStyle16">
    <w:name w:val="CharStyle16"/>
    <w:basedOn w:val="a0"/>
    <w:rsid w:val="00184AE8"/>
    <w:rPr>
      <w:rFonts w:ascii="Calibri" w:eastAsia="Calibri" w:hAnsi="Calibri" w:cs="Calibri"/>
      <w:b w:val="0"/>
      <w:bCs w:val="0"/>
      <w:i w:val="0"/>
      <w:iCs w:val="0"/>
      <w:smallCaps w:val="0"/>
      <w:sz w:val="16"/>
      <w:szCs w:val="16"/>
    </w:rPr>
  </w:style>
  <w:style w:type="character" w:styleId="a3">
    <w:name w:val="Hyperlink"/>
    <w:basedOn w:val="a0"/>
    <w:rsid w:val="00184AE8"/>
    <w:rPr>
      <w:color w:val="0066CC"/>
      <w:u w:val="single"/>
    </w:rPr>
  </w:style>
  <w:style w:type="paragraph" w:styleId="a4">
    <w:name w:val="List Paragraph"/>
    <w:basedOn w:val="a"/>
    <w:uiPriority w:val="34"/>
    <w:qFormat/>
    <w:rsid w:val="00FC1026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597469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597469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597469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7631D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631D2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26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nov.hse.ru/cdp/projects" TargetMode="External"/><Relationship Id="rId13" Type="http://schemas.openxmlformats.org/officeDocument/2006/relationships/hyperlink" Target="http://olymp.hse.ru/projects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gelfond@hse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sychkova@hse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naseeva@hse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nozdrinova@hse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113705-731C-F547-A8D1-538A054F5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1373</Words>
  <Characters>7829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 п. 1 Повестка координационного совещания вузов-организаторов</vt:lpstr>
    </vt:vector>
  </TitlesOfParts>
  <Company/>
  <LinksUpToDate>false</LinksUpToDate>
  <CharactersWithSpaces>9184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 п. 1 Повестка координационного совещания вузов-организаторов</dc:title>
  <dc:creator>Мама</dc:creator>
  <cp:lastModifiedBy>mila-lana5@mail.ru</cp:lastModifiedBy>
  <cp:revision>2</cp:revision>
  <dcterms:created xsi:type="dcterms:W3CDTF">2019-12-02T05:10:00Z</dcterms:created>
  <dcterms:modified xsi:type="dcterms:W3CDTF">2019-12-02T05:10:00Z</dcterms:modified>
</cp:coreProperties>
</file>