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22" w:rsidRPr="009000EA" w:rsidRDefault="004C3301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47807" w:rsidRPr="009000EA" w:rsidRDefault="009000EA" w:rsidP="006668BC">
      <w:pPr>
        <w:jc w:val="center"/>
        <w:rPr>
          <w:i/>
        </w:rPr>
      </w:pPr>
      <w:r>
        <w:rPr>
          <w:i/>
        </w:rPr>
        <w:t xml:space="preserve">Разработка мобильного приложения для автоматизации процесса регистрации на мероприятия НИУ ВШЭ – Нижний Новгород </w:t>
      </w:r>
      <w:r w:rsidRPr="009000EA">
        <w:rPr>
          <w:b/>
        </w:rPr>
        <w:t>«</w:t>
      </w:r>
      <w:r>
        <w:rPr>
          <w:b/>
          <w:lang w:val="en-US"/>
        </w:rPr>
        <w:t>Check</w:t>
      </w:r>
      <w:r w:rsidRPr="009000EA">
        <w:rPr>
          <w:b/>
        </w:rPr>
        <w:t>–</w:t>
      </w:r>
      <w:r>
        <w:rPr>
          <w:b/>
          <w:lang w:val="en-US"/>
        </w:rPr>
        <w:t>in</w:t>
      </w:r>
      <w:r w:rsidRPr="009000EA">
        <w:rPr>
          <w:b/>
        </w:rPr>
        <w:t>–</w:t>
      </w:r>
      <w:r>
        <w:rPr>
          <w:b/>
          <w:lang w:val="en-US"/>
        </w:rPr>
        <w:t>HSE</w:t>
      </w:r>
      <w:r w:rsidRPr="009000EA">
        <w:rPr>
          <w:b/>
        </w:rPr>
        <w:t>»</w:t>
      </w:r>
    </w:p>
    <w:p w:rsidR="006668BC" w:rsidRDefault="006668BC" w:rsidP="006668BC">
      <w:pPr>
        <w:jc w:val="center"/>
      </w:pPr>
    </w:p>
    <w:tbl>
      <w:tblPr>
        <w:tblStyle w:val="a3"/>
        <w:tblW w:w="0" w:type="auto"/>
        <w:tblLook w:val="04A0"/>
      </w:tblPr>
      <w:tblGrid>
        <w:gridCol w:w="3936"/>
        <w:gridCol w:w="5629"/>
      </w:tblGrid>
      <w:tr w:rsidR="00A47807" w:rsidTr="00141DBD">
        <w:tc>
          <w:tcPr>
            <w:tcW w:w="3936" w:type="dxa"/>
          </w:tcPr>
          <w:p w:rsidR="00A47807" w:rsidRPr="006B6542" w:rsidRDefault="00A47807">
            <w:pPr>
              <w:rPr>
                <w:color w:val="000000" w:themeColor="text1"/>
              </w:rPr>
            </w:pPr>
            <w:r w:rsidRPr="006B6542">
              <w:rPr>
                <w:color w:val="000000" w:themeColor="text1"/>
              </w:rPr>
              <w:t>Название</w:t>
            </w:r>
          </w:p>
        </w:tc>
        <w:tc>
          <w:tcPr>
            <w:tcW w:w="5629" w:type="dxa"/>
          </w:tcPr>
          <w:p w:rsidR="009000EA" w:rsidRPr="009000EA" w:rsidRDefault="009000EA" w:rsidP="009000EA">
            <w:r>
              <w:t>Разработка</w:t>
            </w:r>
            <w:r w:rsidRPr="009000EA">
              <w:t xml:space="preserve"> мобильного приложения для автоматизации процесса регистрации на мероприятия НИУ ВШЭ – Нижний Новгород</w:t>
            </w:r>
            <w:r>
              <w:t xml:space="preserve"> </w:t>
            </w:r>
            <w:r w:rsidRPr="009000EA">
              <w:rPr>
                <w:b/>
              </w:rPr>
              <w:t>«</w:t>
            </w:r>
            <w:r>
              <w:rPr>
                <w:b/>
                <w:lang w:val="en-US"/>
              </w:rPr>
              <w:t>Check</w:t>
            </w:r>
            <w:r w:rsidRPr="009000EA">
              <w:rPr>
                <w:b/>
              </w:rPr>
              <w:t>–</w:t>
            </w:r>
            <w:r>
              <w:rPr>
                <w:b/>
                <w:lang w:val="en-US"/>
              </w:rPr>
              <w:t>in</w:t>
            </w:r>
            <w:r w:rsidRPr="009000EA">
              <w:rPr>
                <w:b/>
              </w:rPr>
              <w:t>–</w:t>
            </w:r>
            <w:r>
              <w:rPr>
                <w:b/>
                <w:lang w:val="en-US"/>
              </w:rPr>
              <w:t>HSE</w:t>
            </w:r>
            <w:r w:rsidRPr="009000EA">
              <w:rPr>
                <w:b/>
              </w:rPr>
              <w:t>»</w:t>
            </w:r>
          </w:p>
          <w:p w:rsidR="00A47807" w:rsidRPr="00DA7EDA" w:rsidRDefault="00A47807" w:rsidP="008E6B84">
            <w:pPr>
              <w:rPr>
                <w:color w:val="000000" w:themeColor="text1"/>
              </w:rPr>
            </w:pPr>
          </w:p>
        </w:tc>
      </w:tr>
      <w:tr w:rsidR="006B6542" w:rsidTr="00141DBD">
        <w:tc>
          <w:tcPr>
            <w:tcW w:w="3936" w:type="dxa"/>
          </w:tcPr>
          <w:p w:rsidR="006B6542" w:rsidRPr="006B6542" w:rsidRDefault="006B6542" w:rsidP="00E6081E">
            <w:pPr>
              <w:rPr>
                <w:color w:val="000000" w:themeColor="text1"/>
              </w:rPr>
            </w:pPr>
            <w:r w:rsidRPr="006B6542">
              <w:rPr>
                <w:color w:val="000000" w:themeColor="text1"/>
              </w:rPr>
              <w:t>Тип проекта</w:t>
            </w:r>
          </w:p>
        </w:tc>
        <w:tc>
          <w:tcPr>
            <w:tcW w:w="5629" w:type="dxa"/>
          </w:tcPr>
          <w:p w:rsidR="006B6542" w:rsidRPr="00441F0F" w:rsidRDefault="00441F0F" w:rsidP="00E6081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Теоретическая / </w:t>
            </w:r>
            <w:r w:rsidRPr="00DA7EDA">
              <w:rPr>
                <w:b/>
                <w:i/>
                <w:color w:val="000000" w:themeColor="text1"/>
              </w:rPr>
              <w:t>прикладная</w:t>
            </w:r>
          </w:p>
        </w:tc>
      </w:tr>
      <w:tr w:rsidR="00023E4E" w:rsidTr="00141DBD">
        <w:tc>
          <w:tcPr>
            <w:tcW w:w="3936" w:type="dxa"/>
          </w:tcPr>
          <w:p w:rsidR="00023E4E" w:rsidRPr="006B6542" w:rsidRDefault="00023E4E">
            <w:pPr>
              <w:rPr>
                <w:color w:val="000000" w:themeColor="text1"/>
              </w:rPr>
            </w:pPr>
            <w:r w:rsidRPr="006B6542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629" w:type="dxa"/>
          </w:tcPr>
          <w:p w:rsidR="00023E4E" w:rsidRPr="005D6E6D" w:rsidRDefault="00DA7EDA" w:rsidP="00393C6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НИУ ВШЭ – Нижний Новгород</w:t>
            </w:r>
          </w:p>
        </w:tc>
      </w:tr>
      <w:tr w:rsidR="000A439E" w:rsidTr="00141DBD">
        <w:tc>
          <w:tcPr>
            <w:tcW w:w="3936" w:type="dxa"/>
          </w:tcPr>
          <w:p w:rsidR="000A439E" w:rsidRPr="006B6542" w:rsidRDefault="000A439E" w:rsidP="00441F0F">
            <w:pPr>
              <w:rPr>
                <w:color w:val="000000" w:themeColor="text1"/>
              </w:rPr>
            </w:pPr>
            <w:r w:rsidRPr="006B6542">
              <w:rPr>
                <w:color w:val="000000" w:themeColor="text1"/>
              </w:rPr>
              <w:t>Руководитель проекта</w:t>
            </w:r>
            <w:r w:rsidR="00441F0F">
              <w:rPr>
                <w:color w:val="000000" w:themeColor="text1"/>
              </w:rPr>
              <w:t>: Ф.И.О., должность, контактная информация</w:t>
            </w:r>
          </w:p>
        </w:tc>
        <w:tc>
          <w:tcPr>
            <w:tcW w:w="5629" w:type="dxa"/>
          </w:tcPr>
          <w:p w:rsidR="00DA7EDA" w:rsidRPr="009000EA" w:rsidRDefault="009000EA" w:rsidP="00DA7EDA">
            <w:pPr>
              <w:rPr>
                <w:color w:val="000000" w:themeColor="text1"/>
              </w:rPr>
            </w:pPr>
            <w:r w:rsidRPr="009000EA">
              <w:rPr>
                <w:color w:val="000000" w:themeColor="text1"/>
              </w:rPr>
              <w:t>Асеева Н.В.</w:t>
            </w:r>
          </w:p>
          <w:p w:rsidR="004C3301" w:rsidRPr="00DA7EDA" w:rsidRDefault="004C3301" w:rsidP="008E6B84">
            <w:pPr>
              <w:rPr>
                <w:i/>
                <w:color w:val="000000" w:themeColor="text1"/>
              </w:rPr>
            </w:pPr>
          </w:p>
        </w:tc>
      </w:tr>
      <w:tr w:rsidR="00A47807" w:rsidTr="00141DBD">
        <w:tc>
          <w:tcPr>
            <w:tcW w:w="3936" w:type="dxa"/>
          </w:tcPr>
          <w:p w:rsidR="00A47807" w:rsidRPr="006B6542" w:rsidRDefault="00A47807" w:rsidP="00971EDC">
            <w:pPr>
              <w:rPr>
                <w:color w:val="000000" w:themeColor="text1"/>
              </w:rPr>
            </w:pPr>
            <w:r w:rsidRPr="006B6542">
              <w:rPr>
                <w:color w:val="000000" w:themeColor="text1"/>
              </w:rPr>
              <w:t xml:space="preserve">Описание </w:t>
            </w:r>
            <w:r w:rsidR="00971EDC" w:rsidRPr="006B6542">
              <w:rPr>
                <w:color w:val="000000" w:themeColor="text1"/>
              </w:rPr>
              <w:t xml:space="preserve">содержания </w:t>
            </w:r>
            <w:r w:rsidRPr="006B6542">
              <w:rPr>
                <w:color w:val="000000" w:themeColor="text1"/>
              </w:rPr>
              <w:t>проект</w:t>
            </w:r>
            <w:r w:rsidR="00971EDC" w:rsidRPr="006B6542">
              <w:rPr>
                <w:color w:val="000000" w:themeColor="text1"/>
              </w:rPr>
              <w:t>ной работы</w:t>
            </w:r>
          </w:p>
        </w:tc>
        <w:tc>
          <w:tcPr>
            <w:tcW w:w="5629" w:type="dxa"/>
          </w:tcPr>
          <w:p w:rsidR="00A47807" w:rsidRPr="006668BC" w:rsidRDefault="009000EA" w:rsidP="00141DB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Разработка мобильного приложения. Заказчиком проекта является отдел развития карьеры НИУ ВШЭ – Нижний Новгород</w:t>
            </w:r>
          </w:p>
        </w:tc>
      </w:tr>
      <w:tr w:rsidR="00A47807" w:rsidTr="00141DBD">
        <w:tc>
          <w:tcPr>
            <w:tcW w:w="3936" w:type="dxa"/>
          </w:tcPr>
          <w:p w:rsidR="00A47807" w:rsidRPr="006B6542" w:rsidRDefault="00A47807">
            <w:pPr>
              <w:rPr>
                <w:color w:val="000000" w:themeColor="text1"/>
              </w:rPr>
            </w:pPr>
            <w:r w:rsidRPr="006B6542">
              <w:rPr>
                <w:color w:val="000000" w:themeColor="text1"/>
              </w:rPr>
              <w:t xml:space="preserve">Цель </w:t>
            </w:r>
            <w:r w:rsidR="00971EDC" w:rsidRPr="006B6542">
              <w:rPr>
                <w:color w:val="000000" w:themeColor="text1"/>
              </w:rPr>
              <w:t xml:space="preserve">и задачи </w:t>
            </w:r>
            <w:r w:rsidRPr="006B6542">
              <w:rPr>
                <w:color w:val="000000" w:themeColor="text1"/>
              </w:rPr>
              <w:t>проекта</w:t>
            </w:r>
          </w:p>
        </w:tc>
        <w:tc>
          <w:tcPr>
            <w:tcW w:w="5629" w:type="dxa"/>
          </w:tcPr>
          <w:p w:rsidR="00DA7EDA" w:rsidRPr="005D6E6D" w:rsidRDefault="009000EA" w:rsidP="008E19E9">
            <w:pPr>
              <w:tabs>
                <w:tab w:val="left" w:pos="840"/>
              </w:tabs>
              <w:rPr>
                <w:i/>
                <w:color w:val="000000" w:themeColor="text1"/>
              </w:rPr>
            </w:pPr>
            <w:bookmarkStart w:id="0" w:name="_GoBack"/>
            <w:bookmarkEnd w:id="0"/>
            <w:r>
              <w:rPr>
                <w:i/>
                <w:color w:val="000000" w:themeColor="text1"/>
              </w:rPr>
              <w:t>Создание удобного инструмента для организаторов и участников мероприятия для регистрации на мероприятие и сбора аналитики об участниках мероприятия</w:t>
            </w:r>
          </w:p>
        </w:tc>
      </w:tr>
      <w:tr w:rsidR="00A47807" w:rsidTr="00141DBD">
        <w:tc>
          <w:tcPr>
            <w:tcW w:w="3936" w:type="dxa"/>
          </w:tcPr>
          <w:p w:rsidR="00A47807" w:rsidRPr="006B6542" w:rsidRDefault="00054118">
            <w:pPr>
              <w:rPr>
                <w:color w:val="000000" w:themeColor="text1"/>
              </w:rPr>
            </w:pPr>
            <w:r w:rsidRPr="006B6542">
              <w:rPr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629" w:type="dxa"/>
          </w:tcPr>
          <w:p w:rsidR="00DA7EDA" w:rsidRPr="004E0383" w:rsidRDefault="009000EA" w:rsidP="005D6E6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Разработка мобильного приложения</w:t>
            </w:r>
          </w:p>
        </w:tc>
      </w:tr>
      <w:tr w:rsidR="00691CF6" w:rsidTr="00141DBD">
        <w:tc>
          <w:tcPr>
            <w:tcW w:w="3936" w:type="dxa"/>
          </w:tcPr>
          <w:p w:rsidR="00691CF6" w:rsidRPr="006B6542" w:rsidRDefault="00023E4E">
            <w:pPr>
              <w:rPr>
                <w:color w:val="000000" w:themeColor="text1"/>
              </w:rPr>
            </w:pPr>
            <w:r w:rsidRPr="006B6542">
              <w:rPr>
                <w:color w:val="000000" w:themeColor="text1"/>
              </w:rPr>
              <w:t>Сроки реализации проекта</w:t>
            </w:r>
          </w:p>
        </w:tc>
        <w:tc>
          <w:tcPr>
            <w:tcW w:w="5629" w:type="dxa"/>
          </w:tcPr>
          <w:p w:rsidR="00691CF6" w:rsidRPr="00596BF9" w:rsidRDefault="009000EA" w:rsidP="009000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В </w:t>
            </w:r>
            <w:proofErr w:type="gramStart"/>
            <w:r>
              <w:rPr>
                <w:i/>
                <w:color w:val="000000" w:themeColor="text1"/>
              </w:rPr>
              <w:t>соответствии</w:t>
            </w:r>
            <w:proofErr w:type="gramEnd"/>
            <w:r>
              <w:rPr>
                <w:i/>
                <w:color w:val="000000" w:themeColor="text1"/>
              </w:rPr>
              <w:t xml:space="preserve"> со сроками проектной деятельности, обозначенной учебным планом </w:t>
            </w:r>
          </w:p>
        </w:tc>
      </w:tr>
      <w:tr w:rsidR="00F379A0" w:rsidTr="00141DBD">
        <w:tc>
          <w:tcPr>
            <w:tcW w:w="3936" w:type="dxa"/>
          </w:tcPr>
          <w:p w:rsidR="00CD059A" w:rsidRPr="006B6542" w:rsidRDefault="00441F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Трудозатраты проекта в </w:t>
            </w:r>
            <w:proofErr w:type="spellStart"/>
            <w:proofErr w:type="gramStart"/>
            <w:r>
              <w:rPr>
                <w:color w:val="000000" w:themeColor="text1"/>
              </w:rPr>
              <w:t>человеко</w:t>
            </w:r>
            <w:proofErr w:type="spellEnd"/>
            <w:r>
              <w:rPr>
                <w:color w:val="000000" w:themeColor="text1"/>
              </w:rPr>
              <w:t>/часах</w:t>
            </w:r>
            <w:proofErr w:type="gramEnd"/>
          </w:p>
        </w:tc>
        <w:tc>
          <w:tcPr>
            <w:tcW w:w="5629" w:type="dxa"/>
          </w:tcPr>
          <w:p w:rsidR="00F379A0" w:rsidRPr="00DA7EDA" w:rsidRDefault="007C5AD9" w:rsidP="00CD059A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5 </w:t>
            </w:r>
            <w:proofErr w:type="spellStart"/>
            <w:r>
              <w:rPr>
                <w:b/>
                <w:i/>
                <w:color w:val="000000" w:themeColor="text1"/>
              </w:rPr>
              <w:t>человекочасов</w:t>
            </w:r>
            <w:proofErr w:type="spellEnd"/>
            <w:r>
              <w:rPr>
                <w:b/>
                <w:i/>
                <w:color w:val="000000" w:themeColor="text1"/>
              </w:rPr>
              <w:t xml:space="preserve"> в неделю</w:t>
            </w:r>
          </w:p>
        </w:tc>
      </w:tr>
      <w:tr w:rsidR="00A47807" w:rsidTr="00141DBD">
        <w:tc>
          <w:tcPr>
            <w:tcW w:w="3936" w:type="dxa"/>
          </w:tcPr>
          <w:p w:rsidR="00A47807" w:rsidRPr="006B6542" w:rsidRDefault="00F379A0">
            <w:pPr>
              <w:rPr>
                <w:color w:val="000000" w:themeColor="text1"/>
              </w:rPr>
            </w:pPr>
            <w:r w:rsidRPr="006B6542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5629" w:type="dxa"/>
          </w:tcPr>
          <w:p w:rsidR="00A47807" w:rsidRPr="0019183E" w:rsidRDefault="00441F0F" w:rsidP="004E038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Присутствие в офисе /</w:t>
            </w:r>
            <w:r w:rsidRPr="00DA7EDA">
              <w:rPr>
                <w:b/>
                <w:i/>
                <w:color w:val="000000" w:themeColor="text1"/>
              </w:rPr>
              <w:t xml:space="preserve"> удаленная работа</w:t>
            </w:r>
          </w:p>
        </w:tc>
      </w:tr>
      <w:tr w:rsidR="00F379A0" w:rsidTr="00141DBD">
        <w:tc>
          <w:tcPr>
            <w:tcW w:w="3936" w:type="dxa"/>
          </w:tcPr>
          <w:p w:rsidR="00F379A0" w:rsidRPr="006B6542" w:rsidRDefault="00F379A0">
            <w:pPr>
              <w:rPr>
                <w:color w:val="000000" w:themeColor="text1"/>
              </w:rPr>
            </w:pPr>
            <w:r w:rsidRPr="006B6542"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5629" w:type="dxa"/>
          </w:tcPr>
          <w:p w:rsidR="00F379A0" w:rsidRPr="007C5AD9" w:rsidRDefault="00441F0F" w:rsidP="004E0383">
            <w:pPr>
              <w:rPr>
                <w:b/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Индивидуальная работа / </w:t>
            </w:r>
            <w:r w:rsidRPr="007C5AD9">
              <w:rPr>
                <w:b/>
                <w:i/>
                <w:color w:val="000000" w:themeColor="text1"/>
              </w:rPr>
              <w:t>групповая</w:t>
            </w:r>
          </w:p>
          <w:p w:rsidR="00DA7EDA" w:rsidRPr="00DA7EDA" w:rsidRDefault="00DA7EDA" w:rsidP="004E0383">
            <w:pPr>
              <w:rPr>
                <w:b/>
                <w:i/>
                <w:color w:val="000000" w:themeColor="text1"/>
              </w:rPr>
            </w:pPr>
          </w:p>
        </w:tc>
      </w:tr>
      <w:tr w:rsidR="00F379A0" w:rsidTr="00141DBD">
        <w:tc>
          <w:tcPr>
            <w:tcW w:w="3936" w:type="dxa"/>
          </w:tcPr>
          <w:p w:rsidR="00F379A0" w:rsidRPr="006B6542" w:rsidRDefault="00F379A0">
            <w:pPr>
              <w:rPr>
                <w:color w:val="000000" w:themeColor="text1"/>
              </w:rPr>
            </w:pPr>
            <w:r w:rsidRPr="006B6542">
              <w:rPr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629" w:type="dxa"/>
          </w:tcPr>
          <w:p w:rsidR="00F379A0" w:rsidRPr="004E11DE" w:rsidRDefault="00DA7EDA" w:rsidP="00DA7E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Ответственность, внимательность, соблюдение сроков реализации проекта</w:t>
            </w:r>
            <w:r w:rsidR="007C5AD9">
              <w:rPr>
                <w:i/>
                <w:color w:val="000000" w:themeColor="text1"/>
              </w:rPr>
              <w:t xml:space="preserve"> интерес к мобильной разработке, опыт мобильной разработки приветствуется</w:t>
            </w:r>
          </w:p>
        </w:tc>
      </w:tr>
      <w:tr w:rsidR="00971EDC" w:rsidTr="00141DBD">
        <w:tc>
          <w:tcPr>
            <w:tcW w:w="3936" w:type="dxa"/>
          </w:tcPr>
          <w:p w:rsidR="00971EDC" w:rsidRPr="006B6542" w:rsidRDefault="00971EDC">
            <w:pPr>
              <w:rPr>
                <w:color w:val="000000" w:themeColor="text1"/>
              </w:rPr>
            </w:pPr>
            <w:r w:rsidRPr="006B6542">
              <w:rPr>
                <w:rFonts w:cs="Times New Roman"/>
              </w:rPr>
              <w:t>Планируемые результаты проекта</w:t>
            </w:r>
          </w:p>
        </w:tc>
        <w:tc>
          <w:tcPr>
            <w:tcW w:w="5629" w:type="dxa"/>
          </w:tcPr>
          <w:p w:rsidR="00971EDC" w:rsidRPr="005D6E6D" w:rsidRDefault="007C5AD9" w:rsidP="005D6E6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Минимально-достаточный результат – функциональный прототип </w:t>
            </w:r>
            <w:proofErr w:type="gramStart"/>
            <w:r>
              <w:rPr>
                <w:i/>
                <w:color w:val="000000" w:themeColor="text1"/>
              </w:rPr>
              <w:t xml:space="preserve">( </w:t>
            </w:r>
            <w:proofErr w:type="gramEnd"/>
            <w:r>
              <w:rPr>
                <w:i/>
                <w:color w:val="000000" w:themeColor="text1"/>
              </w:rPr>
              <w:t>с реализацией основных функций)</w:t>
            </w:r>
          </w:p>
        </w:tc>
      </w:tr>
      <w:tr w:rsidR="00A47807" w:rsidTr="00141DBD">
        <w:tc>
          <w:tcPr>
            <w:tcW w:w="3936" w:type="dxa"/>
          </w:tcPr>
          <w:p w:rsidR="00A47807" w:rsidRPr="006B6542" w:rsidRDefault="00A47807" w:rsidP="00971EDC">
            <w:pPr>
              <w:rPr>
                <w:color w:val="000000" w:themeColor="text1"/>
              </w:rPr>
            </w:pPr>
            <w:r w:rsidRPr="006B6542">
              <w:rPr>
                <w:color w:val="000000" w:themeColor="text1"/>
              </w:rPr>
              <w:t xml:space="preserve">Формат </w:t>
            </w:r>
            <w:r w:rsidR="00971EDC" w:rsidRPr="006B6542">
              <w:rPr>
                <w:color w:val="000000" w:themeColor="text1"/>
              </w:rPr>
              <w:t>представления результатов, который подлежит оцениванию (</w:t>
            </w:r>
            <w:r w:rsidRPr="006B6542">
              <w:rPr>
                <w:color w:val="000000" w:themeColor="text1"/>
              </w:rPr>
              <w:t>отчет студента по проекту</w:t>
            </w:r>
            <w:r w:rsidR="00971EDC" w:rsidRPr="006B6542">
              <w:rPr>
                <w:color w:val="000000" w:themeColor="text1"/>
              </w:rPr>
              <w:t>)</w:t>
            </w:r>
          </w:p>
        </w:tc>
        <w:tc>
          <w:tcPr>
            <w:tcW w:w="5629" w:type="dxa"/>
          </w:tcPr>
          <w:p w:rsidR="008E19E9" w:rsidRPr="008E19E9" w:rsidRDefault="007C5AD9" w:rsidP="00661C8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Приложение, работающее на мобильном телефоне, отчет</w:t>
            </w:r>
          </w:p>
        </w:tc>
      </w:tr>
      <w:tr w:rsidR="00971EDC" w:rsidTr="00141DBD">
        <w:tc>
          <w:tcPr>
            <w:tcW w:w="3936" w:type="dxa"/>
          </w:tcPr>
          <w:p w:rsidR="00971EDC" w:rsidRPr="006B6542" w:rsidRDefault="00971EDC">
            <w:pPr>
              <w:rPr>
                <w:color w:val="000000" w:themeColor="text1"/>
              </w:rPr>
            </w:pPr>
            <w:r w:rsidRPr="006B6542">
              <w:rPr>
                <w:rFonts w:cs="Times New Roman"/>
              </w:rPr>
              <w:t>Критерии оценивания результатов проекта</w:t>
            </w:r>
          </w:p>
        </w:tc>
        <w:tc>
          <w:tcPr>
            <w:tcW w:w="5629" w:type="dxa"/>
          </w:tcPr>
          <w:p w:rsidR="00971EDC" w:rsidRPr="005D6E6D" w:rsidRDefault="008E19E9" w:rsidP="005D6E6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Возможность применения в работе НИУ ВШЭ – НН</w:t>
            </w:r>
          </w:p>
        </w:tc>
      </w:tr>
      <w:tr w:rsidR="00A47807" w:rsidTr="00141DBD">
        <w:tc>
          <w:tcPr>
            <w:tcW w:w="3936" w:type="dxa"/>
          </w:tcPr>
          <w:p w:rsidR="00A47807" w:rsidRPr="006B6542" w:rsidRDefault="00F379A0">
            <w:pPr>
              <w:rPr>
                <w:color w:val="000000" w:themeColor="text1"/>
              </w:rPr>
            </w:pPr>
            <w:r w:rsidRPr="006B6542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629" w:type="dxa"/>
          </w:tcPr>
          <w:p w:rsidR="00A47807" w:rsidRPr="004E11DE" w:rsidRDefault="007C5AD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3-5</w:t>
            </w:r>
          </w:p>
        </w:tc>
      </w:tr>
      <w:tr w:rsidR="00A47807" w:rsidTr="00141DBD">
        <w:tc>
          <w:tcPr>
            <w:tcW w:w="3936" w:type="dxa"/>
          </w:tcPr>
          <w:p w:rsidR="00A47807" w:rsidRPr="006B6542" w:rsidRDefault="000A439E">
            <w:pPr>
              <w:rPr>
                <w:color w:val="000000" w:themeColor="text1"/>
              </w:rPr>
            </w:pPr>
            <w:r w:rsidRPr="006B6542">
              <w:rPr>
                <w:color w:val="000000" w:themeColor="text1"/>
              </w:rPr>
              <w:t xml:space="preserve">Критерии отбора студентов в проект (применяются в случае </w:t>
            </w:r>
            <w:r w:rsidRPr="006B6542">
              <w:rPr>
                <w:color w:val="000000" w:themeColor="text1"/>
              </w:rPr>
              <w:lastRenderedPageBreak/>
              <w:t>большого количества заявок на проект)</w:t>
            </w:r>
          </w:p>
        </w:tc>
        <w:tc>
          <w:tcPr>
            <w:tcW w:w="5629" w:type="dxa"/>
          </w:tcPr>
          <w:p w:rsidR="00A47807" w:rsidRPr="006668BC" w:rsidRDefault="008E19E9" w:rsidP="008E19E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>Мотивация, успеваемость</w:t>
            </w:r>
            <w:r w:rsidR="007C5AD9">
              <w:rPr>
                <w:i/>
                <w:color w:val="000000" w:themeColor="text1"/>
              </w:rPr>
              <w:t>, опыт мобильной разработки</w:t>
            </w:r>
          </w:p>
        </w:tc>
      </w:tr>
      <w:tr w:rsidR="00F379A0" w:rsidTr="00141DBD">
        <w:tc>
          <w:tcPr>
            <w:tcW w:w="3936" w:type="dxa"/>
          </w:tcPr>
          <w:p w:rsidR="00F379A0" w:rsidRPr="006B6542" w:rsidRDefault="00F379A0">
            <w:pPr>
              <w:rPr>
                <w:color w:val="000000" w:themeColor="text1"/>
              </w:rPr>
            </w:pPr>
            <w:r w:rsidRPr="006B6542">
              <w:rPr>
                <w:color w:val="000000" w:themeColor="text1"/>
              </w:rPr>
              <w:lastRenderedPageBreak/>
              <w:t>Образовательные программы</w:t>
            </w:r>
          </w:p>
        </w:tc>
        <w:tc>
          <w:tcPr>
            <w:tcW w:w="5629" w:type="dxa"/>
          </w:tcPr>
          <w:p w:rsidR="00F379A0" w:rsidRPr="00C00AFD" w:rsidRDefault="007C5AD9" w:rsidP="004E11DE">
            <w:pPr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</w:rPr>
              <w:t>ПМИ, ПИ</w:t>
            </w:r>
          </w:p>
        </w:tc>
      </w:tr>
    </w:tbl>
    <w:p w:rsidR="00691CF6" w:rsidRDefault="00691CF6"/>
    <w:sectPr w:rsidR="00691CF6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715D0"/>
    <w:multiLevelType w:val="hybridMultilevel"/>
    <w:tmpl w:val="48B82CE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A026C87"/>
    <w:multiLevelType w:val="hybridMultilevel"/>
    <w:tmpl w:val="7916E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D0E61"/>
    <w:multiLevelType w:val="hybridMultilevel"/>
    <w:tmpl w:val="A1F4B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955A6"/>
    <w:multiLevelType w:val="hybridMultilevel"/>
    <w:tmpl w:val="F196C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9485E"/>
    <w:multiLevelType w:val="hybridMultilevel"/>
    <w:tmpl w:val="088C5E2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7807"/>
    <w:rsid w:val="00023E4E"/>
    <w:rsid w:val="00054118"/>
    <w:rsid w:val="00092878"/>
    <w:rsid w:val="000A439E"/>
    <w:rsid w:val="000D1E2B"/>
    <w:rsid w:val="00103100"/>
    <w:rsid w:val="0011486E"/>
    <w:rsid w:val="00141DBD"/>
    <w:rsid w:val="00160F56"/>
    <w:rsid w:val="00172863"/>
    <w:rsid w:val="0019183E"/>
    <w:rsid w:val="001A566E"/>
    <w:rsid w:val="001D79C2"/>
    <w:rsid w:val="00231EA4"/>
    <w:rsid w:val="00242523"/>
    <w:rsid w:val="002D4B0B"/>
    <w:rsid w:val="00320F69"/>
    <w:rsid w:val="00363CD5"/>
    <w:rsid w:val="00393C6C"/>
    <w:rsid w:val="003D53CE"/>
    <w:rsid w:val="003E3254"/>
    <w:rsid w:val="00400C0B"/>
    <w:rsid w:val="00413FC1"/>
    <w:rsid w:val="00430061"/>
    <w:rsid w:val="00441F0F"/>
    <w:rsid w:val="004678F7"/>
    <w:rsid w:val="00485C04"/>
    <w:rsid w:val="004C1D36"/>
    <w:rsid w:val="004C3301"/>
    <w:rsid w:val="004E0383"/>
    <w:rsid w:val="004E11DE"/>
    <w:rsid w:val="004E12FA"/>
    <w:rsid w:val="00531FEA"/>
    <w:rsid w:val="005511A0"/>
    <w:rsid w:val="00596BF9"/>
    <w:rsid w:val="005A6059"/>
    <w:rsid w:val="005D6E6D"/>
    <w:rsid w:val="005E13DA"/>
    <w:rsid w:val="005E3B03"/>
    <w:rsid w:val="00611FDD"/>
    <w:rsid w:val="00661C83"/>
    <w:rsid w:val="006668BC"/>
    <w:rsid w:val="00691CF6"/>
    <w:rsid w:val="006B6542"/>
    <w:rsid w:val="00772F69"/>
    <w:rsid w:val="007C5AD9"/>
    <w:rsid w:val="0082311B"/>
    <w:rsid w:val="00823587"/>
    <w:rsid w:val="00827988"/>
    <w:rsid w:val="00833EFD"/>
    <w:rsid w:val="00834E3D"/>
    <w:rsid w:val="008B458B"/>
    <w:rsid w:val="008E19E9"/>
    <w:rsid w:val="008E6B84"/>
    <w:rsid w:val="009000EA"/>
    <w:rsid w:val="00963578"/>
    <w:rsid w:val="00971EDC"/>
    <w:rsid w:val="00990D2A"/>
    <w:rsid w:val="009B44B0"/>
    <w:rsid w:val="009B7D9F"/>
    <w:rsid w:val="00A013F2"/>
    <w:rsid w:val="00A47807"/>
    <w:rsid w:val="00A550AE"/>
    <w:rsid w:val="00A95F1E"/>
    <w:rsid w:val="00AA6CC6"/>
    <w:rsid w:val="00AD4D49"/>
    <w:rsid w:val="00AD5C4C"/>
    <w:rsid w:val="00B42174"/>
    <w:rsid w:val="00B47552"/>
    <w:rsid w:val="00BE4156"/>
    <w:rsid w:val="00BF65BB"/>
    <w:rsid w:val="00C00AFD"/>
    <w:rsid w:val="00C86CA2"/>
    <w:rsid w:val="00CD059A"/>
    <w:rsid w:val="00D448DA"/>
    <w:rsid w:val="00D8143F"/>
    <w:rsid w:val="00DA7EDA"/>
    <w:rsid w:val="00E06CB8"/>
    <w:rsid w:val="00E40656"/>
    <w:rsid w:val="00E56716"/>
    <w:rsid w:val="00F15975"/>
    <w:rsid w:val="00F17335"/>
    <w:rsid w:val="00F379A0"/>
    <w:rsid w:val="00F50313"/>
    <w:rsid w:val="00F745EA"/>
    <w:rsid w:val="00F933BD"/>
    <w:rsid w:val="00FE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85C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E3B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5C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naseeva</cp:lastModifiedBy>
  <cp:revision>2</cp:revision>
  <dcterms:created xsi:type="dcterms:W3CDTF">2019-12-12T16:48:00Z</dcterms:created>
  <dcterms:modified xsi:type="dcterms:W3CDTF">2019-12-12T16:48:00Z</dcterms:modified>
</cp:coreProperties>
</file>