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REFERENCE JAXB in Oracle Java 1.8.0_192 on Linux -->
    <w:p w:rsidRDefault="00430896" w:rsidP="00430896" w:rsidR="00430896">
      <w:pPr>
        <w:pStyle w:val="FR1"/>
        <w:spacing w:before="0"/>
        <w:ind w:right="0" w:left="5670"/>
        <w:jc w:val="left"/>
        <w:rPr>
          <w:b w:val="false"/>
          <w:sz w:val="26"/>
          <w:szCs w:val="26"/>
        </w:rPr>
      </w:pPr>
      <w:r>
        <w:rPr>
          <w:b w:val="false"/>
          <w:bCs/>
          <w:sz w:val="26"/>
          <w:szCs w:val="26"/>
        </w:rPr>
        <w:t xml:space="preserve">Приложение к приказу </w:t>
      </w:r>
    </w:p>
    <w:p w:rsidRDefault="00430896" w:rsidP="00430896" w:rsidR="00430896">
      <w:pPr>
        <w:pStyle w:val="FR1"/>
        <w:spacing w:before="0"/>
        <w:ind w:right="0" w:left="5670"/>
        <w:jc w:val="left"/>
        <w:rPr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  <w:t xml:space="preserve">НИУ ВШЭ – Нижний Новгород</w:t>
      </w:r>
    </w:p>
    <w:p w:rsidRDefault="00430896" w:rsidP="00430896" w:rsidR="00430896">
      <w:pPr>
        <w:pStyle w:val="FR1"/>
        <w:spacing w:before="0"/>
        <w:ind w:right="0" w:left="5670"/>
        <w:jc w:val="left"/>
        <w:rPr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  <w:t xml:space="preserve">от _______ № ______________</w:t>
      </w:r>
    </w:p>
    <w:p w:rsidRDefault="00430896" w:rsidP="00430896" w:rsidR="00430896">
      <w:pPr>
        <w:pStyle w:val="FR1"/>
        <w:spacing w:before="0"/>
        <w:ind w:right="0" w:left="5670"/>
        <w:rPr>
          <w:b w:val="false"/>
          <w:bCs/>
          <w:sz w:val="26"/>
          <w:szCs w:val="26"/>
        </w:rPr>
      </w:pPr>
    </w:p>
    <w:p w:rsidRDefault="00430896" w:rsidP="00430896" w:rsidR="00430896">
      <w:pPr>
        <w:pStyle w:val="FR1"/>
        <w:spacing w:before="0"/>
        <w:ind w:right="0" w:left="5670"/>
        <w:jc w:val="left"/>
        <w:rPr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  <w:t xml:space="preserve">УТВЕРЖДЕНЫ</w:t>
      </w:r>
    </w:p>
    <w:p w:rsidRDefault="00430896" w:rsidP="00430896" w:rsidR="00430896">
      <w:pPr>
        <w:pStyle w:val="FR1"/>
        <w:spacing w:before="0"/>
        <w:ind w:right="0" w:left="5670"/>
        <w:jc w:val="left"/>
        <w:rPr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  <w:t xml:space="preserve">ученым советом НИУ ВШЭ – </w:t>
      </w:r>
    </w:p>
    <w:p w:rsidRDefault="00430896" w:rsidP="00430896" w:rsidR="00430896">
      <w:pPr>
        <w:pStyle w:val="FR1"/>
        <w:spacing w:before="0"/>
        <w:ind w:right="0" w:left="5670"/>
        <w:jc w:val="left"/>
        <w:rPr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  <w:t xml:space="preserve">Нижний Новгород</w:t>
      </w:r>
    </w:p>
    <w:p w:rsidRDefault="00430896" w:rsidP="00430896" w:rsidR="00430896">
      <w:pPr>
        <w:spacing w:afterAutospacing="false" w:after="0" w:beforeAutospacing="false" w:before="0"/>
        <w:ind w:left="567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(протокол от  21.11.2019 № 8.1.1.7-06/11)</w:t>
      </w:r>
    </w:p>
    <w:p w:rsidRDefault="00430896" w:rsidP="00430896" w:rsidR="00430896">
      <w:pPr>
        <w:pStyle w:val="FR1"/>
        <w:tabs>
          <w:tab w:pos="5420" w:val="left"/>
        </w:tabs>
        <w:spacing w:before="0"/>
        <w:ind w:right="0" w:left="0"/>
        <w:rPr>
          <w:color w:val="000000"/>
          <w:sz w:val="26"/>
          <w:szCs w:val="26"/>
        </w:rPr>
      </w:pPr>
    </w:p>
    <w:p w:rsidRDefault="00430896" w:rsidP="00430896" w:rsidR="00430896">
      <w:pPr>
        <w:pStyle w:val="FR1"/>
        <w:tabs>
          <w:tab w:pos="5420" w:val="left"/>
        </w:tabs>
        <w:spacing w:before="0"/>
        <w:ind w:right="0" w:left="0"/>
        <w:rPr>
          <w:color w:val="000000"/>
          <w:sz w:val="26"/>
          <w:szCs w:val="26"/>
        </w:rPr>
      </w:pPr>
    </w:p>
    <w:p w:rsidRDefault="00430896" w:rsidP="00430896" w:rsidR="00430896">
      <w:pPr>
        <w:pStyle w:val="FR1"/>
        <w:tabs>
          <w:tab w:pos="5420" w:val="left"/>
        </w:tabs>
        <w:spacing w:before="0"/>
        <w:ind w:right="0" w:left="0"/>
        <w:rPr>
          <w:b w:val="false"/>
          <w:color w:val="000000"/>
          <w:sz w:val="26"/>
          <w:szCs w:val="26"/>
        </w:rPr>
      </w:pPr>
      <w:r>
        <w:rPr>
          <w:b w:val="false"/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Default="00430896" w:rsidP="00430896" w:rsidR="00430896">
      <w:pPr>
        <w:pStyle w:val="FR1"/>
        <w:tabs>
          <w:tab w:pos="5420" w:val="left"/>
        </w:tabs>
        <w:spacing w:before="0"/>
        <w:ind w:right="0" w:left="0"/>
        <w:rPr>
          <w:b w:val="false"/>
          <w:sz w:val="26"/>
          <w:szCs w:val="26"/>
        </w:rPr>
      </w:pPr>
      <w:r>
        <w:rPr>
          <w:b w:val="false"/>
          <w:color w:val="000000"/>
          <w:sz w:val="26"/>
          <w:szCs w:val="26"/>
        </w:rPr>
        <w:t xml:space="preserve">высшего образования </w:t>
      </w:r>
      <w:r>
        <w:rPr>
          <w:b w:val="false"/>
          <w:sz w:val="26"/>
          <w:szCs w:val="26"/>
        </w:rPr>
        <w:t xml:space="preserve">«Национальный исследовательский университет </w:t>
      </w:r>
      <w:r>
        <w:rPr>
          <w:b w:val="false"/>
          <w:sz w:val="26"/>
          <w:szCs w:val="26"/>
        </w:rPr>
        <w:br/>
        <w:t xml:space="preserve">«Высшая школа экономики»</w:t>
      </w:r>
    </w:p>
    <w:p w:rsidRDefault="00430896" w:rsidP="00430896" w:rsidR="00430896">
      <w:pPr>
        <w:pStyle w:val="FR1"/>
        <w:tabs>
          <w:tab w:pos="5420" w:val="left"/>
        </w:tabs>
        <w:spacing w:before="0"/>
        <w:ind w:right="0" w:left="0"/>
        <w:rPr>
          <w:b w:val="false"/>
          <w:sz w:val="26"/>
          <w:szCs w:val="26"/>
        </w:rPr>
      </w:pPr>
    </w:p>
    <w:p w:rsidRDefault="00430896" w:rsidP="00430896" w:rsidR="00430896">
      <w:pPr>
        <w:tabs>
          <w:tab w:pos="4039" w:val="left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НИУ ВШЭ – Нижний Новгород</w:t>
      </w:r>
    </w:p>
    <w:p w:rsidRDefault="00430896" w:rsidP="00430896" w:rsidR="00430896">
      <w:pPr>
        <w:tabs>
          <w:tab w:pos="0" w:val="left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Факультет гуманитарных наук</w:t>
      </w:r>
    </w:p>
    <w:p w:rsidRDefault="00430896" w:rsidP="00430896" w:rsidR="00430896">
      <w:pPr>
        <w:tabs>
          <w:tab w:pos="0" w:val="left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Правила подготовки и защиты курсовой работы и выпускной квалификационной работы 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по основной профессиональной образовательной программе высшего образования</w:t>
      </w:r>
      <w:r>
        <w:rPr>
          <w:sz w:val="26"/>
          <w:szCs w:val="26"/>
        </w:rPr>
        <w:br/>
        <w:t xml:space="preserve">программе </w:t>
      </w:r>
      <w:proofErr w:type="spellStart"/>
      <w:r>
        <w:rPr>
          <w:sz w:val="26"/>
          <w:szCs w:val="26"/>
        </w:rPr>
        <w:t xml:space="preserve">бакалавриата</w:t>
      </w:r>
      <w:proofErr w:type="spellEnd"/>
      <w:r>
        <w:rPr>
          <w:sz w:val="26"/>
          <w:szCs w:val="26"/>
        </w:rPr>
        <w:t xml:space="preserve"> «Филология» </w:t>
      </w:r>
      <w:r>
        <w:rPr>
          <w:sz w:val="26"/>
          <w:szCs w:val="26"/>
        </w:rPr>
        <w:br/>
        <w:t xml:space="preserve">направления подготовки 45.03.01 «Филология»</w:t>
      </w:r>
    </w:p>
    <w:p w:rsidRDefault="00430896" w:rsidP="00430896" w:rsidR="00430896">
      <w:pPr>
        <w:tabs>
          <w:tab w:pos="0" w:val="left"/>
        </w:tabs>
        <w:jc w:val="center"/>
        <w:rPr>
          <w:sz w:val="26"/>
          <w:szCs w:val="26"/>
        </w:rPr>
      </w:pPr>
    </w:p>
    <w:p w:rsidRDefault="00430896" w:rsidP="00430896" w:rsidR="00430896">
      <w:pPr>
        <w:tabs>
          <w:tab w:pos="0" w:val="left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квалификация: бакалавр</w:t>
      </w:r>
    </w:p>
    <w:p w:rsidRDefault="00430896" w:rsidP="00430896" w:rsidR="00430896">
      <w:pPr>
        <w:tabs>
          <w:tab w:pos="0" w:val="left"/>
        </w:tabs>
        <w:jc w:val="both"/>
        <w:rPr>
          <w:b/>
          <w:sz w:val="26"/>
          <w:szCs w:val="26"/>
        </w:rPr>
      </w:pPr>
    </w:p>
    <w:p w:rsidRDefault="00430896" w:rsidP="00430896" w:rsidR="00430896">
      <w:pPr>
        <w:tabs>
          <w:tab w:pos="0" w:val="left"/>
        </w:tabs>
        <w:jc w:val="both"/>
        <w:rPr>
          <w:sz w:val="26"/>
          <w:szCs w:val="26"/>
        </w:rPr>
      </w:pPr>
    </w:p>
    <w:p w:rsidRDefault="00430896" w:rsidP="00430896" w:rsidR="00430896">
      <w:pPr>
        <w:pStyle w:val="af7"/>
        <w:tabs>
          <w:tab w:pos="0" w:val="left"/>
        </w:tabs>
        <w:rPr>
          <w:sz w:val="26"/>
          <w:szCs w:val="26"/>
        </w:rPr>
      </w:pPr>
    </w:p>
    <w:p w:rsidRDefault="00430896" w:rsidP="00430896" w:rsidR="00430896">
      <w:pPr>
        <w:pStyle w:val="af7"/>
        <w:tabs>
          <w:tab w:pos="0" w:val="left"/>
        </w:tabs>
        <w:rPr>
          <w:sz w:val="26"/>
          <w:szCs w:val="26"/>
        </w:rPr>
      </w:pPr>
    </w:p>
    <w:p w:rsidRDefault="00430896" w:rsidP="00430896" w:rsidR="00430896">
      <w:pPr>
        <w:pStyle w:val="af7"/>
        <w:tabs>
          <w:tab w:pos="0" w:val="left"/>
        </w:tabs>
        <w:rPr>
          <w:sz w:val="26"/>
          <w:szCs w:val="26"/>
        </w:rPr>
      </w:pPr>
    </w:p>
    <w:p w:rsidRDefault="00430896" w:rsidP="00430896" w:rsidR="00430896">
      <w:pPr>
        <w:pStyle w:val="af7"/>
        <w:tabs>
          <w:tab w:pos="0" w:val="left"/>
        </w:tabs>
        <w:rPr>
          <w:sz w:val="26"/>
          <w:szCs w:val="26"/>
        </w:rPr>
      </w:pPr>
    </w:p>
    <w:p w:rsidRDefault="00430896" w:rsidP="00430896" w:rsidR="00430896">
      <w:pPr>
        <w:pStyle w:val="af7"/>
        <w:tabs>
          <w:tab w:pos="0" w:val="left"/>
        </w:tabs>
        <w:rPr>
          <w:sz w:val="26"/>
          <w:szCs w:val="26"/>
          <w:lang w:val="en-US"/>
        </w:rPr>
      </w:pPr>
    </w:p>
    <w:p w:rsidRDefault="00430896" w:rsidP="00430896" w:rsidR="00430896">
      <w:pPr>
        <w:pStyle w:val="af7"/>
        <w:tabs>
          <w:tab w:pos="0" w:val="left"/>
        </w:tabs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Нижний Новгород </w:t>
      </w:r>
    </w:p>
    <w:p w:rsidRDefault="00430896" w:rsidP="00430896" w:rsidR="002F345A" w:rsidRPr="000F5680">
      <w:pPr>
        <w:pStyle w:val="af7"/>
        <w:tabs>
          <w:tab w:pos="0" w:val="left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2019</w:t>
      </w:r>
    </w:p>
    <w:p w:rsidRDefault="002F345A" w:rsidP="00B93468" w:rsidR="002F345A" w:rsidRPr="000F5680">
      <w:pPr>
        <w:pStyle w:val="2"/>
        <w:spacing w:lineRule="auto" w:line="360"/>
        <w:ind w:left="720"/>
        <w:jc w:val="center"/>
        <w:rPr>
          <w:sz w:val="26"/>
          <w:szCs w:val="26"/>
        </w:rPr>
      </w:pPr>
      <w:r w:rsidRPr="000F5680">
        <w:rPr>
          <w:sz w:val="26"/>
          <w:szCs w:val="26"/>
        </w:rPr>
        <w:lastRenderedPageBreak/>
        <w:t xml:space="preserve">СОДЕРЖАНИЕ</w:t>
      </w:r>
    </w:p>
    <w:p w:rsidRDefault="002F345A" w:rsidP="00133146" w:rsidR="002F345A" w:rsidRPr="000F5680">
      <w:pPr>
        <w:spacing w:lineRule="auto" w:line="360" w:afterAutospacing="false" w:after="0" w:beforeAutospacing="false" w:before="0"/>
        <w:rPr>
          <w:sz w:val="26"/>
          <w:szCs w:val="26"/>
        </w:rPr>
      </w:pPr>
    </w:p>
    <w:p w:rsidRDefault="002F345A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Общие положения</w:t>
      </w:r>
    </w:p>
    <w:p w:rsidRDefault="002F345A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Выбор темы курсовой работы и ВКР</w:t>
      </w:r>
    </w:p>
    <w:p w:rsidRDefault="002F345A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Научное руководство</w:t>
      </w:r>
    </w:p>
    <w:p w:rsidRDefault="002F345A" w:rsidP="00133146" w:rsidR="002F345A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Этапы выполнения курсовой работы и ВКР</w:t>
      </w:r>
    </w:p>
    <w:p w:rsidRDefault="002D618E" w:rsidP="00133146" w:rsidR="002D618E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Составление рабочего плана и сбор материалов для КР и ВКР</w:t>
      </w:r>
    </w:p>
    <w:p w:rsidRDefault="00C65BC7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Требования к </w:t>
      </w:r>
      <w:r w:rsidR="002F345A" w:rsidRPr="000F5680">
        <w:rPr>
          <w:rFonts w:hAnsi="Times New Roman" w:ascii="Times New Roman"/>
          <w:sz w:val="26"/>
          <w:szCs w:val="26"/>
        </w:rPr>
        <w:t xml:space="preserve">содержанию</w:t>
      </w:r>
      <w:r>
        <w:rPr>
          <w:rFonts w:hAnsi="Times New Roman" w:ascii="Times New Roman"/>
          <w:sz w:val="26"/>
          <w:szCs w:val="26"/>
        </w:rPr>
        <w:t xml:space="preserve">, </w:t>
      </w:r>
      <w:r w:rsidR="002F345A" w:rsidRPr="000F5680">
        <w:rPr>
          <w:rFonts w:hAnsi="Times New Roman" w:ascii="Times New Roman"/>
          <w:sz w:val="26"/>
          <w:szCs w:val="26"/>
        </w:rPr>
        <w:t xml:space="preserve"> объему </w:t>
      </w:r>
      <w:r>
        <w:rPr>
          <w:rFonts w:hAnsi="Times New Roman" w:ascii="Times New Roman"/>
          <w:sz w:val="26"/>
          <w:szCs w:val="26"/>
        </w:rPr>
        <w:t xml:space="preserve">и структуре </w:t>
      </w:r>
      <w:r w:rsidR="002F345A" w:rsidRPr="000F5680">
        <w:rPr>
          <w:rFonts w:hAnsi="Times New Roman" w:ascii="Times New Roman"/>
          <w:sz w:val="26"/>
          <w:szCs w:val="26"/>
        </w:rPr>
        <w:t xml:space="preserve">курсовой работы и ВКР</w:t>
      </w:r>
    </w:p>
    <w:p w:rsidRDefault="002F345A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Требования к оформлению курсовой работы и ВКР</w:t>
      </w:r>
    </w:p>
    <w:p w:rsidRDefault="002F345A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Требования к отзыву руководителя</w:t>
      </w:r>
    </w:p>
    <w:p w:rsidRDefault="002F345A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Требования к рецензии</w:t>
      </w:r>
    </w:p>
    <w:p w:rsidRDefault="002F345A" w:rsidP="00133146" w:rsidR="002F345A" w:rsidRPr="000F5680">
      <w:pPr>
        <w:pStyle w:val="ListParagraph1"/>
        <w:numPr>
          <w:ilvl w:val="0"/>
          <w:numId w:val="5"/>
        </w:numPr>
        <w:spacing w:lineRule="auto" w:line="360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Требования к проведению защиты и критерии оценки курсовой работы и ВКР</w:t>
      </w:r>
    </w:p>
    <w:p w:rsidRDefault="002F345A" w:rsidP="00133146" w:rsidR="002F345A" w:rsidRPr="000F5680">
      <w:pPr>
        <w:spacing w:lineRule="auto" w:line="360" w:afterAutospacing="false" w:after="0" w:beforeAutospacing="false" w:before="0"/>
        <w:rPr>
          <w:sz w:val="26"/>
          <w:szCs w:val="26"/>
        </w:rPr>
      </w:pPr>
      <w:r w:rsidRPr="000F5680">
        <w:rPr>
          <w:sz w:val="26"/>
          <w:szCs w:val="26"/>
        </w:rPr>
        <w:t xml:space="preserve">      Приложения</w:t>
      </w:r>
    </w:p>
    <w:p w:rsidRDefault="002F345A" w:rsidP="00133146" w:rsidR="002F345A" w:rsidRPr="000F5680">
      <w:pPr>
        <w:keepNext/>
        <w:widowControl w:val="false"/>
        <w:spacing w:lineRule="auto" w:line="360" w:afterAutospacing="false" w:after="0" w:beforeAutospacing="false" w:before="0"/>
        <w:jc w:val="center"/>
        <w:rPr>
          <w:sz w:val="26"/>
          <w:szCs w:val="26"/>
        </w:rPr>
      </w:pPr>
    </w:p>
    <w:p w:rsidRDefault="002F345A" w:rsidP="00133146" w:rsidR="002F345A" w:rsidRPr="000F5680">
      <w:pPr>
        <w:keepNext/>
        <w:widowControl w:val="false"/>
        <w:spacing w:lineRule="auto" w:line="360" w:afterAutospacing="false" w:after="0" w:beforeAutospacing="false" w:before="0"/>
        <w:jc w:val="center"/>
        <w:rPr>
          <w:sz w:val="26"/>
          <w:szCs w:val="26"/>
        </w:rPr>
      </w:pPr>
    </w:p>
    <w:p w:rsidRDefault="00D473E9" w:rsidP="0054119B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rStyle w:val="10"/>
          <w:sz w:val="26"/>
          <w:szCs w:val="26"/>
          <w:lang w:eastAsia="en-US"/>
        </w:rPr>
        <w:br w:type="page"/>
      </w:r>
      <w:r w:rsidR="002F345A" w:rsidRPr="000F5680">
        <w:rPr>
          <w:rStyle w:val="10"/>
          <w:sz w:val="26"/>
          <w:szCs w:val="26"/>
          <w:lang w:eastAsia="en-US"/>
        </w:rPr>
        <w:lastRenderedPageBreak/>
        <w:t xml:space="preserve">Данные Правила подготовлены в соответствии с Положением о курсовой и выпускной квалификационной работе студентов, </w:t>
      </w:r>
      <w:r w:rsidR="002F345A" w:rsidRPr="000F5680">
        <w:rPr>
          <w:sz w:val="26"/>
          <w:szCs w:val="26"/>
        </w:rPr>
        <w:t xml:space="preserve">обучающихся по программам бакалавриата, специалитета и магистратуры в Национальном исследовательском университете «Высшая школа экономики</w:t>
      </w:r>
      <w:r w:rsidR="002F345A" w:rsidRPr="000F5680">
        <w:rPr>
          <w:rStyle w:val="10"/>
          <w:sz w:val="26"/>
          <w:szCs w:val="26"/>
          <w:lang w:eastAsia="en-US"/>
        </w:rPr>
        <w:t xml:space="preserve">. В подготовке</w:t>
      </w:r>
      <w:r w:rsidR="00AA163F">
        <w:rPr>
          <w:rStyle w:val="10"/>
          <w:sz w:val="26"/>
          <w:szCs w:val="26"/>
          <w:lang w:eastAsia="en-US"/>
        </w:rPr>
        <w:t xml:space="preserve"> </w:t>
      </w:r>
      <w:r w:rsidR="002F345A" w:rsidRPr="000F5680">
        <w:rPr>
          <w:rStyle w:val="10"/>
          <w:sz w:val="26"/>
          <w:szCs w:val="26"/>
          <w:lang w:eastAsia="en-US"/>
        </w:rPr>
        <w:t xml:space="preserve">Правил также использовано учебно-методическое пособие А.А. Городновой «От эссе и реферата к курсовой, от выпускной квалификационной работы к диссертации»</w:t>
      </w:r>
      <w:r w:rsidR="002F345A" w:rsidRPr="000F5680">
        <w:rPr>
          <w:rStyle w:val="af3"/>
          <w:sz w:val="26"/>
          <w:szCs w:val="26"/>
        </w:rPr>
        <w:t xml:space="preserve"> </w:t>
      </w:r>
      <w:r w:rsidR="002F345A" w:rsidRPr="000F5680">
        <w:rPr>
          <w:rStyle w:val="af3"/>
          <w:sz w:val="26"/>
          <w:szCs w:val="26"/>
        </w:rPr>
        <w:footnoteReference w:id="1"/>
      </w:r>
      <w:r w:rsidR="002F345A" w:rsidRPr="000F5680">
        <w:rPr>
          <w:rStyle w:val="10"/>
          <w:sz w:val="26"/>
          <w:szCs w:val="26"/>
          <w:lang w:eastAsia="en-US"/>
        </w:rPr>
        <w:t xml:space="preserve">.</w:t>
      </w:r>
    </w:p>
    <w:p w:rsidRDefault="002F345A" w:rsidP="0054119B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Требования, содержащиеся в Правилах, обязательны для соблюдения всеми студентами, обучающимися по направлению 45.03.01 «Филология» при подготовке курсовой работы и выпускной квалификационной работы</w:t>
      </w:r>
      <w:r w:rsidR="00AA163F">
        <w:rPr>
          <w:sz w:val="26"/>
          <w:szCs w:val="26"/>
        </w:rPr>
        <w:t xml:space="preserve">. В</w:t>
      </w:r>
      <w:r w:rsidRPr="000F5680">
        <w:rPr>
          <w:sz w:val="26"/>
          <w:szCs w:val="26"/>
        </w:rPr>
        <w:t xml:space="preserve"> случае их невыполнения работа может быть не допущена к защите.</w:t>
      </w:r>
    </w:p>
    <w:p w:rsidRDefault="002F345A" w:rsidP="00133146" w:rsidR="002F345A" w:rsidRPr="000F5680">
      <w:pPr>
        <w:keepNext/>
        <w:widowControl w:val="false"/>
        <w:spacing w:lineRule="auto" w:line="360"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 </w:t>
      </w:r>
    </w:p>
    <w:p w:rsidRDefault="002F345A" w:rsidP="00B93468" w:rsidR="002F345A" w:rsidRPr="000F5680">
      <w:pPr>
        <w:keepNext/>
        <w:widowControl w:val="false"/>
        <w:numPr>
          <w:ilvl w:val="0"/>
          <w:numId w:val="22"/>
        </w:numPr>
        <w:tabs>
          <w:tab w:pos="720" w:val="clear"/>
          <w:tab w:pos="-142" w:val="num"/>
        </w:tabs>
        <w:spacing w:afterAutospacing="false" w:after="0" w:beforeAutospacing="false" w:before="0"/>
        <w:ind w:firstLine="0" w:left="0"/>
        <w:contextualSpacing/>
        <w:jc w:val="center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Общие положения</w:t>
      </w:r>
    </w:p>
    <w:p w:rsidRDefault="002F345A" w:rsidP="004F7265" w:rsidR="002F345A" w:rsidRPr="000F5680">
      <w:pPr>
        <w:pStyle w:val="HTML"/>
        <w:spacing w:before="240"/>
        <w:ind w:firstLine="709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b/>
          <w:sz w:val="26"/>
          <w:szCs w:val="26"/>
        </w:rPr>
        <w:t xml:space="preserve">Курсовая работа</w:t>
      </w:r>
      <w:r w:rsidRPr="000F5680">
        <w:rPr>
          <w:rFonts w:hAnsi="Times New Roman" w:ascii="Times New Roman"/>
          <w:sz w:val="26"/>
          <w:szCs w:val="26"/>
        </w:rPr>
        <w:t xml:space="preserve"> – это самостоятельная научн</w:t>
      </w:r>
      <w:r w:rsidR="00AA163F">
        <w:rPr>
          <w:rFonts w:hAnsi="Times New Roman" w:ascii="Times New Roman"/>
          <w:sz w:val="26"/>
          <w:szCs w:val="26"/>
        </w:rPr>
        <w:t xml:space="preserve">ая или научно</w:t>
      </w:r>
      <w:r w:rsidRPr="000F5680">
        <w:rPr>
          <w:rFonts w:hAnsi="Times New Roman" w:ascii="Times New Roman"/>
          <w:sz w:val="26"/>
          <w:szCs w:val="26"/>
        </w:rPr>
        <w:t xml:space="preserve">-практическая работа студента, выполнение которой является неотъемлемой частью образовательного процесса. </w:t>
      </w:r>
    </w:p>
    <w:p w:rsidRDefault="00686C09" w:rsidP="004F7265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</w:t>
      </w:r>
      <w:r w:rsidR="002F345A" w:rsidRPr="000F5680">
        <w:rPr>
          <w:sz w:val="26"/>
          <w:szCs w:val="26"/>
        </w:rPr>
        <w:t xml:space="preserve">урсовые работы могут выполняться в одном из следующих форматов:</w:t>
      </w:r>
    </w:p>
    <w:p w:rsidRDefault="002F345A" w:rsidP="004F7265" w:rsidR="002F345A" w:rsidRPr="000F5680">
      <w:pPr>
        <w:pStyle w:val="af9"/>
        <w:ind w:firstLine="709" w:left="0"/>
        <w:jc w:val="both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Исследовательская курсовая работа</w:t>
      </w:r>
      <w:r w:rsidRPr="000F5680">
        <w:rPr>
          <w:sz w:val="26"/>
          <w:szCs w:val="26"/>
        </w:rPr>
        <w:t xml:space="preserve"> – это анализ и обобщение теоретического и эмпирического материала, которые способствуют получению нового знания. </w:t>
      </w:r>
    </w:p>
    <w:p w:rsidRDefault="00DA318A" w:rsidP="004F7265" w:rsidR="00C75A22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</w:t>
      </w:r>
      <w:r w:rsidR="002F345A" w:rsidRPr="000F5680">
        <w:rPr>
          <w:b/>
          <w:sz w:val="26"/>
          <w:szCs w:val="26"/>
        </w:rPr>
        <w:t xml:space="preserve">урсовой проект</w:t>
      </w:r>
      <w:r w:rsidR="002F345A" w:rsidRPr="000F5680">
        <w:rPr>
          <w:sz w:val="26"/>
          <w:szCs w:val="26"/>
        </w:rPr>
        <w:t xml:space="preserve"> –</w:t>
      </w:r>
      <w:r w:rsidR="00C75A22">
        <w:rPr>
          <w:sz w:val="26"/>
          <w:szCs w:val="26"/>
        </w:rPr>
        <w:t xml:space="preserve"> </w:t>
      </w:r>
      <w:r w:rsidR="00C75A22" w:rsidRPr="00934C75">
        <w:rPr>
          <w:sz w:val="26"/>
          <w:szCs w:val="26"/>
        </w:rPr>
        <w:t xml:space="preserve">обоснованное решение практической задачи, основанное </w:t>
      </w:r>
      <w:r w:rsidR="00C75A22">
        <w:rPr>
          <w:sz w:val="26"/>
          <w:szCs w:val="26"/>
        </w:rPr>
        <w:t xml:space="preserve">   </w:t>
      </w:r>
      <w:r w:rsidR="00C75A22" w:rsidRPr="00934C75">
        <w:rPr>
          <w:sz w:val="26"/>
          <w:szCs w:val="26"/>
        </w:rPr>
        <w:t xml:space="preserve">на системном анализе выбранного объекта и предмета, проблемы (ситуации)</w:t>
      </w:r>
      <w:r w:rsidR="00C75A22">
        <w:rPr>
          <w:sz w:val="26"/>
          <w:szCs w:val="26"/>
        </w:rPr>
        <w:t xml:space="preserve">.</w:t>
      </w:r>
    </w:p>
    <w:p w:rsidRDefault="002F345A" w:rsidP="004F7265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Исследовательская курсовая работа выполняется только индивидуально. Проектная курсовая работа может выполняться как индивидуально, так и в </w:t>
      </w:r>
      <w:r w:rsidR="00AA163F">
        <w:rPr>
          <w:sz w:val="26"/>
          <w:szCs w:val="26"/>
        </w:rPr>
        <w:t xml:space="preserve">малой </w:t>
      </w:r>
      <w:r w:rsidRPr="000F5680">
        <w:rPr>
          <w:sz w:val="26"/>
          <w:szCs w:val="26"/>
        </w:rPr>
        <w:t xml:space="preserve">группе.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ab/>
      </w:r>
      <w:r w:rsidRPr="000F5680">
        <w:rPr>
          <w:b/>
          <w:sz w:val="26"/>
          <w:szCs w:val="26"/>
        </w:rPr>
        <w:t xml:space="preserve">Цель</w:t>
      </w:r>
      <w:r w:rsidRPr="000F5680">
        <w:rPr>
          <w:sz w:val="26"/>
          <w:szCs w:val="26"/>
        </w:rPr>
        <w:t xml:space="preserve"> выполнения курсовой работы – выработка навыков самостоятельной научной работы, углубление знаний по изучаемым дисциплинам, обучение самостоятельному поиску и систематизации информации. Курсовая работа (далее </w:t>
      </w:r>
      <w:r w:rsidR="004F7265">
        <w:rPr>
          <w:sz w:val="26"/>
          <w:szCs w:val="26"/>
        </w:rPr>
        <w:t xml:space="preserve">- </w:t>
      </w:r>
      <w:r w:rsidRPr="000F5680">
        <w:rPr>
          <w:sz w:val="26"/>
          <w:szCs w:val="26"/>
        </w:rPr>
        <w:t xml:space="preserve">КР) представляет собой </w:t>
      </w:r>
      <w:r w:rsidRPr="000F5680">
        <w:rPr>
          <w:b/>
          <w:sz w:val="26"/>
          <w:szCs w:val="26"/>
        </w:rPr>
        <w:t xml:space="preserve">самостоятельное научное исследование</w:t>
      </w:r>
      <w:r w:rsidRPr="000F5680">
        <w:rPr>
          <w:sz w:val="26"/>
          <w:szCs w:val="26"/>
        </w:rPr>
        <w:t xml:space="preserve">, выполненное студентом под </w:t>
      </w:r>
      <w:r w:rsidRPr="000F5680">
        <w:rPr>
          <w:b/>
          <w:sz w:val="26"/>
          <w:szCs w:val="26"/>
        </w:rPr>
        <w:t xml:space="preserve">научным руководством</w:t>
      </w:r>
      <w:r w:rsidRPr="000F5680">
        <w:rPr>
          <w:sz w:val="26"/>
          <w:szCs w:val="26"/>
        </w:rPr>
        <w:t xml:space="preserve"> одного из преподавателей факультета. Оно должно быть посвящено решению одной из частных научных проблем литературоведения, а также вспомогательных по отношению к нему и сопредельных ему областей знания: текстологии, архивоведения, музееведения, литературного краеведения, истории, театроведения, </w:t>
      </w:r>
      <w:r w:rsidRPr="00C75A22">
        <w:rPr>
          <w:sz w:val="26"/>
          <w:szCs w:val="26"/>
        </w:rPr>
        <w:t xml:space="preserve">киноведения, лингвистики, семантики, семиотики</w:t>
      </w:r>
      <w:r w:rsidR="008737BB" w:rsidRPr="00C75A22">
        <w:rPr>
          <w:sz w:val="26"/>
          <w:szCs w:val="26"/>
        </w:rPr>
        <w:t xml:space="preserve">, межкультурной коммуникации, переводоведения</w:t>
      </w:r>
      <w:r w:rsidRPr="000F5680">
        <w:rPr>
          <w:sz w:val="26"/>
          <w:szCs w:val="26"/>
        </w:rPr>
        <w:t xml:space="preserve"> и так далее. 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В процессе выполнения курсовых работ студентами </w:t>
      </w:r>
      <w:r w:rsidRPr="000F5680">
        <w:rPr>
          <w:b/>
          <w:sz w:val="26"/>
          <w:szCs w:val="26"/>
        </w:rPr>
        <w:t xml:space="preserve">первого – третьего</w:t>
      </w:r>
      <w:r w:rsidRPr="000F5680">
        <w:rPr>
          <w:sz w:val="26"/>
          <w:szCs w:val="26"/>
        </w:rPr>
        <w:t xml:space="preserve"> курсов решаются следующие </w:t>
      </w:r>
      <w:r w:rsidRPr="000F5680">
        <w:rPr>
          <w:b/>
          <w:sz w:val="26"/>
          <w:szCs w:val="26"/>
        </w:rPr>
        <w:t xml:space="preserve">задачи: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Выработка основ самостоятельного научного мышления в области литературоведения, а также смежных научных дисциплин;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Расширение, систематизация и укрепление знаний, полученных в процессе обучения;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Умение применять полученные знания при решении конкретных научных задач;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lastRenderedPageBreak/>
        <w:t xml:space="preserve">Умение работать с архивными документами, редкими книгами, первоисточниками, соотносить различные варианты текстов, черновые и окончательные редакции;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Умение работать с бумажными и электронными носителями информации, вести библиографию по избранной проблематике, отбирать, критически осмысливать и систематизировать научные работы, непосредственно связанные с темой курсового исследования;  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Умение самостоятельно анализировать и интерпретировать текст художественного произведения на основании различных методологических подходов;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Умение воспринять и осмыслить произведение в широком и локальном культурно-историческом контексте;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Развитие навыков публичной дискуссии, защиты собственных научных идей, этики научной дискуссии;</w:t>
      </w:r>
    </w:p>
    <w:p w:rsidRDefault="002F345A" w:rsidP="00B93468" w:rsidR="002F345A" w:rsidRPr="000F5680">
      <w:pPr>
        <w:numPr>
          <w:ilvl w:val="0"/>
          <w:numId w:val="7"/>
        </w:numPr>
        <w:tabs>
          <w:tab w:pos="1080" w:val="clear"/>
          <w:tab w:pos="1134" w:val="left"/>
        </w:tabs>
        <w:spacing w:afterAutospacing="false" w:after="0" w:beforeAutospacing="false" w:before="0"/>
        <w:ind w:firstLine="709" w:left="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Умение представить итоги проведенного исследования в устном и письменном виде</w:t>
      </w:r>
      <w:r w:rsidR="0054119B" w:rsidRPr="000F5680">
        <w:rPr>
          <w:iCs/>
          <w:sz w:val="26"/>
          <w:szCs w:val="26"/>
        </w:rPr>
        <w:t xml:space="preserve">.</w:t>
      </w:r>
    </w:p>
    <w:p w:rsidRDefault="002F345A" w:rsidP="00B93468" w:rsidR="002F345A" w:rsidRPr="000F5680">
      <w:pPr>
        <w:spacing w:afterAutospacing="false" w:after="0" w:beforeAutospacing="false" w:before="0"/>
        <w:ind w:firstLine="709"/>
        <w:jc w:val="both"/>
        <w:rPr>
          <w:bCs/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Основным требованием, предъявляемым к курсовой работе как самостоятельному научному исследованию, является </w:t>
      </w:r>
      <w:r w:rsidRPr="000F5680">
        <w:rPr>
          <w:b/>
          <w:iCs/>
          <w:sz w:val="26"/>
          <w:szCs w:val="26"/>
        </w:rPr>
        <w:t xml:space="preserve">научная новизна. </w:t>
      </w:r>
      <w:r w:rsidRPr="000F5680">
        <w:rPr>
          <w:bCs/>
          <w:iCs/>
          <w:sz w:val="26"/>
          <w:szCs w:val="26"/>
        </w:rPr>
        <w:t xml:space="preserve">К </w:t>
      </w:r>
      <w:r w:rsidRPr="000F5680">
        <w:rPr>
          <w:b/>
          <w:bCs/>
          <w:iCs/>
          <w:sz w:val="26"/>
          <w:szCs w:val="26"/>
        </w:rPr>
        <w:t xml:space="preserve">элементам научной новизны</w:t>
      </w:r>
      <w:r w:rsidRPr="000F5680">
        <w:rPr>
          <w:bCs/>
          <w:iCs/>
          <w:sz w:val="26"/>
          <w:szCs w:val="26"/>
        </w:rPr>
        <w:t xml:space="preserve">, которые могут быть представлены в курсовой работе, относятся следующие:</w:t>
      </w:r>
    </w:p>
    <w:p w:rsidRDefault="002F345A" w:rsidP="00B93468" w:rsidR="002F345A" w:rsidRPr="000F5680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0F5680">
        <w:rPr>
          <w:bCs/>
          <w:iCs/>
          <w:sz w:val="26"/>
          <w:szCs w:val="26"/>
        </w:rPr>
        <w:t xml:space="preserve">новый или малоизученный объект и предмет исследования;</w:t>
      </w:r>
    </w:p>
    <w:p w:rsidRDefault="002F345A" w:rsidP="00B93468" w:rsidR="002F345A" w:rsidRPr="000F5680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0F5680">
        <w:rPr>
          <w:bCs/>
          <w:iCs/>
          <w:sz w:val="26"/>
          <w:szCs w:val="26"/>
        </w:rPr>
        <w:t xml:space="preserve">введение в научный оборот новых сведений (малоизвестных публикаций, архивных данных и т.д.) </w:t>
      </w:r>
    </w:p>
    <w:p w:rsidRDefault="002F345A" w:rsidP="00B93468" w:rsidR="002F345A" w:rsidRPr="00814833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814833">
        <w:rPr>
          <w:bCs/>
          <w:iCs/>
          <w:sz w:val="26"/>
          <w:szCs w:val="26"/>
        </w:rPr>
        <w:t xml:space="preserve">новизна компаративистского и метакомпаративистского характера;</w:t>
      </w:r>
    </w:p>
    <w:p w:rsidRDefault="002F345A" w:rsidP="00B93468" w:rsidR="002F345A" w:rsidRPr="00814833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814833">
        <w:rPr>
          <w:bCs/>
          <w:iCs/>
          <w:sz w:val="26"/>
          <w:szCs w:val="26"/>
        </w:rPr>
        <w:t xml:space="preserve">новизна интерпретации;</w:t>
      </w:r>
    </w:p>
    <w:p w:rsidRDefault="008737BB" w:rsidP="00B93468" w:rsidR="008737BB" w:rsidRPr="00C75A22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C75A22">
        <w:rPr>
          <w:bCs/>
          <w:iCs/>
          <w:sz w:val="26"/>
          <w:szCs w:val="26"/>
        </w:rPr>
        <w:t xml:space="preserve">осмысление новых аспектов поэтики;</w:t>
      </w:r>
    </w:p>
    <w:p w:rsidRDefault="008737BB" w:rsidP="00B93468" w:rsidR="008737BB" w:rsidRPr="00C75A22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C75A22">
        <w:rPr>
          <w:bCs/>
          <w:iCs/>
          <w:sz w:val="26"/>
          <w:szCs w:val="26"/>
        </w:rPr>
        <w:t xml:space="preserve">создание комментариев к тексту</w:t>
      </w:r>
    </w:p>
    <w:p w:rsidRDefault="002F345A" w:rsidP="00B93468" w:rsidR="002F345A" w:rsidRPr="00C75A22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C75A22">
        <w:rPr>
          <w:bCs/>
          <w:iCs/>
          <w:sz w:val="26"/>
          <w:szCs w:val="26"/>
        </w:rPr>
        <w:t xml:space="preserve">новое применение известного метода </w:t>
      </w:r>
      <w:r w:rsidR="008737BB" w:rsidRPr="00C75A22">
        <w:rPr>
          <w:bCs/>
          <w:iCs/>
          <w:sz w:val="26"/>
          <w:szCs w:val="26"/>
        </w:rPr>
        <w:t xml:space="preserve">или инструментария </w:t>
      </w:r>
      <w:r w:rsidRPr="00C75A22">
        <w:rPr>
          <w:bCs/>
          <w:iCs/>
          <w:sz w:val="26"/>
          <w:szCs w:val="26"/>
        </w:rPr>
        <w:t xml:space="preserve">к изучению того или иного литературного произведения; </w:t>
      </w:r>
    </w:p>
    <w:p w:rsidRDefault="008737BB" w:rsidP="00B93468" w:rsidR="008737BB" w:rsidRPr="00C75A22">
      <w:pPr>
        <w:numPr>
          <w:ilvl w:val="0"/>
          <w:numId w:val="2"/>
        </w:numPr>
        <w:spacing w:afterAutospacing="false" w:after="0" w:beforeAutospacing="false" w:before="0"/>
        <w:ind w:firstLine="709" w:left="0"/>
        <w:jc w:val="both"/>
        <w:rPr>
          <w:bCs/>
          <w:iCs/>
          <w:sz w:val="26"/>
          <w:szCs w:val="26"/>
        </w:rPr>
      </w:pPr>
      <w:r w:rsidRPr="00C75A22">
        <w:rPr>
          <w:bCs/>
          <w:iCs/>
          <w:sz w:val="26"/>
          <w:szCs w:val="26"/>
        </w:rPr>
        <w:t xml:space="preserve">введение в научный оборот новых текстов, не рассмотренных прежде в отечественном литературоведении</w:t>
      </w:r>
    </w:p>
    <w:p w:rsidRDefault="002F345A" w:rsidP="00B93468" w:rsidR="002F345A" w:rsidRPr="000F5680">
      <w:pPr>
        <w:spacing w:afterAutospacing="false" w:after="0" w:beforeAutospacing="false" w:before="0"/>
        <w:ind w:firstLine="700"/>
        <w:jc w:val="both"/>
        <w:rPr>
          <w:iCs/>
          <w:sz w:val="26"/>
          <w:szCs w:val="26"/>
        </w:rPr>
      </w:pPr>
      <w:r w:rsidRPr="000F5680">
        <w:rPr>
          <w:iCs/>
          <w:sz w:val="26"/>
          <w:szCs w:val="26"/>
        </w:rPr>
        <w:t xml:space="preserve">Материал курсовой работы должен быть изложен логично и последовательно</w:t>
      </w:r>
      <w:r w:rsidR="00C75A22">
        <w:rPr>
          <w:iCs/>
          <w:sz w:val="26"/>
          <w:szCs w:val="26"/>
        </w:rPr>
        <w:t xml:space="preserve">, в научном стиле и</w:t>
      </w:r>
      <w:r w:rsidRPr="000F5680">
        <w:rPr>
          <w:iCs/>
          <w:sz w:val="26"/>
          <w:szCs w:val="26"/>
        </w:rPr>
        <w:t xml:space="preserve"> с обязательным соблюдением</w:t>
      </w:r>
      <w:r w:rsidR="00C75A22">
        <w:rPr>
          <w:iCs/>
          <w:sz w:val="26"/>
          <w:szCs w:val="26"/>
        </w:rPr>
        <w:t xml:space="preserve"> норм русского литературного языка</w:t>
      </w:r>
      <w:r w:rsidRPr="000F5680">
        <w:rPr>
          <w:iCs/>
          <w:sz w:val="26"/>
          <w:szCs w:val="26"/>
        </w:rPr>
        <w:t xml:space="preserve">. </w:t>
      </w:r>
      <w:r w:rsidRPr="000F5680">
        <w:rPr>
          <w:bCs/>
          <w:iCs/>
          <w:sz w:val="26"/>
          <w:szCs w:val="26"/>
        </w:rPr>
        <w:t xml:space="preserve">В силу того, что </w:t>
      </w:r>
      <w:r w:rsidR="00C75A22">
        <w:rPr>
          <w:bCs/>
          <w:iCs/>
          <w:sz w:val="26"/>
          <w:szCs w:val="26"/>
        </w:rPr>
        <w:t xml:space="preserve">курсовая работа </w:t>
      </w:r>
      <w:r w:rsidRPr="000F5680">
        <w:rPr>
          <w:bCs/>
          <w:iCs/>
          <w:sz w:val="26"/>
          <w:szCs w:val="26"/>
        </w:rPr>
        <w:t xml:space="preserve">и </w:t>
      </w:r>
      <w:r w:rsidR="00C75A22">
        <w:rPr>
          <w:bCs/>
          <w:iCs/>
          <w:sz w:val="26"/>
          <w:szCs w:val="26"/>
        </w:rPr>
        <w:t xml:space="preserve">выпускная квалификационная работа (</w:t>
      </w:r>
      <w:r w:rsidR="004F7265">
        <w:rPr>
          <w:bCs/>
          <w:iCs/>
          <w:sz w:val="26"/>
          <w:szCs w:val="26"/>
        </w:rPr>
        <w:t xml:space="preserve">далее - </w:t>
      </w:r>
      <w:r w:rsidR="00C75A22">
        <w:rPr>
          <w:bCs/>
          <w:iCs/>
          <w:sz w:val="26"/>
          <w:szCs w:val="26"/>
        </w:rPr>
        <w:t xml:space="preserve">ВКР) п</w:t>
      </w:r>
      <w:r w:rsidRPr="000F5680">
        <w:rPr>
          <w:bCs/>
          <w:iCs/>
          <w:sz w:val="26"/>
          <w:szCs w:val="26"/>
        </w:rPr>
        <w:t xml:space="preserve">редполагают самостоятельность исследования студента, </w:t>
      </w:r>
      <w:r w:rsidRPr="000F5680">
        <w:rPr>
          <w:b/>
          <w:bCs/>
          <w:iCs/>
          <w:sz w:val="26"/>
          <w:szCs w:val="26"/>
        </w:rPr>
        <w:t xml:space="preserve">при любом</w:t>
      </w:r>
      <w:r w:rsidRPr="000F5680">
        <w:rPr>
          <w:bCs/>
          <w:iCs/>
          <w:sz w:val="26"/>
          <w:szCs w:val="26"/>
        </w:rPr>
        <w:t xml:space="preserve"> </w:t>
      </w:r>
      <w:r w:rsidRPr="000F5680">
        <w:rPr>
          <w:b/>
          <w:bCs/>
          <w:iCs/>
          <w:sz w:val="26"/>
          <w:szCs w:val="26"/>
        </w:rPr>
        <w:t xml:space="preserve">использовании чужих текстов</w:t>
      </w:r>
      <w:r w:rsidRPr="000F5680">
        <w:rPr>
          <w:bCs/>
          <w:iCs/>
          <w:sz w:val="26"/>
          <w:szCs w:val="26"/>
        </w:rPr>
        <w:t xml:space="preserve">, в том числе и размещенных в сети Интернет, </w:t>
      </w:r>
      <w:r w:rsidRPr="000F5680">
        <w:rPr>
          <w:iCs/>
          <w:sz w:val="26"/>
          <w:szCs w:val="26"/>
        </w:rPr>
        <w:t xml:space="preserve">необходимо давать ссылки на соответствующие источники. Все использованные источники необходимо указать в </w:t>
      </w:r>
      <w:r w:rsidRPr="000F5680">
        <w:rPr>
          <w:b/>
          <w:iCs/>
          <w:sz w:val="26"/>
          <w:szCs w:val="26"/>
        </w:rPr>
        <w:t xml:space="preserve">библиографическом списке</w:t>
      </w:r>
      <w:r w:rsidR="009776F7">
        <w:rPr>
          <w:b/>
          <w:iCs/>
          <w:sz w:val="26"/>
          <w:szCs w:val="26"/>
        </w:rPr>
        <w:t xml:space="preserve">. </w:t>
      </w:r>
    </w:p>
    <w:p w:rsidRDefault="002F345A" w:rsidP="00B93468" w:rsidR="002F345A" w:rsidRPr="000F5680">
      <w:pPr>
        <w:pStyle w:val="HTML"/>
        <w:ind w:firstLine="851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b/>
          <w:sz w:val="26"/>
          <w:szCs w:val="26"/>
        </w:rPr>
        <w:t xml:space="preserve">Выполнение ВКР</w:t>
      </w:r>
      <w:r w:rsidRPr="000F5680">
        <w:rPr>
          <w:rFonts w:hAnsi="Times New Roman" w:ascii="Times New Roman"/>
          <w:sz w:val="26"/>
          <w:szCs w:val="26"/>
        </w:rPr>
        <w:t xml:space="preserve"> – завершающий этап обучения студентов в вузе, целями которого являются: </w:t>
      </w:r>
    </w:p>
    <w:p w:rsidRDefault="002F345A" w:rsidP="00B93468" w:rsidR="002F345A" w:rsidRPr="000F5680">
      <w:pPr>
        <w:pStyle w:val="HTML"/>
        <w:numPr>
          <w:ilvl w:val="0"/>
          <w:numId w:val="8"/>
        </w:numPr>
        <w:tabs>
          <w:tab w:pos="2160" w:val="clear"/>
          <w:tab w:pos="142" w:val="num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систематизация, закрепление и расширение теоретических и практических знаний по специальности и применение этих знаний при решении конкретных задач; </w:t>
      </w:r>
    </w:p>
    <w:p w:rsidRDefault="002F345A" w:rsidP="00B93468" w:rsidR="002F345A" w:rsidRPr="000F5680">
      <w:pPr>
        <w:pStyle w:val="HTML"/>
        <w:numPr>
          <w:ilvl w:val="0"/>
          <w:numId w:val="8"/>
        </w:numPr>
        <w:tabs>
          <w:tab w:pos="2160" w:val="clear"/>
          <w:tab w:pos="142" w:val="num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развитие навыков ведения самостоятельной работы и овладение методикой исследования при решении разрабатываемых в ВКР вопросов; </w:t>
      </w:r>
    </w:p>
    <w:p w:rsidRDefault="002F345A" w:rsidP="00B93468" w:rsidR="002F345A" w:rsidRPr="000F5680">
      <w:pPr>
        <w:pStyle w:val="HTML"/>
        <w:numPr>
          <w:ilvl w:val="0"/>
          <w:numId w:val="8"/>
        </w:numPr>
        <w:tabs>
          <w:tab w:pos="2160" w:val="clear"/>
          <w:tab w:pos="142" w:val="num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выяснение подготовленности студентов к самостоятельной работе, в том числе и академического характера.</w:t>
      </w:r>
    </w:p>
    <w:p w:rsidRDefault="002F345A" w:rsidP="00B93468" w:rsidR="002F345A" w:rsidRPr="000F5680">
      <w:pPr>
        <w:pStyle w:val="HTML"/>
        <w:ind w:firstLine="851"/>
        <w:jc w:val="both"/>
        <w:rPr>
          <w:rFonts w:hAnsi="Times New Roman" w:ascii="Times New Roman"/>
          <w:b/>
          <w:sz w:val="26"/>
          <w:szCs w:val="26"/>
        </w:rPr>
      </w:pPr>
      <w:r w:rsidRPr="000F5680">
        <w:rPr>
          <w:rFonts w:hAnsi="Times New Roman" w:ascii="Times New Roman"/>
          <w:b/>
          <w:sz w:val="26"/>
          <w:szCs w:val="26"/>
        </w:rPr>
        <w:t xml:space="preserve"> Задачи ВКР: </w:t>
      </w:r>
    </w:p>
    <w:p w:rsidRDefault="002F345A" w:rsidP="00B93468" w:rsidR="002F345A" w:rsidRPr="000F5680">
      <w:pPr>
        <w:pStyle w:val="HTML"/>
        <w:numPr>
          <w:ilvl w:val="0"/>
          <w:numId w:val="9"/>
        </w:numPr>
        <w:tabs>
          <w:tab w:pos="916" w:val="clear"/>
          <w:tab w:pos="1832" w:val="clear"/>
          <w:tab w:pos="2160" w:val="clear"/>
          <w:tab w:pos="2748" w:val="clear"/>
          <w:tab w:pos="-142" w:val="num"/>
          <w:tab w:pos="900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показать элементы разрешения актуальных теоретических и практических проблем по избранной специальности; </w:t>
      </w:r>
    </w:p>
    <w:p w:rsidRDefault="002F345A" w:rsidP="00B93468" w:rsidR="002F345A" w:rsidRPr="000F5680">
      <w:pPr>
        <w:pStyle w:val="HTML"/>
        <w:numPr>
          <w:ilvl w:val="0"/>
          <w:numId w:val="9"/>
        </w:numPr>
        <w:tabs>
          <w:tab w:pos="916" w:val="clear"/>
          <w:tab w:pos="1832" w:val="clear"/>
          <w:tab w:pos="2160" w:val="clear"/>
          <w:tab w:pos="2748" w:val="clear"/>
          <w:tab w:pos="-142" w:val="num"/>
          <w:tab w:pos="900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lastRenderedPageBreak/>
        <w:t xml:space="preserve">применить новые индивидуальные пути и методы решения поставленных целей и задач; </w:t>
      </w:r>
    </w:p>
    <w:p w:rsidRDefault="002F345A" w:rsidP="00B93468" w:rsidR="002F345A" w:rsidRPr="000F5680">
      <w:pPr>
        <w:pStyle w:val="HTML"/>
        <w:numPr>
          <w:ilvl w:val="0"/>
          <w:numId w:val="9"/>
        </w:numPr>
        <w:tabs>
          <w:tab w:pos="916" w:val="clear"/>
          <w:tab w:pos="1832" w:val="clear"/>
          <w:tab w:pos="2160" w:val="clear"/>
          <w:tab w:pos="2748" w:val="clear"/>
          <w:tab w:pos="-142" w:val="num"/>
          <w:tab w:pos="900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продемонстрировать твердые навыки самостоятельной работы, включающей сбор информации, исследование, обобщение и логическое изложение теоретического материала.</w:t>
      </w:r>
    </w:p>
    <w:p w:rsidRDefault="002F345A" w:rsidP="00B93468" w:rsidR="002F345A">
      <w:pPr>
        <w:pStyle w:val="HTML"/>
        <w:ind w:firstLine="851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Основным форматом ВКР является </w:t>
      </w:r>
      <w:r w:rsidRPr="000F5680">
        <w:rPr>
          <w:rFonts w:hAnsi="Times New Roman" w:ascii="Times New Roman"/>
          <w:b/>
          <w:sz w:val="26"/>
          <w:szCs w:val="26"/>
        </w:rPr>
        <w:t xml:space="preserve">академический,</w:t>
      </w:r>
      <w:r w:rsidRPr="000F5680">
        <w:rPr>
          <w:rFonts w:hAnsi="Times New Roman" w:ascii="Times New Roman"/>
          <w:sz w:val="26"/>
          <w:szCs w:val="26"/>
        </w:rPr>
        <w:t xml:space="preserve"> то есть самостоятельное теоретико-прикладное исследование актуальных проблем филологии и литературоведения. Однако, допустим и проектно-исследовательский формат работы, то есть разработка прикладной проблемы, в результате чего создается некоторый продукт (например, образовательный интернет-проект в сфере, связанной с направлением подготовки студента</w:t>
      </w:r>
      <w:r w:rsidR="009776F7">
        <w:rPr>
          <w:rFonts w:hAnsi="Times New Roman" w:ascii="Times New Roman"/>
          <w:sz w:val="26"/>
          <w:szCs w:val="26"/>
        </w:rPr>
        <w:t xml:space="preserve"> или подготовка комментированного издания</w:t>
      </w:r>
      <w:r w:rsidRPr="000F5680">
        <w:rPr>
          <w:rFonts w:hAnsi="Times New Roman" w:ascii="Times New Roman"/>
          <w:sz w:val="26"/>
          <w:szCs w:val="26"/>
        </w:rPr>
        <w:t xml:space="preserve">). </w:t>
      </w:r>
    </w:p>
    <w:p w:rsidRDefault="00C75A22" w:rsidP="00B93468" w:rsidR="00C75A22">
      <w:pPr>
        <w:pStyle w:val="HTML"/>
        <w:ind w:firstLine="851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Выпускная квалификационная работа может выполняться только индивидуально, даже в том случае, если она имеет носит проектный характер. </w:t>
      </w:r>
    </w:p>
    <w:p w:rsidRDefault="00C75A22" w:rsidP="00C75A22" w:rsidR="009776F7" w:rsidRPr="0041072E">
      <w:pPr>
        <w:pStyle w:val="HTML"/>
        <w:ind w:firstLine="851"/>
        <w:jc w:val="both"/>
        <w:rPr>
          <w:rFonts w:hAnsi="Times New Roman" w:ascii="Times New Roman"/>
          <w:iCs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В соответствии с п. 4.4.4. Положения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 все</w:t>
      </w:r>
      <w:r w:rsidR="0041072E">
        <w:rPr>
          <w:rFonts w:hAnsi="Times New Roman" w:ascii="Times New Roman"/>
          <w:sz w:val="26"/>
          <w:szCs w:val="26"/>
        </w:rPr>
        <w:t xml:space="preserve"> предоставляемые студентами работы подлежат  </w:t>
      </w:r>
      <w:r>
        <w:rPr>
          <w:rFonts w:hAnsi="Times New Roman" w:ascii="Times New Roman"/>
          <w:sz w:val="26"/>
          <w:szCs w:val="26"/>
        </w:rPr>
        <w:t xml:space="preserve"> </w:t>
      </w:r>
      <w:r w:rsidR="002F345A" w:rsidRPr="009776F7">
        <w:rPr>
          <w:sz w:val="26"/>
          <w:szCs w:val="26"/>
        </w:rPr>
        <w:t xml:space="preserve"> </w:t>
      </w:r>
      <w:r w:rsidR="002F345A" w:rsidRPr="0041072E">
        <w:rPr>
          <w:rFonts w:hAnsi="Times New Roman" w:ascii="Times New Roman"/>
          <w:sz w:val="26"/>
          <w:szCs w:val="26"/>
        </w:rPr>
        <w:t xml:space="preserve">обязательной проверке в системе «Антиплагиат». При выявлении нарушений академических норм при подготовке </w:t>
      </w:r>
      <w:r w:rsidR="00DA318A">
        <w:rPr>
          <w:rFonts w:hAnsi="Times New Roman" w:ascii="Times New Roman"/>
          <w:sz w:val="26"/>
          <w:szCs w:val="26"/>
        </w:rPr>
        <w:t xml:space="preserve"> КР и </w:t>
      </w:r>
      <w:r w:rsidR="002F345A" w:rsidRPr="0041072E">
        <w:rPr>
          <w:rFonts w:hAnsi="Times New Roman" w:ascii="Times New Roman"/>
          <w:sz w:val="26"/>
          <w:szCs w:val="26"/>
        </w:rPr>
        <w:t xml:space="preserve">ВКР (списывание, двойная сдача, плагиат и др.) на студента налагается дисциплинарное взыскание в установленном порядке. Как </w:t>
      </w:r>
      <w:r w:rsidR="002F345A" w:rsidRPr="0041072E">
        <w:rPr>
          <w:rFonts w:hAnsi="Times New Roman" w:ascii="Times New Roman"/>
          <w:iCs/>
          <w:sz w:val="26"/>
          <w:szCs w:val="26"/>
        </w:rPr>
        <w:t xml:space="preserve">курсовая работа, так и ВКР может быть представлена к защите только при наличии отчета «Антиплагиат». </w:t>
      </w:r>
      <w:r w:rsidR="009776F7" w:rsidRPr="0041072E">
        <w:rPr>
          <w:rFonts w:hAnsi="Times New Roman" w:ascii="Times New Roman"/>
          <w:bCs/>
          <w:iCs/>
          <w:sz w:val="26"/>
          <w:szCs w:val="26"/>
        </w:rPr>
        <w:t xml:space="preserve">Если при проверке на антиплагиат в КР или ВКР обнаруживается более 2</w:t>
      </w:r>
      <w:r w:rsidRPr="0041072E">
        <w:rPr>
          <w:rFonts w:hAnsi="Times New Roman" w:ascii="Times New Roman"/>
          <w:bCs/>
          <w:iCs/>
          <w:sz w:val="26"/>
          <w:szCs w:val="26"/>
        </w:rPr>
        <w:t xml:space="preserve">0</w:t>
      </w:r>
      <w:r w:rsidR="009776F7" w:rsidRPr="0041072E">
        <w:rPr>
          <w:rFonts w:hAnsi="Times New Roman" w:ascii="Times New Roman"/>
          <w:bCs/>
          <w:iCs/>
          <w:sz w:val="26"/>
          <w:szCs w:val="26"/>
        </w:rPr>
        <w:t xml:space="preserve">% заимствований, она не может быть допущена к защите. </w:t>
      </w:r>
    </w:p>
    <w:p w:rsidRDefault="002F345A" w:rsidP="00B93468" w:rsidR="002F345A" w:rsidRPr="0041072E">
      <w:pPr>
        <w:pStyle w:val="HTML"/>
        <w:ind w:firstLine="851"/>
        <w:jc w:val="both"/>
        <w:rPr>
          <w:rFonts w:hAnsi="Times New Roman" w:ascii="Times New Roman"/>
          <w:iCs/>
          <w:sz w:val="26"/>
          <w:szCs w:val="26"/>
        </w:rPr>
      </w:pPr>
    </w:p>
    <w:p w:rsidRDefault="00B93468" w:rsidP="00B93468" w:rsidR="002F345A" w:rsidRPr="000F5680">
      <w:pPr>
        <w:pStyle w:val="af9"/>
        <w:keepNext/>
        <w:widowControl w:val="false"/>
        <w:numPr>
          <w:ilvl w:val="0"/>
          <w:numId w:val="6"/>
        </w:numPr>
        <w:contextualSpacing/>
        <w:jc w:val="center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 xml:space="preserve">Выбор темы курсовой работы и ВКР</w:t>
      </w:r>
    </w:p>
    <w:p w:rsidRDefault="00B93468" w:rsidP="00B93468" w:rsidR="00B93468" w:rsidRPr="000F5680">
      <w:pPr>
        <w:pStyle w:val="af9"/>
        <w:keepNext/>
        <w:widowControl w:val="false"/>
        <w:ind w:left="720"/>
        <w:contextualSpacing/>
        <w:rPr>
          <w:b/>
          <w:sz w:val="26"/>
          <w:szCs w:val="26"/>
        </w:rPr>
      </w:pP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Выбор темы курсовой работы очень важен, поскольку позволяет студенту в полной мере реализовать свой научно-исследовательский и творческий потенциал. От выбора темы зависит стратегия и методология исследования, направление научного поиска, круг научных интересов студента. Тему исследования студент и научный руководитель выбирают в сотрудничестве, при этом возможны следующие варианты:</w:t>
      </w:r>
    </w:p>
    <w:p w:rsidRDefault="002F345A" w:rsidP="00B93468" w:rsidR="002F345A" w:rsidRPr="000F5680">
      <w:pPr>
        <w:keepNext/>
        <w:widowControl w:val="false"/>
        <w:numPr>
          <w:ilvl w:val="0"/>
          <w:numId w:val="11"/>
        </w:numPr>
        <w:tabs>
          <w:tab w:pos="1429" w:val="clear"/>
          <w:tab w:pos="-142" w:val="num"/>
          <w:tab w:pos="1134" w:val="left"/>
        </w:tabs>
        <w:spacing w:afterAutospacing="false" w:after="0" w:beforeAutospacing="false" w:before="0"/>
        <w:ind w:firstLine="700" w:left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Темы курсовых работ предлагаются потенциальными научными руководителями и публикуются на сайте образовательной программы</w:t>
      </w:r>
      <w:r w:rsidR="0041072E">
        <w:rPr>
          <w:sz w:val="26"/>
          <w:szCs w:val="26"/>
        </w:rPr>
        <w:t xml:space="preserve"> не позднее 15 октября </w:t>
      </w:r>
      <w:r w:rsidRPr="000F5680">
        <w:rPr>
          <w:sz w:val="26"/>
          <w:szCs w:val="26"/>
        </w:rPr>
        <w:t xml:space="preserve">текущего учебного года. Далее студент может выбирать тему исследования и научного руководителя, который ее предложил.</w:t>
      </w:r>
    </w:p>
    <w:p w:rsidRDefault="002F345A" w:rsidP="00B93468" w:rsidR="002F345A" w:rsidRPr="000F5680">
      <w:pPr>
        <w:keepNext/>
        <w:widowControl w:val="false"/>
        <w:numPr>
          <w:ilvl w:val="0"/>
          <w:numId w:val="11"/>
        </w:numPr>
        <w:tabs>
          <w:tab w:pos="1429" w:val="clear"/>
          <w:tab w:pos="-142" w:val="num"/>
          <w:tab w:pos="1134" w:val="left"/>
        </w:tabs>
        <w:spacing w:afterAutospacing="false" w:after="0" w:beforeAutospacing="false" w:before="0"/>
        <w:ind w:firstLine="700" w:left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Студент самостоятельно формулирует тему и предлагает ее научному руководителю, ориентируясь на круг его научных интересов, размещенных на личной странице преподавателя</w:t>
      </w:r>
    </w:p>
    <w:p w:rsidRDefault="002F345A" w:rsidP="00B93468" w:rsidR="002F345A" w:rsidRPr="000F5680">
      <w:pPr>
        <w:keepNext/>
        <w:widowControl w:val="false"/>
        <w:numPr>
          <w:ilvl w:val="0"/>
          <w:numId w:val="11"/>
        </w:numPr>
        <w:tabs>
          <w:tab w:pos="1429" w:val="clear"/>
          <w:tab w:pos="-142" w:val="num"/>
          <w:tab w:pos="1134" w:val="left"/>
        </w:tabs>
        <w:spacing w:afterAutospacing="false" w:after="0" w:beforeAutospacing="false" w:before="0"/>
        <w:ind w:firstLine="700" w:left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Студент и научный руководитель выбирают тему, исходя из обоюдных научных интересов. Задача научного руководителя на данном этапе состоит в том, чтобы помочь студенту точно сформулировать тему, предполагающую возможность самостоятельного научного исследования.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Полное повторение темы в курсовой работе следующего года является нежелательным, поскольку студент должен научиться видеть разные аспекты одной проблемы. Однако необходимо помнить, что преемственность в темах курсовых работ (теоретическая, практическая, методологическая) позволит студенту подойти к защите ВКР с более глубоким уровнем подготовки. 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Тема </w:t>
      </w:r>
      <w:r w:rsidR="0041072E">
        <w:rPr>
          <w:sz w:val="26"/>
          <w:szCs w:val="26"/>
        </w:rPr>
        <w:t xml:space="preserve">КР и ВКР </w:t>
      </w:r>
      <w:r w:rsidRPr="000F5680">
        <w:rPr>
          <w:sz w:val="26"/>
          <w:szCs w:val="26"/>
        </w:rPr>
        <w:t xml:space="preserve">закрепляется за студентом на основании личного заявления, </w:t>
      </w:r>
      <w:r w:rsidRPr="000F5680">
        <w:rPr>
          <w:sz w:val="26"/>
          <w:szCs w:val="26"/>
        </w:rPr>
        <w:lastRenderedPageBreak/>
        <w:t xml:space="preserve">которое должно содержать формулировку темы на русском и английском языках, фамилию и имя студента, контакты научного руководителя (электронная почта), личные подписи студента, научного руководителя и академического руковод</w:t>
      </w:r>
      <w:r w:rsidR="00573062">
        <w:rPr>
          <w:sz w:val="26"/>
          <w:szCs w:val="26"/>
        </w:rPr>
        <w:t xml:space="preserve">ителя образовательной программы (</w:t>
      </w:r>
      <w:r w:rsidR="004F7265">
        <w:rPr>
          <w:sz w:val="26"/>
          <w:szCs w:val="26"/>
        </w:rPr>
        <w:t xml:space="preserve">п</w:t>
      </w:r>
      <w:r w:rsidR="00573062">
        <w:rPr>
          <w:sz w:val="26"/>
          <w:szCs w:val="26"/>
        </w:rPr>
        <w:t xml:space="preserve">риложение 1).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Точные формулировки тем </w:t>
      </w:r>
      <w:r w:rsidR="0041072E">
        <w:rPr>
          <w:sz w:val="26"/>
          <w:szCs w:val="26"/>
        </w:rPr>
        <w:t xml:space="preserve">КР и ВКР </w:t>
      </w:r>
      <w:r w:rsidRPr="000F5680">
        <w:rPr>
          <w:sz w:val="26"/>
          <w:szCs w:val="26"/>
        </w:rPr>
        <w:t xml:space="preserve">закрепляются за студентом к </w:t>
      </w:r>
      <w:r w:rsidR="004F7265">
        <w:rPr>
          <w:sz w:val="26"/>
          <w:szCs w:val="26"/>
        </w:rPr>
        <w:t xml:space="preserve">0</w:t>
      </w:r>
      <w:r w:rsidRPr="000F5680">
        <w:rPr>
          <w:sz w:val="26"/>
          <w:szCs w:val="26"/>
        </w:rPr>
        <w:t xml:space="preserve">1 ноября текущего учебного года. Корректировка темы </w:t>
      </w:r>
      <w:r w:rsidR="0041072E">
        <w:rPr>
          <w:sz w:val="26"/>
          <w:szCs w:val="26"/>
        </w:rPr>
        <w:t xml:space="preserve">КР и ВКР </w:t>
      </w:r>
      <w:r w:rsidRPr="000F5680">
        <w:rPr>
          <w:sz w:val="26"/>
          <w:szCs w:val="26"/>
        </w:rPr>
        <w:t xml:space="preserve">допустима не более чем за месяц до предстоящей защиты и должна быть согласована с научным руководителем (а при необходимости – с академическим руководителем программы). Студент, не выбравший тему курсовой работы в установленный срок, считается имеющи</w:t>
      </w:r>
      <w:r w:rsidR="00573062">
        <w:rPr>
          <w:sz w:val="26"/>
          <w:szCs w:val="26"/>
        </w:rPr>
        <w:t xml:space="preserve">м академическую задолженность.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При выборе и закреплении темы КР и ВКР студенту и научному руководителю необходимо:</w:t>
      </w:r>
    </w:p>
    <w:p w:rsidRDefault="002F345A" w:rsidP="00B93468" w:rsidR="002F345A" w:rsidRPr="000F5680">
      <w:pPr>
        <w:keepNext/>
        <w:widowControl w:val="false"/>
        <w:numPr>
          <w:ilvl w:val="0"/>
          <w:numId w:val="12"/>
        </w:numPr>
        <w:tabs>
          <w:tab w:pos="1004" w:val="clear"/>
          <w:tab w:pos="0" w:val="num"/>
          <w:tab w:pos="567" w:val="left"/>
          <w:tab w:pos="993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определить наличие теоретических работ, посвященных данной проблеме;</w:t>
      </w:r>
    </w:p>
    <w:p w:rsidRDefault="002F345A" w:rsidP="00B93468" w:rsidR="002F345A" w:rsidRPr="000F5680">
      <w:pPr>
        <w:keepNext/>
        <w:widowControl w:val="false"/>
        <w:numPr>
          <w:ilvl w:val="0"/>
          <w:numId w:val="12"/>
        </w:numPr>
        <w:tabs>
          <w:tab w:pos="1004" w:val="clear"/>
          <w:tab w:pos="0" w:val="num"/>
          <w:tab w:pos="567" w:val="left"/>
          <w:tab w:pos="993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выявить наличие неисследованных и малоисследованных аспектов заявленной темы;</w:t>
      </w:r>
    </w:p>
    <w:p w:rsidRDefault="002F345A" w:rsidP="00B93468" w:rsidR="002F345A" w:rsidRPr="000F5680">
      <w:pPr>
        <w:keepNext/>
        <w:widowControl w:val="false"/>
        <w:numPr>
          <w:ilvl w:val="0"/>
          <w:numId w:val="12"/>
        </w:numPr>
        <w:tabs>
          <w:tab w:pos="1004" w:val="clear"/>
          <w:tab w:pos="0" w:val="num"/>
          <w:tab w:pos="567" w:val="left"/>
          <w:tab w:pos="993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предварительно определить, в чем может состоять научная новизна </w:t>
      </w:r>
      <w:r w:rsidR="0041072E">
        <w:rPr>
          <w:sz w:val="26"/>
          <w:szCs w:val="26"/>
        </w:rPr>
        <w:t xml:space="preserve">КР или ВКР</w:t>
      </w:r>
      <w:r w:rsidRPr="000F5680">
        <w:rPr>
          <w:sz w:val="26"/>
          <w:szCs w:val="26"/>
        </w:rPr>
        <w:t xml:space="preserve">.</w:t>
      </w:r>
    </w:p>
    <w:p w:rsidRDefault="002F345A" w:rsidP="004F7265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При выборе темы ВКР необходимо также исходить из того, что это целостное и завершенное научное исследование. Оно может включать в себя элементы предшествующих курсовых работ, объединенные тематикой и методологией исследования.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both"/>
        <w:rPr>
          <w:sz w:val="26"/>
          <w:szCs w:val="26"/>
        </w:rPr>
      </w:pPr>
    </w:p>
    <w:p w:rsidRDefault="002F345A" w:rsidP="00B93468" w:rsidR="002F345A" w:rsidRPr="000F5680">
      <w:pPr>
        <w:keepNext/>
        <w:widowControl w:val="false"/>
        <w:numPr>
          <w:ilvl w:val="0"/>
          <w:numId w:val="6"/>
        </w:numPr>
        <w:tabs>
          <w:tab w:pos="720" w:val="clear"/>
        </w:tabs>
        <w:spacing w:afterAutospacing="false" w:after="0" w:beforeAutospacing="false" w:before="0"/>
        <w:ind w:firstLine="0" w:left="0"/>
        <w:contextualSpacing/>
        <w:jc w:val="center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 xml:space="preserve">Научное руководство</w:t>
      </w:r>
    </w:p>
    <w:p w:rsidRDefault="00B93468" w:rsidP="00B93468" w:rsidR="00B93468" w:rsidRPr="000F5680">
      <w:pPr>
        <w:keepNext/>
        <w:widowControl w:val="false"/>
        <w:spacing w:afterAutospacing="false" w:after="0" w:beforeAutospacing="false" w:before="0"/>
        <w:ind w:left="720"/>
        <w:contextualSpacing/>
        <w:rPr>
          <w:b/>
          <w:sz w:val="26"/>
          <w:szCs w:val="26"/>
        </w:rPr>
      </w:pPr>
    </w:p>
    <w:p w:rsidRDefault="002F345A" w:rsidP="0041072E" w:rsidR="0041072E" w:rsidRPr="00934C75">
      <w:pPr>
        <w:spacing w:afterAutospacing="false" w:after="0" w:beforeAutospacing="false" w:before="0"/>
        <w:ind w:firstLine="567"/>
        <w:jc w:val="both"/>
        <w:rPr>
          <w:b/>
          <w:sz w:val="26"/>
          <w:szCs w:val="26"/>
        </w:rPr>
      </w:pPr>
      <w:r w:rsidRPr="000F5680">
        <w:rPr>
          <w:sz w:val="26"/>
          <w:szCs w:val="26"/>
        </w:rPr>
        <w:t xml:space="preserve">Руководителями </w:t>
      </w:r>
      <w:r w:rsidR="00B47A12">
        <w:rPr>
          <w:sz w:val="26"/>
          <w:szCs w:val="26"/>
        </w:rPr>
        <w:t xml:space="preserve">КР</w:t>
      </w:r>
      <w:r w:rsidRPr="000F5680">
        <w:rPr>
          <w:sz w:val="26"/>
          <w:szCs w:val="26"/>
        </w:rPr>
        <w:t xml:space="preserve"> и ВКР могут быть </w:t>
      </w:r>
      <w:r w:rsidRPr="000F5680">
        <w:rPr>
          <w:iCs/>
          <w:sz w:val="26"/>
          <w:szCs w:val="26"/>
        </w:rPr>
        <w:t xml:space="preserve">профессора, доценты, старшие преподаватели </w:t>
      </w:r>
      <w:r w:rsidRPr="0041072E">
        <w:rPr>
          <w:iCs/>
          <w:sz w:val="26"/>
          <w:szCs w:val="26"/>
        </w:rPr>
        <w:t xml:space="preserve">НИУ ВШЭ</w:t>
      </w:r>
      <w:r w:rsidRPr="000F5680">
        <w:rPr>
          <w:iCs/>
          <w:sz w:val="26"/>
          <w:szCs w:val="26"/>
        </w:rPr>
        <w:t xml:space="preserve">. Для научного руководства или консультирования могут также привлекаться специалисты из числа потенциальных работодателей, при условии их утверждения академическим советом образовательной программы. </w:t>
      </w:r>
      <w:r w:rsidRPr="000F5680">
        <w:rPr>
          <w:sz w:val="26"/>
          <w:szCs w:val="26"/>
        </w:rPr>
        <w:t xml:space="preserve">Студент имеет право самостоятельно выбирать научного руководителя, а также менять его на протяжении учебного процесса. </w:t>
      </w:r>
      <w:r w:rsidR="0041072E" w:rsidRPr="00025B3A">
        <w:rPr>
          <w:sz w:val="26"/>
          <w:szCs w:val="26"/>
        </w:rPr>
        <w:t xml:space="preserve">Непосредственное руководство </w:t>
      </w:r>
      <w:r w:rsidR="0041072E">
        <w:rPr>
          <w:sz w:val="26"/>
          <w:szCs w:val="26"/>
        </w:rPr>
        <w:t xml:space="preserve">выполнением </w:t>
      </w:r>
      <w:r w:rsidR="00B47A12">
        <w:rPr>
          <w:sz w:val="26"/>
          <w:szCs w:val="26"/>
        </w:rPr>
        <w:t xml:space="preserve">КР и ВКР</w:t>
      </w:r>
      <w:r w:rsidR="0041072E"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4F7265">
        <w:rPr>
          <w:sz w:val="26"/>
          <w:szCs w:val="26"/>
        </w:rPr>
        <w:t xml:space="preserve">директора филиала</w:t>
      </w:r>
      <w:r w:rsidR="0041072E" w:rsidRPr="00934C75">
        <w:rPr>
          <w:sz w:val="26"/>
          <w:szCs w:val="26"/>
        </w:rPr>
        <w:t xml:space="preserve">.</w:t>
      </w:r>
    </w:p>
    <w:p w:rsidRDefault="0041072E" w:rsidP="0041072E" w:rsidR="0041072E" w:rsidRPr="00934C75">
      <w:pPr>
        <w:spacing w:afterAutospacing="false" w:after="0" w:beforeAutospacing="false" w:before="0"/>
        <w:ind w:left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 w:rsidR="00B47A12">
        <w:rPr>
          <w:sz w:val="26"/>
          <w:szCs w:val="26"/>
        </w:rPr>
        <w:t xml:space="preserve">КР и ВКР</w:t>
      </w:r>
      <w:r w:rsidRPr="00934C75">
        <w:rPr>
          <w:sz w:val="26"/>
          <w:szCs w:val="26"/>
        </w:rPr>
        <w:t xml:space="preserve">, в том числе:</w:t>
      </w:r>
    </w:p>
    <w:p w:rsidRDefault="0041072E" w:rsidP="004C56BC" w:rsidR="0041072E" w:rsidRPr="00934C75">
      <w:pPr>
        <w:numPr>
          <w:ilvl w:val="0"/>
          <w:numId w:val="27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 w:rsidR="00B47A12">
        <w:rPr>
          <w:sz w:val="26"/>
          <w:szCs w:val="26"/>
        </w:rPr>
        <w:t xml:space="preserve">КР и ВКР</w:t>
      </w:r>
      <w:r w:rsidRPr="00934C75">
        <w:rPr>
          <w:sz w:val="26"/>
          <w:szCs w:val="26"/>
        </w:rPr>
        <w:t xml:space="preserve">, в подготовке плана </w:t>
      </w:r>
      <w:r w:rsidR="00B47A12">
        <w:rPr>
          <w:sz w:val="26"/>
          <w:szCs w:val="26"/>
        </w:rPr>
        <w:t xml:space="preserve">КР и ВКР</w:t>
      </w:r>
      <w:r w:rsidRPr="00934C75">
        <w:rPr>
          <w:sz w:val="26"/>
          <w:szCs w:val="26"/>
        </w:rPr>
        <w:t xml:space="preserve">, графика ее выполнения, в подборе литературы и фактического материала;</w:t>
      </w:r>
    </w:p>
    <w:p w:rsidRDefault="0041072E" w:rsidP="004C56BC" w:rsidR="0041072E" w:rsidRPr="00934C75">
      <w:pPr>
        <w:numPr>
          <w:ilvl w:val="0"/>
          <w:numId w:val="27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студент</w:t>
      </w:r>
      <w:r>
        <w:rPr>
          <w:sz w:val="26"/>
          <w:szCs w:val="26"/>
        </w:rPr>
        <w:t xml:space="preserve">у</w:t>
      </w:r>
      <w:r w:rsidRPr="00934C75">
        <w:rPr>
          <w:sz w:val="26"/>
          <w:szCs w:val="26"/>
        </w:rPr>
        <w:t xml:space="preserve"> в выборе методики исследования, методики реализации проекта;</w:t>
      </w:r>
    </w:p>
    <w:p w:rsidRDefault="0041072E" w:rsidP="004C56BC" w:rsidR="0041072E" w:rsidRPr="00934C75">
      <w:pPr>
        <w:numPr>
          <w:ilvl w:val="0"/>
          <w:numId w:val="27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 w:rsidR="00B47A12">
        <w:rPr>
          <w:sz w:val="26"/>
          <w:szCs w:val="26"/>
        </w:rPr>
        <w:t xml:space="preserve">КР и ВКР </w:t>
      </w:r>
      <w:r w:rsidRPr="00934C75">
        <w:rPr>
          <w:sz w:val="26"/>
          <w:szCs w:val="26"/>
        </w:rPr>
        <w:t xml:space="preserve">в соответствии с планом и графиком ее выполнения;</w:t>
      </w:r>
    </w:p>
    <w:p w:rsidRDefault="0041072E" w:rsidP="004C56BC" w:rsidR="0041072E" w:rsidRPr="00934C75">
      <w:pPr>
        <w:numPr>
          <w:ilvl w:val="0"/>
          <w:numId w:val="27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 w:rsidR="00B47A12">
        <w:rPr>
          <w:sz w:val="26"/>
          <w:szCs w:val="26"/>
        </w:rPr>
        <w:t xml:space="preserve">КР и ВКР</w:t>
      </w:r>
      <w:r w:rsidRPr="00934C75">
        <w:rPr>
          <w:sz w:val="26"/>
          <w:szCs w:val="26"/>
        </w:rPr>
        <w:t xml:space="preserve">;</w:t>
      </w:r>
    </w:p>
    <w:p w:rsidRDefault="0041072E" w:rsidP="004C56BC" w:rsidR="0041072E" w:rsidRPr="00934C75">
      <w:pPr>
        <w:numPr>
          <w:ilvl w:val="0"/>
          <w:numId w:val="27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 w:rsidR="00B47A12">
        <w:rPr>
          <w:sz w:val="26"/>
          <w:szCs w:val="26"/>
        </w:rPr>
        <w:t xml:space="preserve">КР и ВКР</w:t>
      </w:r>
      <w:r w:rsidRPr="00934C75">
        <w:rPr>
          <w:sz w:val="26"/>
          <w:szCs w:val="26"/>
        </w:rPr>
        <w:t xml:space="preserve">;</w:t>
      </w:r>
    </w:p>
    <w:p w:rsidRDefault="0041072E" w:rsidP="004C56BC" w:rsidR="0041072E" w:rsidRPr="00934C75">
      <w:pPr>
        <w:numPr>
          <w:ilvl w:val="0"/>
          <w:numId w:val="27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 w:rsidR="00B47A12">
        <w:rPr>
          <w:sz w:val="26"/>
          <w:szCs w:val="26"/>
        </w:rPr>
        <w:t xml:space="preserve">КР и ВКР </w:t>
      </w:r>
      <w:r>
        <w:rPr>
          <w:sz w:val="26"/>
          <w:szCs w:val="26"/>
        </w:rPr>
        <w:t xml:space="preserve"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</w:t>
      </w:r>
      <w:r w:rsidR="00B47A12">
        <w:rPr>
          <w:sz w:val="26"/>
          <w:szCs w:val="26"/>
        </w:rPr>
        <w:t xml:space="preserve">;</w:t>
      </w:r>
      <w:r w:rsidRPr="00934C75">
        <w:rPr>
          <w:sz w:val="26"/>
          <w:szCs w:val="26"/>
        </w:rPr>
        <w:t xml:space="preserve"> </w:t>
      </w:r>
    </w:p>
    <w:p w:rsidRDefault="0041072E" w:rsidP="004C56BC" w:rsidR="0041072E" w:rsidRPr="00211459">
      <w:pPr>
        <w:numPr>
          <w:ilvl w:val="0"/>
          <w:numId w:val="27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с оценкой; </w:t>
      </w:r>
    </w:p>
    <w:p w:rsidRDefault="0041072E" w:rsidP="0041072E" w:rsidR="0041072E" w:rsidRPr="00082A73">
      <w:pPr>
        <w:tabs>
          <w:tab w:pos="851" w:val="left"/>
          <w:tab w:pos="993" w:val="left"/>
          <w:tab w:pos="1276" w:val="left"/>
        </w:tabs>
        <w:spacing w:afterAutospacing="false" w:after="0" w:beforeAutospacing="false" w:before="0"/>
        <w:ind w:left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 w:rsidR="00B47A12">
        <w:rPr>
          <w:sz w:val="26"/>
          <w:szCs w:val="26"/>
        </w:rPr>
        <w:t xml:space="preserve">КР и ВКР</w:t>
      </w:r>
      <w:r w:rsidRPr="00082A73">
        <w:rPr>
          <w:sz w:val="26"/>
          <w:szCs w:val="26"/>
        </w:rPr>
        <w:t xml:space="preserve"> имеет право:</w:t>
      </w:r>
    </w:p>
    <w:p w:rsidRDefault="0041072E" w:rsidP="004C56BC" w:rsidR="0041072E" w:rsidRPr="00082A73">
      <w:pPr>
        <w:numPr>
          <w:ilvl w:val="0"/>
          <w:numId w:val="28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выбрать удобную для него и студента форму организации взаимодействия, в том числе согласовать график подготовки </w:t>
      </w:r>
      <w:r w:rsidR="00B47A12">
        <w:rPr>
          <w:sz w:val="26"/>
          <w:szCs w:val="26"/>
        </w:rPr>
        <w:t xml:space="preserve">КР и ВКР и </w:t>
      </w:r>
      <w:r w:rsidRPr="00082A73">
        <w:rPr>
          <w:sz w:val="26"/>
          <w:szCs w:val="26"/>
        </w:rPr>
        <w:t xml:space="preserve">установить периодичность личных встреч или иных контактов;</w:t>
      </w:r>
    </w:p>
    <w:p w:rsidRDefault="0041072E" w:rsidP="004C56BC" w:rsidR="0041072E" w:rsidRPr="00082A73">
      <w:pPr>
        <w:numPr>
          <w:ilvl w:val="0"/>
          <w:numId w:val="28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 w:rsidR="00B47A12">
        <w:rPr>
          <w:sz w:val="26"/>
          <w:szCs w:val="26"/>
        </w:rPr>
        <w:t xml:space="preserve">КР и ВКР</w:t>
      </w:r>
      <w:r w:rsidRPr="00082A73">
        <w:rPr>
          <w:sz w:val="26"/>
          <w:szCs w:val="26"/>
        </w:rPr>
        <w:t xml:space="preserve">;</w:t>
      </w:r>
    </w:p>
    <w:p w:rsidRDefault="0041072E" w:rsidP="004C56BC" w:rsidR="0041072E" w:rsidRPr="00082A73">
      <w:pPr>
        <w:numPr>
          <w:ilvl w:val="0"/>
          <w:numId w:val="28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требовать, чтобы студент внимательно относился к полученным рекомендациям и являлся на встречи подготовленным;</w:t>
      </w:r>
    </w:p>
    <w:p w:rsidRDefault="0041072E" w:rsidP="004C56BC" w:rsidR="0041072E" w:rsidRPr="00082A73">
      <w:pPr>
        <w:numPr>
          <w:ilvl w:val="0"/>
          <w:numId w:val="28"/>
        </w:numPr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 w:rsidR="00B47A12">
        <w:rPr>
          <w:sz w:val="26"/>
          <w:szCs w:val="26"/>
        </w:rPr>
        <w:t xml:space="preserve">КР и ВКР</w:t>
      </w:r>
      <w:r w:rsidRPr="00082A73">
        <w:rPr>
          <w:sz w:val="26"/>
          <w:szCs w:val="26"/>
        </w:rPr>
        <w:t xml:space="preserve">.</w:t>
      </w:r>
    </w:p>
    <w:p w:rsidRDefault="0041072E" w:rsidP="004C56BC" w:rsidR="0041072E" w:rsidRPr="00082A73">
      <w:pPr>
        <w:tabs>
          <w:tab w:pos="851" w:val="left"/>
          <w:tab w:pos="993" w:val="left"/>
          <w:tab w:pos="1276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 w:rsidR="00B47A12">
        <w:rPr>
          <w:sz w:val="26"/>
          <w:szCs w:val="26"/>
        </w:rPr>
        <w:t xml:space="preserve">КР или ВКР</w:t>
      </w:r>
      <w:r w:rsidRPr="00082A73">
        <w:rPr>
          <w:sz w:val="26"/>
          <w:szCs w:val="26"/>
        </w:rPr>
        <w:t xml:space="preserve"> выполняется как реальный практический/исследовательский проект, может назначаться </w:t>
      </w:r>
      <w:r w:rsidRPr="00B5142F">
        <w:rPr>
          <w:sz w:val="26"/>
          <w:szCs w:val="26"/>
        </w:rPr>
        <w:t xml:space="preserve">со</w:t>
      </w:r>
      <w:r w:rsidRPr="00082A73">
        <w:rPr>
          <w:sz w:val="26"/>
          <w:szCs w:val="26"/>
        </w:rPr>
        <w:t xml:space="preserve">руководитель</w:t>
      </w:r>
      <w:r w:rsidR="00B47A12">
        <w:rPr>
          <w:sz w:val="26"/>
          <w:szCs w:val="26"/>
        </w:rPr>
        <w:t xml:space="preserve"> КР или ВКР</w:t>
      </w:r>
      <w:r w:rsidRPr="00082A73">
        <w:rPr>
          <w:sz w:val="26"/>
          <w:szCs w:val="26"/>
        </w:rPr>
        <w:t xml:space="preserve">. Соруководителем </w:t>
      </w:r>
      <w:r w:rsidR="00B47A12">
        <w:rPr>
          <w:sz w:val="26"/>
          <w:szCs w:val="26"/>
        </w:rPr>
        <w:t xml:space="preserve">КР и ВКР</w:t>
      </w:r>
      <w:r w:rsidRPr="00082A73">
        <w:rPr>
          <w:sz w:val="26"/>
          <w:szCs w:val="26"/>
        </w:rPr>
        <w:t xml:space="preserve">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реализации совместных ОП). </w:t>
      </w:r>
    </w:p>
    <w:p w:rsidRDefault="0041072E" w:rsidP="004C56BC" w:rsidR="0041072E" w:rsidRPr="00082A73">
      <w:pPr>
        <w:tabs>
          <w:tab w:pos="851" w:val="left"/>
          <w:tab w:pos="993" w:val="left"/>
          <w:tab w:pos="1276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>
        <w:rPr>
          <w:sz w:val="26"/>
          <w:szCs w:val="26"/>
        </w:rPr>
        <w:t xml:space="preserve">к</w:t>
      </w:r>
      <w:r w:rsidRPr="00082A73">
        <w:rPr>
          <w:sz w:val="26"/>
          <w:szCs w:val="26"/>
        </w:rPr>
        <w:t xml:space="preserve">онсультанты </w:t>
      </w:r>
      <w:r w:rsidR="005D489F">
        <w:rPr>
          <w:sz w:val="26"/>
          <w:szCs w:val="26"/>
        </w:rPr>
        <w:t xml:space="preserve">КР или ВКР </w:t>
      </w:r>
      <w:r w:rsidRPr="00082A73">
        <w:rPr>
          <w:sz w:val="26"/>
          <w:szCs w:val="26"/>
        </w:rPr>
        <w:t xml:space="preserve">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 w:rsidR="005D489F">
        <w:rPr>
          <w:sz w:val="26"/>
          <w:szCs w:val="26"/>
        </w:rPr>
        <w:t xml:space="preserve">КР или ВКР</w:t>
      </w:r>
      <w:r w:rsidRPr="00082A73">
        <w:rPr>
          <w:sz w:val="26"/>
          <w:szCs w:val="26"/>
        </w:rPr>
        <w:t xml:space="preserve">. </w:t>
      </w:r>
    </w:p>
    <w:p w:rsidRDefault="0041072E" w:rsidP="004C56BC" w:rsidR="0041072E" w:rsidRPr="00082A73">
      <w:pPr>
        <w:tabs>
          <w:tab w:pos="851" w:val="left"/>
          <w:tab w:pos="993" w:val="left"/>
          <w:tab w:pos="1276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соруководителя</w:t>
      </w:r>
      <w:r w:rsidRPr="00082A73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к</w:t>
      </w:r>
      <w:r w:rsidRPr="00082A73">
        <w:rPr>
          <w:sz w:val="26"/>
          <w:szCs w:val="26"/>
        </w:rPr>
        <w:t xml:space="preserve"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приказом</w:t>
      </w:r>
      <w:r w:rsidRPr="00082A73">
        <w:rPr>
          <w:sz w:val="26"/>
          <w:szCs w:val="26"/>
        </w:rPr>
        <w:t xml:space="preserve"> </w:t>
      </w:r>
      <w:r w:rsidR="00DA318A">
        <w:rPr>
          <w:sz w:val="26"/>
          <w:szCs w:val="26"/>
        </w:rPr>
        <w:t xml:space="preserve">директора филиала</w:t>
      </w:r>
      <w:r w:rsidRPr="00082A73">
        <w:rPr>
          <w:sz w:val="26"/>
          <w:szCs w:val="26"/>
        </w:rPr>
        <w:t xml:space="preserve">. Деятельность </w:t>
      </w:r>
      <w:r>
        <w:rPr>
          <w:sz w:val="26"/>
          <w:szCs w:val="26"/>
        </w:rPr>
        <w:t xml:space="preserve"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 xml:space="preserve">Ф</w:t>
      </w:r>
      <w:r w:rsidRPr="00082A73">
        <w:rPr>
          <w:sz w:val="26"/>
          <w:szCs w:val="26"/>
        </w:rPr>
        <w:t xml:space="preserve">акультета.</w:t>
      </w:r>
    </w:p>
    <w:p w:rsidRDefault="0041072E" w:rsidP="004C56BC" w:rsidR="0041072E" w:rsidRPr="00DA5FB1">
      <w:pPr>
        <w:tabs>
          <w:tab w:pos="851" w:val="left"/>
          <w:tab w:pos="993" w:val="left"/>
          <w:tab w:pos="1276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руководителя, назначение соруководителей</w:t>
      </w:r>
      <w:r w:rsidRPr="00DA5FB1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DA318A">
        <w:rPr>
          <w:sz w:val="26"/>
          <w:szCs w:val="26"/>
        </w:rPr>
        <w:t xml:space="preserve">директора</w:t>
      </w:r>
      <w:r w:rsidRPr="00DA5FB1">
        <w:rPr>
          <w:sz w:val="26"/>
          <w:szCs w:val="26"/>
        </w:rPr>
        <w:t xml:space="preserve"> </w:t>
      </w:r>
      <w:r w:rsidR="00DA318A">
        <w:rPr>
          <w:sz w:val="26"/>
          <w:szCs w:val="26"/>
        </w:rPr>
        <w:t xml:space="preserve">филиала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Default="0041072E" w:rsidP="00DA318A" w:rsidR="002F345A" w:rsidRPr="000F5680">
      <w:pPr>
        <w:rPr>
          <w:b/>
          <w:sz w:val="26"/>
          <w:szCs w:val="26"/>
        </w:rPr>
      </w:pPr>
      <w:r w:rsidRPr="00082A73">
        <w:rPr>
          <w:b/>
          <w:sz w:val="26"/>
          <w:szCs w:val="26"/>
        </w:rPr>
        <w:tab/>
      </w:r>
      <w:r w:rsidR="002F345A" w:rsidRPr="000F5680">
        <w:rPr>
          <w:sz w:val="26"/>
          <w:szCs w:val="26"/>
        </w:rPr>
        <w:t xml:space="preserve">В ходе взаимодействия с научным руководителем</w:t>
      </w:r>
      <w:r w:rsidR="002F345A" w:rsidRPr="000F5680">
        <w:rPr>
          <w:b/>
          <w:sz w:val="26"/>
          <w:szCs w:val="26"/>
        </w:rPr>
        <w:t xml:space="preserve"> студент обязан:</w:t>
      </w:r>
    </w:p>
    <w:p w:rsidRDefault="005D489F" w:rsidP="00532F88" w:rsidR="002F345A" w:rsidRPr="000F5680">
      <w:pPr>
        <w:keepNext/>
        <w:widowControl w:val="false"/>
        <w:numPr>
          <w:ilvl w:val="0"/>
          <w:numId w:val="15"/>
        </w:numPr>
        <w:tabs>
          <w:tab w:pos="1004" w:val="clear"/>
          <w:tab w:pos="0" w:val="left"/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</w:t>
      </w:r>
      <w:r w:rsidR="002F345A" w:rsidRPr="000F5680">
        <w:rPr>
          <w:sz w:val="26"/>
          <w:szCs w:val="26"/>
        </w:rPr>
        <w:t xml:space="preserve">сти систематическую исследовательскую работу;</w:t>
      </w:r>
    </w:p>
    <w:p w:rsidRDefault="005D489F" w:rsidP="00532F88" w:rsidR="002F345A" w:rsidRPr="000F5680">
      <w:pPr>
        <w:keepNext/>
        <w:widowControl w:val="false"/>
        <w:numPr>
          <w:ilvl w:val="0"/>
          <w:numId w:val="15"/>
        </w:numPr>
        <w:tabs>
          <w:tab w:pos="1004" w:val="clear"/>
          <w:tab w:pos="0" w:val="left"/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2F345A" w:rsidRPr="000F5680">
        <w:rPr>
          <w:sz w:val="26"/>
          <w:szCs w:val="26"/>
        </w:rPr>
        <w:t xml:space="preserve">остоянно поддерживать связь с научным руководителем, регулярно информируя его о ходе работы и возникающих трудностях;</w:t>
      </w:r>
    </w:p>
    <w:p w:rsidRDefault="005D489F" w:rsidP="00532F88" w:rsidR="002F345A" w:rsidRPr="000F5680">
      <w:pPr>
        <w:keepNext/>
        <w:widowControl w:val="false"/>
        <w:numPr>
          <w:ilvl w:val="0"/>
          <w:numId w:val="15"/>
        </w:numPr>
        <w:tabs>
          <w:tab w:pos="1004" w:val="clear"/>
          <w:tab w:pos="0" w:val="left"/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2F345A" w:rsidRPr="000F5680">
        <w:rPr>
          <w:sz w:val="26"/>
          <w:szCs w:val="26"/>
        </w:rPr>
        <w:t xml:space="preserve">о мере написания глав работы показывать черновой текст научному руководителю и вносить необходимые исправления в соответствии с его рекомендациями;</w:t>
      </w:r>
    </w:p>
    <w:p w:rsidRDefault="005D489F" w:rsidP="00532F88" w:rsidR="002F345A" w:rsidRPr="000F5680">
      <w:pPr>
        <w:keepNext/>
        <w:widowControl w:val="false"/>
        <w:numPr>
          <w:ilvl w:val="0"/>
          <w:numId w:val="15"/>
        </w:numPr>
        <w:tabs>
          <w:tab w:pos="1004" w:val="clear"/>
          <w:tab w:pos="0" w:val="left"/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 w:rsidR="002F345A" w:rsidRPr="000F5680">
        <w:rPr>
          <w:sz w:val="26"/>
          <w:szCs w:val="26"/>
        </w:rPr>
        <w:t xml:space="preserve"> установленный </w:t>
      </w:r>
      <w:r>
        <w:rPr>
          <w:sz w:val="26"/>
          <w:szCs w:val="26"/>
        </w:rPr>
        <w:t xml:space="preserve">Правилами</w:t>
      </w:r>
      <w:r w:rsidR="002F345A" w:rsidRPr="000F5680">
        <w:rPr>
          <w:sz w:val="26"/>
          <w:szCs w:val="26"/>
        </w:rPr>
        <w:t xml:space="preserve"> срок сдать готовый текст работы;</w:t>
      </w:r>
    </w:p>
    <w:p w:rsidRDefault="005D489F" w:rsidP="00532F88" w:rsidR="002F345A" w:rsidRPr="000F5680">
      <w:pPr>
        <w:keepNext/>
        <w:widowControl w:val="false"/>
        <w:numPr>
          <w:ilvl w:val="0"/>
          <w:numId w:val="15"/>
        </w:numPr>
        <w:tabs>
          <w:tab w:pos="1004" w:val="clear"/>
          <w:tab w:pos="0" w:val="left"/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2F345A" w:rsidRPr="000F5680">
        <w:rPr>
          <w:sz w:val="26"/>
          <w:szCs w:val="26"/>
        </w:rPr>
        <w:t xml:space="preserve">одготовить к защите текст выступления, а при необходимости – презентацию и раздаточный материал.</w:t>
      </w:r>
    </w:p>
    <w:p w:rsidRDefault="002F345A" w:rsidP="00532F88" w:rsidR="002F345A" w:rsidRPr="000F5680">
      <w:pPr>
        <w:tabs>
          <w:tab w:pos="0" w:val="left"/>
        </w:tabs>
        <w:spacing w:afterAutospacing="false" w:after="0" w:beforeAutospacing="false" w:before="0"/>
        <w:ind w:firstLine="709"/>
        <w:jc w:val="both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 xml:space="preserve">Студент имеет право:</w:t>
      </w:r>
    </w:p>
    <w:p w:rsidRDefault="005D489F" w:rsidP="00532F88" w:rsidR="002F345A" w:rsidRPr="000F5680">
      <w:pPr>
        <w:numPr>
          <w:ilvl w:val="0"/>
          <w:numId w:val="32"/>
        </w:numPr>
        <w:tabs>
          <w:tab w:pos="0" w:val="left"/>
          <w:tab w:pos="993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2F345A" w:rsidRPr="000F5680">
        <w:rPr>
          <w:sz w:val="26"/>
          <w:szCs w:val="26"/>
        </w:rPr>
        <w:t xml:space="preserve">редлагать собственные концепции, методы и пути решения поставленных научных проблем;</w:t>
      </w:r>
    </w:p>
    <w:p w:rsidRDefault="005D489F" w:rsidP="00532F88" w:rsidR="002F345A" w:rsidRPr="000F5680">
      <w:pPr>
        <w:numPr>
          <w:ilvl w:val="0"/>
          <w:numId w:val="32"/>
        </w:numPr>
        <w:tabs>
          <w:tab w:pos="0" w:val="left"/>
          <w:tab w:pos="993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2F345A" w:rsidRPr="000F5680">
        <w:rPr>
          <w:sz w:val="26"/>
          <w:szCs w:val="26"/>
        </w:rPr>
        <w:t xml:space="preserve">редлагать изменение первоначального плана научной работы в соответствии с логикой собственного научного исследования.</w:t>
      </w:r>
    </w:p>
    <w:p w:rsidRDefault="002F345A" w:rsidP="005D489F" w:rsidR="002F345A" w:rsidRPr="000F5680">
      <w:pPr>
        <w:spacing w:afterAutospacing="false" w:after="0" w:beforeAutospacing="false" w:before="0"/>
        <w:ind w:firstLine="709" w:left="1020"/>
        <w:jc w:val="both"/>
        <w:rPr>
          <w:sz w:val="26"/>
          <w:szCs w:val="26"/>
        </w:rPr>
      </w:pPr>
    </w:p>
    <w:p w:rsidRDefault="00ED0E5D" w:rsidP="00B93468" w:rsidR="002F345A" w:rsidRPr="000F5680">
      <w:pPr>
        <w:pStyle w:val="af9"/>
        <w:numPr>
          <w:ilvl w:val="0"/>
          <w:numId w:val="6"/>
        </w:numPr>
        <w:tabs>
          <w:tab w:pos="720" w:val="clear"/>
        </w:tabs>
        <w:ind w:firstLine="0"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Этапы выполнения курсовой работы</w:t>
      </w:r>
      <w:r w:rsidR="002F345A" w:rsidRPr="000F5680">
        <w:rPr>
          <w:b/>
          <w:sz w:val="26"/>
          <w:szCs w:val="26"/>
        </w:rPr>
        <w:t xml:space="preserve"> и ВКР </w:t>
      </w:r>
    </w:p>
    <w:p w:rsidRDefault="00B93468" w:rsidP="00B93468" w:rsidR="00B93468" w:rsidRPr="000F5680">
      <w:pPr>
        <w:pStyle w:val="af9"/>
        <w:ind w:left="720"/>
        <w:rPr>
          <w:b/>
          <w:sz w:val="26"/>
          <w:szCs w:val="26"/>
        </w:rPr>
      </w:pPr>
    </w:p>
    <w:p w:rsidRDefault="002F345A" w:rsidP="00532F88" w:rsidR="002F345A" w:rsidRPr="000F5680">
      <w:pPr>
        <w:pStyle w:val="af9"/>
        <w:ind w:firstLine="709" w:left="0"/>
        <w:jc w:val="both"/>
        <w:rPr>
          <w:b/>
          <w:sz w:val="26"/>
          <w:szCs w:val="26"/>
        </w:rPr>
      </w:pPr>
      <w:r w:rsidRPr="000F5680">
        <w:rPr>
          <w:sz w:val="26"/>
          <w:szCs w:val="26"/>
        </w:rPr>
        <w:t xml:space="preserve">График выполнения курсовой работы согласовывается студентом с научным руководителем и предусматривает следующие </w:t>
      </w:r>
      <w:r w:rsidRPr="000F5680">
        <w:rPr>
          <w:b/>
          <w:sz w:val="26"/>
          <w:szCs w:val="26"/>
        </w:rPr>
        <w:t xml:space="preserve">контрольные точки:</w:t>
      </w:r>
    </w:p>
    <w:p w:rsidRDefault="002F345A" w:rsidP="00B93468" w:rsidR="002F345A" w:rsidRPr="00400E11">
      <w:pPr>
        <w:pStyle w:val="af9"/>
        <w:numPr>
          <w:ilvl w:val="0"/>
          <w:numId w:val="17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400E11">
        <w:rPr>
          <w:sz w:val="26"/>
          <w:szCs w:val="26"/>
        </w:rPr>
        <w:lastRenderedPageBreak/>
        <w:t xml:space="preserve">предъявление студентом руководителю проекта (синопсиса) курсовой работы, в котором представлены актуальность, научная новизна, цель и задачи, структура работы, список основных источников</w:t>
      </w:r>
      <w:r w:rsidR="00642C81" w:rsidRPr="00400E11">
        <w:rPr>
          <w:sz w:val="26"/>
          <w:szCs w:val="26"/>
        </w:rPr>
        <w:t xml:space="preserve">. </w:t>
      </w:r>
    </w:p>
    <w:p w:rsidRDefault="002F345A" w:rsidP="00B93468" w:rsidR="002F345A" w:rsidRPr="00400E11">
      <w:pPr>
        <w:pStyle w:val="af9"/>
        <w:numPr>
          <w:ilvl w:val="0"/>
          <w:numId w:val="17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400E11">
        <w:rPr>
          <w:sz w:val="26"/>
          <w:szCs w:val="26"/>
        </w:rPr>
        <w:t xml:space="preserve">предварительная презентация</w:t>
      </w:r>
      <w:r w:rsidR="00504020" w:rsidRPr="00400E11">
        <w:rPr>
          <w:sz w:val="26"/>
          <w:szCs w:val="26"/>
        </w:rPr>
        <w:t xml:space="preserve"> </w:t>
      </w:r>
      <w:r w:rsidR="00642C81" w:rsidRPr="00400E11">
        <w:rPr>
          <w:sz w:val="26"/>
          <w:szCs w:val="26"/>
        </w:rPr>
        <w:t xml:space="preserve">работы или ее части</w:t>
      </w:r>
      <w:r w:rsidRPr="00400E11">
        <w:rPr>
          <w:sz w:val="26"/>
          <w:szCs w:val="26"/>
        </w:rPr>
        <w:t xml:space="preserve"> курсовой работы в рамках научно-исследовательского семинара;</w:t>
      </w:r>
    </w:p>
    <w:p w:rsidRDefault="00400E11" w:rsidP="00B93468" w:rsidR="002F345A" w:rsidRPr="000F5680">
      <w:pPr>
        <w:pStyle w:val="af9"/>
        <w:numPr>
          <w:ilvl w:val="0"/>
          <w:numId w:val="17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первое предъявление готовой КР или ВКР </w:t>
      </w:r>
      <w:r w:rsidR="002F345A" w:rsidRPr="000F5680">
        <w:rPr>
          <w:sz w:val="26"/>
          <w:szCs w:val="26"/>
        </w:rPr>
        <w:t xml:space="preserve">с последующей корректировкой (при необходимости);</w:t>
      </w:r>
    </w:p>
    <w:p w:rsidRDefault="002F345A" w:rsidP="00B93468" w:rsidR="002F345A" w:rsidRPr="000F5680">
      <w:pPr>
        <w:pStyle w:val="af9"/>
        <w:numPr>
          <w:ilvl w:val="0"/>
          <w:numId w:val="17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представление итогового варианта курсовой работы руководителю;</w:t>
      </w:r>
    </w:p>
    <w:p w:rsidRDefault="002F345A" w:rsidP="00B93468" w:rsidR="002F345A" w:rsidRPr="000F5680">
      <w:pPr>
        <w:pStyle w:val="af9"/>
        <w:numPr>
          <w:ilvl w:val="0"/>
          <w:numId w:val="17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загрузка курсовой работы в систему LMS для дальнейшей проверки работы системой «Антиплагиат»;</w:t>
      </w:r>
    </w:p>
    <w:p w:rsidRDefault="002F345A" w:rsidP="00B93468" w:rsidR="002F345A" w:rsidRPr="000F5680">
      <w:pPr>
        <w:pStyle w:val="af9"/>
        <w:numPr>
          <w:ilvl w:val="0"/>
          <w:numId w:val="17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оценивание руководителем (при необходимости – написание отзыва);</w:t>
      </w:r>
    </w:p>
    <w:p w:rsidRDefault="002F345A" w:rsidP="00B93468" w:rsidR="002F345A" w:rsidRPr="000F5680">
      <w:pPr>
        <w:pStyle w:val="af9"/>
        <w:numPr>
          <w:ilvl w:val="0"/>
          <w:numId w:val="17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публичная защита.</w:t>
      </w:r>
    </w:p>
    <w:p w:rsidRDefault="002F345A" w:rsidP="00532F88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Студент обязан предоставить итоговый вариант КР и ВКР научному руководителю в установленный в приказе срок. Итоговый вариант предоставляется в электронном и в бумажном виде (вместе с отчетом из системы «Антиплагиат»).</w:t>
      </w:r>
      <w:r w:rsidR="00642C81">
        <w:rPr>
          <w:sz w:val="26"/>
          <w:szCs w:val="26"/>
        </w:rPr>
        <w:t xml:space="preserve"> </w:t>
      </w:r>
      <w:r w:rsidR="00642C81" w:rsidRPr="00400E11">
        <w:rPr>
          <w:sz w:val="26"/>
          <w:szCs w:val="26"/>
        </w:rPr>
        <w:t xml:space="preserve">Работа высылается научному руководителю на корпоративную электрон</w:t>
      </w:r>
      <w:r w:rsidR="00C108C9" w:rsidRPr="00400E11">
        <w:rPr>
          <w:sz w:val="26"/>
          <w:szCs w:val="26"/>
        </w:rPr>
        <w:t xml:space="preserve">н</w:t>
      </w:r>
      <w:r w:rsidR="00642C81" w:rsidRPr="00400E11">
        <w:rPr>
          <w:sz w:val="26"/>
          <w:szCs w:val="26"/>
        </w:rPr>
        <w:t xml:space="preserve">ую</w:t>
      </w:r>
      <w:r w:rsidR="00C108C9" w:rsidRPr="00400E11">
        <w:rPr>
          <w:sz w:val="26"/>
          <w:szCs w:val="26"/>
        </w:rPr>
        <w:t xml:space="preserve"> почту; работы, присланные через социальные сети </w:t>
      </w:r>
      <w:r w:rsidR="00400E11">
        <w:rPr>
          <w:sz w:val="26"/>
          <w:szCs w:val="26"/>
        </w:rPr>
        <w:t xml:space="preserve">или иным путем </w:t>
      </w:r>
      <w:r w:rsidR="00C108C9" w:rsidRPr="00400E11">
        <w:rPr>
          <w:sz w:val="26"/>
          <w:szCs w:val="26"/>
        </w:rPr>
        <w:t xml:space="preserve">к рассмотрению не принимаются.</w:t>
      </w:r>
    </w:p>
    <w:p w:rsidRDefault="002F345A" w:rsidP="00532F88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 и обязан ее ликвидировать.  При этом приказом директора филиала может быть изменена </w:t>
      </w:r>
      <w:r w:rsidR="00504020" w:rsidRPr="000F5680">
        <w:rPr>
          <w:sz w:val="26"/>
          <w:szCs w:val="26"/>
        </w:rPr>
        <w:t xml:space="preserve">тема курсовой</w:t>
      </w:r>
      <w:r w:rsidRPr="000F5680">
        <w:rPr>
          <w:sz w:val="26"/>
          <w:szCs w:val="26"/>
        </w:rPr>
        <w:t xml:space="preserve"> работы. </w:t>
      </w:r>
    </w:p>
    <w:p w:rsidRDefault="002F345A" w:rsidP="00532F88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Default="002F345A" w:rsidP="00532F88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Курсовая работа</w:t>
      </w: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811"/>
        <w:gridCol w:w="5027"/>
        <w:gridCol w:w="3909"/>
      </w:tblGrid>
      <w:tr w:rsidTr="0054119B" w:rsidR="002F345A" w:rsidRPr="000F5680">
        <w:tc>
          <w:tcPr>
            <w:tcW w:type="dxa" w:w="811"/>
            <w:vAlign w:val="center"/>
          </w:tcPr>
          <w:p w:rsidRDefault="002F345A" w:rsidP="00B93468" w:rsidR="002F345A" w:rsidRPr="000F5680">
            <w:pPr>
              <w:spacing w:afterAutospacing="false" w:after="0" w:beforeAutospacing="false" w:before="0"/>
              <w:jc w:val="center"/>
              <w:rPr>
                <w:b/>
                <w:bCs/>
              </w:rPr>
            </w:pPr>
            <w:r w:rsidRPr="000F5680">
              <w:rPr>
                <w:b/>
                <w:bCs/>
              </w:rPr>
              <w:t xml:space="preserve">№ п/п</w:t>
            </w:r>
          </w:p>
        </w:tc>
        <w:tc>
          <w:tcPr>
            <w:tcW w:type="dxa" w:w="5027"/>
            <w:vAlign w:val="center"/>
          </w:tcPr>
          <w:p w:rsidRDefault="002F345A" w:rsidP="00B93468" w:rsidR="002F345A" w:rsidRPr="000F5680">
            <w:pPr>
              <w:spacing w:afterAutospacing="false" w:after="0" w:beforeAutospacing="false" w:before="0"/>
              <w:jc w:val="center"/>
              <w:rPr>
                <w:b/>
                <w:bCs/>
              </w:rPr>
            </w:pPr>
            <w:r w:rsidRPr="000F5680">
              <w:rPr>
                <w:b/>
                <w:bCs/>
              </w:rPr>
              <w:t xml:space="preserve">Этап подготовки </w:t>
            </w:r>
          </w:p>
        </w:tc>
        <w:tc>
          <w:tcPr>
            <w:tcW w:type="dxa" w:w="3909"/>
            <w:vAlign w:val="center"/>
          </w:tcPr>
          <w:p w:rsidRDefault="002F345A" w:rsidP="00B93468" w:rsidR="002F345A" w:rsidRPr="000F5680">
            <w:pPr>
              <w:spacing w:afterAutospacing="false" w:after="0" w:beforeAutospacing="false" w:before="0"/>
              <w:jc w:val="center"/>
              <w:rPr>
                <w:b/>
                <w:bCs/>
              </w:rPr>
            </w:pPr>
            <w:r w:rsidRPr="000F5680">
              <w:rPr>
                <w:b/>
                <w:bCs/>
              </w:rPr>
              <w:t xml:space="preserve">Сроки</w:t>
            </w:r>
          </w:p>
        </w:tc>
      </w:tr>
      <w:tr w:rsidTr="0054119B" w:rsidR="002F345A" w:rsidRPr="000F5680"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1</w:t>
            </w:r>
          </w:p>
        </w:tc>
        <w:tc>
          <w:tcPr>
            <w:tcW w:type="dxa" w:w="5027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Публикация в открытом доступе на сайте ОП для студентов информации о предлагаемых темах, руководителях курсовых работ</w:t>
            </w:r>
          </w:p>
        </w:tc>
        <w:tc>
          <w:tcPr>
            <w:tcW w:type="dxa" w:w="3909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1</w:t>
            </w:r>
            <w:r w:rsidR="00400E11">
              <w:t xml:space="preserve">5 </w:t>
            </w:r>
            <w:r w:rsidRPr="000F5680">
              <w:t xml:space="preserve">октября текущего учебного года</w:t>
            </w:r>
          </w:p>
        </w:tc>
      </w:tr>
      <w:tr w:rsidTr="0054119B" w:rsidR="002F345A" w:rsidRPr="000F5680"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2</w:t>
            </w:r>
          </w:p>
        </w:tc>
        <w:tc>
          <w:tcPr>
            <w:tcW w:type="dxa" w:w="5027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Инициативное предложение   тем   студентами</w:t>
            </w:r>
          </w:p>
        </w:tc>
        <w:tc>
          <w:tcPr>
            <w:tcW w:type="dxa" w:w="3909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1</w:t>
            </w:r>
            <w:r w:rsidR="00400E11">
              <w:t xml:space="preserve">5</w:t>
            </w:r>
            <w:r w:rsidRPr="000F5680">
              <w:t xml:space="preserve"> </w:t>
            </w:r>
            <w:r w:rsidR="009C3D6E">
              <w:t xml:space="preserve">ноября</w:t>
            </w:r>
            <w:r w:rsidRPr="000F5680">
              <w:t xml:space="preserve"> текущего учебного года</w:t>
            </w:r>
          </w:p>
        </w:tc>
      </w:tr>
      <w:tr w:rsidTr="0054119B" w:rsidR="002F345A" w:rsidRPr="000F5680"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3</w:t>
            </w:r>
          </w:p>
        </w:tc>
        <w:tc>
          <w:tcPr>
            <w:tcW w:type="dxa" w:w="5027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Утверждение темы и научного руководителя</w:t>
            </w:r>
          </w:p>
        </w:tc>
        <w:tc>
          <w:tcPr>
            <w:tcW w:type="dxa" w:w="3909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15 </w:t>
            </w:r>
            <w:r w:rsidR="00400E11">
              <w:t xml:space="preserve">декабря</w:t>
            </w:r>
            <w:r w:rsidRPr="000F5680">
              <w:t xml:space="preserve"> текущего учебного года</w:t>
            </w:r>
          </w:p>
        </w:tc>
      </w:tr>
      <w:tr w:rsidTr="0054119B" w:rsidR="002F345A" w:rsidRPr="000F5680">
        <w:trPr>
          <w:trHeight w:val="2421"/>
        </w:trPr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4</w:t>
            </w:r>
          </w:p>
        </w:tc>
        <w:tc>
          <w:tcPr>
            <w:tcW w:type="dxa" w:w="5027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Изменение / уточнение темы курсовой работы</w:t>
            </w:r>
          </w:p>
        </w:tc>
        <w:tc>
          <w:tcPr>
            <w:tcW w:type="dxa" w:w="3909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позднее, чем за один календарный месяц до установленного в приказе срока публичной защиты курсовой работы </w:t>
            </w:r>
          </w:p>
        </w:tc>
      </w:tr>
      <w:tr w:rsidTr="0054119B" w:rsidR="002F345A" w:rsidRPr="000F5680"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5</w:t>
            </w:r>
          </w:p>
        </w:tc>
        <w:tc>
          <w:tcPr>
            <w:tcW w:type="dxa" w:w="5027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Написание заявления на утверждение темы</w:t>
            </w:r>
          </w:p>
        </w:tc>
        <w:tc>
          <w:tcPr>
            <w:tcW w:type="dxa" w:w="3909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15 </w:t>
            </w:r>
            <w:r w:rsidR="00400E11">
              <w:t xml:space="preserve">ноя</w:t>
            </w:r>
            <w:r w:rsidRPr="000F5680">
              <w:t xml:space="preserve">бря текущего учебного года</w:t>
            </w:r>
          </w:p>
        </w:tc>
      </w:tr>
      <w:tr w:rsidTr="0054119B" w:rsidR="002F345A" w:rsidRPr="000F5680"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6</w:t>
            </w:r>
          </w:p>
        </w:tc>
        <w:tc>
          <w:tcPr>
            <w:tcW w:type="dxa" w:w="5027"/>
          </w:tcPr>
          <w:p w:rsidRDefault="002F345A" w:rsidP="00B93468" w:rsidR="002F345A" w:rsidRPr="00400E11">
            <w:pPr>
              <w:spacing w:afterAutospacing="false" w:after="0" w:beforeAutospacing="false" w:before="0"/>
            </w:pPr>
            <w:r w:rsidRPr="00400E11">
              <w:t xml:space="preserve">Подготовка плана работы</w:t>
            </w:r>
          </w:p>
        </w:tc>
        <w:tc>
          <w:tcPr>
            <w:tcW w:type="dxa" w:w="3909"/>
          </w:tcPr>
          <w:p w:rsidRDefault="002F345A" w:rsidP="00B93468" w:rsidR="002F345A" w:rsidRPr="00400E11">
            <w:pPr>
              <w:spacing w:afterAutospacing="false" w:after="0" w:beforeAutospacing="false" w:before="0"/>
              <w:jc w:val="both"/>
            </w:pPr>
            <w:r w:rsidRPr="00400E11">
              <w:t xml:space="preserve">Не позднее 25 декабря текущего учебного года</w:t>
            </w:r>
          </w:p>
        </w:tc>
      </w:tr>
      <w:tr w:rsidTr="0054119B" w:rsidR="002F345A" w:rsidRPr="000F5680"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7</w:t>
            </w:r>
          </w:p>
        </w:tc>
        <w:tc>
          <w:tcPr>
            <w:tcW w:type="dxa" w:w="5027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Предъявление руководителю первой версии готовой курсовой работы</w:t>
            </w:r>
          </w:p>
        </w:tc>
        <w:tc>
          <w:tcPr>
            <w:tcW w:type="dxa" w:w="3909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позднее, чем за один календарный месяц до установленного в приказе срока </w:t>
            </w:r>
            <w:r w:rsidRPr="000F5680">
              <w:lastRenderedPageBreak/>
              <w:t xml:space="preserve">публичной защиты курсовой работы </w:t>
            </w:r>
          </w:p>
        </w:tc>
      </w:tr>
      <w:tr w:rsidTr="0054119B" w:rsidR="002F345A" w:rsidRPr="000F5680">
        <w:trPr>
          <w:trHeight w:val="77"/>
        </w:trPr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lastRenderedPageBreak/>
              <w:t xml:space="preserve">8</w:t>
            </w:r>
          </w:p>
        </w:tc>
        <w:tc>
          <w:tcPr>
            <w:tcW w:type="dxa" w:w="5027"/>
          </w:tcPr>
          <w:p w:rsidRDefault="002F345A" w:rsidP="00400E11" w:rsidR="002F345A" w:rsidRPr="000F5680">
            <w:pPr>
              <w:spacing w:afterAutospacing="false" w:after="0" w:beforeAutospacing="false" w:before="0"/>
            </w:pPr>
            <w:r w:rsidRPr="000F5680">
              <w:t xml:space="preserve">Загрузка курсовой работы в систему </w:t>
            </w:r>
            <w:r w:rsidRPr="000F5680">
              <w:rPr>
                <w:lang w:val="en-US"/>
              </w:rPr>
              <w:t xml:space="preserve">LMS</w:t>
            </w:r>
            <w:r w:rsidRPr="000F5680">
              <w:t xml:space="preserve"> для дальнейшей проверки работы на плагиат системой «Антиплагиат</w:t>
            </w:r>
            <w:r w:rsidR="00400E11">
              <w:t xml:space="preserve">»</w:t>
            </w:r>
          </w:p>
        </w:tc>
        <w:tc>
          <w:tcPr>
            <w:tcW w:type="dxa" w:w="3909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Не позднее, </w:t>
            </w:r>
          </w:p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чем за </w:t>
            </w:r>
            <w:r w:rsidR="0063783C">
              <w:t xml:space="preserve">1 </w:t>
            </w:r>
            <w:r w:rsidRPr="000F5680">
              <w:t xml:space="preserve">недел</w:t>
            </w:r>
            <w:r w:rsidR="0063783C">
              <w:t xml:space="preserve">ю</w:t>
            </w:r>
            <w:r w:rsidRPr="000F5680">
              <w:t xml:space="preserve"> </w:t>
            </w:r>
          </w:p>
          <w:p w:rsidRDefault="002F345A" w:rsidP="00B93468" w:rsidR="002F345A">
            <w:pPr>
              <w:spacing w:afterAutospacing="false" w:after="0" w:beforeAutospacing="false" w:before="0"/>
              <w:jc w:val="both"/>
            </w:pPr>
            <w:r w:rsidRPr="000F5680">
              <w:t xml:space="preserve">до предполагаемой даты защиты</w:t>
            </w:r>
          </w:p>
          <w:p w:rsidRDefault="0063783C" w:rsidP="00B93468" w:rsidR="0063783C" w:rsidRPr="000F5680">
            <w:pPr>
              <w:spacing w:afterAutospacing="false" w:after="0" w:beforeAutospacing="false" w:before="0"/>
              <w:jc w:val="both"/>
            </w:pPr>
          </w:p>
        </w:tc>
      </w:tr>
      <w:tr w:rsidTr="0054119B" w:rsidR="002F345A" w:rsidRPr="000F5680">
        <w:trPr>
          <w:trHeight w:val="77"/>
        </w:trPr>
        <w:tc>
          <w:tcPr>
            <w:tcW w:type="dxa" w:w="811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9</w:t>
            </w:r>
          </w:p>
        </w:tc>
        <w:tc>
          <w:tcPr>
            <w:tcW w:type="dxa" w:w="5027"/>
          </w:tcPr>
          <w:p w:rsidRDefault="00400E11" w:rsidP="00400E11" w:rsidR="00400E11" w:rsidRPr="000F5680">
            <w:pPr>
              <w:spacing w:afterAutospacing="false" w:after="0" w:beforeAutospacing="false" w:before="0"/>
            </w:pPr>
            <w:r>
              <w:t xml:space="preserve">П</w:t>
            </w:r>
            <w:r w:rsidRPr="000F5680">
              <w:t xml:space="preserve">редставление итогового варианта курсовой работы</w:t>
            </w:r>
          </w:p>
          <w:p w:rsidRDefault="002F345A" w:rsidP="00B93468" w:rsidR="002F345A" w:rsidRPr="000F5680">
            <w:pPr>
              <w:spacing w:afterAutospacing="false" w:after="0" w:beforeAutospacing="false" w:before="0"/>
            </w:pPr>
          </w:p>
        </w:tc>
        <w:tc>
          <w:tcPr>
            <w:tcW w:type="dxa" w:w="3909"/>
          </w:tcPr>
          <w:p w:rsidRDefault="00400E11" w:rsidP="00B93468" w:rsidR="002F345A" w:rsidRPr="000F5680">
            <w:pPr>
              <w:spacing w:afterAutospacing="false" w:after="0" w:beforeAutospacing="false" w:before="0"/>
            </w:pPr>
            <w:r>
              <w:t xml:space="preserve">В срок, установленный в приказе об утверждении тем курсовых работ</w:t>
            </w:r>
          </w:p>
        </w:tc>
      </w:tr>
      <w:tr w:rsidTr="0017367F" w:rsidR="00400E11" w:rsidRPr="000F5680">
        <w:trPr>
          <w:trHeight w:val="77"/>
        </w:trPr>
        <w:tc>
          <w:tcPr>
            <w:tcW w:type="dxa" w:w="811"/>
          </w:tcPr>
          <w:p w:rsidRDefault="00400E11" w:rsidP="0017367F" w:rsidR="00400E11" w:rsidRPr="000F5680">
            <w:pPr>
              <w:spacing w:afterAutospacing="false" w:after="0" w:beforeAutospacing="false" w:before="0"/>
              <w:jc w:val="both"/>
            </w:pPr>
            <w:r>
              <w:t xml:space="preserve">10</w:t>
            </w:r>
          </w:p>
        </w:tc>
        <w:tc>
          <w:tcPr>
            <w:tcW w:type="dxa" w:w="5027"/>
          </w:tcPr>
          <w:p w:rsidRDefault="00400E11" w:rsidP="0017367F" w:rsidR="00400E11" w:rsidRPr="000F5680">
            <w:pPr>
              <w:spacing w:afterAutospacing="false" w:after="0" w:beforeAutospacing="false" w:before="0"/>
            </w:pPr>
            <w:r w:rsidRPr="000F5680">
              <w:t xml:space="preserve">Публичная защита курсовой работы</w:t>
            </w:r>
          </w:p>
        </w:tc>
        <w:tc>
          <w:tcPr>
            <w:tcW w:type="dxa" w:w="3909"/>
          </w:tcPr>
          <w:p w:rsidRDefault="00400E11" w:rsidP="0017367F" w:rsidR="00400E11" w:rsidRPr="000F5680">
            <w:pPr>
              <w:spacing w:afterAutospacing="false" w:after="0" w:beforeAutospacing="false" w:before="0"/>
            </w:pPr>
            <w:r w:rsidRPr="000F5680">
              <w:t xml:space="preserve">Сроки определяются учебным планом.</w:t>
            </w:r>
          </w:p>
        </w:tc>
      </w:tr>
    </w:tbl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center"/>
        <w:rPr>
          <w:b/>
          <w:sz w:val="28"/>
          <w:szCs w:val="28"/>
        </w:rPr>
      </w:pP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8"/>
          <w:szCs w:val="28"/>
        </w:rPr>
      </w:pPr>
      <w:r w:rsidRPr="000F5680">
        <w:rPr>
          <w:sz w:val="28"/>
          <w:szCs w:val="28"/>
        </w:rPr>
        <w:t xml:space="preserve">ВКР</w:t>
      </w:r>
    </w:p>
    <w:tbl>
      <w:tblPr>
        <w:tblW w:type="dxa" w:w="9747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648"/>
        <w:gridCol w:w="5272"/>
        <w:gridCol w:w="3827"/>
      </w:tblGrid>
      <w:tr w:rsidTr="0054119B" w:rsidR="002F345A" w:rsidRPr="000F5680">
        <w:tc>
          <w:tcPr>
            <w:tcW w:type="dxa" w:w="648"/>
            <w:vAlign w:val="center"/>
          </w:tcPr>
          <w:p w:rsidRDefault="002F345A" w:rsidP="00B93468" w:rsidR="002F345A" w:rsidRPr="000F5680">
            <w:pPr>
              <w:spacing w:afterAutospacing="false" w:after="0" w:beforeAutospacing="false" w:before="0"/>
              <w:ind w:left="-180"/>
              <w:jc w:val="center"/>
              <w:rPr>
                <w:bCs/>
              </w:rPr>
            </w:pPr>
            <w:r w:rsidRPr="000F5680">
              <w:rPr>
                <w:bCs/>
              </w:rPr>
              <w:t xml:space="preserve">№ п/п</w:t>
            </w:r>
          </w:p>
        </w:tc>
        <w:tc>
          <w:tcPr>
            <w:tcW w:type="dxa" w:w="5272"/>
            <w:vAlign w:val="center"/>
          </w:tcPr>
          <w:p w:rsidRDefault="002F345A" w:rsidP="00B93468" w:rsidR="002F345A" w:rsidRPr="000F5680">
            <w:pPr>
              <w:spacing w:afterAutospacing="false" w:after="0" w:beforeAutospacing="false" w:before="0"/>
              <w:jc w:val="center"/>
              <w:rPr>
                <w:bCs/>
              </w:rPr>
            </w:pPr>
            <w:r w:rsidRPr="000F5680">
              <w:rPr>
                <w:bCs/>
              </w:rPr>
              <w:t xml:space="preserve">Этап подготовки </w:t>
            </w:r>
            <w:r w:rsidR="004E4898" w:rsidRPr="000F5680">
              <w:rPr>
                <w:bCs/>
              </w:rPr>
              <w:t xml:space="preserve">выпускной квалификационной работы</w:t>
            </w:r>
          </w:p>
        </w:tc>
        <w:tc>
          <w:tcPr>
            <w:tcW w:type="dxa" w:w="3827"/>
            <w:vAlign w:val="center"/>
          </w:tcPr>
          <w:p w:rsidRDefault="002F345A" w:rsidP="00B93468" w:rsidR="002F345A" w:rsidRPr="000F5680">
            <w:pPr>
              <w:spacing w:afterAutospacing="false" w:after="0" w:beforeAutospacing="false" w:before="0"/>
              <w:jc w:val="center"/>
              <w:rPr>
                <w:bCs/>
              </w:rPr>
            </w:pPr>
            <w:r w:rsidRPr="000F5680">
              <w:rPr>
                <w:bCs/>
              </w:rPr>
              <w:t xml:space="preserve">Сроки</w:t>
            </w:r>
          </w:p>
        </w:tc>
      </w:tr>
      <w:tr w:rsidTr="0054119B" w:rsidR="002F345A" w:rsidRPr="000F5680">
        <w:tc>
          <w:tcPr>
            <w:tcW w:type="dxa" w:w="648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1</w:t>
            </w:r>
          </w:p>
        </w:tc>
        <w:tc>
          <w:tcPr>
            <w:tcW w:type="dxa" w:w="5272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Публикация в открытом доступе на сайте ОП для студентов информации о предлагаемых темах, руководителях ВКР</w:t>
            </w:r>
          </w:p>
        </w:tc>
        <w:tc>
          <w:tcPr>
            <w:tcW w:type="dxa" w:w="3827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1</w:t>
            </w:r>
            <w:r w:rsidR="00400E11">
              <w:t xml:space="preserve">5</w:t>
            </w:r>
            <w:r w:rsidRPr="000F5680">
              <w:t xml:space="preserve"> октября текущего учебного года</w:t>
            </w:r>
          </w:p>
        </w:tc>
      </w:tr>
      <w:tr w:rsidTr="0054119B" w:rsidR="002F345A" w:rsidRPr="000F5680">
        <w:tc>
          <w:tcPr>
            <w:tcW w:type="dxa" w:w="648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2</w:t>
            </w:r>
          </w:p>
        </w:tc>
        <w:tc>
          <w:tcPr>
            <w:tcW w:type="dxa" w:w="5272"/>
          </w:tcPr>
          <w:p w:rsidRDefault="002F345A" w:rsidP="00B93468" w:rsidR="002F345A" w:rsidRPr="000F5680">
            <w:pPr>
              <w:spacing w:afterAutospacing="false" w:after="0" w:beforeAutospacing="false" w:before="0"/>
            </w:pPr>
            <w:r w:rsidRPr="000F5680">
              <w:t xml:space="preserve">Инициативное предложение   тем   студентами</w:t>
            </w:r>
          </w:p>
        </w:tc>
        <w:tc>
          <w:tcPr>
            <w:tcW w:type="dxa" w:w="3827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15 </w:t>
            </w:r>
            <w:r w:rsidR="009C3D6E">
              <w:t xml:space="preserve">ноября</w:t>
            </w:r>
            <w:r w:rsidRPr="000F5680">
              <w:t xml:space="preserve"> текущего учебного года</w:t>
            </w:r>
          </w:p>
        </w:tc>
      </w:tr>
      <w:tr w:rsidTr="0054119B" w:rsidR="002F345A" w:rsidRPr="000F5680">
        <w:tc>
          <w:tcPr>
            <w:tcW w:type="dxa" w:w="648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3</w:t>
            </w:r>
          </w:p>
        </w:tc>
        <w:tc>
          <w:tcPr>
            <w:tcW w:type="dxa" w:w="5272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Утверждение темы, научного руководителя ВКР </w:t>
            </w:r>
          </w:p>
        </w:tc>
        <w:tc>
          <w:tcPr>
            <w:tcW w:type="dxa" w:w="3827"/>
          </w:tcPr>
          <w:p w:rsidRDefault="002F345A" w:rsidP="00B93468" w:rsidR="002F345A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</w:t>
            </w:r>
            <w:r w:rsidR="00400E11">
              <w:t xml:space="preserve">15 декабря </w:t>
            </w:r>
            <w:r w:rsidRPr="000F5680">
              <w:t xml:space="preserve">текущего учебного года</w:t>
            </w:r>
          </w:p>
        </w:tc>
      </w:tr>
      <w:tr w:rsidTr="0054119B" w:rsidR="004571AF" w:rsidRPr="000F5680"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4</w:t>
            </w:r>
          </w:p>
        </w:tc>
        <w:tc>
          <w:tcPr>
            <w:tcW w:type="dxa" w:w="5272"/>
          </w:tcPr>
          <w:p w:rsidRDefault="004571AF" w:rsidP="00B93468" w:rsidR="004571AF" w:rsidRPr="000F5680">
            <w:pPr>
              <w:spacing w:afterAutospacing="false" w:after="0" w:beforeAutospacing="false" w:before="0"/>
            </w:pPr>
            <w:r w:rsidRPr="000F5680">
              <w:t xml:space="preserve">Написание заявления на утверждение темы</w:t>
            </w:r>
          </w:p>
        </w:tc>
        <w:tc>
          <w:tcPr>
            <w:tcW w:type="dxa" w:w="3827"/>
          </w:tcPr>
          <w:p w:rsidRDefault="004571AF" w:rsidP="00640923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Не позднее 15 </w:t>
            </w:r>
            <w:r>
              <w:t xml:space="preserve">ноя</w:t>
            </w:r>
            <w:r w:rsidRPr="000F5680">
              <w:t xml:space="preserve">бря текущего учебного года</w:t>
            </w:r>
          </w:p>
        </w:tc>
      </w:tr>
      <w:tr w:rsidTr="0054119B" w:rsidR="004571AF" w:rsidRPr="000F5680"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5</w:t>
            </w:r>
          </w:p>
        </w:tc>
        <w:tc>
          <w:tcPr>
            <w:tcW w:type="dxa" w:w="5272"/>
          </w:tcPr>
          <w:p w:rsidRDefault="004571AF" w:rsidP="00B93468" w:rsidR="004571AF" w:rsidRPr="00400E11">
            <w:pPr>
              <w:spacing w:afterAutospacing="false" w:after="0" w:beforeAutospacing="false" w:before="0"/>
            </w:pPr>
            <w:r w:rsidRPr="00400E11">
              <w:t xml:space="preserve">Подготовка проекта работы</w:t>
            </w:r>
          </w:p>
        </w:tc>
        <w:tc>
          <w:tcPr>
            <w:tcW w:type="dxa" w:w="3827"/>
          </w:tcPr>
          <w:p w:rsidRDefault="004571AF" w:rsidP="00B93468" w:rsidR="004571AF" w:rsidRPr="00400E11">
            <w:pPr>
              <w:spacing w:afterAutospacing="false" w:after="0" w:beforeAutospacing="false" w:before="0"/>
              <w:jc w:val="both"/>
            </w:pPr>
            <w:r w:rsidRPr="00400E11">
              <w:t xml:space="preserve">Не позднее 25 декабря текущего учебного года</w:t>
            </w:r>
          </w:p>
        </w:tc>
      </w:tr>
      <w:tr w:rsidTr="0054119B" w:rsidR="004571AF" w:rsidRPr="000F5680"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6</w:t>
            </w:r>
          </w:p>
        </w:tc>
        <w:tc>
          <w:tcPr>
            <w:tcW w:type="dxa" w:w="5272"/>
          </w:tcPr>
          <w:p w:rsidRDefault="004571AF" w:rsidP="00896913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Предъявление </w:t>
            </w:r>
            <w:r>
              <w:t xml:space="preserve">первого </w:t>
            </w:r>
            <w:r w:rsidRPr="000F5680">
              <w:t xml:space="preserve">варианта ВКР. Предварительная защита ВКР.</w:t>
            </w:r>
          </w:p>
        </w:tc>
        <w:tc>
          <w:tcPr>
            <w:tcW w:type="dxa" w:w="3827"/>
          </w:tcPr>
          <w:p w:rsidRDefault="004571AF" w:rsidP="00B93468" w:rsidR="004571AF" w:rsidRPr="000F5680">
            <w:pPr>
              <w:spacing w:afterAutospacing="false" w:after="0" w:beforeAutospacing="false" w:before="0"/>
            </w:pPr>
            <w:r w:rsidRPr="000F5680">
              <w:t xml:space="preserve">Не позднее чем за один календарный месяц до установленного в приказе срока публичной защиты</w:t>
            </w:r>
          </w:p>
        </w:tc>
      </w:tr>
      <w:tr w:rsidTr="0054119B" w:rsidR="004571AF" w:rsidRPr="000F5680"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8</w:t>
            </w:r>
          </w:p>
        </w:tc>
        <w:tc>
          <w:tcPr>
            <w:tcW w:type="dxa" w:w="5272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Доработка ВКР, подготовка итогового варианта ВКР (включая предъявление итогового варианта и аннотации руководителю)</w:t>
            </w:r>
          </w:p>
        </w:tc>
        <w:tc>
          <w:tcPr>
            <w:tcW w:type="dxa" w:w="3827"/>
          </w:tcPr>
          <w:p w:rsidRDefault="004571AF" w:rsidP="00B93468" w:rsidR="004571AF" w:rsidRPr="000F5680">
            <w:pPr>
              <w:spacing w:afterAutospacing="false" w:after="0" w:beforeAutospacing="false" w:before="0"/>
            </w:pPr>
            <w:r w:rsidRPr="000F5680">
              <w:t xml:space="preserve"> Не позднее, </w:t>
            </w:r>
          </w:p>
          <w:p w:rsidRDefault="004571AF" w:rsidP="00B93468" w:rsidR="004571AF" w:rsidRPr="000F5680">
            <w:pPr>
              <w:spacing w:afterAutospacing="false" w:after="0" w:beforeAutospacing="false" w:before="0"/>
            </w:pPr>
            <w:r w:rsidRPr="000F5680">
              <w:t xml:space="preserve">чем за 3 недели до предполагаемой даты защиты</w:t>
            </w:r>
          </w:p>
        </w:tc>
      </w:tr>
      <w:tr w:rsidTr="0054119B" w:rsidR="004571AF" w:rsidRPr="000F5680"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9</w:t>
            </w:r>
          </w:p>
        </w:tc>
        <w:tc>
          <w:tcPr>
            <w:tcW w:type="dxa" w:w="5272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Загрузка ВКР в систему «Антиплагиат» (в специальном модуле </w:t>
            </w:r>
            <w:r w:rsidRPr="000F5680">
              <w:rPr>
                <w:lang w:val="en-US"/>
              </w:rPr>
              <w:t xml:space="preserve">LMS</w:t>
            </w:r>
            <w:r w:rsidRPr="000F5680">
              <w:t xml:space="preserve">).</w:t>
            </w:r>
          </w:p>
        </w:tc>
        <w:tc>
          <w:tcPr>
            <w:tcW w:type="dxa" w:w="3827"/>
          </w:tcPr>
          <w:p w:rsidRDefault="004571AF" w:rsidP="00B93468" w:rsidR="004571AF" w:rsidRPr="009352CA">
            <w:pPr>
              <w:spacing w:afterAutospacing="false" w:after="0" w:beforeAutospacing="false" w:before="0"/>
            </w:pPr>
            <w:r w:rsidRPr="009352CA">
              <w:t xml:space="preserve">Не позднее, </w:t>
            </w:r>
          </w:p>
          <w:p w:rsidRDefault="004571AF" w:rsidP="00B93468" w:rsidR="004571AF" w:rsidRPr="009352CA">
            <w:pPr>
              <w:spacing w:afterAutospacing="false" w:after="0" w:beforeAutospacing="false" w:before="0"/>
            </w:pPr>
            <w:r w:rsidRPr="009352CA">
              <w:t xml:space="preserve">чем за 14  дней до предполагаемой даты защиты</w:t>
            </w:r>
          </w:p>
        </w:tc>
      </w:tr>
      <w:tr w:rsidTr="0054119B" w:rsidR="004571AF" w:rsidRPr="000F5680"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10</w:t>
            </w:r>
          </w:p>
        </w:tc>
        <w:tc>
          <w:tcPr>
            <w:tcW w:type="dxa" w:w="5272"/>
          </w:tcPr>
          <w:p w:rsidRDefault="004571AF" w:rsidP="00896913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Представление в учебный офис </w:t>
            </w:r>
            <w:r>
              <w:t xml:space="preserve">итогового варианта </w:t>
            </w:r>
            <w:r w:rsidRPr="000F5680">
              <w:t xml:space="preserve">ВКР с результатом проверки на плагиат</w:t>
            </w:r>
          </w:p>
        </w:tc>
        <w:tc>
          <w:tcPr>
            <w:tcW w:type="dxa" w:w="3827"/>
          </w:tcPr>
          <w:p w:rsidRDefault="004571AF" w:rsidP="009352CA" w:rsidR="004571AF" w:rsidRPr="005F1F52">
            <w:pPr>
              <w:spacing w:afterAutospacing="false" w:after="0" w:beforeAutospacing="false" w:before="0"/>
            </w:pPr>
            <w:r w:rsidRPr="009352CA">
              <w:t xml:space="preserve">В срок, установленный в приказе об утверждении тем ВКР </w:t>
            </w:r>
          </w:p>
          <w:p w:rsidRDefault="004571AF" w:rsidP="00B93468" w:rsidR="004571AF" w:rsidRPr="005F1F52">
            <w:pPr>
              <w:spacing w:afterAutospacing="false" w:after="0" w:beforeAutospacing="false" w:before="0"/>
              <w:rPr>
                <w:highlight w:val="yellow"/>
              </w:rPr>
            </w:pPr>
          </w:p>
        </w:tc>
      </w:tr>
      <w:tr w:rsidTr="0054119B" w:rsidR="004571AF" w:rsidRPr="000F5680">
        <w:trPr>
          <w:trHeight w:val="292"/>
        </w:trPr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11</w:t>
            </w:r>
          </w:p>
        </w:tc>
        <w:tc>
          <w:tcPr>
            <w:tcW w:type="dxa" w:w="5272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Передача ВКР в бумажном и электронном виде с отзывом руководителя, рецензией, отчетом из системы </w:t>
            </w:r>
            <w:r w:rsidRPr="000F5680">
              <w:rPr>
                <w:lang w:val="en-US"/>
              </w:rPr>
              <w:t xml:space="preserve">LMS</w:t>
            </w:r>
            <w:r w:rsidRPr="000F5680">
              <w:t xml:space="preserve"> и служебной запиской (при необходимости) техническому секретарю ГЭК</w:t>
            </w:r>
          </w:p>
        </w:tc>
        <w:tc>
          <w:tcPr>
            <w:tcW w:type="dxa" w:w="3827"/>
          </w:tcPr>
          <w:p w:rsidRDefault="004571AF" w:rsidP="009352CA" w:rsidR="004571AF" w:rsidRPr="000F5680">
            <w:pPr>
              <w:spacing w:afterAutospacing="false" w:after="0" w:beforeAutospacing="false" w:before="0"/>
            </w:pPr>
            <w:r w:rsidRPr="000F5680">
              <w:t xml:space="preserve">Не позднее, чем за </w:t>
            </w:r>
            <w:r>
              <w:t xml:space="preserve">2календарных до дня  защиты ВКР</w:t>
            </w:r>
          </w:p>
        </w:tc>
      </w:tr>
      <w:tr w:rsidTr="0054119B" w:rsidR="004571AF" w:rsidRPr="000F5680">
        <w:trPr>
          <w:trHeight w:val="855"/>
        </w:trPr>
        <w:tc>
          <w:tcPr>
            <w:tcW w:type="dxa" w:w="648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12</w:t>
            </w:r>
          </w:p>
        </w:tc>
        <w:tc>
          <w:tcPr>
            <w:tcW w:type="dxa" w:w="5272"/>
          </w:tcPr>
          <w:p w:rsidRDefault="004571AF" w:rsidP="00B93468" w:rsidR="004571AF" w:rsidRPr="000F5680">
            <w:pPr>
              <w:spacing w:afterAutospacing="false" w:after="0" w:beforeAutospacing="false" w:before="0"/>
              <w:jc w:val="both"/>
            </w:pPr>
            <w:r w:rsidRPr="000F5680">
              <w:t xml:space="preserve">Защита ВКР</w:t>
            </w:r>
          </w:p>
        </w:tc>
        <w:tc>
          <w:tcPr>
            <w:tcW w:type="dxa" w:w="3827"/>
          </w:tcPr>
          <w:p w:rsidRDefault="004571AF" w:rsidP="00B93468" w:rsidR="004571AF" w:rsidRPr="000F5680">
            <w:pPr>
              <w:spacing w:afterAutospacing="false" w:after="0" w:beforeAutospacing="false" w:before="0"/>
            </w:pPr>
            <w:r w:rsidRPr="000F5680">
              <w:t xml:space="preserve">Сроки определяются учебным планом  </w:t>
            </w:r>
          </w:p>
        </w:tc>
      </w:tr>
    </w:tbl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8"/>
          <w:szCs w:val="28"/>
        </w:rPr>
      </w:pP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center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 xml:space="preserve">5. Составление рабочего плана и сбор материалов для КР и ВКР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Рабочий план составляется студентом и научным руководителем на начальном этапе работы. Он содержит строгую логическую последовательность темы </w:t>
      </w:r>
      <w:r w:rsidR="009352CA">
        <w:rPr>
          <w:sz w:val="26"/>
          <w:szCs w:val="26"/>
        </w:rPr>
        <w:t xml:space="preserve">КР и ВКР</w:t>
      </w:r>
      <w:r w:rsidRPr="000F5680">
        <w:rPr>
          <w:sz w:val="26"/>
          <w:szCs w:val="26"/>
        </w:rPr>
        <w:t xml:space="preserve">, </w:t>
      </w:r>
      <w:r w:rsidRPr="000F5680">
        <w:rPr>
          <w:sz w:val="26"/>
          <w:szCs w:val="26"/>
        </w:rPr>
        <w:lastRenderedPageBreak/>
        <w:t xml:space="preserve">названий глав и параграфов, при этом все структурные элементы рабочего плана должны представлять собой конкретные шаги раскрытия темы. Структура рабочего плана должна быть подчинена единой логике реализации стоящей перед студентом цели исследования.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Правильно составленный рабочий план служит основой в подготовке </w:t>
      </w:r>
      <w:r w:rsidR="009352CA">
        <w:rPr>
          <w:sz w:val="26"/>
          <w:szCs w:val="26"/>
        </w:rPr>
        <w:t xml:space="preserve">КР и ВКР</w:t>
      </w:r>
      <w:r w:rsidRPr="000F5680">
        <w:rPr>
          <w:sz w:val="26"/>
          <w:szCs w:val="26"/>
        </w:rPr>
        <w:t xml:space="preserve"> и помогает систематизировать и изложить собранный материал. Вместе с тем, рабочий план </w:t>
      </w:r>
      <w:r w:rsidR="009352CA">
        <w:rPr>
          <w:sz w:val="26"/>
          <w:szCs w:val="26"/>
        </w:rPr>
        <w:t xml:space="preserve">КР или ВКР</w:t>
      </w:r>
      <w:r w:rsidRPr="000F5680">
        <w:rPr>
          <w:sz w:val="26"/>
          <w:szCs w:val="26"/>
        </w:rPr>
        <w:t xml:space="preserve"> имеет динамичный характер: в процессе работы он может корректироваться за счет расширения или сокращения отдельных глав и параграфов. Изменения необходимо согласовывать с научным руководителем в рабочем порядке.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После согласования рабочего плана </w:t>
      </w:r>
      <w:r w:rsidR="009352CA">
        <w:rPr>
          <w:sz w:val="26"/>
          <w:szCs w:val="26"/>
        </w:rPr>
        <w:t xml:space="preserve">КР или ВКР </w:t>
      </w:r>
      <w:r w:rsidRPr="000F5680">
        <w:rPr>
          <w:sz w:val="26"/>
          <w:szCs w:val="26"/>
        </w:rPr>
        <w:t xml:space="preserve">студент должен приступить к составлению библиографии по теме. Рекомендуется разграничивать теоретическую библиографию, посвященную поставленному вопросу, и практические труды, посвященные творчеству определенного автора. Студенту следует:</w:t>
      </w:r>
    </w:p>
    <w:p w:rsidRDefault="002F345A" w:rsidP="00B93468" w:rsidR="002F345A" w:rsidRPr="000F5680">
      <w:pPr>
        <w:numPr>
          <w:ilvl w:val="0"/>
          <w:numId w:val="18"/>
        </w:numPr>
        <w:tabs>
          <w:tab w:pos="1429" w:val="clear"/>
          <w:tab w:pos="480" w:val="left"/>
          <w:tab w:pos="1080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обязательно рассмотреть литературу, раскрывающую теоретические аспекты изучаемого вопроса; </w:t>
      </w:r>
    </w:p>
    <w:p w:rsidRDefault="002F345A" w:rsidP="00B93468" w:rsidR="002F345A" w:rsidRPr="000F5680">
      <w:pPr>
        <w:numPr>
          <w:ilvl w:val="0"/>
          <w:numId w:val="18"/>
        </w:numPr>
        <w:tabs>
          <w:tab w:pos="1429" w:val="clear"/>
          <w:tab w:pos="480" w:val="left"/>
          <w:tab w:pos="1080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рассмотреть важнейшие работы, посвященные творчеству изучаемого автора (а также все доступные работы, если автор малоизвестен);</w:t>
      </w:r>
    </w:p>
    <w:p w:rsidRDefault="002F345A" w:rsidP="00B93468" w:rsidR="002F345A" w:rsidRPr="000F5680">
      <w:pPr>
        <w:numPr>
          <w:ilvl w:val="0"/>
          <w:numId w:val="18"/>
        </w:numPr>
        <w:tabs>
          <w:tab w:pos="1429" w:val="clear"/>
          <w:tab w:pos="480" w:val="left"/>
          <w:tab w:pos="1080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ориентироваться как на классические труды, так и на последние данные по соответствующей проблеме, опираться на максимально авторитетные источники, в том числе зарубежные профессиональные и периодические издания;</w:t>
      </w:r>
    </w:p>
    <w:p w:rsidRDefault="002F345A" w:rsidP="00B93468" w:rsidR="002F345A" w:rsidRPr="000F5680">
      <w:pPr>
        <w:numPr>
          <w:ilvl w:val="0"/>
          <w:numId w:val="18"/>
        </w:numPr>
        <w:tabs>
          <w:tab w:pos="1429" w:val="clear"/>
          <w:tab w:pos="480" w:val="left"/>
          <w:tab w:pos="1080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точно указывать, откуда взяты материалы. 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b/>
          <w:sz w:val="26"/>
          <w:szCs w:val="26"/>
        </w:rPr>
      </w:pPr>
    </w:p>
    <w:p w:rsidRDefault="002F345A" w:rsidP="00B93468" w:rsidR="0054119B" w:rsidRPr="000F5680">
      <w:pPr>
        <w:keepNext/>
        <w:widowControl w:val="false"/>
        <w:spacing w:afterAutospacing="false" w:after="0" w:beforeAutospacing="false" w:before="0"/>
        <w:jc w:val="center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 xml:space="preserve">6. Требования к содержанию, объему и структуре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jc w:val="center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 xml:space="preserve"> </w:t>
      </w:r>
      <w:r w:rsidR="009352CA">
        <w:rPr>
          <w:b/>
          <w:sz w:val="26"/>
          <w:szCs w:val="26"/>
        </w:rPr>
        <w:t xml:space="preserve">КР</w:t>
      </w:r>
      <w:r w:rsidRPr="000F5680">
        <w:rPr>
          <w:b/>
          <w:sz w:val="26"/>
          <w:szCs w:val="26"/>
        </w:rPr>
        <w:t xml:space="preserve"> и ВКР</w:t>
      </w:r>
    </w:p>
    <w:p w:rsidRDefault="00B93468" w:rsidP="00B93468" w:rsidR="00B93468" w:rsidRPr="000F5680">
      <w:pPr>
        <w:keepNext/>
        <w:widowControl w:val="false"/>
        <w:spacing w:afterAutospacing="false" w:after="0" w:beforeAutospacing="false" w:before="0"/>
        <w:ind w:left="284"/>
        <w:jc w:val="center"/>
        <w:rPr>
          <w:b/>
          <w:sz w:val="26"/>
          <w:szCs w:val="26"/>
        </w:rPr>
      </w:pPr>
    </w:p>
    <w:p w:rsidRDefault="002F345A" w:rsidP="00B93468" w:rsidR="002F345A">
      <w:pPr>
        <w:pStyle w:val="HTML"/>
        <w:ind w:firstLine="709"/>
        <w:jc w:val="both"/>
        <w:rPr>
          <w:rFonts w:hAnsi="Times New Roman" w:ascii="Times New Roman"/>
          <w:sz w:val="26"/>
          <w:szCs w:val="26"/>
        </w:rPr>
      </w:pPr>
      <w:r w:rsidRPr="000F5680">
        <w:rPr>
          <w:rFonts w:hAnsi="Times New Roman" w:ascii="Times New Roman"/>
          <w:sz w:val="26"/>
          <w:szCs w:val="26"/>
        </w:rPr>
        <w:t xml:space="preserve">Курсовая работа состоит из введения, нескольких (двух или трех) глав, заключения и библиографического списка. Курсовая работа могут также содержать приложения, причем не только текстового, но и аудиального, визуального или медийного характера. В целом структура ВКР совпадает со структурой курсовой работы, однако ВКР </w:t>
      </w:r>
      <w:r w:rsidRPr="009352CA">
        <w:rPr>
          <w:rFonts w:hAnsi="Times New Roman" w:ascii="Times New Roman"/>
          <w:sz w:val="26"/>
          <w:szCs w:val="26"/>
        </w:rPr>
        <w:t xml:space="preserve">характеризуется большим объемом</w:t>
      </w:r>
      <w:r w:rsidR="00F1788B" w:rsidRPr="009352CA">
        <w:rPr>
          <w:rFonts w:hAnsi="Times New Roman" w:ascii="Times New Roman"/>
          <w:sz w:val="26"/>
          <w:szCs w:val="26"/>
        </w:rPr>
        <w:t xml:space="preserve">, полнотой рассмотрения теоретических проблем и </w:t>
      </w:r>
      <w:r w:rsidR="005F1F52" w:rsidRPr="009352CA">
        <w:rPr>
          <w:rFonts w:hAnsi="Times New Roman" w:ascii="Times New Roman"/>
          <w:sz w:val="26"/>
          <w:szCs w:val="26"/>
        </w:rPr>
        <w:t xml:space="preserve">целостностью завершенного на данном этапе исследования.</w:t>
      </w:r>
      <w:r w:rsidR="0099061E" w:rsidRPr="009352CA">
        <w:rPr>
          <w:rFonts w:hAnsi="Times New Roman" w:ascii="Times New Roman"/>
          <w:sz w:val="26"/>
          <w:szCs w:val="26"/>
        </w:rPr>
        <w:t xml:space="preserve"> Теоретическая глава в КР или ВКР не является обязательной, основные теоретические положения </w:t>
      </w:r>
      <w:r w:rsidR="007442BD" w:rsidRPr="009352CA">
        <w:rPr>
          <w:rFonts w:hAnsi="Times New Roman" w:ascii="Times New Roman"/>
          <w:sz w:val="26"/>
          <w:szCs w:val="26"/>
        </w:rPr>
        <w:t xml:space="preserve">работы </w:t>
      </w:r>
      <w:r w:rsidR="0099061E" w:rsidRPr="009352CA">
        <w:rPr>
          <w:rFonts w:hAnsi="Times New Roman" w:ascii="Times New Roman"/>
          <w:sz w:val="26"/>
          <w:szCs w:val="26"/>
        </w:rPr>
        <w:t xml:space="preserve">могут быть раскрыты во введении.</w:t>
      </w:r>
    </w:p>
    <w:p w:rsidRDefault="00532F88" w:rsidP="00B93468" w:rsidR="00532F88" w:rsidRPr="009352CA">
      <w:pPr>
        <w:pStyle w:val="HTML"/>
        <w:ind w:firstLine="709"/>
        <w:jc w:val="both"/>
        <w:rPr>
          <w:rFonts w:hAnsi="Times New Roman" w:ascii="Times New Roman"/>
          <w:sz w:val="26"/>
          <w:szCs w:val="26"/>
        </w:rPr>
      </w:pPr>
    </w:p>
    <w:p w:rsidRDefault="002F345A" w:rsidP="00B93468" w:rsidR="002F345A" w:rsidRPr="009352CA">
      <w:pPr>
        <w:keepNext/>
        <w:widowControl w:val="false"/>
        <w:spacing w:afterAutospacing="false" w:after="0" w:beforeAutospacing="false" w:before="0"/>
        <w:contextualSpacing/>
        <w:jc w:val="both"/>
        <w:rPr>
          <w:sz w:val="26"/>
          <w:szCs w:val="26"/>
        </w:rPr>
      </w:pPr>
      <w:r w:rsidRPr="009352CA">
        <w:rPr>
          <w:sz w:val="26"/>
          <w:szCs w:val="26"/>
        </w:rPr>
        <w:tab/>
        <w:t xml:space="preserve">Во введении в обязательном порядке раскрываются следующие пункты:</w:t>
      </w:r>
    </w:p>
    <w:p w:rsidRDefault="005F1F52" w:rsidP="00021B1C" w:rsidR="005F1F52" w:rsidRPr="009352CA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b/>
          <w:sz w:val="26"/>
          <w:szCs w:val="26"/>
        </w:rPr>
      </w:pPr>
      <w:r w:rsidRPr="009352CA">
        <w:rPr>
          <w:b/>
          <w:sz w:val="26"/>
          <w:szCs w:val="26"/>
        </w:rPr>
        <w:t xml:space="preserve">Обоснование темы исследования</w:t>
      </w:r>
      <w:r w:rsidR="0099061E" w:rsidRPr="009352CA">
        <w:rPr>
          <w:b/>
          <w:sz w:val="26"/>
          <w:szCs w:val="26"/>
        </w:rPr>
        <w:t xml:space="preserve"> или актуальность темы</w:t>
      </w:r>
      <w:r w:rsidR="00532F88">
        <w:rPr>
          <w:b/>
          <w:sz w:val="26"/>
          <w:szCs w:val="26"/>
        </w:rPr>
        <w:t xml:space="preserve">;</w:t>
      </w:r>
    </w:p>
    <w:p w:rsidRDefault="002F345A" w:rsidP="00021B1C" w:rsidR="002F345A" w:rsidRPr="005F1F52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b/>
          <w:sz w:val="26"/>
          <w:szCs w:val="26"/>
        </w:rPr>
      </w:pPr>
      <w:r w:rsidRPr="009352CA">
        <w:rPr>
          <w:b/>
          <w:sz w:val="26"/>
          <w:szCs w:val="26"/>
        </w:rPr>
        <w:t xml:space="preserve">Степень изученности проблемы. </w:t>
      </w:r>
      <w:r w:rsidRPr="009352CA">
        <w:rPr>
          <w:sz w:val="26"/>
          <w:szCs w:val="26"/>
        </w:rPr>
        <w:t xml:space="preserve">Введение должно</w:t>
      </w:r>
      <w:r w:rsidRPr="005F1F52">
        <w:rPr>
          <w:sz w:val="26"/>
          <w:szCs w:val="26"/>
        </w:rPr>
        <w:t xml:space="preserve"> содержать структурированный обзор литературы, посвященный как теоретическим аспектам работы, так и творчеству изучаемого автора (авторов);</w:t>
      </w:r>
    </w:p>
    <w:p w:rsidRDefault="002F345A" w:rsidP="00B93468" w:rsidR="0099061E" w:rsidRPr="009352CA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b/>
          <w:sz w:val="26"/>
          <w:szCs w:val="26"/>
        </w:rPr>
      </w:pPr>
      <w:r w:rsidRPr="009352CA">
        <w:rPr>
          <w:b/>
          <w:sz w:val="26"/>
          <w:szCs w:val="26"/>
        </w:rPr>
        <w:t xml:space="preserve">Научная новизна </w:t>
      </w:r>
      <w:r w:rsidRPr="009352CA">
        <w:rPr>
          <w:sz w:val="26"/>
          <w:szCs w:val="26"/>
        </w:rPr>
        <w:t xml:space="preserve">определяется существованием лакун в рамках поставленной проблематики и должна логически вытекать из обзора научной литературы</w:t>
      </w:r>
      <w:r w:rsidR="0099061E" w:rsidRPr="009352CA">
        <w:rPr>
          <w:sz w:val="26"/>
          <w:szCs w:val="26"/>
        </w:rPr>
        <w:t xml:space="preserve">. Для КР студентов первого курса требование научной новизны не является обязательным, но максимальная оценка </w:t>
      </w:r>
      <w:r w:rsidR="007442BD" w:rsidRPr="009352CA">
        <w:rPr>
          <w:sz w:val="26"/>
          <w:szCs w:val="26"/>
        </w:rPr>
        <w:t xml:space="preserve">за работу</w:t>
      </w:r>
      <w:r w:rsidR="0099061E" w:rsidRPr="009352CA">
        <w:rPr>
          <w:sz w:val="26"/>
          <w:szCs w:val="26"/>
        </w:rPr>
        <w:t xml:space="preserve"> реферативного характера не может превышать 8 баллов</w:t>
      </w:r>
      <w:r w:rsidR="00532F88">
        <w:rPr>
          <w:sz w:val="26"/>
          <w:szCs w:val="26"/>
        </w:rPr>
        <w:t xml:space="preserve">;</w:t>
      </w:r>
    </w:p>
    <w:p w:rsidRDefault="002F345A" w:rsidP="00B93468" w:rsidR="002F345A" w:rsidRPr="009352CA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 w:rsidRPr="009352CA">
        <w:rPr>
          <w:b/>
          <w:sz w:val="26"/>
          <w:szCs w:val="26"/>
        </w:rPr>
        <w:t xml:space="preserve">Объект и </w:t>
      </w:r>
      <w:r w:rsidR="0099061E" w:rsidRPr="009352CA">
        <w:rPr>
          <w:b/>
          <w:sz w:val="26"/>
          <w:szCs w:val="26"/>
        </w:rPr>
        <w:t xml:space="preserve">предмет </w:t>
      </w:r>
      <w:r w:rsidRPr="009352CA">
        <w:rPr>
          <w:b/>
          <w:sz w:val="26"/>
          <w:szCs w:val="26"/>
        </w:rPr>
        <w:t xml:space="preserve">исследования. </w:t>
      </w:r>
      <w:r w:rsidRPr="009352CA">
        <w:rPr>
          <w:sz w:val="26"/>
          <w:szCs w:val="26"/>
        </w:rPr>
        <w:t xml:space="preserve">Объектом исследования выступает явление, на котор</w:t>
      </w:r>
      <w:r w:rsidR="0099061E" w:rsidRPr="009352CA">
        <w:rPr>
          <w:sz w:val="26"/>
          <w:szCs w:val="26"/>
        </w:rPr>
        <w:t xml:space="preserve">ое</w:t>
      </w:r>
      <w:r w:rsidRPr="009352CA">
        <w:rPr>
          <w:sz w:val="26"/>
          <w:szCs w:val="26"/>
        </w:rPr>
        <w:t xml:space="preserve"> направлен научный поиск. Объект исследования всегда шире, чем предмет. Если объект – это область деятельности, то предмет – изучаемый процесс в ее рамках. Именно предмет определяет тему, которая обозначается на </w:t>
      </w:r>
      <w:r w:rsidRPr="009352CA">
        <w:rPr>
          <w:sz w:val="26"/>
          <w:szCs w:val="26"/>
        </w:rPr>
        <w:lastRenderedPageBreak/>
        <w:t xml:space="preserve">титульном листе</w:t>
      </w:r>
      <w:r w:rsidR="009352CA" w:rsidRPr="009352CA">
        <w:rPr>
          <w:sz w:val="26"/>
          <w:szCs w:val="26"/>
        </w:rPr>
        <w:t xml:space="preserve"> КР и ВКР</w:t>
      </w:r>
      <w:r w:rsidRPr="009352CA">
        <w:rPr>
          <w:sz w:val="26"/>
          <w:szCs w:val="26"/>
        </w:rPr>
        <w:t xml:space="preserve">;</w:t>
      </w:r>
    </w:p>
    <w:p w:rsidRDefault="002F345A" w:rsidP="00B93468" w:rsidR="002F345A" w:rsidRPr="000F5680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Методологическая основа и методы исследования</w:t>
      </w:r>
      <w:r w:rsidRPr="000F5680">
        <w:rPr>
          <w:sz w:val="26"/>
          <w:szCs w:val="26"/>
        </w:rPr>
        <w:t xml:space="preserve"> – это приемы и способы, которые использовалис</w:t>
      </w:r>
      <w:r w:rsidR="009352CA">
        <w:rPr>
          <w:sz w:val="26"/>
          <w:szCs w:val="26"/>
        </w:rPr>
        <w:t xml:space="preserve">ь студентом </w:t>
      </w:r>
      <w:r w:rsidRPr="000F5680">
        <w:rPr>
          <w:sz w:val="26"/>
          <w:szCs w:val="26"/>
        </w:rPr>
        <w:t xml:space="preserve">в процессе исследования избранной темы. Описание методологической основы исследования должно быть конкретным, с указанием теорий, концепций, методов, фамилиями авторов;</w:t>
      </w:r>
    </w:p>
    <w:p w:rsidRDefault="002F345A" w:rsidP="00B93468" w:rsidR="002F345A" w:rsidRPr="000F5680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Цель и задачи работы. </w:t>
      </w:r>
      <w:r w:rsidRPr="000F5680">
        <w:rPr>
          <w:sz w:val="26"/>
          <w:szCs w:val="26"/>
        </w:rPr>
        <w:t xml:space="preserve">Работа должна быть подчинена единой цели, по отношению к которой задачи носят частный и промежуточный характер. Традиционно задачи формулируются в форме перечисления (описать, выявить, проанализировать, обобщить, охарактеризовать и так далее).  Каждая из задач в отдельности представляет собой последовательный шаг исследователя в процессе продвижения к обозначенной цели;</w:t>
      </w:r>
    </w:p>
    <w:p w:rsidRDefault="002F345A" w:rsidP="00B93468" w:rsidR="002F345A" w:rsidRPr="009352CA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b/>
          <w:sz w:val="26"/>
          <w:szCs w:val="26"/>
        </w:rPr>
      </w:pPr>
      <w:r w:rsidRPr="009352CA">
        <w:rPr>
          <w:b/>
          <w:sz w:val="26"/>
          <w:szCs w:val="26"/>
        </w:rPr>
        <w:t xml:space="preserve">Практическая значимость</w:t>
      </w:r>
      <w:r w:rsidRPr="009352CA">
        <w:rPr>
          <w:sz w:val="26"/>
          <w:szCs w:val="26"/>
        </w:rPr>
        <w:t xml:space="preserve"> определяется на основе возможного использования результатов исследования работы</w:t>
      </w:r>
      <w:r w:rsidR="00BC382A" w:rsidRPr="009352CA">
        <w:rPr>
          <w:sz w:val="26"/>
          <w:szCs w:val="26"/>
        </w:rPr>
        <w:t xml:space="preserve"> (в школьном и вузовском преподавании, создании просветительских или медийных проектов и т.д.)</w:t>
      </w:r>
      <w:r w:rsidRPr="009352CA">
        <w:rPr>
          <w:sz w:val="26"/>
          <w:szCs w:val="26"/>
        </w:rPr>
        <w:t xml:space="preserve">;</w:t>
      </w:r>
      <w:r w:rsidR="007C2F30" w:rsidRPr="009352CA">
        <w:rPr>
          <w:sz w:val="26"/>
          <w:szCs w:val="26"/>
        </w:rPr>
        <w:t xml:space="preserve"> </w:t>
      </w:r>
      <w:r w:rsidR="0099061E" w:rsidRPr="009352CA">
        <w:rPr>
          <w:sz w:val="26"/>
          <w:szCs w:val="26"/>
        </w:rPr>
        <w:t xml:space="preserve">Ее указание в КР и ВКР является факультативным</w:t>
      </w:r>
      <w:r w:rsidR="00532F88">
        <w:rPr>
          <w:sz w:val="26"/>
          <w:szCs w:val="26"/>
        </w:rPr>
        <w:t xml:space="preserve">;</w:t>
      </w:r>
    </w:p>
    <w:p w:rsidRDefault="002F345A" w:rsidP="00B93468" w:rsidR="002F345A" w:rsidRPr="000F5680">
      <w:pPr>
        <w:keepNext/>
        <w:widowControl w:val="false"/>
        <w:numPr>
          <w:ilvl w:val="0"/>
          <w:numId w:val="4"/>
        </w:numPr>
        <w:tabs>
          <w:tab w:pos="1134" w:val="left"/>
        </w:tabs>
        <w:spacing w:afterAutospacing="false" w:after="0" w:beforeAutospacing="false" w:before="0"/>
        <w:ind w:firstLine="709" w:left="0"/>
        <w:contextualSpacing/>
        <w:jc w:val="both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 xml:space="preserve">Структура работы </w:t>
      </w:r>
      <w:r w:rsidRPr="000F5680">
        <w:rPr>
          <w:sz w:val="26"/>
          <w:szCs w:val="26"/>
        </w:rPr>
        <w:t xml:space="preserve">определяется поставленными задачами. Каждой задаче соответствует одна глава, микрозадаче – параграф главы</w:t>
      </w:r>
      <w:r w:rsidR="00532F88">
        <w:rPr>
          <w:sz w:val="26"/>
          <w:szCs w:val="26"/>
        </w:rPr>
        <w:t xml:space="preserve">.</w:t>
      </w:r>
    </w:p>
    <w:p w:rsidRDefault="002F345A" w:rsidP="0099061E" w:rsidR="002F345A" w:rsidRPr="000F5680">
      <w:pPr>
        <w:keepNext/>
        <w:widowControl w:val="false"/>
        <w:spacing w:afterAutospacing="false" w:after="0" w:beforeAutospacing="false" w:before="0"/>
        <w:ind w:firstLine="260" w:left="100"/>
        <w:contextualSpacing/>
        <w:jc w:val="both"/>
        <w:rPr>
          <w:b/>
          <w:sz w:val="26"/>
          <w:szCs w:val="26"/>
        </w:rPr>
      </w:pPr>
      <w:r w:rsidRPr="000F5680">
        <w:rPr>
          <w:b/>
          <w:sz w:val="26"/>
          <w:szCs w:val="26"/>
        </w:rPr>
        <w:tab/>
      </w:r>
      <w:r w:rsidRPr="000F5680">
        <w:rPr>
          <w:sz w:val="26"/>
          <w:szCs w:val="26"/>
        </w:rPr>
        <w:t xml:space="preserve"> </w:t>
      </w:r>
      <w:r w:rsidRPr="000F5680">
        <w:rPr>
          <w:b/>
          <w:sz w:val="26"/>
          <w:szCs w:val="26"/>
        </w:rPr>
        <w:t xml:space="preserve">Заключение </w:t>
      </w:r>
      <w:r w:rsidR="009352CA">
        <w:rPr>
          <w:b/>
          <w:sz w:val="26"/>
          <w:szCs w:val="26"/>
        </w:rPr>
        <w:t xml:space="preserve">КР и ВКР</w:t>
      </w:r>
      <w:r w:rsidRPr="000F5680">
        <w:rPr>
          <w:b/>
          <w:sz w:val="26"/>
          <w:szCs w:val="26"/>
        </w:rPr>
        <w:t xml:space="preserve"> </w:t>
      </w:r>
      <w:r w:rsidRPr="000F5680">
        <w:rPr>
          <w:sz w:val="26"/>
          <w:szCs w:val="26"/>
        </w:rPr>
        <w:t xml:space="preserve">представляет собой подведение итогов исследования. В рамках заключения делаются обобщ</w:t>
      </w:r>
      <w:r w:rsidR="00BC382A" w:rsidRPr="000F5680">
        <w:rPr>
          <w:sz w:val="26"/>
          <w:szCs w:val="26"/>
        </w:rPr>
        <w:t xml:space="preserve">ающие</w:t>
      </w:r>
      <w:r w:rsidRPr="000F5680">
        <w:rPr>
          <w:sz w:val="26"/>
          <w:szCs w:val="26"/>
        </w:rPr>
        <w:t xml:space="preserve"> теоретические и практические выводы по его результатам и определяются основные направления для дальнейшего исследования в этой области знания. Выводы могут формулироваться в виде кратких тезисов с нумерацией отдельных пунктов. Они должны давать полное представление о содержании работы и значимости ее результатов. </w:t>
      </w:r>
      <w:r w:rsidRPr="000F5680">
        <w:rPr>
          <w:b/>
          <w:sz w:val="26"/>
          <w:szCs w:val="26"/>
        </w:rPr>
        <w:tab/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Библиографический список</w:t>
      </w:r>
      <w:r w:rsidRPr="000F5680">
        <w:rPr>
          <w:sz w:val="26"/>
          <w:szCs w:val="26"/>
        </w:rPr>
        <w:t xml:space="preserve"> завершает </w:t>
      </w:r>
      <w:r w:rsidR="009352CA">
        <w:rPr>
          <w:sz w:val="26"/>
          <w:szCs w:val="26"/>
        </w:rPr>
        <w:t xml:space="preserve">КР и ВКР</w:t>
      </w:r>
      <w:r w:rsidRPr="000F5680">
        <w:rPr>
          <w:sz w:val="26"/>
          <w:szCs w:val="26"/>
        </w:rPr>
        <w:t xml:space="preserve">. В него помещаются в алфавитном порядке полные библиографические описания всех используемых, цитируемых или упоминаемых в работе документов и литературных источников.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7442BD">
        <w:rPr>
          <w:sz w:val="26"/>
          <w:szCs w:val="26"/>
        </w:rPr>
        <w:t xml:space="preserve">Ссылки на </w:t>
      </w:r>
      <w:r w:rsidRPr="00532F88">
        <w:rPr>
          <w:sz w:val="26"/>
          <w:szCs w:val="26"/>
        </w:rPr>
        <w:t xml:space="preserve">используемый при написании работы источник оформляются в соответствии с </w:t>
      </w:r>
      <w:r w:rsidR="007442BD" w:rsidRPr="00532F88">
        <w:rPr>
          <w:sz w:val="26"/>
          <w:szCs w:val="26"/>
        </w:rPr>
        <w:t xml:space="preserve">ГОСТ Р 7.0.100–2018. В соответствии с ним же оформляется б</w:t>
      </w:r>
      <w:r w:rsidRPr="00532F88">
        <w:rPr>
          <w:sz w:val="26"/>
          <w:szCs w:val="26"/>
        </w:rPr>
        <w:t xml:space="preserve">иблиографический список</w:t>
      </w:r>
      <w:r w:rsidR="007442BD" w:rsidRPr="00532F88">
        <w:rPr>
          <w:sz w:val="26"/>
          <w:szCs w:val="26"/>
        </w:rPr>
        <w:t xml:space="preserve">.</w:t>
      </w:r>
      <w:r w:rsidRPr="00532F88">
        <w:rPr>
          <w:sz w:val="26"/>
          <w:szCs w:val="26"/>
        </w:rPr>
        <w:t xml:space="preserve"> Правильное</w:t>
      </w:r>
      <w:r w:rsidRPr="007442BD">
        <w:rPr>
          <w:sz w:val="26"/>
          <w:szCs w:val="26"/>
        </w:rPr>
        <w:t xml:space="preserve"> оформление ссылок является </w:t>
      </w:r>
      <w:r w:rsidR="007442BD" w:rsidRPr="007442BD">
        <w:rPr>
          <w:sz w:val="26"/>
          <w:szCs w:val="26"/>
        </w:rPr>
        <w:t xml:space="preserve">строго </w:t>
      </w:r>
      <w:r w:rsidRPr="007442BD">
        <w:rPr>
          <w:sz w:val="26"/>
          <w:szCs w:val="26"/>
        </w:rPr>
        <w:t xml:space="preserve">обязательным</w:t>
      </w:r>
      <w:r w:rsidR="007442BD" w:rsidRPr="007442BD">
        <w:rPr>
          <w:sz w:val="26"/>
          <w:szCs w:val="26"/>
        </w:rPr>
        <w:t xml:space="preserve">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Рекомендуемый объем списка литературы</w:t>
      </w:r>
      <w:r w:rsidRPr="000F5680">
        <w:rPr>
          <w:sz w:val="26"/>
          <w:szCs w:val="26"/>
        </w:rPr>
        <w:t xml:space="preserve"> варьируется в зависимости от темы. Тем не менее, предполагается, что для курсовой работы первого курса он составляет около 1</w:t>
      </w:r>
      <w:r w:rsidR="009352CA">
        <w:rPr>
          <w:sz w:val="26"/>
          <w:szCs w:val="26"/>
        </w:rPr>
        <w:t xml:space="preserve">0</w:t>
      </w:r>
      <w:r w:rsidRPr="000F5680">
        <w:rPr>
          <w:sz w:val="26"/>
          <w:szCs w:val="26"/>
        </w:rPr>
        <w:t xml:space="preserve">-</w:t>
      </w:r>
      <w:r w:rsidR="009352CA">
        <w:rPr>
          <w:sz w:val="26"/>
          <w:szCs w:val="26"/>
        </w:rPr>
        <w:t xml:space="preserve">15</w:t>
      </w:r>
      <w:r w:rsidRPr="000F5680">
        <w:rPr>
          <w:sz w:val="26"/>
          <w:szCs w:val="26"/>
        </w:rPr>
        <w:t xml:space="preserve"> пунктов, для второго курса – около </w:t>
      </w:r>
      <w:r w:rsidR="009352CA">
        <w:rPr>
          <w:sz w:val="26"/>
          <w:szCs w:val="26"/>
        </w:rPr>
        <w:t xml:space="preserve">15-</w:t>
      </w:r>
      <w:r w:rsidRPr="000F5680">
        <w:rPr>
          <w:sz w:val="26"/>
          <w:szCs w:val="26"/>
        </w:rPr>
        <w:t xml:space="preserve">20, для третьего – около </w:t>
      </w:r>
      <w:r w:rsidR="009352CA">
        <w:rPr>
          <w:sz w:val="26"/>
          <w:szCs w:val="26"/>
        </w:rPr>
        <w:t xml:space="preserve">20-25</w:t>
      </w:r>
      <w:r w:rsidRPr="000F5680">
        <w:rPr>
          <w:sz w:val="26"/>
          <w:szCs w:val="26"/>
        </w:rPr>
        <w:t xml:space="preserve"> пунктов</w:t>
      </w:r>
      <w:r w:rsidR="009352CA">
        <w:rPr>
          <w:sz w:val="26"/>
          <w:szCs w:val="26"/>
        </w:rPr>
        <w:t xml:space="preserve">, для ВКР – 25-30</w:t>
      </w:r>
      <w:r w:rsidRPr="000F5680">
        <w:rPr>
          <w:sz w:val="26"/>
          <w:szCs w:val="26"/>
        </w:rPr>
        <w:t xml:space="preserve">.  </w:t>
      </w:r>
      <w:r w:rsidRPr="009352CA">
        <w:rPr>
          <w:sz w:val="26"/>
          <w:szCs w:val="26"/>
        </w:rPr>
        <w:t xml:space="preserve">Библиографический список должен включать в себя как монографии, так и научные статьи, в том числе на иностранных языках. Рекомендуется разделять библиографический список на: источники </w:t>
      </w:r>
      <w:r w:rsidR="007442BD" w:rsidRPr="009352CA">
        <w:rPr>
          <w:sz w:val="26"/>
          <w:szCs w:val="26"/>
        </w:rPr>
        <w:t xml:space="preserve">и научную литературу. </w:t>
      </w:r>
      <w:r w:rsidRPr="009352CA">
        <w:rPr>
          <w:sz w:val="26"/>
          <w:szCs w:val="26"/>
        </w:rPr>
        <w:t xml:space="preserve">При ссылке на произведения художественной литературы необходимо ориентироваться на максимально авторитетные издания (полные собрания сочинений, издания в серии «Литературные памятники», «Библиотека поэта» и так далее). При работе с творчеством зарубежного автора </w:t>
      </w:r>
      <w:r w:rsidR="007C2F30" w:rsidRPr="009352CA">
        <w:rPr>
          <w:sz w:val="26"/>
          <w:szCs w:val="26"/>
        </w:rPr>
        <w:t xml:space="preserve">обязательно</w:t>
      </w:r>
      <w:r w:rsidRPr="009352CA">
        <w:rPr>
          <w:sz w:val="26"/>
          <w:szCs w:val="26"/>
        </w:rPr>
        <w:t xml:space="preserve"> давать сноски на издания на языке оригинала (начиная с первого курса – для изучающих</w:t>
      </w:r>
      <w:r w:rsidRPr="000F5680">
        <w:rPr>
          <w:sz w:val="26"/>
          <w:szCs w:val="26"/>
        </w:rPr>
        <w:t xml:space="preserve"> литературу на первом иностранном языке, начиная со второго или третьего курса – для изучающих литературу на втором иностранном языке).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В качестве </w:t>
      </w:r>
      <w:r w:rsidRPr="000F5680">
        <w:rPr>
          <w:b/>
          <w:sz w:val="26"/>
          <w:szCs w:val="26"/>
        </w:rPr>
        <w:t xml:space="preserve">приложений</w:t>
      </w:r>
      <w:r w:rsidRPr="000F5680">
        <w:rPr>
          <w:sz w:val="26"/>
          <w:szCs w:val="26"/>
        </w:rPr>
        <w:t xml:space="preserve"> могут выступать анкеты, схемы, таблицы, карты, фотографии, сканы рукописей, архивных материалов и редких публикаций и другие материалы, дополняющие и иллюстрирующие текст курсовой работы, но по каким-либо причинам не включенные в её основную часть. Приложения придают работе наглядность, убедительность, позволяют убедиться в профессиональной зрелости </w:t>
      </w:r>
      <w:r w:rsidRPr="000F5680">
        <w:rPr>
          <w:sz w:val="26"/>
          <w:szCs w:val="26"/>
        </w:rPr>
        <w:lastRenderedPageBreak/>
        <w:t xml:space="preserve">студента. В случае</w:t>
      </w:r>
      <w:r w:rsidR="007A724C" w:rsidRPr="000F5680">
        <w:rPr>
          <w:sz w:val="26"/>
          <w:szCs w:val="26"/>
        </w:rPr>
        <w:t xml:space="preserve">,</w:t>
      </w:r>
      <w:r w:rsidRPr="000F5680">
        <w:rPr>
          <w:sz w:val="26"/>
          <w:szCs w:val="26"/>
        </w:rPr>
        <w:t xml:space="preserve"> если в работе имеются приложения, на них в обязательном порядке должны быть сделаны ссылки в тексте. Приложения должны быть пронумерованы. При этом необходимо помнить, что в общем объеме курсовой работы приложения не учитываются, поскольку носят вспомогательный характер.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jc w:val="both"/>
        <w:rPr>
          <w:b/>
          <w:sz w:val="26"/>
          <w:szCs w:val="26"/>
        </w:rPr>
      </w:pPr>
      <w:r w:rsidRPr="000F5680">
        <w:rPr>
          <w:sz w:val="26"/>
          <w:szCs w:val="26"/>
        </w:rPr>
        <w:t xml:space="preserve">Текст работы должен быть тщательно отредактирован. </w:t>
      </w:r>
      <w:r w:rsidR="00DF2D56" w:rsidRPr="009352CA">
        <w:rPr>
          <w:sz w:val="26"/>
          <w:szCs w:val="26"/>
        </w:rPr>
        <w:t xml:space="preserve">Необходимо </w:t>
      </w:r>
      <w:r w:rsidRPr="009352CA">
        <w:rPr>
          <w:sz w:val="26"/>
          <w:szCs w:val="26"/>
        </w:rPr>
        <w:t xml:space="preserve">придерживаться научного стиля изложения материала</w:t>
      </w:r>
      <w:r w:rsidR="009352CA" w:rsidRPr="009352CA">
        <w:rPr>
          <w:sz w:val="26"/>
          <w:szCs w:val="26"/>
        </w:rPr>
        <w:t xml:space="preserve"> с обязательным соблюдением норм русского литературного языка</w:t>
      </w:r>
      <w:r w:rsidRPr="009352CA">
        <w:rPr>
          <w:sz w:val="26"/>
          <w:szCs w:val="26"/>
        </w:rPr>
        <w:t xml:space="preserve">.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Рекомендуемый объем</w:t>
      </w:r>
      <w:r w:rsidRPr="000F5680">
        <w:rPr>
          <w:sz w:val="26"/>
          <w:szCs w:val="26"/>
        </w:rPr>
        <w:t xml:space="preserve"> курсовой работы составляет:</w:t>
      </w:r>
    </w:p>
    <w:p w:rsidRDefault="002F345A" w:rsidP="00B93468" w:rsidR="002F345A" w:rsidRPr="009352CA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На первом курсе –</w:t>
      </w:r>
      <w:r w:rsidR="00DF2D56" w:rsidRPr="009352CA">
        <w:rPr>
          <w:sz w:val="26"/>
          <w:szCs w:val="26"/>
        </w:rPr>
        <w:t xml:space="preserve">15-20</w:t>
      </w:r>
      <w:r w:rsidRPr="009352CA">
        <w:rPr>
          <w:sz w:val="26"/>
          <w:szCs w:val="26"/>
        </w:rPr>
        <w:t xml:space="preserve"> страниц</w:t>
      </w:r>
    </w:p>
    <w:p w:rsidRDefault="002F345A" w:rsidP="00B93468" w:rsidR="002F345A" w:rsidRPr="009352CA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9352CA">
        <w:rPr>
          <w:sz w:val="26"/>
          <w:szCs w:val="26"/>
        </w:rPr>
        <w:t xml:space="preserve">На втором курсе – </w:t>
      </w:r>
      <w:r w:rsidR="00DF2D56" w:rsidRPr="009352CA">
        <w:rPr>
          <w:sz w:val="26"/>
          <w:szCs w:val="26"/>
        </w:rPr>
        <w:t xml:space="preserve">20</w:t>
      </w:r>
      <w:r w:rsidRPr="009352CA">
        <w:rPr>
          <w:sz w:val="26"/>
          <w:szCs w:val="26"/>
        </w:rPr>
        <w:t xml:space="preserve">-30 страниц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9352CA">
        <w:rPr>
          <w:sz w:val="26"/>
          <w:szCs w:val="26"/>
        </w:rPr>
        <w:t xml:space="preserve">На третьем курсе – 30-35 страниц печатного текста</w:t>
      </w:r>
      <w:r w:rsidRPr="000F5680">
        <w:rPr>
          <w:sz w:val="26"/>
          <w:szCs w:val="26"/>
        </w:rPr>
        <w:t xml:space="preserve"> 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Рекомендуемый объем ВКР – 50-60 страниц. 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На</w:t>
      </w:r>
      <w:r w:rsidRPr="000F5680">
        <w:rPr>
          <w:b/>
          <w:sz w:val="26"/>
          <w:szCs w:val="26"/>
        </w:rPr>
        <w:t xml:space="preserve"> титульном листе</w:t>
      </w:r>
      <w:r w:rsidRPr="000F5680">
        <w:rPr>
          <w:i/>
          <w:sz w:val="26"/>
          <w:szCs w:val="26"/>
        </w:rPr>
        <w:t xml:space="preserve"> </w:t>
      </w:r>
      <w:r w:rsidRPr="000F5680">
        <w:rPr>
          <w:sz w:val="26"/>
          <w:szCs w:val="26"/>
        </w:rPr>
        <w:t xml:space="preserve">указываются полное наименование учебного заведения и факультета, на котором выполняется работа, наименование работы, название темы, ученая степень, ученое звание либо должность, фамилия и инициалы научного руководителя и рецензента</w:t>
      </w:r>
      <w:r w:rsidR="00425559" w:rsidRPr="000F5680">
        <w:rPr>
          <w:sz w:val="26"/>
          <w:szCs w:val="26"/>
        </w:rPr>
        <w:t xml:space="preserve">, место </w:t>
      </w:r>
      <w:r w:rsidR="00532F88">
        <w:rPr>
          <w:sz w:val="26"/>
          <w:szCs w:val="26"/>
        </w:rPr>
        <w:t xml:space="preserve">и год написания работы (п</w:t>
      </w:r>
      <w:r w:rsidR="00425559" w:rsidRPr="000F5680">
        <w:rPr>
          <w:sz w:val="26"/>
          <w:szCs w:val="26"/>
        </w:rPr>
        <w:t xml:space="preserve">риложение 2).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b/>
          <w:sz w:val="26"/>
          <w:szCs w:val="26"/>
        </w:rPr>
        <w:t xml:space="preserve">Оглавление</w:t>
      </w:r>
      <w:r w:rsidRPr="000F5680">
        <w:rPr>
          <w:sz w:val="26"/>
          <w:szCs w:val="26"/>
        </w:rPr>
        <w:t xml:space="preserve"> является обязательной частью работы, следует после титульного листа и формируется на базе рабочего плана. В нем отражаются все структурные единицы работы: введение, основная часть, заключение, библиографический список и приложения. 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Главы и параграфы основной части должны иметь </w:t>
      </w:r>
      <w:r w:rsidRPr="000F5680">
        <w:rPr>
          <w:b/>
          <w:sz w:val="26"/>
          <w:szCs w:val="26"/>
        </w:rPr>
        <w:t xml:space="preserve">нумерацию.</w:t>
      </w:r>
      <w:r w:rsidRPr="000F5680">
        <w:rPr>
          <w:sz w:val="26"/>
          <w:szCs w:val="26"/>
        </w:rPr>
        <w:t xml:space="preserve"> Рядом с соответствующей цифрой приводится название главы или параграфа, при этом знак параграфа «§» не проставляется. Приложения, указанные в оглавлении работы общей нумерации не подлежат. </w:t>
      </w:r>
      <w:r w:rsidRPr="000F5680">
        <w:rPr>
          <w:b/>
          <w:sz w:val="26"/>
          <w:szCs w:val="26"/>
        </w:rPr>
        <w:t xml:space="preserve">Названия глав</w:t>
      </w:r>
      <w:r w:rsidRPr="000F5680">
        <w:rPr>
          <w:sz w:val="26"/>
          <w:szCs w:val="26"/>
        </w:rPr>
        <w:t xml:space="preserve"> и параграфов, приведённых в оглавлении, должно полностью соответствовать редакции соответствующих названий в тексте работы.</w:t>
      </w:r>
    </w:p>
    <w:p w:rsidRDefault="002F345A" w:rsidP="00B93468" w:rsidR="002F345A" w:rsidRPr="000F5680">
      <w:pPr>
        <w:tabs>
          <w:tab w:pos="480" w:val="left"/>
          <w:tab w:pos="1080" w:val="left"/>
          <w:tab w:pos="1440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Курсовая работа и ВКР выполняются и представляются на русском языке; могут выполняться и представляться на английском языке. К работе, написанной на английском языке, предъявляются те же требования, что и к работам, написанным на русском.</w:t>
      </w:r>
    </w:p>
    <w:p w:rsidRDefault="0054119B" w:rsidP="00B93468" w:rsidR="0054119B" w:rsidRPr="000F5680">
      <w:pPr>
        <w:keepNext/>
        <w:widowControl w:val="false"/>
        <w:spacing w:afterAutospacing="false" w:after="0" w:beforeAutospacing="false" w:before="0"/>
        <w:ind w:left="2084"/>
        <w:contextualSpacing/>
        <w:jc w:val="center"/>
        <w:rPr>
          <w:b/>
          <w:sz w:val="26"/>
          <w:szCs w:val="26"/>
        </w:rPr>
      </w:pPr>
    </w:p>
    <w:p w:rsidRDefault="00ED0E5D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Требования к оформлению курсовой работы</w:t>
      </w:r>
      <w:r w:rsidR="002F345A" w:rsidRPr="000F5680">
        <w:rPr>
          <w:b/>
          <w:sz w:val="26"/>
          <w:szCs w:val="26"/>
        </w:rPr>
        <w:t xml:space="preserve"> и ВКР</w:t>
      </w:r>
    </w:p>
    <w:p w:rsidRDefault="00B93468" w:rsidP="00B93468" w:rsidR="00B93468" w:rsidRPr="000F5680">
      <w:pPr>
        <w:keepNext/>
        <w:widowControl w:val="false"/>
        <w:spacing w:afterAutospacing="false" w:after="0" w:beforeAutospacing="false" w:before="0"/>
        <w:contextualSpacing/>
        <w:jc w:val="center"/>
        <w:rPr>
          <w:b/>
          <w:sz w:val="26"/>
          <w:szCs w:val="26"/>
        </w:rPr>
      </w:pP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Все письменные работы печатаются на одной стороне стандартных листов формата А4 шрифтом Times New Roman, размером 14 с межстрочным интервалом 1,5 и выравниванием по ширине. Отступ первой строки – </w:t>
      </w:r>
      <w:smartTag w:element="metricconverter" w:uri="urn:schemas-microsoft-com:office:smarttags">
        <w:smartTagPr>
          <w:attr w:val="1,25 см" w:name="ProductID"/>
        </w:smartTagPr>
        <w:r w:rsidRPr="000F5680">
          <w:rPr>
            <w:sz w:val="26"/>
            <w:szCs w:val="26"/>
          </w:rPr>
          <w:t xml:space="preserve">1,25 см</w:t>
        </w:r>
      </w:smartTag>
      <w:r w:rsidRPr="000F5680">
        <w:rPr>
          <w:sz w:val="26"/>
          <w:szCs w:val="26"/>
        </w:rPr>
        <w:t xml:space="preserve">. Поля на странице: левое поле – </w:t>
      </w:r>
      <w:smartTag w:element="metricconverter" w:uri="urn:schemas-microsoft-com:office:smarttags">
        <w:smartTagPr>
          <w:attr w:val="35 мм" w:name="ProductID"/>
        </w:smartTagPr>
        <w:r w:rsidRPr="000F5680">
          <w:rPr>
            <w:sz w:val="26"/>
            <w:szCs w:val="26"/>
          </w:rPr>
          <w:t xml:space="preserve">35 мм</w:t>
        </w:r>
      </w:smartTag>
      <w:r w:rsidRPr="000F5680">
        <w:rPr>
          <w:sz w:val="26"/>
          <w:szCs w:val="26"/>
        </w:rPr>
        <w:t xml:space="preserve">; правое поле – </w:t>
      </w:r>
      <w:smartTag w:element="metricconverter" w:uri="urn:schemas-microsoft-com:office:smarttags">
        <w:smartTagPr>
          <w:attr w:val="10 мм" w:name="ProductID"/>
        </w:smartTagPr>
        <w:r w:rsidRPr="000F5680">
          <w:rPr>
            <w:sz w:val="26"/>
            <w:szCs w:val="26"/>
          </w:rPr>
          <w:t xml:space="preserve">10 мм</w:t>
        </w:r>
      </w:smartTag>
      <w:r w:rsidRPr="000F5680">
        <w:rPr>
          <w:sz w:val="26"/>
          <w:szCs w:val="26"/>
        </w:rPr>
        <w:t xml:space="preserve">; верхнее поле – </w:t>
      </w:r>
      <w:smartTag w:element="metricconverter" w:uri="urn:schemas-microsoft-com:office:smarttags">
        <w:smartTagPr>
          <w:attr w:val="20 мм" w:name="ProductID"/>
        </w:smartTagPr>
        <w:r w:rsidRPr="000F5680">
          <w:rPr>
            <w:sz w:val="26"/>
            <w:szCs w:val="26"/>
          </w:rPr>
          <w:t xml:space="preserve">20 мм</w:t>
        </w:r>
      </w:smartTag>
      <w:r w:rsidRPr="000F5680">
        <w:rPr>
          <w:sz w:val="26"/>
          <w:szCs w:val="26"/>
        </w:rPr>
        <w:t xml:space="preserve">; нижнее поле –20 мм. Страницы работы должны быть пронумерованы сквозной нумерацией. Титульный лист и лист оглавления (содержания) являются соответственно первой и второй страницами, но номер страницы на них не проставляется.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Все цитируемые работы оформляются в автоматическом режиме подстрочной сноски. В сноске в обязательном порядке должны содержаться следующие элементы: фамилия и инициалы автора (авторов), название, место, название издательства и год издания, страница, например: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i/>
        </w:rPr>
      </w:pPr>
      <w:r w:rsidRPr="000F5680">
        <w:rPr>
          <w:i/>
        </w:rPr>
        <w:t xml:space="preserve">Гинзбург Л.Я. О лирике. М.: Интрада, 1997, с. 31.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При ссылке на многотомный источник дополнительно указывается номер   тома. Если цитируемый источник содержится в периодическом издании (газета, журнал, бюллетень и пр.), то указывают сведения об издании, предваряя их знаком, </w:t>
      </w:r>
      <w:r w:rsidRPr="000F5680">
        <w:rPr>
          <w:sz w:val="26"/>
          <w:szCs w:val="26"/>
        </w:rPr>
        <w:lastRenderedPageBreak/>
        <w:t xml:space="preserve">например: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i/>
        </w:rPr>
      </w:pPr>
      <w:r w:rsidRPr="000F5680">
        <w:rPr>
          <w:rStyle w:val="afa"/>
          <w:b w:val="false"/>
          <w:bCs/>
          <w:i/>
        </w:rPr>
        <w:t xml:space="preserve">Манн Ю.В. Необходимость Боратынского // Вопросы литературы, 1994, № 1, с. 152- 167.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При ссылке на диссертацию или автореферат диссертации дополнительно указываются соответствующие сведения об этом в следующем порядке:</w:t>
      </w:r>
    </w:p>
    <w:p w:rsidRDefault="002F345A" w:rsidP="00B93468" w:rsidR="002F345A" w:rsidRPr="000F5680">
      <w:pPr>
        <w:pStyle w:val="af7"/>
        <w:spacing w:afterAutospacing="false" w:after="0" w:beforeAutospacing="false" w:before="0"/>
        <w:ind w:firstLine="397"/>
        <w:jc w:val="both"/>
        <w:rPr>
          <w:i/>
        </w:rPr>
      </w:pPr>
      <w:r w:rsidRPr="000F5680">
        <w:rPr>
          <w:i/>
        </w:rPr>
        <w:t xml:space="preserve">Звонова С.А. Творчество Ю.Н. Верховского в историко-культурном контексте ХХ века. Автореферат дисс. на соискание ученой степени канд. филол. наук. Пермь, 2006, с. 13.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both"/>
        <w:rPr>
          <w:sz w:val="26"/>
          <w:szCs w:val="26"/>
        </w:rPr>
      </w:pPr>
      <w:r w:rsidRPr="000F5680">
        <w:rPr>
          <w:sz w:val="28"/>
          <w:szCs w:val="28"/>
        </w:rPr>
        <w:tab/>
      </w:r>
      <w:r w:rsidRPr="000F5680">
        <w:rPr>
          <w:sz w:val="26"/>
          <w:szCs w:val="26"/>
        </w:rPr>
        <w:t xml:space="preserve">Если текст цитируется не по первоисточнику, а по другому документу, то в начале ссылки приводят слова: «Цитируется по» с указанием источника заимствования. При повторной ссылке на один и тот же документ её приводят в сокращенной форме, при последовательном расположении первичной и повторной ссылок текст повторной ссылки заменяют словами «Там же» и при необходимости добавляют номер страницы. При отсылке к нескольким работам, можно объединить их в комплексную ссылку, при этом различные источники отделяются точкой с запятой.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ab/>
        <w:t xml:space="preserve">Ссылки на электронные ресурсы удаленного доступа составляют по правилам, изложенным выше, дополнительно указывая «режим доступа:» (свободный или ограниченный) и дату обращения, например: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contextualSpacing/>
        <w:jc w:val="both"/>
        <w:rPr>
          <w:i/>
          <w:sz w:val="26"/>
          <w:szCs w:val="26"/>
        </w:rPr>
      </w:pPr>
      <w:r w:rsidRPr="000F5680">
        <w:tab/>
      </w:r>
      <w:r w:rsidRPr="000F5680">
        <w:rPr>
          <w:i/>
        </w:rPr>
        <w:t xml:space="preserve">Немзер А.С. Фантастическое литературоведение Давида Самойлова // </w:t>
      </w:r>
      <w:hyperlink r:id="rId7" w:history="true">
        <w:r w:rsidRPr="000F5680">
          <w:rPr>
            <w:rStyle w:val="af5"/>
            <w:i/>
            <w:color w:val="auto"/>
          </w:rPr>
          <w:t xml:space="preserve">http://www.ruthenia.ru/document/539193.html</w:t>
        </w:r>
      </w:hyperlink>
      <w:r w:rsidRPr="000F5680">
        <w:rPr>
          <w:i/>
        </w:rPr>
        <w:t xml:space="preserve"> Режим доступа: свободный; дата обращения: 01.</w:t>
      </w:r>
      <w:r w:rsidRPr="000F5680">
        <w:rPr>
          <w:i/>
          <w:sz w:val="26"/>
          <w:szCs w:val="26"/>
        </w:rPr>
        <w:t xml:space="preserve">10.2015.  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При ссылке на художественные произведения необходимо пользоваться максимально авторитетными изданиями. При первом упоминании библиографическое описание издания дается целиком, далее номера страниц могут указываться в квадратных скобках, например: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i/>
        </w:rPr>
      </w:pPr>
      <w:r w:rsidRPr="000F5680">
        <w:rPr>
          <w:i/>
        </w:rPr>
        <w:t xml:space="preserve">Мандельштам О.Э. Собр. соч. М., 1993, Т. 1, с. 184. В дальнейшем произведения О.Э. Мандельштама цитируются по этому изданию, номер тома и страницы указывается в квадратных скобках. </w:t>
      </w:r>
    </w:p>
    <w:p w:rsidRDefault="002F345A" w:rsidP="00B93468" w:rsidR="002F345A" w:rsidRPr="000F5680">
      <w:pPr>
        <w:keepNext/>
        <w:widowControl w:val="false"/>
        <w:spacing w:afterAutospacing="false" w:after="0" w:beforeAutospacing="false" w:before="0"/>
        <w:ind w:firstLine="709"/>
        <w:contextualSpacing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Список использованной литературы содержит библиографическое описание использованных источников, причем в список используемой литературы помещаются только те источники, на которые были сделаны ссылки в тексте работы. </w:t>
      </w:r>
      <w:r w:rsidR="007442BD">
        <w:rPr>
          <w:sz w:val="26"/>
          <w:szCs w:val="26"/>
        </w:rPr>
        <w:t xml:space="preserve">В</w:t>
      </w:r>
      <w:r w:rsidRPr="000F5680">
        <w:rPr>
          <w:sz w:val="26"/>
          <w:szCs w:val="26"/>
        </w:rPr>
        <w:t xml:space="preserve">нутри каждого раздела </w:t>
      </w:r>
      <w:r w:rsidR="007442BD">
        <w:rPr>
          <w:sz w:val="26"/>
          <w:szCs w:val="26"/>
        </w:rPr>
        <w:t xml:space="preserve">библиографии </w:t>
      </w:r>
      <w:r w:rsidRPr="000F5680">
        <w:rPr>
          <w:sz w:val="26"/>
          <w:szCs w:val="26"/>
        </w:rPr>
        <w:t xml:space="preserve">источники располагаются в строго алфавитном порядке; труды одного автора помещают по хронологии от более раннего к более позднему. Библиографическое описание в библиографическом списке практически совпадает с таковым в ссылке на источник по тексту работы. </w:t>
      </w:r>
      <w:r w:rsidRPr="009352CA">
        <w:rPr>
          <w:sz w:val="26"/>
          <w:szCs w:val="26"/>
        </w:rPr>
        <w:t xml:space="preserve">Дополнительно </w:t>
      </w:r>
      <w:r w:rsidR="007442BD" w:rsidRPr="009352CA">
        <w:rPr>
          <w:sz w:val="26"/>
          <w:szCs w:val="26"/>
        </w:rPr>
        <w:t xml:space="preserve">может </w:t>
      </w:r>
      <w:r w:rsidRPr="009352CA">
        <w:rPr>
          <w:sz w:val="26"/>
          <w:szCs w:val="26"/>
        </w:rPr>
        <w:t xml:space="preserve">указыва</w:t>
      </w:r>
      <w:r w:rsidR="007442BD" w:rsidRPr="009352CA">
        <w:rPr>
          <w:sz w:val="26"/>
          <w:szCs w:val="26"/>
        </w:rPr>
        <w:t xml:space="preserve">ться</w:t>
      </w:r>
      <w:r w:rsidRPr="009352CA">
        <w:rPr>
          <w:sz w:val="26"/>
          <w:szCs w:val="26"/>
        </w:rPr>
        <w:t xml:space="preserve"> объем (количество страниц) и международный стандартный</w:t>
      </w:r>
      <w:r w:rsidRPr="000F5680">
        <w:rPr>
          <w:sz w:val="26"/>
          <w:szCs w:val="26"/>
        </w:rPr>
        <w:t xml:space="preserve"> номер книги (ISBN) или сериального издания (ISSN), например</w:t>
      </w:r>
      <w:r w:rsidRPr="000F5680">
        <w:rPr>
          <w:i/>
          <w:sz w:val="26"/>
          <w:szCs w:val="26"/>
        </w:rPr>
        <w:t xml:space="preserve">– </w:t>
      </w:r>
      <w:r w:rsidRPr="000F5680">
        <w:rPr>
          <w:i/>
          <w:sz w:val="26"/>
          <w:szCs w:val="26"/>
          <w:lang w:val="en-US"/>
        </w:rPr>
        <w:t xml:space="preserve">ISBN</w:t>
      </w:r>
      <w:r w:rsidRPr="000F5680">
        <w:rPr>
          <w:i/>
          <w:sz w:val="26"/>
          <w:szCs w:val="26"/>
        </w:rPr>
        <w:t xml:space="preserve"> 978-5-8018-0354-8. </w:t>
      </w:r>
    </w:p>
    <w:p w:rsidRDefault="002F345A" w:rsidP="006715F3" w:rsidR="002F345A" w:rsidRPr="000F5680">
      <w:pPr>
        <w:pStyle w:val="2"/>
        <w:ind w:firstLine="709"/>
        <w:jc w:val="both"/>
        <w:rPr>
          <w:b w:val="false"/>
          <w:sz w:val="26"/>
          <w:szCs w:val="26"/>
        </w:rPr>
      </w:pPr>
      <w:r w:rsidRPr="000F5680">
        <w:rPr>
          <w:b w:val="false"/>
          <w:sz w:val="26"/>
          <w:szCs w:val="26"/>
        </w:rPr>
        <w:tab/>
        <w:t xml:space="preserve">При необходимости часть </w:t>
      </w:r>
      <w:r w:rsidR="009352CA">
        <w:rPr>
          <w:b w:val="false"/>
          <w:sz w:val="26"/>
          <w:szCs w:val="26"/>
        </w:rPr>
        <w:t xml:space="preserve">КР или ВКР </w:t>
      </w:r>
      <w:r w:rsidRPr="000F5680">
        <w:rPr>
          <w:b w:val="false"/>
          <w:sz w:val="26"/>
          <w:szCs w:val="26"/>
        </w:rPr>
        <w:t xml:space="preserve">может быть выполнена в виде таблиц и схем, на которые в обязательном порядке должны быть ссылки в тексте.  </w:t>
      </w:r>
    </w:p>
    <w:p w:rsidRDefault="002F345A" w:rsidP="00B93468" w:rsidR="002F345A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2F345A" w:rsidP="00B93468" w:rsidR="002F345A" w:rsidRPr="000F5680">
      <w:pPr>
        <w:pStyle w:val="2"/>
        <w:jc w:val="center"/>
        <w:rPr>
          <w:sz w:val="26"/>
          <w:szCs w:val="26"/>
        </w:rPr>
      </w:pPr>
      <w:r w:rsidRPr="000F5680">
        <w:rPr>
          <w:sz w:val="26"/>
          <w:szCs w:val="26"/>
        </w:rPr>
        <w:t xml:space="preserve">8. Требования к отзыву руководителя</w:t>
      </w:r>
    </w:p>
    <w:p w:rsidRDefault="00B93468" w:rsidP="00B93468" w:rsidR="00B93468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2F345A" w:rsidP="00482ACD" w:rsidR="009352CA" w:rsidRPr="00482ACD">
      <w:pPr>
        <w:tabs>
          <w:tab w:pos="3228" w:val="left"/>
        </w:tabs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  <w:r w:rsidRPr="00482ACD">
        <w:rPr>
          <w:rStyle w:val="normalchar"/>
          <w:sz w:val="26"/>
          <w:szCs w:val="26"/>
        </w:rPr>
        <w:t xml:space="preserve">Научный руководитель составляет письменный отзыв о возможности рекомендовать курсовую работу и ВКР к защите.</w:t>
      </w:r>
      <w:r w:rsidR="007442BD" w:rsidRPr="00482ACD">
        <w:rPr>
          <w:rStyle w:val="normalchar"/>
          <w:sz w:val="26"/>
          <w:szCs w:val="26"/>
        </w:rPr>
        <w:t xml:space="preserve"> При защите курсовой работы отзыв научного руководителя в письменном виде не является обязательным, если руководитель присутствует на защите; отзыв научного руководителя на ВКР строго обязателен.</w:t>
      </w:r>
      <w:r w:rsidRPr="00482ACD">
        <w:rPr>
          <w:rStyle w:val="normalchar"/>
          <w:sz w:val="26"/>
          <w:szCs w:val="26"/>
        </w:rPr>
        <w:t xml:space="preserve"> В отзыве отмечаются</w:t>
      </w:r>
      <w:r w:rsidR="009352CA" w:rsidRPr="00482ACD">
        <w:rPr>
          <w:rStyle w:val="normalchar"/>
          <w:sz w:val="26"/>
          <w:szCs w:val="26"/>
        </w:rPr>
        <w:t xml:space="preserve">:</w:t>
      </w:r>
    </w:p>
    <w:p w:rsidRDefault="006715F3" w:rsidP="006715F3" w:rsidR="009352CA" w:rsidRPr="00482ACD">
      <w:pPr>
        <w:pStyle w:val="af9"/>
        <w:numPr>
          <w:ilvl w:val="1"/>
          <w:numId w:val="3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="009352CA" w:rsidRPr="00482ACD">
        <w:rPr>
          <w:sz w:val="26"/>
          <w:szCs w:val="26"/>
        </w:rPr>
        <w:t xml:space="preserve">оответствие содержания работы утвержденной теме;</w:t>
      </w:r>
    </w:p>
    <w:p w:rsidRDefault="009352CA" w:rsidP="006715F3" w:rsidR="009352CA" w:rsidRPr="00482ACD">
      <w:pPr>
        <w:pStyle w:val="af9"/>
        <w:numPr>
          <w:ilvl w:val="1"/>
          <w:numId w:val="3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482ACD">
        <w:rPr>
          <w:sz w:val="26"/>
          <w:szCs w:val="26"/>
        </w:rPr>
        <w:lastRenderedPageBreak/>
        <w:t xml:space="preserve">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Default="009352CA" w:rsidP="006715F3" w:rsidR="009352CA" w:rsidRPr="00482ACD">
      <w:pPr>
        <w:pStyle w:val="af9"/>
        <w:numPr>
          <w:ilvl w:val="1"/>
          <w:numId w:val="3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482ACD">
        <w:rPr>
          <w:sz w:val="26"/>
          <w:szCs w:val="26"/>
        </w:rPr>
        <w:t xml:space="preserve">уровень культуры изложения материала, включая постановку задачи и доказательства;</w:t>
      </w:r>
    </w:p>
    <w:p w:rsidRDefault="009352CA" w:rsidP="006715F3" w:rsidR="009352CA" w:rsidRPr="00482ACD">
      <w:pPr>
        <w:pStyle w:val="af9"/>
        <w:numPr>
          <w:ilvl w:val="1"/>
          <w:numId w:val="3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482ACD">
        <w:rPr>
          <w:sz w:val="26"/>
          <w:szCs w:val="26"/>
        </w:rPr>
        <w:t xml:space="preserve">доля самостоятельного вклада студента;</w:t>
      </w:r>
    </w:p>
    <w:p w:rsidRDefault="009352CA" w:rsidP="006715F3" w:rsidR="009352CA" w:rsidRPr="00482ACD">
      <w:pPr>
        <w:pStyle w:val="af9"/>
        <w:numPr>
          <w:ilvl w:val="1"/>
          <w:numId w:val="3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482ACD">
        <w:rPr>
          <w:sz w:val="26"/>
          <w:szCs w:val="26"/>
        </w:rPr>
        <w:t xml:space="preserve">эффективность взаимодействия студента с научным руководителем;</w:t>
      </w:r>
    </w:p>
    <w:p w:rsidRDefault="009352CA" w:rsidP="006715F3" w:rsidR="009352CA" w:rsidRPr="00482ACD">
      <w:pPr>
        <w:pStyle w:val="af9"/>
        <w:numPr>
          <w:ilvl w:val="1"/>
          <w:numId w:val="3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482ACD">
        <w:rPr>
          <w:sz w:val="26"/>
          <w:szCs w:val="26"/>
        </w:rPr>
        <w:t xml:space="preserve">оформление работы.</w:t>
      </w:r>
    </w:p>
    <w:p w:rsidRDefault="00482ACD" w:rsidP="006715F3" w:rsidR="002F345A">
      <w:pPr>
        <w:tabs>
          <w:tab w:pos="993" w:val="left"/>
        </w:tabs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  <w:r w:rsidRPr="00482ACD">
        <w:rPr>
          <w:sz w:val="26"/>
          <w:szCs w:val="26"/>
        </w:rPr>
        <w:t xml:space="preserve">Форма отзыва на КР/ВКР  приведена в </w:t>
      </w:r>
      <w:r w:rsidR="006715F3">
        <w:rPr>
          <w:rStyle w:val="normalchar"/>
          <w:sz w:val="26"/>
          <w:szCs w:val="26"/>
        </w:rPr>
        <w:t xml:space="preserve">п</w:t>
      </w:r>
      <w:r w:rsidRPr="00482ACD">
        <w:rPr>
          <w:rStyle w:val="normalchar"/>
          <w:sz w:val="26"/>
          <w:szCs w:val="26"/>
        </w:rPr>
        <w:t xml:space="preserve">риложении 3.</w:t>
      </w:r>
      <w:r w:rsidR="007442BD" w:rsidRPr="00482ACD">
        <w:rPr>
          <w:rStyle w:val="normalchar"/>
          <w:sz w:val="26"/>
          <w:szCs w:val="26"/>
        </w:rPr>
        <w:t xml:space="preserve"> </w:t>
      </w:r>
    </w:p>
    <w:p w:rsidRDefault="00482ACD" w:rsidP="00482ACD" w:rsidR="00482ACD" w:rsidRPr="00482ACD">
      <w:pPr>
        <w:tabs>
          <w:tab w:pos="3228" w:val="left"/>
        </w:tabs>
        <w:spacing w:afterAutospacing="false" w:after="0" w:beforeAutospacing="false" w:before="0"/>
        <w:ind w:firstLine="709"/>
        <w:jc w:val="both"/>
        <w:rPr>
          <w:sz w:val="26"/>
          <w:szCs w:val="26"/>
        </w:rPr>
      </w:pPr>
    </w:p>
    <w:p w:rsidRDefault="002F345A" w:rsidP="00B93468" w:rsidR="002F345A" w:rsidRPr="000F5680">
      <w:pPr>
        <w:pStyle w:val="2"/>
        <w:numPr>
          <w:ilvl w:val="0"/>
          <w:numId w:val="23"/>
        </w:numPr>
        <w:ind w:firstLine="0" w:left="0"/>
        <w:jc w:val="center"/>
        <w:rPr>
          <w:sz w:val="26"/>
          <w:szCs w:val="26"/>
        </w:rPr>
      </w:pPr>
      <w:r w:rsidRPr="000F5680">
        <w:rPr>
          <w:sz w:val="26"/>
          <w:szCs w:val="26"/>
        </w:rPr>
        <w:t xml:space="preserve">Требования к рецензии</w:t>
      </w:r>
    </w:p>
    <w:p w:rsidRDefault="00B93468" w:rsidP="00B93468" w:rsidR="00B93468" w:rsidRPr="000F5680">
      <w:pPr>
        <w:spacing w:afterAutospacing="false" w:after="0" w:beforeAutospacing="false" w:before="0"/>
        <w:ind w:left="720"/>
        <w:rPr>
          <w:sz w:val="20"/>
          <w:szCs w:val="20"/>
        </w:rPr>
      </w:pPr>
    </w:p>
    <w:p w:rsidRDefault="002F345A" w:rsidP="00B93468" w:rsidR="002F345A" w:rsidRPr="000F5680">
      <w:pPr>
        <w:spacing w:afterAutospacing="false" w:after="0" w:beforeAutospacing="false" w:before="0"/>
        <w:ind w:firstLine="840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Рецензированию подвергаются только ВКР</w:t>
      </w:r>
      <w:r w:rsidR="00350147">
        <w:rPr>
          <w:rStyle w:val="normalchar"/>
          <w:sz w:val="26"/>
          <w:szCs w:val="26"/>
        </w:rPr>
        <w:t xml:space="preserve">,</w:t>
      </w:r>
      <w:r w:rsidRPr="000F5680">
        <w:rPr>
          <w:rStyle w:val="normalchar"/>
          <w:sz w:val="26"/>
          <w:szCs w:val="26"/>
        </w:rPr>
        <w:t xml:space="preserve"> допущенные к защите. Основные требования к рецензентам – наличие высшего филологического или лингвистического образования</w:t>
      </w:r>
      <w:r w:rsidR="007442BD">
        <w:rPr>
          <w:rStyle w:val="normalchar"/>
          <w:sz w:val="26"/>
          <w:szCs w:val="26"/>
        </w:rPr>
        <w:t xml:space="preserve"> (желател</w:t>
      </w:r>
      <w:r w:rsidR="00350147">
        <w:rPr>
          <w:rStyle w:val="normalchar"/>
          <w:sz w:val="26"/>
          <w:szCs w:val="26"/>
        </w:rPr>
        <w:t xml:space="preserve">ь</w:t>
      </w:r>
      <w:r w:rsidR="007442BD">
        <w:rPr>
          <w:rStyle w:val="normalchar"/>
          <w:sz w:val="26"/>
          <w:szCs w:val="26"/>
        </w:rPr>
        <w:t xml:space="preserve">но, но не обязательно наличие ученой степени) </w:t>
      </w:r>
      <w:r w:rsidRPr="000F5680">
        <w:rPr>
          <w:rStyle w:val="normalchar"/>
          <w:sz w:val="26"/>
          <w:szCs w:val="26"/>
        </w:rPr>
        <w:t xml:space="preserve">и достаточно высокая компетенция в той сфере деятельности, по которой выполнена ВКР. Приказ о назначении рецензента </w:t>
      </w:r>
      <w:r w:rsidR="00350147">
        <w:rPr>
          <w:rStyle w:val="normalchar"/>
          <w:sz w:val="26"/>
          <w:szCs w:val="26"/>
        </w:rPr>
        <w:t xml:space="preserve">подписывается</w:t>
      </w:r>
      <w:r w:rsidRPr="000F5680">
        <w:rPr>
          <w:rStyle w:val="normalchar"/>
          <w:sz w:val="26"/>
          <w:szCs w:val="26"/>
        </w:rPr>
        <w:t xml:space="preserve"> не позднее, чем </w:t>
      </w:r>
      <w:r w:rsidRPr="00350147">
        <w:rPr>
          <w:rStyle w:val="normalchar"/>
          <w:sz w:val="26"/>
          <w:szCs w:val="26"/>
        </w:rPr>
        <w:t xml:space="preserve">за</w:t>
      </w:r>
      <w:r w:rsidR="00350147" w:rsidRPr="00350147">
        <w:rPr>
          <w:rStyle w:val="normalchar"/>
          <w:sz w:val="26"/>
          <w:szCs w:val="26"/>
        </w:rPr>
        <w:t xml:space="preserve"> месяц до запланированной даты защиты ВКР</w:t>
      </w:r>
      <w:r w:rsidRPr="00350147">
        <w:rPr>
          <w:rStyle w:val="normalchar"/>
          <w:sz w:val="26"/>
          <w:szCs w:val="26"/>
        </w:rPr>
        <w:t xml:space="preserve">.</w:t>
      </w:r>
      <w:r w:rsidR="00BC382A" w:rsidRPr="00350147">
        <w:rPr>
          <w:rStyle w:val="normalchar"/>
          <w:sz w:val="26"/>
          <w:szCs w:val="26"/>
        </w:rPr>
        <w:t xml:space="preserve"> </w:t>
      </w:r>
      <w:r w:rsidR="007442BD" w:rsidRPr="00350147">
        <w:rPr>
          <w:rStyle w:val="normalchar"/>
          <w:sz w:val="26"/>
          <w:szCs w:val="26"/>
        </w:rPr>
        <w:t xml:space="preserve">По возможности рецензент должен</w:t>
      </w:r>
      <w:r w:rsidR="00BC382A" w:rsidRPr="00350147">
        <w:rPr>
          <w:rStyle w:val="normalchar"/>
          <w:sz w:val="26"/>
          <w:szCs w:val="26"/>
        </w:rPr>
        <w:t xml:space="preserve"> работать в другом</w:t>
      </w:r>
      <w:r w:rsidR="000B2CA7" w:rsidRPr="00350147">
        <w:rPr>
          <w:rStyle w:val="normalchar"/>
          <w:sz w:val="26"/>
          <w:szCs w:val="26"/>
        </w:rPr>
        <w:t xml:space="preserve"> подразделении, кампусе НИУ ВШЭ, </w:t>
      </w:r>
      <w:r w:rsidR="00BC382A" w:rsidRPr="00350147">
        <w:rPr>
          <w:rStyle w:val="normalchar"/>
          <w:sz w:val="26"/>
          <w:szCs w:val="26"/>
        </w:rPr>
        <w:t xml:space="preserve">вузе</w:t>
      </w:r>
      <w:r w:rsidR="000B2CA7" w:rsidRPr="00350147">
        <w:rPr>
          <w:rStyle w:val="normalchar"/>
          <w:sz w:val="26"/>
          <w:szCs w:val="26"/>
        </w:rPr>
        <w:t xml:space="preserve"> или культурно-просветительском учреждении /библиотека, музей</w:t>
      </w:r>
      <w:r w:rsidR="00F106FD" w:rsidRPr="00350147">
        <w:rPr>
          <w:rStyle w:val="normalchar"/>
          <w:sz w:val="26"/>
          <w:szCs w:val="26"/>
        </w:rPr>
        <w:t xml:space="preserve">, школа, профильное предприятие</w:t>
      </w:r>
      <w:r w:rsidR="000B2CA7" w:rsidRPr="00350147">
        <w:rPr>
          <w:rStyle w:val="normalchar"/>
          <w:sz w:val="26"/>
          <w:szCs w:val="26"/>
        </w:rPr>
        <w:t xml:space="preserve"> и.т.д./.</w:t>
      </w:r>
      <w:r w:rsidR="0072561C" w:rsidRPr="00350147">
        <w:rPr>
          <w:rStyle w:val="normalchar"/>
          <w:sz w:val="26"/>
          <w:szCs w:val="26"/>
        </w:rPr>
        <w:t xml:space="preserve"> </w:t>
      </w:r>
    </w:p>
    <w:p w:rsidRDefault="00BD1582" w:rsidP="00BD1582" w:rsidR="002F345A" w:rsidRPr="000F5680">
      <w:pPr>
        <w:spacing w:afterAutospacing="false" w:after="0" w:beforeAutospacing="false" w:before="0"/>
        <w:ind w:firstLine="720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ВКР, </w:t>
      </w:r>
      <w:bookmarkStart w:name="_Hlk24634478" w:id="0"/>
      <w:r w:rsidRPr="005C4610">
        <w:rPr>
          <w:sz w:val="26"/>
          <w:szCs w:val="26"/>
        </w:rPr>
        <w:t xml:space="preserve">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</w:t>
      </w:r>
      <w:bookmarkEnd w:id="0"/>
      <w:r w:rsidRPr="005C4610">
        <w:rPr>
          <w:sz w:val="26"/>
          <w:szCs w:val="26"/>
        </w:rPr>
        <w:t xml:space="preserve">. Рецензент может оценить степень сформированности у автора ВКР компетенций, предусмотренных ОС НИУ ВШЭ. </w:t>
      </w:r>
    </w:p>
    <w:p w:rsidRDefault="002F345A" w:rsidP="00B93468" w:rsidR="002F345A">
      <w:pPr>
        <w:spacing w:afterAutospacing="false" w:after="0" w:beforeAutospacing="false" w:before="0"/>
        <w:ind w:firstLine="840"/>
        <w:jc w:val="both"/>
        <w:rPr>
          <w:rStyle w:val="normalchar"/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В конце отзыва рецензент должен дать общую оценку ВКР по десятибалльной системе. 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D1582">
        <w:rPr>
          <w:rStyle w:val="normalchar"/>
          <w:sz w:val="26"/>
          <w:szCs w:val="26"/>
        </w:rPr>
        <w:t xml:space="preserve">6 дней </w:t>
      </w:r>
      <w:r w:rsidRPr="000F5680">
        <w:rPr>
          <w:rStyle w:val="normalchar"/>
          <w:sz w:val="26"/>
          <w:szCs w:val="26"/>
        </w:rPr>
        <w:t xml:space="preserve">до даты защиты ВКР. Содержание рецензии на ВКР доводится учебным офисом ОП до сведения студента не позднее, чем за </w:t>
      </w:r>
      <w:r w:rsidR="00BD1582">
        <w:rPr>
          <w:rStyle w:val="normalchar"/>
          <w:sz w:val="26"/>
          <w:szCs w:val="26"/>
        </w:rPr>
        <w:t xml:space="preserve">пять</w:t>
      </w:r>
      <w:r w:rsidRPr="000F5680">
        <w:rPr>
          <w:rStyle w:val="normalchar"/>
          <w:sz w:val="26"/>
          <w:szCs w:val="26"/>
        </w:rPr>
        <w:t xml:space="preserve"> календарных дн</w:t>
      </w:r>
      <w:r w:rsidR="00BD1582">
        <w:rPr>
          <w:rStyle w:val="normalchar"/>
          <w:sz w:val="26"/>
          <w:szCs w:val="26"/>
        </w:rPr>
        <w:t xml:space="preserve">ей </w:t>
      </w:r>
      <w:r w:rsidRPr="000F5680">
        <w:rPr>
          <w:rStyle w:val="normalchar"/>
          <w:sz w:val="26"/>
          <w:szCs w:val="26"/>
        </w:rPr>
        <w:t xml:space="preserve">до защиты ВКР, чтобы студент мог заранее подготовить ответы по существу сделанных рецензентом замечаний</w:t>
      </w:r>
      <w:r w:rsidR="00B636EA">
        <w:rPr>
          <w:rStyle w:val="normalchar"/>
          <w:sz w:val="26"/>
          <w:szCs w:val="26"/>
        </w:rPr>
        <w:t xml:space="preserve">. Форма рецензии приведена в  </w:t>
      </w:r>
      <w:r w:rsidR="00EC22A6">
        <w:rPr>
          <w:rStyle w:val="normalchar"/>
          <w:sz w:val="26"/>
          <w:szCs w:val="26"/>
        </w:rPr>
        <w:t xml:space="preserve">п</w:t>
      </w:r>
      <w:r w:rsidR="00B636EA">
        <w:rPr>
          <w:rStyle w:val="normalchar"/>
          <w:sz w:val="26"/>
          <w:szCs w:val="26"/>
        </w:rPr>
        <w:t xml:space="preserve">риложени</w:t>
      </w:r>
      <w:r w:rsidR="003F4E1A">
        <w:rPr>
          <w:rStyle w:val="normalchar"/>
          <w:sz w:val="26"/>
          <w:szCs w:val="26"/>
        </w:rPr>
        <w:t xml:space="preserve">и</w:t>
      </w:r>
      <w:r w:rsidR="00B636EA">
        <w:rPr>
          <w:rStyle w:val="normalchar"/>
          <w:sz w:val="26"/>
          <w:szCs w:val="26"/>
        </w:rPr>
        <w:t xml:space="preserve"> 4.</w:t>
      </w:r>
    </w:p>
    <w:p w:rsidRDefault="00EC22A6" w:rsidP="00B93468" w:rsidR="00EC22A6" w:rsidRPr="000F5680">
      <w:pPr>
        <w:spacing w:afterAutospacing="false" w:after="0" w:beforeAutospacing="false" w:before="0"/>
        <w:ind w:firstLine="840"/>
        <w:jc w:val="both"/>
        <w:rPr>
          <w:rStyle w:val="normalchar"/>
          <w:sz w:val="26"/>
          <w:szCs w:val="26"/>
        </w:rPr>
      </w:pPr>
    </w:p>
    <w:p w:rsidRDefault="002F345A" w:rsidP="00B93468" w:rsidR="0054119B" w:rsidRPr="000F5680">
      <w:pPr>
        <w:pStyle w:val="2"/>
        <w:jc w:val="center"/>
        <w:rPr>
          <w:sz w:val="26"/>
          <w:szCs w:val="26"/>
        </w:rPr>
      </w:pPr>
      <w:r w:rsidRPr="000F5680">
        <w:rPr>
          <w:rStyle w:val="heading00202char"/>
          <w:sz w:val="26"/>
          <w:szCs w:val="26"/>
        </w:rPr>
        <w:t xml:space="preserve">10.</w:t>
      </w:r>
      <w:r w:rsidR="00482ACD">
        <w:rPr>
          <w:sz w:val="26"/>
          <w:szCs w:val="26"/>
        </w:rPr>
        <w:t xml:space="preserve"> </w:t>
      </w:r>
      <w:r w:rsidRPr="000F5680">
        <w:rPr>
          <w:sz w:val="26"/>
          <w:szCs w:val="26"/>
        </w:rPr>
        <w:t xml:space="preserve">Требования к проведению защиты и критерии оценки</w:t>
      </w:r>
    </w:p>
    <w:p w:rsidRDefault="002F345A" w:rsidP="00B93468" w:rsidR="002F345A" w:rsidRPr="000F5680">
      <w:pPr>
        <w:pStyle w:val="2"/>
        <w:jc w:val="center"/>
        <w:rPr>
          <w:sz w:val="26"/>
          <w:szCs w:val="26"/>
        </w:rPr>
      </w:pPr>
      <w:r w:rsidRPr="000F5680">
        <w:rPr>
          <w:sz w:val="26"/>
          <w:szCs w:val="26"/>
        </w:rPr>
        <w:t xml:space="preserve"> курсовой работы и ВКР</w:t>
      </w:r>
    </w:p>
    <w:p w:rsidRDefault="00B93468" w:rsidP="00B93468" w:rsidR="00B93468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2F345A" w:rsidP="00EC22A6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Защита курсовой работы и ВКР публична и происходит перед комиссией. В случае с ВКР качество работы оценивает Государственная экзаменационная комиссия (ГЭК), председатель которой</w:t>
      </w:r>
      <w:r w:rsidR="000B2CA7" w:rsidRPr="000F5680">
        <w:rPr>
          <w:rStyle w:val="normalchar"/>
          <w:sz w:val="26"/>
          <w:szCs w:val="26"/>
        </w:rPr>
        <w:t xml:space="preserve"> должен иметь степень доктора филологических наук и </w:t>
      </w:r>
      <w:r w:rsidRPr="000F5680">
        <w:rPr>
          <w:rStyle w:val="normalchar"/>
          <w:sz w:val="26"/>
          <w:szCs w:val="26"/>
        </w:rPr>
        <w:t xml:space="preserve">не может быть сотрудником Высшей школы экономики. </w:t>
      </w:r>
    </w:p>
    <w:p w:rsidRDefault="002F345A" w:rsidP="00B93468" w:rsidR="002F345A" w:rsidRPr="000F5680">
      <w:pPr>
        <w:spacing w:afterAutospacing="false" w:after="0" w:beforeAutospacing="false" w:before="0"/>
        <w:ind w:firstLine="840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Защита </w:t>
      </w:r>
      <w:r w:rsidR="000B2CA7" w:rsidRPr="000F5680">
        <w:rPr>
          <w:rStyle w:val="normalchar"/>
          <w:sz w:val="26"/>
          <w:szCs w:val="26"/>
        </w:rPr>
        <w:t xml:space="preserve">КР и ВКР </w:t>
      </w:r>
      <w:r w:rsidRPr="000F5680">
        <w:rPr>
          <w:rStyle w:val="normalchar"/>
          <w:sz w:val="26"/>
          <w:szCs w:val="26"/>
        </w:rPr>
        <w:t xml:space="preserve">начинается с доклада студента, в котором обосновывается актуальность и практическая значимость исследования, формулируются его цели и задачи, описываются основные результаты и подводятся итоги работы. Длительность доклада – </w:t>
      </w:r>
      <w:r w:rsidR="000B2CA7" w:rsidRPr="000F5680">
        <w:rPr>
          <w:rStyle w:val="normalchar"/>
          <w:sz w:val="26"/>
          <w:szCs w:val="26"/>
        </w:rPr>
        <w:t xml:space="preserve">при защите курсовой работы - </w:t>
      </w:r>
      <w:r w:rsidRPr="000F5680">
        <w:rPr>
          <w:rStyle w:val="normalchar"/>
          <w:sz w:val="26"/>
          <w:szCs w:val="26"/>
        </w:rPr>
        <w:t xml:space="preserve">7-1</w:t>
      </w:r>
      <w:r w:rsidR="00F106FD">
        <w:rPr>
          <w:rStyle w:val="normalchar"/>
          <w:sz w:val="26"/>
          <w:szCs w:val="26"/>
        </w:rPr>
        <w:t xml:space="preserve">2</w:t>
      </w:r>
      <w:r w:rsidRPr="000F5680">
        <w:rPr>
          <w:rStyle w:val="normalchar"/>
          <w:sz w:val="26"/>
          <w:szCs w:val="26"/>
        </w:rPr>
        <w:t xml:space="preserve"> минут</w:t>
      </w:r>
      <w:r w:rsidR="000B2CA7" w:rsidRPr="000F5680">
        <w:rPr>
          <w:rStyle w:val="normalchar"/>
          <w:sz w:val="26"/>
          <w:szCs w:val="26"/>
        </w:rPr>
        <w:t xml:space="preserve">, при защите ВКР – не более 15 минут</w:t>
      </w:r>
      <w:r w:rsidRPr="000F5680">
        <w:rPr>
          <w:rStyle w:val="normalchar"/>
          <w:sz w:val="26"/>
          <w:szCs w:val="26"/>
        </w:rPr>
        <w:t xml:space="preserve">. Если докладчик превышает отведенный лимит времени, комиссия имеет право </w:t>
      </w:r>
      <w:r w:rsidRPr="000F5680">
        <w:rPr>
          <w:rStyle w:val="normalchar"/>
          <w:sz w:val="26"/>
          <w:szCs w:val="26"/>
        </w:rPr>
        <w:lastRenderedPageBreak/>
        <w:t xml:space="preserve">прервать выступление. Доклад может сопровождаться компьютерной презентацией в формате Power Point</w:t>
      </w:r>
      <w:r w:rsidR="000B2CA7" w:rsidRPr="000F5680">
        <w:rPr>
          <w:rStyle w:val="normalchar"/>
          <w:sz w:val="26"/>
          <w:szCs w:val="26"/>
        </w:rPr>
        <w:t xml:space="preserve">, студент также может использовать необходимый раздаточный материал</w:t>
      </w:r>
      <w:r w:rsidRPr="000F5680">
        <w:rPr>
          <w:rStyle w:val="normalchar"/>
          <w:sz w:val="26"/>
          <w:szCs w:val="26"/>
        </w:rPr>
        <w:t xml:space="preserve">. По завершении доклада члены комиссии задают студенту вопросы, напрямую или косвенно связанные с темой исследования. При ответах на вопросы студент имеет право обращаться к тексту своей работы.</w:t>
      </w:r>
    </w:p>
    <w:p w:rsidRDefault="002F345A" w:rsidP="00EC22A6" w:rsidR="002F345A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Критерии оценки </w:t>
      </w:r>
      <w:r w:rsidR="00266C96" w:rsidRPr="000F5680">
        <w:rPr>
          <w:rStyle w:val="normalchar"/>
          <w:sz w:val="26"/>
          <w:szCs w:val="26"/>
        </w:rPr>
        <w:t xml:space="preserve">курсовой </w:t>
      </w:r>
      <w:r w:rsidRPr="000F5680">
        <w:rPr>
          <w:rStyle w:val="normalchar"/>
          <w:sz w:val="26"/>
          <w:szCs w:val="26"/>
        </w:rPr>
        <w:t xml:space="preserve">работы:</w:t>
      </w:r>
    </w:p>
    <w:p w:rsidRDefault="00266C96" w:rsidP="00EC22A6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rStyle w:val="table0020gridchar"/>
          <w:sz w:val="26"/>
          <w:szCs w:val="26"/>
        </w:rPr>
      </w:pPr>
      <w:r w:rsidRPr="000F5680">
        <w:rPr>
          <w:rStyle w:val="table0020gridchar"/>
          <w:bCs/>
          <w:sz w:val="26"/>
          <w:szCs w:val="26"/>
        </w:rPr>
        <w:t xml:space="preserve">научная новизна и самостоятельность исследования;</w:t>
      </w:r>
    </w:p>
    <w:p w:rsidRDefault="00266C96" w:rsidP="00EC22A6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rStyle w:val="table0020gridchar"/>
          <w:sz w:val="26"/>
          <w:szCs w:val="26"/>
        </w:rPr>
      </w:pPr>
      <w:r w:rsidRPr="000F5680">
        <w:rPr>
          <w:rStyle w:val="table0020gridchar"/>
          <w:bCs/>
          <w:sz w:val="26"/>
          <w:szCs w:val="26"/>
        </w:rPr>
        <w:t xml:space="preserve">глубина овладения материалом исследования;</w:t>
      </w:r>
    </w:p>
    <w:p w:rsidRDefault="00266C96" w:rsidP="00EC22A6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rStyle w:val="normalchar"/>
          <w:sz w:val="26"/>
          <w:szCs w:val="26"/>
        </w:rPr>
      </w:pPr>
      <w:r w:rsidRPr="000F5680">
        <w:rPr>
          <w:rStyle w:val="table0020gridchar"/>
          <w:bCs/>
          <w:sz w:val="26"/>
          <w:szCs w:val="26"/>
        </w:rPr>
        <w:t xml:space="preserve">знание научной литературы по исследуемой проблеме</w:t>
      </w:r>
    </w:p>
    <w:p w:rsidRDefault="002F345A" w:rsidP="00EC22A6" w:rsidR="002F345A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язык, стиль изложения и оформление работы;</w:t>
      </w:r>
    </w:p>
    <w:p w:rsidRDefault="002F345A" w:rsidP="00EC22A6" w:rsidR="002F345A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rStyle w:val="normalchar"/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качество доклада и компьютерной презентации, глубина и точность ответов на вопросы комиссии.</w:t>
      </w:r>
    </w:p>
    <w:p w:rsidRDefault="00266C96" w:rsidP="00B93468" w:rsidR="00266C96" w:rsidRPr="000F5680">
      <w:pPr>
        <w:tabs>
          <w:tab w:pos="142" w:val="num"/>
          <w:tab w:pos="993" w:val="left"/>
        </w:tabs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Критерии оценки ВКР</w:t>
      </w:r>
      <w:r w:rsidR="008974CD" w:rsidRPr="000F5680">
        <w:rPr>
          <w:rStyle w:val="normalchar"/>
          <w:sz w:val="26"/>
          <w:szCs w:val="26"/>
        </w:rPr>
        <w:t xml:space="preserve">:</w:t>
      </w:r>
    </w:p>
    <w:p w:rsidRDefault="00266C96" w:rsidP="00B93468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rStyle w:val="normalchar"/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научная новизна и самостоятельность исследования;</w:t>
      </w:r>
    </w:p>
    <w:p w:rsidRDefault="00266C96" w:rsidP="00B93468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глубина овладения исследуемым материалом, логичность и последовательность научного исследования;</w:t>
      </w:r>
    </w:p>
    <w:p w:rsidRDefault="00266C96" w:rsidP="00B93468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rStyle w:val="normalchar"/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знание теоретических и историко-литературных трудов, посвященных решению данной и смежной проблем;</w:t>
      </w:r>
    </w:p>
    <w:p w:rsidRDefault="00266C96" w:rsidP="00B93468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язык, стиль изложения и оформление работы;</w:t>
      </w:r>
    </w:p>
    <w:p w:rsidRDefault="00266C96" w:rsidP="00B93468" w:rsidR="00266C96" w:rsidRPr="000F5680">
      <w:pPr>
        <w:numPr>
          <w:ilvl w:val="0"/>
          <w:numId w:val="21"/>
        </w:numPr>
        <w:tabs>
          <w:tab w:pos="1560" w:val="clear"/>
          <w:tab w:pos="142" w:val="num"/>
          <w:tab w:pos="993" w:val="left"/>
        </w:tabs>
        <w:spacing w:afterAutospacing="false" w:after="0" w:beforeAutospacing="false" w:before="0"/>
        <w:ind w:firstLine="709" w:left="0"/>
        <w:jc w:val="both"/>
        <w:rPr>
          <w:rStyle w:val="normalchar"/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качество доклада и компьютерной презентации, глубина и точность ответов на замечания рецензента, а также на вопросы комиссии.</w:t>
      </w:r>
    </w:p>
    <w:p w:rsidRDefault="002F345A" w:rsidP="007442BD" w:rsidR="007442BD">
      <w:pPr>
        <w:spacing w:afterAutospacing="false" w:after="0" w:beforeAutospacing="false" w:before="0"/>
        <w:ind w:firstLine="720"/>
        <w:jc w:val="both"/>
        <w:rPr>
          <w:sz w:val="26"/>
          <w:szCs w:val="26"/>
        </w:rPr>
      </w:pPr>
      <w:r w:rsidRPr="000F5680">
        <w:rPr>
          <w:rStyle w:val="normalchar"/>
          <w:sz w:val="26"/>
          <w:szCs w:val="26"/>
        </w:rPr>
        <w:t xml:space="preserve">Комиссия обсуждает оценки студентов на закрытом заседании, на котором присутств</w:t>
      </w:r>
      <w:r w:rsidR="00266C96" w:rsidRPr="000F5680">
        <w:rPr>
          <w:rStyle w:val="normalchar"/>
          <w:sz w:val="26"/>
          <w:szCs w:val="26"/>
        </w:rPr>
        <w:t xml:space="preserve">ует научный руководитель. Присутствие рецензента на защите ВКР не является обязательным при условии положительного отзыва на</w:t>
      </w:r>
      <w:r w:rsidR="007442BD">
        <w:rPr>
          <w:rStyle w:val="normalchar"/>
          <w:sz w:val="26"/>
          <w:szCs w:val="26"/>
        </w:rPr>
        <w:t xml:space="preserve"> </w:t>
      </w:r>
      <w:r w:rsidR="00266C96" w:rsidRPr="000F5680">
        <w:rPr>
          <w:rStyle w:val="normalchar"/>
          <w:sz w:val="26"/>
          <w:szCs w:val="26"/>
        </w:rPr>
        <w:t xml:space="preserve">работу</w:t>
      </w:r>
      <w:r w:rsidRPr="000F5680">
        <w:rPr>
          <w:rStyle w:val="normalchar"/>
          <w:sz w:val="26"/>
          <w:szCs w:val="26"/>
        </w:rPr>
        <w:t xml:space="preserve">. </w:t>
      </w:r>
      <w:r w:rsidR="00596E1C" w:rsidRPr="000F5680">
        <w:rPr>
          <w:sz w:val="26"/>
          <w:szCs w:val="26"/>
        </w:rPr>
        <w:t xml:space="preserve">По каждому из приведенных выше критериев выставляется оценка от 0 до 2 баллов. </w:t>
      </w:r>
      <w:r w:rsidRPr="000F5680">
        <w:rPr>
          <w:sz w:val="26"/>
          <w:szCs w:val="26"/>
        </w:rPr>
        <w:t xml:space="preserve">В результате обсуждения выставляется одна из возможных оценок: «отлично» (8-10 баллов), «хорошо» (6-7 баллов), «удовлетворительно» (4-5 баллов), или «неудовлетворительно» (1-3 балла). </w:t>
      </w:r>
    </w:p>
    <w:p w:rsidRDefault="00266C96" w:rsidP="007442BD" w:rsidR="007442BD">
      <w:pPr>
        <w:spacing w:afterAutospacing="false" w:after="0" w:beforeAutospacing="false" w:before="0"/>
        <w:ind w:firstLine="720"/>
        <w:jc w:val="both"/>
        <w:rPr>
          <w:sz w:val="26"/>
          <w:szCs w:val="26"/>
        </w:rPr>
      </w:pPr>
      <w:r w:rsidRPr="000F5680">
        <w:rPr>
          <w:sz w:val="26"/>
          <w:szCs w:val="26"/>
        </w:rPr>
        <w:t xml:space="preserve">В ходе защиты КР оценка складывается из оценок, выставленных членами комиссии</w:t>
      </w:r>
      <w:r w:rsidR="00596E1C" w:rsidRPr="000F5680">
        <w:rPr>
          <w:sz w:val="26"/>
          <w:szCs w:val="26"/>
        </w:rPr>
        <w:t xml:space="preserve"> (минимально – двумя, не считая научного руководителя) и научным руководителем и представляет собой среднее арифметическое. При разногласиях приоритетным является решение председателя комиссии. </w:t>
      </w:r>
    </w:p>
    <w:p w:rsidRDefault="00BD15B9" w:rsidP="007442BD" w:rsidR="007442BD" w:rsidRPr="00BD1582">
      <w:pPr>
        <w:spacing w:afterAutospacing="false" w:after="0" w:beforeAutospacing="false" w:before="0"/>
        <w:ind w:firstLine="720"/>
        <w:jc w:val="both"/>
        <w:rPr>
          <w:sz w:val="26"/>
          <w:szCs w:val="26"/>
        </w:rPr>
      </w:pPr>
      <w:r w:rsidRPr="00BD1582">
        <w:rPr>
          <w:sz w:val="26"/>
          <w:szCs w:val="26"/>
        </w:rPr>
        <w:t xml:space="preserve">В ходе защиты ВКР оценка выставляется на основании: 1) отзыва научного руководителя 2) отзыва рецензента 3) решения комиссии</w:t>
      </w:r>
      <w:r w:rsidR="007442BD" w:rsidRPr="00BD1582">
        <w:rPr>
          <w:sz w:val="26"/>
          <w:szCs w:val="26"/>
        </w:rPr>
        <w:t xml:space="preserve">. В основание оценки ложится следующая формула:</w:t>
      </w:r>
    </w:p>
    <w:p w:rsidRDefault="007442BD" w:rsidP="007442BD" w:rsidR="007442BD" w:rsidRPr="00BD1582">
      <w:pPr>
        <w:spacing w:afterAutospacing="false" w:after="0" w:beforeAutospacing="false" w:before="0"/>
        <w:ind w:firstLine="720"/>
        <w:jc w:val="both"/>
        <w:rPr>
          <w:sz w:val="26"/>
          <w:szCs w:val="26"/>
        </w:rPr>
      </w:pPr>
      <w:r w:rsidRPr="00BD1582">
        <w:rPr>
          <w:sz w:val="26"/>
          <w:szCs w:val="26"/>
        </w:rPr>
        <w:t xml:space="preserve">0,1 (оценка научного руководителя) + 0,3 (оценка рецензента) + 0,6 (оценка комиссии).</w:t>
      </w:r>
      <w:r w:rsidR="00BD15B9" w:rsidRPr="00BD1582">
        <w:rPr>
          <w:sz w:val="26"/>
          <w:szCs w:val="26"/>
        </w:rPr>
        <w:t xml:space="preserve"> </w:t>
      </w: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  <w:bookmarkStart w:name="_Toc286098012" w:id="1"/>
      <w:bookmarkStart w:name="_Toc286097685" w:id="2"/>
      <w:bookmarkStart w:name="_Toc286097203" w:id="3"/>
      <w:bookmarkStart w:name="_Toc286097034" w:id="4"/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>
      <w:pPr>
        <w:spacing w:afterAutospacing="false" w:after="0" w:beforeAutospacing="false" w:before="0"/>
        <w:ind w:firstLine="709"/>
        <w:jc w:val="both"/>
        <w:rPr>
          <w:rStyle w:val="normalchar"/>
          <w:sz w:val="26"/>
          <w:szCs w:val="26"/>
        </w:rPr>
      </w:pPr>
    </w:p>
    <w:p w:rsidRDefault="007442BD" w:rsidP="007442BD" w:rsidR="007442BD" w:rsidRPr="000F5680">
      <w:pPr>
        <w:spacing w:afterAutospacing="false" w:after="0" w:beforeAutospacing="false" w:before="0"/>
        <w:ind w:firstLine="709"/>
        <w:jc w:val="both"/>
        <w:rPr>
          <w:sz w:val="26"/>
          <w:szCs w:val="26"/>
        </w:rPr>
      </w:pPr>
    </w:p>
    <w:p w:rsidRDefault="002F345A" w:rsidP="00D473E9" w:rsidR="002F345A" w:rsidRPr="000F5680">
      <w:pPr>
        <w:spacing w:afterAutospacing="false" w:after="0" w:beforeAutospacing="false" w:before="0"/>
        <w:ind w:firstLine="709"/>
        <w:jc w:val="right"/>
        <w:rPr>
          <w:sz w:val="26"/>
          <w:szCs w:val="26"/>
        </w:rPr>
      </w:pPr>
      <w:r w:rsidRPr="000F5680">
        <w:rPr>
          <w:sz w:val="26"/>
          <w:szCs w:val="26"/>
        </w:rPr>
        <w:t xml:space="preserve">Приложение 1</w:t>
      </w:r>
    </w:p>
    <w:p w:rsidRDefault="002F345A" w:rsidP="00506A28" w:rsidR="002F345A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2F345A" w:rsidP="00506A28" w:rsidR="002F345A" w:rsidRPr="000F5680">
      <w:pPr>
        <w:pStyle w:val="2"/>
        <w:jc w:val="center"/>
      </w:pPr>
      <w:r w:rsidRPr="000F5680">
        <w:t xml:space="preserve">Образец заявления о теме курсовой работы/ВКР</w:t>
      </w:r>
    </w:p>
    <w:p w:rsidRDefault="002F345A" w:rsidP="00482ACD" w:rsidR="002F345A" w:rsidRPr="00482ACD">
      <w:pPr>
        <w:pStyle w:val="23"/>
        <w:ind w:left="6237"/>
        <w:jc w:val="both"/>
        <w:rPr>
          <w:szCs w:val="24"/>
        </w:rPr>
      </w:pPr>
      <w:r w:rsidRPr="00482ACD">
        <w:rPr>
          <w:szCs w:val="24"/>
        </w:rPr>
        <w:t xml:space="preserve">Академическому руководителю </w:t>
      </w:r>
      <w:r w:rsidRPr="00482ACD">
        <w:rPr>
          <w:szCs w:val="24"/>
        </w:rPr>
        <w:br/>
      </w:r>
      <w:r w:rsidR="00482ACD" w:rsidRPr="00482ACD">
        <w:rPr>
          <w:snapToGrid w:val="false"/>
          <w:szCs w:val="24"/>
        </w:rPr>
        <w:t xml:space="preserve">по основной профессиональной образовательной программе высшего образования - программе бакалавриата </w:t>
      </w:r>
      <w:r w:rsidRPr="00482ACD">
        <w:rPr>
          <w:szCs w:val="24"/>
        </w:rPr>
        <w:t xml:space="preserve">«Филология»</w:t>
      </w:r>
    </w:p>
    <w:p w:rsidRDefault="002F345A" w:rsidP="00506A28" w:rsidR="002F345A" w:rsidRPr="000F5680">
      <w:pPr>
        <w:pStyle w:val="23"/>
        <w:jc w:val="right"/>
        <w:rPr>
          <w:szCs w:val="24"/>
        </w:rPr>
      </w:pPr>
      <w:r w:rsidRPr="000F5680">
        <w:rPr>
          <w:szCs w:val="24"/>
        </w:rPr>
        <w:t xml:space="preserve">от студента группы __________</w:t>
      </w:r>
    </w:p>
    <w:p w:rsidRDefault="002F345A" w:rsidP="00506A28" w:rsidR="002F345A" w:rsidRPr="000F5680">
      <w:pPr>
        <w:pStyle w:val="23"/>
        <w:jc w:val="right"/>
        <w:rPr>
          <w:szCs w:val="24"/>
        </w:rPr>
      </w:pPr>
      <w:r w:rsidRPr="000F5680">
        <w:rPr>
          <w:szCs w:val="24"/>
        </w:rPr>
        <w:t xml:space="preserve">___________________________ </w:t>
      </w:r>
    </w:p>
    <w:p w:rsidRDefault="002F345A" w:rsidP="00506A28" w:rsidR="002F345A" w:rsidRPr="000F5680">
      <w:pPr>
        <w:pStyle w:val="23"/>
        <w:jc w:val="right"/>
        <w:rPr>
          <w:szCs w:val="24"/>
        </w:rPr>
      </w:pPr>
      <w:r w:rsidRPr="000F5680">
        <w:rPr>
          <w:szCs w:val="24"/>
        </w:rPr>
        <w:t xml:space="preserve">Ф.И.О.</w:t>
      </w:r>
      <w:r w:rsidRPr="000F5680">
        <w:rPr>
          <w:szCs w:val="24"/>
        </w:rPr>
        <w:tab/>
      </w:r>
      <w:r w:rsidRPr="000F5680">
        <w:rPr>
          <w:szCs w:val="24"/>
        </w:rPr>
        <w:tab/>
      </w:r>
    </w:p>
    <w:p w:rsidRDefault="002F345A" w:rsidP="00506A28" w:rsidR="002F345A" w:rsidRPr="000F5680">
      <w:pPr>
        <w:pStyle w:val="23"/>
        <w:jc w:val="center"/>
        <w:rPr>
          <w:b/>
          <w:szCs w:val="24"/>
        </w:rPr>
      </w:pPr>
      <w:r w:rsidRPr="000F5680">
        <w:rPr>
          <w:b/>
          <w:szCs w:val="24"/>
        </w:rPr>
        <w:t xml:space="preserve">З А Я В Л Е Н И Е</w:t>
      </w:r>
    </w:p>
    <w:p w:rsidRDefault="002F345A" w:rsidP="005B12DC" w:rsidR="002F345A" w:rsidRPr="000F5680">
      <w:pPr>
        <w:pStyle w:val="23"/>
        <w:rPr>
          <w:szCs w:val="24"/>
        </w:rPr>
      </w:pPr>
      <w:r w:rsidRPr="000F5680">
        <w:rPr>
          <w:szCs w:val="24"/>
        </w:rPr>
        <w:t xml:space="preserve">Прошу утвердить тему моей курсовой работы/выпускной квалификационной работы (нужное подчеркнуть):    </w:t>
      </w:r>
    </w:p>
    <w:p w:rsidRDefault="002F345A" w:rsidP="005B12DC" w:rsidR="002F345A" w:rsidRPr="000F5680">
      <w:pPr>
        <w:pStyle w:val="23"/>
        <w:rPr>
          <w:szCs w:val="24"/>
        </w:rPr>
      </w:pPr>
      <w:r w:rsidRPr="000F5680">
        <w:rPr>
          <w:szCs w:val="24"/>
        </w:rPr>
        <w:t xml:space="preserve">______________________________________________________________________________________________________________________________________________________</w:t>
      </w:r>
    </w:p>
    <w:p w:rsidRDefault="002F345A" w:rsidP="005B12DC" w:rsidR="002F345A" w:rsidRPr="000F5680">
      <w:pPr>
        <w:pStyle w:val="23"/>
        <w:rPr>
          <w:szCs w:val="24"/>
        </w:rPr>
      </w:pPr>
      <w:r w:rsidRPr="000F5680">
        <w:rPr>
          <w:szCs w:val="24"/>
        </w:rPr>
        <w:t xml:space="preserve">__________________________________________________________________________</w:t>
      </w:r>
    </w:p>
    <w:p w:rsidRDefault="002F345A" w:rsidP="005B12DC" w:rsidR="002F345A" w:rsidRPr="000F5680">
      <w:pPr>
        <w:pStyle w:val="23"/>
        <w:rPr>
          <w:szCs w:val="24"/>
        </w:rPr>
      </w:pPr>
    </w:p>
    <w:p w:rsidRDefault="002F345A" w:rsidP="005B12DC" w:rsidR="002F345A" w:rsidRPr="000F5680">
      <w:pPr>
        <w:pStyle w:val="23"/>
        <w:rPr>
          <w:szCs w:val="24"/>
        </w:rPr>
      </w:pPr>
      <w:r w:rsidRPr="000F5680">
        <w:rPr>
          <w:szCs w:val="24"/>
        </w:rPr>
        <w:t xml:space="preserve">Формулировка темы на английском языке:</w:t>
      </w:r>
    </w:p>
    <w:p w:rsidRDefault="002F345A" w:rsidP="005B12DC" w:rsidR="002F345A" w:rsidRPr="000F5680">
      <w:pPr>
        <w:pStyle w:val="23"/>
        <w:rPr>
          <w:szCs w:val="24"/>
        </w:rPr>
      </w:pPr>
      <w:r w:rsidRPr="000F5680">
        <w:rPr>
          <w:szCs w:val="24"/>
        </w:rPr>
        <w:t xml:space="preserve">___________________________________________________________________________</w:t>
      </w:r>
    </w:p>
    <w:p w:rsidRDefault="002F345A" w:rsidP="005B12DC" w:rsidR="002F345A" w:rsidRPr="000F5680">
      <w:pPr>
        <w:pStyle w:val="23"/>
        <w:rPr>
          <w:szCs w:val="24"/>
        </w:rPr>
      </w:pPr>
      <w:r w:rsidRPr="000F5680">
        <w:rPr>
          <w:szCs w:val="24"/>
        </w:rPr>
        <w:t xml:space="preserve">___________________________________________________________________________________________________________________________________________________</w:t>
      </w:r>
    </w:p>
    <w:p w:rsidRDefault="002F345A" w:rsidP="005B12DC" w:rsidR="002F345A" w:rsidRPr="000F5680">
      <w:pPr>
        <w:spacing w:afterAutospacing="false" w:after="0" w:beforeAutospacing="false" w:before="0"/>
        <w:ind w:firstLine="851"/>
      </w:pPr>
    </w:p>
    <w:p w:rsidRDefault="002F345A" w:rsidP="005B12DC" w:rsidR="002F345A" w:rsidRPr="000F5680">
      <w:pPr>
        <w:spacing w:afterAutospacing="false" w:after="0" w:beforeAutospacing="false" w:before="0"/>
      </w:pPr>
      <w:r w:rsidRPr="000F5680">
        <w:t xml:space="preserve">Руководитель: ______________________________________________________________</w:t>
      </w:r>
    </w:p>
    <w:p w:rsidRDefault="002F345A" w:rsidP="005B12DC" w:rsidR="002F345A" w:rsidRPr="000F5680">
      <w:pPr>
        <w:spacing w:afterAutospacing="false" w:after="0" w:beforeAutospacing="false" w:before="0"/>
        <w:ind w:firstLine="851"/>
        <w:jc w:val="center"/>
      </w:pPr>
      <w:r w:rsidRPr="000F5680">
        <w:t xml:space="preserve">(фамилия, имя, отчество) </w:t>
      </w:r>
    </w:p>
    <w:p w:rsidRDefault="002F345A" w:rsidP="005B12DC" w:rsidR="002F345A" w:rsidRPr="000F5680">
      <w:pPr>
        <w:spacing w:afterAutospacing="false" w:after="0" w:beforeAutospacing="false" w:before="0"/>
      </w:pPr>
      <w:r w:rsidRPr="000F5680">
        <w:t xml:space="preserve">____________________________________________________________________________</w:t>
      </w:r>
    </w:p>
    <w:p w:rsidRDefault="002F345A" w:rsidP="005B12DC" w:rsidR="002F345A" w:rsidRPr="000F5680">
      <w:pPr>
        <w:spacing w:afterAutospacing="false" w:after="0" w:beforeAutospacing="false" w:before="0"/>
        <w:ind w:firstLine="851"/>
        <w:jc w:val="center"/>
        <w:rPr>
          <w:sz w:val="20"/>
          <w:szCs w:val="20"/>
        </w:rPr>
      </w:pPr>
      <w:r w:rsidRPr="000F5680">
        <w:rPr>
          <w:szCs w:val="20"/>
        </w:rPr>
        <w:t xml:space="preserve">(ученая степень, ученое звание, занимаемая должность)</w:t>
      </w:r>
    </w:p>
    <w:p w:rsidRDefault="002F345A" w:rsidP="005B12DC" w:rsidR="002F345A" w:rsidRPr="000F5680">
      <w:pPr>
        <w:spacing w:afterAutospacing="false" w:after="0" w:beforeAutospacing="false" w:before="0"/>
        <w:ind w:firstLine="851"/>
        <w:jc w:val="center"/>
      </w:pPr>
    </w:p>
    <w:p w:rsidRDefault="002F345A" w:rsidP="005B12DC" w:rsidR="002F345A" w:rsidRPr="000F5680">
      <w:pPr>
        <w:spacing w:afterAutospacing="false" w:after="0" w:beforeAutospacing="false" w:before="0"/>
      </w:pPr>
      <w:r w:rsidRPr="000F5680">
        <w:t xml:space="preserve">Подпись студента __________________</w:t>
      </w:r>
    </w:p>
    <w:p w:rsidRDefault="002F345A" w:rsidP="005B12DC" w:rsidR="002F345A" w:rsidRPr="000F5680">
      <w:pPr>
        <w:spacing w:afterAutospacing="false" w:after="0" w:beforeAutospacing="false" w:before="0"/>
        <w:ind w:firstLine="851"/>
      </w:pPr>
      <w:r w:rsidRPr="000F5680">
        <w:t xml:space="preserve">                                                                                                                                 </w:t>
      </w:r>
    </w:p>
    <w:tbl>
      <w:tblPr>
        <w:tblW w:type="dxa" w:w="9606"/>
        <w:tblInd w:type="dxa" w:w="-142"/>
        <w:tblLayout w:type="fixed"/>
        <w:tblLook w:val="0000"/>
      </w:tblPr>
      <w:tblGrid>
        <w:gridCol w:w="8755"/>
        <w:gridCol w:w="851"/>
      </w:tblGrid>
      <w:tr w:rsidTr="000D0913" w:rsidR="002F345A" w:rsidRPr="000F5680">
        <w:tc>
          <w:tcPr>
            <w:tcW w:type="dxa" w:w="8755"/>
          </w:tcPr>
          <w:p w:rsidRDefault="002F345A" w:rsidP="000D0913" w:rsidR="002F345A" w:rsidRPr="000F5680">
            <w:pPr>
              <w:spacing w:afterAutospacing="false" w:after="0" w:beforeAutospacing="false" w:before="0"/>
            </w:pPr>
            <w:r w:rsidRPr="000F5680">
              <w:t xml:space="preserve">Научный руководитель ________________________/______________________ /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ind w:left="3686"/>
            </w:pPr>
            <w:r w:rsidRPr="000F5680">
              <w:t xml:space="preserve">(подпись)                         (Ф.И.О.)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</w:pPr>
          </w:p>
          <w:p w:rsidRDefault="002F345A" w:rsidP="000D0913" w:rsidR="002F345A" w:rsidRPr="000F5680">
            <w:pPr>
              <w:spacing w:afterAutospacing="false" w:after="0" w:beforeAutospacing="false" w:before="0"/>
            </w:pPr>
            <w:r w:rsidRPr="000F5680">
              <w:t xml:space="preserve">Утверждаю: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</w:pPr>
            <w:r w:rsidRPr="000F5680">
              <w:t xml:space="preserve">Академический руководитель ________________/______________________ /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ind w:left="3686"/>
            </w:pPr>
            <w:r w:rsidRPr="000F5680">
              <w:t xml:space="preserve">(подпись)                         (Ф.И.О.)</w:t>
            </w:r>
          </w:p>
        </w:tc>
        <w:tc>
          <w:tcPr>
            <w:tcW w:type="dxa" w:w="851"/>
          </w:tcPr>
          <w:p w:rsidRDefault="002F345A" w:rsidP="000D0913" w:rsidR="002F345A" w:rsidRPr="000F5680">
            <w:pPr>
              <w:spacing w:afterAutospacing="false" w:after="0" w:beforeAutospacing="false" w:before="0"/>
            </w:pPr>
          </w:p>
        </w:tc>
      </w:tr>
      <w:bookmarkEnd w:id="1"/>
      <w:bookmarkEnd w:id="2"/>
      <w:bookmarkEnd w:id="3"/>
      <w:bookmarkEnd w:id="4"/>
    </w:tbl>
    <w:p w:rsidRDefault="002F345A" w:rsidP="005B12DC" w:rsidR="002F345A" w:rsidRPr="000F5680">
      <w:pPr>
        <w:pStyle w:val="2"/>
        <w:jc w:val="right"/>
      </w:pPr>
    </w:p>
    <w:p w:rsidRDefault="002F345A" w:rsidP="00506A28" w:rsidR="002F345A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2F345A" w:rsidP="00506A28" w:rsidR="002F345A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2F345A" w:rsidP="00506A28" w:rsidR="002F345A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482ACD" w:rsidP="005B12DC" w:rsidR="00482ACD">
      <w:pPr>
        <w:pStyle w:val="2"/>
        <w:jc w:val="right"/>
        <w:rPr>
          <w:sz w:val="26"/>
          <w:szCs w:val="26"/>
        </w:rPr>
      </w:pPr>
    </w:p>
    <w:p w:rsidRDefault="002F345A" w:rsidP="005B12DC" w:rsidR="002F345A" w:rsidRPr="00EC22A6">
      <w:pPr>
        <w:pStyle w:val="2"/>
        <w:jc w:val="right"/>
        <w:rPr>
          <w:b w:val="false"/>
          <w:sz w:val="26"/>
          <w:szCs w:val="26"/>
        </w:rPr>
      </w:pPr>
      <w:r w:rsidRPr="00EC22A6">
        <w:rPr>
          <w:b w:val="false"/>
          <w:sz w:val="26"/>
          <w:szCs w:val="26"/>
        </w:rPr>
        <w:t xml:space="preserve">Приложение 2</w:t>
      </w:r>
    </w:p>
    <w:p w:rsidRDefault="002F345A" w:rsidP="00506A28" w:rsidR="002F345A" w:rsidRPr="000F5680">
      <w:pPr>
        <w:pStyle w:val="2"/>
        <w:jc w:val="center"/>
        <w:rPr>
          <w:snapToGrid w:val="false"/>
        </w:rPr>
      </w:pPr>
      <w:r w:rsidRPr="000F5680">
        <w:rPr>
          <w:snapToGrid w:val="false"/>
        </w:rPr>
        <w:t xml:space="preserve">Образец титульного листа</w:t>
      </w:r>
    </w:p>
    <w:p w:rsidRDefault="002F345A" w:rsidP="00506A28" w:rsidR="002F345A" w:rsidRPr="000F5680">
      <w:pPr>
        <w:spacing w:afterAutospacing="false" w:after="0" w:beforeAutospacing="false" w:before="0"/>
        <w:rPr>
          <w:sz w:val="20"/>
          <w:szCs w:val="20"/>
        </w:rPr>
      </w:pPr>
    </w:p>
    <w:p w:rsidRDefault="002F345A" w:rsidP="005B12DC" w:rsidR="002F345A" w:rsidRPr="000F5680">
      <w:pPr>
        <w:widowControl w:val="false"/>
        <w:tabs>
          <w:tab w:pos="5420" w:val="left"/>
        </w:tabs>
        <w:spacing w:lineRule="auto" w:line="360" w:afterAutospacing="false" w:after="0" w:beforeAutospacing="false" w:before="0"/>
        <w:jc w:val="center"/>
        <w:rPr>
          <w:smallCaps/>
          <w:sz w:val="26"/>
          <w:szCs w:val="26"/>
        </w:rPr>
      </w:pPr>
      <w:r w:rsidRPr="000F5680">
        <w:rPr>
          <w:smallCaps/>
          <w:sz w:val="26"/>
          <w:szCs w:val="26"/>
        </w:rPr>
        <w:t xml:space="preserve">ФЕДЕРАЛЬНОЕ ГОСУДАРСТВЕННОЕ АВТОНОМНОЕ </w:t>
      </w:r>
    </w:p>
    <w:p w:rsidRDefault="002F345A" w:rsidP="005B12DC" w:rsidR="002F345A" w:rsidRPr="000F5680">
      <w:pPr>
        <w:widowControl w:val="false"/>
        <w:tabs>
          <w:tab w:pos="5420" w:val="left"/>
        </w:tabs>
        <w:spacing w:lineRule="auto" w:line="360" w:afterAutospacing="false" w:after="0" w:beforeAutospacing="false" w:before="0"/>
        <w:jc w:val="center"/>
        <w:rPr>
          <w:sz w:val="26"/>
          <w:szCs w:val="26"/>
        </w:rPr>
      </w:pPr>
      <w:r w:rsidRPr="000F5680">
        <w:rPr>
          <w:smallCaps/>
          <w:sz w:val="26"/>
          <w:szCs w:val="26"/>
        </w:rPr>
        <w:t xml:space="preserve">ОБРАЗОВАТЕЛЬНОЕ УЧРЕЖДЕНИЕ</w:t>
      </w:r>
    </w:p>
    <w:p w:rsidRDefault="002F345A" w:rsidP="005B12DC" w:rsidR="002F345A" w:rsidRPr="000F5680">
      <w:pPr>
        <w:widowControl w:val="false"/>
        <w:tabs>
          <w:tab w:pos="5420" w:val="left"/>
        </w:tabs>
        <w:spacing w:lineRule="auto" w:line="360" w:afterAutospacing="false" w:after="0" w:beforeAutospacing="false" w:before="0"/>
        <w:jc w:val="center"/>
        <w:rPr>
          <w:sz w:val="26"/>
          <w:szCs w:val="26"/>
        </w:rPr>
      </w:pPr>
      <w:r w:rsidRPr="000F5680">
        <w:rPr>
          <w:smallCaps/>
          <w:sz w:val="26"/>
          <w:szCs w:val="26"/>
        </w:rPr>
        <w:t xml:space="preserve">ВЫСШЕГО ОБРАЗОВАНИЯ</w:t>
      </w:r>
    </w:p>
    <w:p w:rsidRDefault="002F345A" w:rsidP="005B12DC" w:rsidR="002F345A" w:rsidRPr="000F5680">
      <w:pPr>
        <w:widowControl w:val="false"/>
        <w:tabs>
          <w:tab w:pos="5420" w:val="left"/>
        </w:tabs>
        <w:spacing w:lineRule="auto" w:line="360" w:afterAutospacing="false" w:after="0" w:beforeAutospacing="false" w:before="0"/>
        <w:jc w:val="center"/>
        <w:rPr>
          <w:sz w:val="26"/>
          <w:szCs w:val="26"/>
        </w:rPr>
      </w:pPr>
      <w:r w:rsidRPr="000F5680">
        <w:rPr>
          <w:smallCaps/>
          <w:sz w:val="26"/>
          <w:szCs w:val="26"/>
        </w:rPr>
        <w:t xml:space="preserve">«НАЦИОНАЛЬНЫЙ ИССЛЕДОВАТЕЛЬСКИЙ УНИВЕРСИТЕТ</w:t>
      </w:r>
    </w:p>
    <w:p w:rsidRDefault="002F345A" w:rsidP="005B12DC" w:rsidR="002F345A" w:rsidRPr="000F5680">
      <w:pPr>
        <w:widowControl w:val="false"/>
        <w:tabs>
          <w:tab w:pos="5420" w:val="left"/>
        </w:tabs>
        <w:spacing w:lineRule="auto" w:line="360" w:afterAutospacing="false" w:after="0" w:beforeAutospacing="false" w:before="0"/>
        <w:jc w:val="center"/>
        <w:rPr>
          <w:sz w:val="26"/>
          <w:szCs w:val="26"/>
        </w:rPr>
      </w:pPr>
      <w:r w:rsidRPr="000F5680">
        <w:rPr>
          <w:smallCaps/>
          <w:sz w:val="26"/>
          <w:szCs w:val="26"/>
        </w:rPr>
        <w:t xml:space="preserve">«ВЫСШАЯ ШКОЛА ЭКОНОМИКИ»</w:t>
      </w:r>
    </w:p>
    <w:p w:rsidRDefault="002F345A" w:rsidP="005B12DC" w:rsidR="002F345A" w:rsidRPr="000F5680">
      <w:pPr>
        <w:widowControl w:val="false"/>
        <w:spacing w:afterAutospacing="false" w:after="0" w:beforeAutospacing="false" w:before="0"/>
        <w:rPr>
          <w:rFonts w:hAnsi="Helvetica" w:ascii="Helvetica"/>
          <w:snapToGrid w:val="false"/>
          <w:sz w:val="26"/>
          <w:szCs w:val="26"/>
        </w:rPr>
      </w:pPr>
    </w:p>
    <w:p w:rsidRDefault="002F345A" w:rsidP="005B12DC" w:rsidR="002F345A" w:rsidRPr="000F5680">
      <w:pPr>
        <w:spacing w:afterAutospacing="false" w:after="60" w:beforeAutospacing="false" w:before="240"/>
        <w:jc w:val="center"/>
        <w:outlineLvl w:val="5"/>
        <w:rPr>
          <w:b/>
          <w:bCs/>
          <w:sz w:val="26"/>
          <w:szCs w:val="26"/>
        </w:rPr>
      </w:pPr>
      <w:r w:rsidRPr="000F5680">
        <w:rPr>
          <w:b/>
          <w:bCs/>
          <w:sz w:val="26"/>
          <w:szCs w:val="26"/>
        </w:rPr>
        <w:t xml:space="preserve">Факультет гуманитарных наук</w:t>
      </w:r>
    </w:p>
    <w:p w:rsidRDefault="00482ACD" w:rsidP="005B12DC" w:rsidR="00482ACD" w:rsidRPr="00482ACD">
      <w:pPr>
        <w:spacing w:afterAutospacing="false" w:after="60" w:beforeAutospacing="false" w:before="240"/>
        <w:jc w:val="center"/>
        <w:outlineLvl w:val="5"/>
        <w:rPr>
          <w:b/>
          <w:snapToGrid w:val="false"/>
          <w:sz w:val="26"/>
          <w:szCs w:val="26"/>
        </w:rPr>
      </w:pPr>
      <w:r w:rsidRPr="00482ACD">
        <w:rPr>
          <w:b/>
          <w:snapToGrid w:val="false"/>
          <w:sz w:val="26"/>
          <w:szCs w:val="26"/>
        </w:rPr>
        <w:t xml:space="preserve">Основная профессиональная образовательная программа высшего образования - программа бакалавриата </w:t>
      </w:r>
    </w:p>
    <w:p w:rsidRDefault="002F345A" w:rsidP="005B12DC" w:rsidR="002F345A" w:rsidRPr="000F5680">
      <w:pPr>
        <w:spacing w:afterAutospacing="false" w:after="60" w:beforeAutospacing="false" w:before="240"/>
        <w:jc w:val="center"/>
        <w:outlineLvl w:val="5"/>
        <w:rPr>
          <w:b/>
          <w:bCs/>
          <w:sz w:val="26"/>
          <w:szCs w:val="26"/>
        </w:rPr>
      </w:pPr>
      <w:r w:rsidRPr="00482ACD">
        <w:rPr>
          <w:b/>
          <w:bCs/>
          <w:sz w:val="26"/>
          <w:szCs w:val="26"/>
        </w:rPr>
        <w:t xml:space="preserve">по направлению </w:t>
      </w:r>
      <w:r w:rsidR="00482ACD" w:rsidRPr="00482ACD">
        <w:rPr>
          <w:b/>
          <w:bCs/>
          <w:sz w:val="26"/>
          <w:szCs w:val="26"/>
        </w:rPr>
        <w:t xml:space="preserve">подготовки</w:t>
      </w:r>
      <w:r w:rsidRPr="00482ACD">
        <w:rPr>
          <w:b/>
          <w:bCs/>
          <w:sz w:val="26"/>
          <w:szCs w:val="26"/>
        </w:rPr>
        <w:br/>
      </w:r>
      <w:r w:rsidRPr="000F5680">
        <w:rPr>
          <w:b/>
          <w:bCs/>
          <w:sz w:val="26"/>
          <w:szCs w:val="26"/>
        </w:rPr>
        <w:t xml:space="preserve">45.03.01 «Филология»</w:t>
      </w:r>
    </w:p>
    <w:p w:rsidRDefault="002F345A" w:rsidP="005B12DC" w:rsidR="002F345A" w:rsidRPr="000F5680">
      <w:pPr>
        <w:widowControl w:val="false"/>
        <w:autoSpaceDE w:val="false"/>
        <w:autoSpaceDN w:val="false"/>
        <w:adjustRightInd w:val="false"/>
        <w:spacing w:afterAutospacing="false" w:after="0" w:beforeAutospacing="false" w:before="0"/>
        <w:jc w:val="center"/>
        <w:rPr>
          <w:rFonts w:hAnsi="Helvetica" w:ascii="Helvetica"/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autoSpaceDE w:val="false"/>
        <w:autoSpaceDN w:val="false"/>
        <w:adjustRightInd w:val="false"/>
        <w:spacing w:afterAutospacing="false" w:after="0" w:beforeAutospacing="false" w:before="0"/>
        <w:jc w:val="center"/>
        <w:rPr>
          <w:rFonts w:hAnsi="Helvetica" w:ascii="Helvetica"/>
          <w:i/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autoSpaceDE w:val="false"/>
        <w:autoSpaceDN w:val="false"/>
        <w:adjustRightInd w:val="false"/>
        <w:spacing w:afterAutospacing="false" w:after="0" w:beforeAutospacing="false" w:before="0"/>
        <w:jc w:val="center"/>
        <w:rPr>
          <w:i/>
          <w:snapToGrid w:val="false"/>
          <w:sz w:val="26"/>
          <w:szCs w:val="26"/>
        </w:rPr>
      </w:pPr>
      <w:r w:rsidRPr="000F5680">
        <w:rPr>
          <w:i/>
          <w:sz w:val="26"/>
          <w:szCs w:val="26"/>
        </w:rPr>
        <w:t xml:space="preserve">Ф.И.О. </w:t>
      </w:r>
      <w:r w:rsidR="00BD1582">
        <w:rPr>
          <w:i/>
          <w:sz w:val="26"/>
          <w:szCs w:val="26"/>
        </w:rPr>
        <w:t xml:space="preserve">студента</w:t>
      </w:r>
      <w:r w:rsidRPr="000F5680">
        <w:rPr>
          <w:i/>
          <w:sz w:val="26"/>
          <w:szCs w:val="26"/>
        </w:rPr>
        <w:t xml:space="preserve"> (полностью)</w:t>
      </w:r>
    </w:p>
    <w:p w:rsidRDefault="002F345A" w:rsidP="005B12DC" w:rsidR="002F345A" w:rsidRPr="000F5680">
      <w:pPr>
        <w:spacing w:lineRule="auto" w:line="360" w:afterAutospacing="false" w:after="60" w:beforeAutospacing="false" w:before="240"/>
        <w:jc w:val="center"/>
        <w:outlineLvl w:val="5"/>
        <w:rPr>
          <w:sz w:val="28"/>
          <w:szCs w:val="26"/>
        </w:rPr>
      </w:pPr>
      <w:r w:rsidRPr="000F5680">
        <w:rPr>
          <w:b/>
          <w:bCs/>
          <w:sz w:val="28"/>
          <w:szCs w:val="26"/>
        </w:rPr>
        <w:t xml:space="preserve">КУРСОВАЯ РАБОТА / ВЫПУСКНАЯ КВАЛИФИКАЦИОННАЯ РАБОТА </w:t>
      </w:r>
    </w:p>
    <w:p w:rsidRDefault="002F345A" w:rsidP="005B12DC" w:rsidR="002F345A" w:rsidRPr="000F5680">
      <w:pPr>
        <w:widowControl w:val="false"/>
        <w:autoSpaceDE w:val="false"/>
        <w:autoSpaceDN w:val="false"/>
        <w:adjustRightInd w:val="false"/>
        <w:spacing w:lineRule="auto" w:line="360" w:afterAutospacing="false" w:after="0" w:beforeAutospacing="false" w:before="0"/>
        <w:jc w:val="center"/>
        <w:rPr>
          <w:b/>
          <w:bCs/>
          <w:snapToGrid w:val="false"/>
          <w:sz w:val="28"/>
          <w:szCs w:val="26"/>
        </w:rPr>
      </w:pPr>
    </w:p>
    <w:p w:rsidRDefault="002F345A" w:rsidP="005B12DC" w:rsidR="002F345A" w:rsidRPr="000F5680">
      <w:pPr>
        <w:widowControl w:val="false"/>
        <w:spacing w:lineRule="auto" w:line="360" w:afterAutospacing="false" w:after="120" w:beforeAutospacing="false" w:before="0"/>
        <w:jc w:val="center"/>
        <w:rPr>
          <w:snapToGrid w:val="false"/>
          <w:sz w:val="32"/>
          <w:szCs w:val="26"/>
        </w:rPr>
      </w:pPr>
      <w:r w:rsidRPr="000F5680">
        <w:rPr>
          <w:snapToGrid w:val="false"/>
          <w:sz w:val="32"/>
          <w:szCs w:val="26"/>
        </w:rPr>
        <w:t xml:space="preserve">Тема работы</w:t>
      </w:r>
    </w:p>
    <w:p w:rsidRDefault="002F345A" w:rsidP="005B12DC" w:rsidR="002F345A" w:rsidRPr="000F5680">
      <w:pPr>
        <w:widowControl w:val="false"/>
        <w:spacing w:lineRule="auto" w:line="360" w:afterAutospacing="false" w:after="120" w:beforeAutospacing="false" w:before="0"/>
        <w:jc w:val="center"/>
        <w:rPr>
          <w:snapToGrid w:val="false"/>
          <w:sz w:val="32"/>
          <w:szCs w:val="26"/>
        </w:rPr>
      </w:pPr>
    </w:p>
    <w:tbl>
      <w:tblPr>
        <w:tblW w:type="dxa" w:w="9720"/>
        <w:tblLayout w:type="fixed"/>
        <w:tblLook w:val="00A0"/>
      </w:tblPr>
      <w:tblGrid>
        <w:gridCol w:w="4788"/>
        <w:gridCol w:w="4932"/>
      </w:tblGrid>
      <w:tr w:rsidTr="000D0913" w:rsidR="002F345A" w:rsidRPr="000F5680">
        <w:trPr>
          <w:trHeight w:val="3480"/>
        </w:trPr>
        <w:tc>
          <w:tcPr>
            <w:tcW w:type="dxa" w:w="4785"/>
          </w:tcPr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  <w:vertAlign w:val="superscript"/>
              </w:rPr>
            </w:pPr>
            <w:r w:rsidRPr="000F5680">
              <w:rPr>
                <w:sz w:val="26"/>
                <w:szCs w:val="26"/>
              </w:rPr>
              <w:t xml:space="preserve">Рецензент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к. филол. н., проф.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___________________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И.О. Фамилия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</w:rPr>
            </w:pPr>
          </w:p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</w:rPr>
            </w:pPr>
          </w:p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</w:rPr>
            </w:pPr>
          </w:p>
          <w:p w:rsidRDefault="002F345A" w:rsidP="000D0913" w:rsidR="002F345A" w:rsidRPr="000F5680">
            <w:pPr>
              <w:spacing w:afterAutospacing="false" w:after="0" w:beforeAutospacing="false" w:before="0"/>
              <w:rPr>
                <w:sz w:val="26"/>
                <w:szCs w:val="26"/>
              </w:rPr>
            </w:pPr>
          </w:p>
          <w:p w:rsidRDefault="002F345A" w:rsidP="000D0913" w:rsidR="002F345A" w:rsidRPr="000F5680">
            <w:pPr>
              <w:spacing w:afterAutospacing="false" w:after="0" w:beforeAutospacing="false" w:before="0"/>
              <w:jc w:val="right"/>
              <w:rPr>
                <w:sz w:val="26"/>
                <w:szCs w:val="26"/>
              </w:rPr>
            </w:pPr>
          </w:p>
          <w:p w:rsidRDefault="002F345A" w:rsidP="000D0913" w:rsidR="002F345A" w:rsidRPr="000F5680">
            <w:pPr>
              <w:spacing w:afterAutospacing="false" w:after="0" w:beforeAutospacing="false" w:before="0"/>
              <w:jc w:val="right"/>
              <w:rPr>
                <w:sz w:val="26"/>
                <w:szCs w:val="26"/>
              </w:rPr>
            </w:pPr>
          </w:p>
        </w:tc>
        <w:tc>
          <w:tcPr>
            <w:tcW w:type="dxa" w:w="4928"/>
          </w:tcPr>
          <w:p w:rsidRDefault="002F345A" w:rsidP="000D0913" w:rsidR="002F345A" w:rsidRPr="000F5680">
            <w:pPr>
              <w:spacing w:afterAutospacing="false" w:after="0" w:beforeAutospacing="false" w:before="0"/>
              <w:jc w:val="right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Научный руководитель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jc w:val="right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к. филол. н., проф.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jc w:val="right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____________________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jc w:val="right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____________________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jc w:val="right"/>
              <w:rPr>
                <w:sz w:val="26"/>
                <w:szCs w:val="26"/>
              </w:rPr>
            </w:pPr>
            <w:r w:rsidRPr="000F5680">
              <w:rPr>
                <w:sz w:val="26"/>
                <w:szCs w:val="26"/>
              </w:rPr>
              <w:t xml:space="preserve">И.О. Фамилия</w:t>
            </w:r>
          </w:p>
          <w:p w:rsidRDefault="002F345A" w:rsidP="000D0913" w:rsidR="002F345A" w:rsidRPr="000F5680">
            <w:pPr>
              <w:spacing w:afterAutospacing="false" w:after="0" w:beforeAutospacing="false" w:before="0"/>
              <w:jc w:val="center"/>
              <w:rPr>
                <w:sz w:val="26"/>
                <w:szCs w:val="26"/>
              </w:rPr>
            </w:pPr>
          </w:p>
          <w:p w:rsidRDefault="002F345A" w:rsidP="000D0913" w:rsidR="002F345A" w:rsidRPr="000F5680">
            <w:pPr>
              <w:spacing w:afterAutospacing="false" w:after="0" w:beforeAutospacing="false" w:before="0"/>
              <w:jc w:val="center"/>
              <w:rPr>
                <w:sz w:val="26"/>
                <w:szCs w:val="26"/>
              </w:rPr>
            </w:pPr>
          </w:p>
        </w:tc>
      </w:tr>
    </w:tbl>
    <w:p w:rsidRDefault="002F345A" w:rsidP="005B12DC" w:rsidR="002F345A" w:rsidRPr="000F5680">
      <w:pPr>
        <w:widowControl w:val="false"/>
        <w:spacing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autoSpaceDE w:val="false"/>
        <w:autoSpaceDN w:val="false"/>
        <w:adjustRightInd w:val="false"/>
        <w:spacing w:afterAutospacing="false" w:after="0" w:beforeAutospacing="false" w:before="0"/>
        <w:jc w:val="center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Нижний Новгород, 20__</w:t>
      </w:r>
    </w:p>
    <w:p w:rsidRDefault="002F345A" w:rsidP="005B12DC" w:rsidR="002F345A" w:rsidRPr="000F5680">
      <w:pPr>
        <w:tabs>
          <w:tab w:pos="480" w:val="left"/>
          <w:tab w:pos="1080" w:val="left"/>
          <w:tab w:pos="1440" w:val="left"/>
        </w:tabs>
        <w:spacing w:lineRule="auto" w:line="360" w:afterAutospacing="false" w:after="0" w:beforeAutospacing="false" w:before="0"/>
        <w:ind w:firstLine="709"/>
        <w:jc w:val="right"/>
        <w:rPr>
          <w:snapToGrid w:val="false"/>
          <w:sz w:val="28"/>
          <w:szCs w:val="28"/>
        </w:rPr>
      </w:pPr>
    </w:p>
    <w:p w:rsidRDefault="002F345A" w:rsidP="005B12DC" w:rsidR="002F345A" w:rsidRPr="00EC22A6">
      <w:pPr>
        <w:pStyle w:val="2"/>
        <w:jc w:val="right"/>
        <w:rPr>
          <w:b w:val="false"/>
          <w:snapToGrid w:val="false"/>
          <w:sz w:val="26"/>
          <w:szCs w:val="26"/>
        </w:rPr>
      </w:pPr>
      <w:r w:rsidRPr="00EC22A6">
        <w:rPr>
          <w:b w:val="false"/>
          <w:snapToGrid w:val="false"/>
          <w:sz w:val="26"/>
          <w:szCs w:val="26"/>
        </w:rPr>
        <w:lastRenderedPageBreak/>
        <w:t xml:space="preserve">Приложение 3</w:t>
      </w:r>
    </w:p>
    <w:p w:rsidRDefault="002F345A" w:rsidP="00506A28" w:rsidR="002F345A" w:rsidRPr="000F5680">
      <w:pPr>
        <w:pStyle w:val="2"/>
        <w:jc w:val="center"/>
        <w:rPr>
          <w:snapToGrid w:val="false"/>
          <w:sz w:val="26"/>
          <w:szCs w:val="26"/>
        </w:rPr>
      </w:pPr>
    </w:p>
    <w:p w:rsidRDefault="002F345A" w:rsidP="00506A28" w:rsidR="002F345A" w:rsidRPr="000F5680">
      <w:pPr>
        <w:pStyle w:val="2"/>
        <w:jc w:val="center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Обра</w:t>
      </w:r>
      <w:r w:rsidR="00BD1582">
        <w:rPr>
          <w:snapToGrid w:val="false"/>
          <w:sz w:val="26"/>
          <w:szCs w:val="26"/>
        </w:rPr>
        <w:t xml:space="preserve">зец отзыва </w:t>
      </w:r>
      <w:r w:rsidRPr="000F5680">
        <w:rPr>
          <w:snapToGrid w:val="false"/>
          <w:sz w:val="26"/>
          <w:szCs w:val="26"/>
        </w:rPr>
        <w:t xml:space="preserve">научного руководителя 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center"/>
        <w:rPr>
          <w:b/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Отзыв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center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на курсовую/выпускную квалификационную работу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center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студента гр. __________    ________ФИО студента_______________________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b/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Тема работы: ___________________________________________________________ 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Отзыв</w:t>
      </w:r>
      <w:r w:rsidRPr="000F5680">
        <w:rPr>
          <w:snapToGrid w:val="false"/>
          <w:sz w:val="26"/>
          <w:szCs w:val="26"/>
        </w:rPr>
        <w:t xml:space="preserve">, в котором отмечаются и оцениваются следующие аспекты работы.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tabs>
          <w:tab w:pos="3228" w:val="left"/>
        </w:tabs>
        <w:spacing w:afterAutospacing="false" w:after="0" w:beforeAutospacing="false" w:before="0"/>
        <w:jc w:val="both"/>
      </w:pPr>
      <w:bookmarkStart w:name="_Hlk24633388" w:id="5"/>
      <w:r w:rsidRPr="000F5680">
        <w:t xml:space="preserve">  1) Соответствие содержания работы утвержденной теме;</w:t>
      </w:r>
    </w:p>
    <w:p w:rsidRDefault="002F345A" w:rsidP="005B12DC" w:rsidR="002F345A" w:rsidRPr="000F5680">
      <w:pPr>
        <w:tabs>
          <w:tab w:pos="3228" w:val="left"/>
        </w:tabs>
        <w:spacing w:afterAutospacing="false" w:after="0" w:beforeAutospacing="false" w:before="0"/>
        <w:jc w:val="both"/>
      </w:pPr>
      <w:r w:rsidRPr="000F5680">
        <w:t xml:space="preserve">  2) 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Default="002F345A" w:rsidP="005B12DC" w:rsidR="002F345A" w:rsidRPr="000F5680">
      <w:pPr>
        <w:tabs>
          <w:tab w:pos="3228" w:val="left"/>
        </w:tabs>
        <w:spacing w:afterAutospacing="false" w:after="0" w:beforeAutospacing="false" w:before="0"/>
        <w:jc w:val="both"/>
      </w:pPr>
      <w:r w:rsidRPr="000F5680">
        <w:t xml:space="preserve">  3) уровень культуры изложения материала, включая постановку задачи и доказательства;</w:t>
      </w:r>
    </w:p>
    <w:p w:rsidRDefault="002F345A" w:rsidP="005B12DC" w:rsidR="002F345A" w:rsidRPr="000F5680">
      <w:pPr>
        <w:tabs>
          <w:tab w:pos="3228" w:val="left"/>
        </w:tabs>
        <w:spacing w:afterAutospacing="false" w:after="0" w:beforeAutospacing="false" w:before="0"/>
        <w:jc w:val="both"/>
      </w:pPr>
      <w:r w:rsidRPr="000F5680">
        <w:t xml:space="preserve">  4) доля самостоятельного вклада студента;</w:t>
      </w:r>
    </w:p>
    <w:p w:rsidRDefault="002F345A" w:rsidP="005B12DC" w:rsidR="002F345A" w:rsidRPr="000F5680">
      <w:pPr>
        <w:tabs>
          <w:tab w:pos="3228" w:val="left"/>
        </w:tabs>
        <w:spacing w:afterAutospacing="false" w:after="0" w:beforeAutospacing="false" w:before="0"/>
        <w:jc w:val="both"/>
      </w:pPr>
      <w:r w:rsidRPr="000F5680">
        <w:t xml:space="preserve">  5) эффективность взаимодействия студента с научным руководителем;</w:t>
      </w:r>
    </w:p>
    <w:p w:rsidRDefault="002F345A" w:rsidP="005B12DC" w:rsidR="002F345A" w:rsidRPr="000F5680">
      <w:pPr>
        <w:tabs>
          <w:tab w:pos="3228" w:val="left"/>
        </w:tabs>
        <w:spacing w:afterAutospacing="false" w:after="0" w:beforeAutospacing="false" w:before="0"/>
        <w:jc w:val="both"/>
      </w:pPr>
      <w:r w:rsidRPr="000F5680">
        <w:t xml:space="preserve">  6) оформление работы.</w:t>
      </w:r>
    </w:p>
    <w:p w:rsidRDefault="002F345A" w:rsidP="005B12DC" w:rsidR="002F345A" w:rsidRPr="000F5680">
      <w:pPr>
        <w:tabs>
          <w:tab w:pos="3228" w:val="left"/>
        </w:tabs>
        <w:spacing w:afterAutospacing="false" w:after="0" w:beforeAutospacing="false" w:before="0"/>
        <w:jc w:val="both"/>
      </w:pPr>
    </w:p>
    <w:bookmarkEnd w:id="5"/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b/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Рекомендации о допуске работы к защите и оценка за работу ________________________________________________________________________________________________________________________________________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Научный руководитель: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i/>
          <w:snapToGrid w:val="false"/>
          <w:sz w:val="26"/>
          <w:szCs w:val="26"/>
        </w:rPr>
      </w:pPr>
      <w:r w:rsidRPr="000F5680">
        <w:rPr>
          <w:i/>
          <w:snapToGrid w:val="false"/>
          <w:sz w:val="26"/>
          <w:szCs w:val="26"/>
        </w:rPr>
        <w:t xml:space="preserve">Ф.И.О., должность, ученая степень, звание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__________________________________________________________________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подпись ____________________</w:t>
      </w:r>
      <w:r w:rsidRPr="000F5680">
        <w:rPr>
          <w:snapToGrid w:val="false"/>
          <w:sz w:val="26"/>
          <w:szCs w:val="26"/>
        </w:rPr>
        <w:tab/>
        <w:t xml:space="preserve"> Дата ______________ </w:t>
      </w:r>
    </w:p>
    <w:p w:rsidRDefault="002F345A" w:rsidP="005B12DC" w:rsidR="002F345A" w:rsidRPr="000F5680">
      <w:pPr>
        <w:widowControl w:val="false"/>
        <w:spacing w:afterAutospacing="false" w:after="0" w:beforeAutospacing="false" w:before="0"/>
        <w:rPr>
          <w:rFonts w:hAnsi="Helvetica" w:ascii="Helvetica"/>
          <w:snapToGrid w:val="false"/>
          <w:szCs w:val="20"/>
        </w:rPr>
      </w:pPr>
    </w:p>
    <w:p w:rsidRDefault="002F345A" w:rsidP="00BC5E76" w:rsidR="00BC5E76" w:rsidRPr="00EC22A6">
      <w:pPr>
        <w:pStyle w:val="2"/>
        <w:jc w:val="right"/>
        <w:rPr>
          <w:b w:val="false"/>
          <w:snapToGrid w:val="false"/>
          <w:sz w:val="26"/>
          <w:szCs w:val="26"/>
        </w:rPr>
      </w:pPr>
      <w:r w:rsidRPr="000F5680">
        <w:rPr>
          <w:b w:val="false"/>
          <w:iCs/>
        </w:rPr>
        <w:br w:type="page"/>
      </w:r>
      <w:r w:rsidR="00BC5E76" w:rsidRPr="00EC22A6">
        <w:rPr>
          <w:b w:val="false"/>
          <w:snapToGrid w:val="false"/>
          <w:sz w:val="26"/>
          <w:szCs w:val="26"/>
        </w:rPr>
        <w:lastRenderedPageBreak/>
        <w:t xml:space="preserve">Приложение 4</w:t>
      </w:r>
    </w:p>
    <w:p w:rsidRDefault="002F345A" w:rsidP="00B93468" w:rsidR="002F345A" w:rsidRPr="000F5680">
      <w:pPr>
        <w:widowControl w:val="false"/>
        <w:spacing w:lineRule="auto" w:line="360" w:afterAutospacing="false" w:after="0" w:beforeAutospacing="false" w:before="0"/>
        <w:jc w:val="right"/>
        <w:rPr>
          <w:b/>
          <w:snapToGrid w:val="false"/>
          <w:sz w:val="26"/>
          <w:szCs w:val="26"/>
        </w:rPr>
      </w:pPr>
    </w:p>
    <w:p w:rsidRDefault="002F345A" w:rsidP="00BC5E76" w:rsidR="002F345A" w:rsidRPr="000F5680">
      <w:pPr>
        <w:widowControl w:val="false"/>
        <w:spacing w:lineRule="auto" w:line="264" w:afterAutospacing="false" w:after="0" w:beforeAutospacing="false" w:before="0"/>
        <w:jc w:val="center"/>
        <w:rPr>
          <w:b/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Рецензия</w:t>
      </w:r>
    </w:p>
    <w:p w:rsidRDefault="002F345A" w:rsidP="00BC5E76" w:rsidR="002F345A" w:rsidRPr="000F5680">
      <w:pPr>
        <w:widowControl w:val="false"/>
        <w:spacing w:lineRule="auto" w:line="264" w:afterAutospacing="false" w:after="0" w:beforeAutospacing="false" w:before="0"/>
        <w:jc w:val="center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на выпускную квалификационную работу 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студента гр. __________ Ф.И.О. студента _____________________________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b/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Тема работы: ___________________________________________________________ 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Отзыв</w:t>
      </w:r>
      <w:r w:rsidRPr="000F5680">
        <w:rPr>
          <w:snapToGrid w:val="false"/>
          <w:sz w:val="26"/>
          <w:szCs w:val="26"/>
        </w:rPr>
        <w:t xml:space="preserve">, в котором оцениваются следующие аспекты работы.</w:t>
      </w:r>
    </w:p>
    <w:p w:rsidRDefault="00BD1582" w:rsidP="00BD1582" w:rsidR="00BD1582" w:rsidRPr="00BD1582">
      <w:pPr>
        <w:pStyle w:val="af9"/>
        <w:widowControl w:val="false"/>
        <w:numPr>
          <w:ilvl w:val="0"/>
          <w:numId w:val="35"/>
        </w:numPr>
        <w:spacing w:lineRule="auto" w:line="264"/>
        <w:jc w:val="both"/>
        <w:rPr>
          <w:snapToGrid w:val="false"/>
          <w:sz w:val="26"/>
          <w:szCs w:val="26"/>
        </w:rPr>
      </w:pPr>
      <w:r w:rsidRPr="00BD1582">
        <w:rPr>
          <w:sz w:val="26"/>
          <w:szCs w:val="26"/>
        </w:rPr>
        <w:t xml:space="preserve">наличи</w:t>
      </w:r>
      <w:r>
        <w:rPr>
          <w:sz w:val="26"/>
          <w:szCs w:val="26"/>
        </w:rPr>
        <w:t xml:space="preserve">е</w:t>
      </w:r>
      <w:r w:rsidRPr="00BD1582">
        <w:rPr>
          <w:sz w:val="26"/>
          <w:szCs w:val="26"/>
        </w:rPr>
        <w:t xml:space="preserve"> собственной точки зрения, </w:t>
      </w:r>
    </w:p>
    <w:p w:rsidRDefault="00BD1582" w:rsidP="00BD1582" w:rsidR="00BD1582" w:rsidRPr="00BD1582">
      <w:pPr>
        <w:pStyle w:val="af9"/>
        <w:widowControl w:val="false"/>
        <w:numPr>
          <w:ilvl w:val="0"/>
          <w:numId w:val="35"/>
        </w:numPr>
        <w:spacing w:lineRule="auto" w:line="264"/>
        <w:jc w:val="both"/>
        <w:rPr>
          <w:snapToGrid w:val="false"/>
          <w:sz w:val="26"/>
          <w:szCs w:val="26"/>
        </w:rPr>
      </w:pPr>
      <w:r w:rsidRPr="00BD1582">
        <w:rPr>
          <w:sz w:val="26"/>
          <w:szCs w:val="26"/>
        </w:rPr>
        <w:t xml:space="preserve">умени</w:t>
      </w:r>
      <w:r>
        <w:rPr>
          <w:sz w:val="26"/>
          <w:szCs w:val="26"/>
        </w:rPr>
        <w:t xml:space="preserve">е</w:t>
      </w:r>
      <w:r w:rsidRPr="00BD1582">
        <w:rPr>
          <w:sz w:val="26"/>
          <w:szCs w:val="26"/>
        </w:rPr>
        <w:t xml:space="preserve"> пользоваться методами научного исследования</w:t>
      </w:r>
    </w:p>
    <w:p w:rsidRDefault="00BD1582" w:rsidP="00BD1582" w:rsidR="00BD1582" w:rsidRPr="00BD1582">
      <w:pPr>
        <w:pStyle w:val="af9"/>
        <w:widowControl w:val="false"/>
        <w:numPr>
          <w:ilvl w:val="0"/>
          <w:numId w:val="35"/>
        </w:numPr>
        <w:spacing w:lineRule="auto" w:line="264"/>
        <w:jc w:val="both"/>
        <w:rPr>
          <w:snapToGrid w:val="false"/>
          <w:sz w:val="26"/>
          <w:szCs w:val="26"/>
        </w:rPr>
      </w:pPr>
      <w:r w:rsidRPr="00BD1582">
        <w:rPr>
          <w:sz w:val="26"/>
          <w:szCs w:val="26"/>
        </w:rPr>
        <w:t xml:space="preserve">степен</w:t>
      </w:r>
      <w:r>
        <w:rPr>
          <w:sz w:val="26"/>
          <w:szCs w:val="26"/>
        </w:rPr>
        <w:t xml:space="preserve">ь</w:t>
      </w:r>
      <w:r w:rsidRPr="00BD1582">
        <w:rPr>
          <w:sz w:val="26"/>
          <w:szCs w:val="26"/>
        </w:rPr>
        <w:t xml:space="preserve"> обоснованности выводов и рекомендаций</w:t>
      </w:r>
    </w:p>
    <w:p w:rsidRDefault="00BD1582" w:rsidP="00BD1582" w:rsidR="00BD1582" w:rsidRPr="00BD1582">
      <w:pPr>
        <w:pStyle w:val="af9"/>
        <w:widowControl w:val="false"/>
        <w:numPr>
          <w:ilvl w:val="0"/>
          <w:numId w:val="35"/>
        </w:numPr>
        <w:spacing w:lineRule="auto" w:line="264"/>
        <w:jc w:val="both"/>
        <w:rPr>
          <w:snapToGrid w:val="false"/>
          <w:sz w:val="26"/>
          <w:szCs w:val="26"/>
        </w:rPr>
      </w:pPr>
      <w:r w:rsidRPr="00BD1582">
        <w:rPr>
          <w:sz w:val="26"/>
          <w:szCs w:val="26"/>
        </w:rPr>
        <w:t xml:space="preserve">адекватност</w:t>
      </w:r>
      <w:r>
        <w:rPr>
          <w:sz w:val="26"/>
          <w:szCs w:val="26"/>
        </w:rPr>
        <w:t xml:space="preserve">ь</w:t>
      </w:r>
      <w:r w:rsidRPr="00BD1582">
        <w:rPr>
          <w:sz w:val="26"/>
          <w:szCs w:val="26"/>
        </w:rPr>
        <w:t xml:space="preserve"> средств достижения результатов, достоверности полученных результатов</w:t>
      </w:r>
    </w:p>
    <w:p w:rsidRDefault="00BD1582" w:rsidP="00BD1582" w:rsidR="002F345A" w:rsidRPr="00BD1582">
      <w:pPr>
        <w:pStyle w:val="af9"/>
        <w:widowControl w:val="false"/>
        <w:numPr>
          <w:ilvl w:val="0"/>
          <w:numId w:val="35"/>
        </w:numPr>
        <w:spacing w:lineRule="auto" w:line="264"/>
        <w:jc w:val="both"/>
        <w:rPr>
          <w:snapToGrid w:val="false"/>
          <w:sz w:val="26"/>
          <w:szCs w:val="26"/>
        </w:rPr>
      </w:pPr>
      <w:r w:rsidRPr="00BD1582">
        <w:rPr>
          <w:sz w:val="26"/>
          <w:szCs w:val="26"/>
        </w:rPr>
        <w:t xml:space="preserve">целесообразност</w:t>
      </w:r>
      <w:r>
        <w:rPr>
          <w:sz w:val="26"/>
          <w:szCs w:val="26"/>
        </w:rPr>
        <w:t xml:space="preserve">ь</w:t>
      </w:r>
      <w:r w:rsidRPr="00BD1582">
        <w:rPr>
          <w:sz w:val="26"/>
          <w:szCs w:val="26"/>
        </w:rPr>
        <w:t xml:space="preserve"> полученных решений, их новизн</w:t>
      </w:r>
      <w:r>
        <w:rPr>
          <w:sz w:val="26"/>
          <w:szCs w:val="26"/>
        </w:rPr>
        <w:t xml:space="preserve">а</w:t>
      </w:r>
      <w:r w:rsidRPr="00BD1582">
        <w:rPr>
          <w:sz w:val="26"/>
          <w:szCs w:val="26"/>
        </w:rPr>
        <w:t xml:space="preserve"> и практическ</w:t>
      </w:r>
      <w:r>
        <w:rPr>
          <w:sz w:val="26"/>
          <w:szCs w:val="26"/>
        </w:rPr>
        <w:t xml:space="preserve">ая</w:t>
      </w:r>
      <w:r w:rsidRPr="00BD1582">
        <w:rPr>
          <w:sz w:val="26"/>
          <w:szCs w:val="26"/>
        </w:rPr>
        <w:t xml:space="preserve"> значимост</w:t>
      </w:r>
      <w:r>
        <w:rPr>
          <w:sz w:val="26"/>
          <w:szCs w:val="26"/>
        </w:rPr>
        <w:t xml:space="preserve">ь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b/>
          <w:snapToGrid w:val="false"/>
          <w:sz w:val="26"/>
          <w:szCs w:val="26"/>
        </w:rPr>
      </w:pPr>
      <w:r w:rsidRPr="000F5680">
        <w:rPr>
          <w:b/>
          <w:snapToGrid w:val="false"/>
          <w:sz w:val="26"/>
          <w:szCs w:val="26"/>
        </w:rPr>
        <w:t xml:space="preserve">Рекомендации о допуске ВКР к защите и оценка за работу ________________________________________________________________________________________________________________________________________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Рецензент: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i/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ФИО</w:t>
      </w:r>
      <w:r w:rsidRPr="000F5680">
        <w:rPr>
          <w:i/>
          <w:snapToGrid w:val="false"/>
          <w:sz w:val="26"/>
          <w:szCs w:val="26"/>
        </w:rPr>
        <w:t xml:space="preserve">, должность, ученая степень, звание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_________________________________________________________________</w:t>
      </w: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ind w:firstLine="709"/>
        <w:jc w:val="both"/>
        <w:rPr>
          <w:snapToGrid w:val="false"/>
          <w:sz w:val="26"/>
          <w:szCs w:val="26"/>
        </w:rPr>
      </w:pPr>
    </w:p>
    <w:p w:rsidRDefault="002F345A" w:rsidP="005B12DC" w:rsidR="002F345A" w:rsidRPr="000F5680">
      <w:pPr>
        <w:widowControl w:val="false"/>
        <w:spacing w:lineRule="auto" w:line="264" w:afterAutospacing="false" w:after="0" w:beforeAutospacing="false" w:before="0"/>
        <w:jc w:val="both"/>
        <w:rPr>
          <w:snapToGrid w:val="false"/>
          <w:sz w:val="26"/>
          <w:szCs w:val="26"/>
        </w:rPr>
      </w:pPr>
      <w:r w:rsidRPr="000F5680">
        <w:rPr>
          <w:snapToGrid w:val="false"/>
          <w:sz w:val="26"/>
          <w:szCs w:val="26"/>
        </w:rPr>
        <w:t xml:space="preserve">подпись _____________</w:t>
      </w:r>
      <w:r w:rsidRPr="000F5680">
        <w:rPr>
          <w:snapToGrid w:val="false"/>
          <w:sz w:val="26"/>
          <w:szCs w:val="26"/>
        </w:rPr>
        <w:tab/>
      </w:r>
      <w:r w:rsidRPr="000F5680">
        <w:rPr>
          <w:snapToGrid w:val="false"/>
          <w:sz w:val="26"/>
          <w:szCs w:val="26"/>
        </w:rPr>
        <w:tab/>
      </w:r>
      <w:r w:rsidRPr="000F5680">
        <w:rPr>
          <w:snapToGrid w:val="false"/>
          <w:sz w:val="26"/>
          <w:szCs w:val="26"/>
        </w:rPr>
        <w:tab/>
        <w:t xml:space="preserve">Дата   ______________</w:t>
      </w:r>
    </w:p>
    <w:p w:rsidRDefault="002F345A" w:rsidP="005B12DC" w:rsidR="002F345A" w:rsidRPr="000F5680">
      <w:pPr>
        <w:widowControl w:val="false"/>
        <w:spacing w:afterAutospacing="false" w:after="0" w:beforeAutospacing="false" w:before="0"/>
        <w:rPr>
          <w:rFonts w:hAnsi="Helvetica" w:ascii="Helvetica"/>
          <w:snapToGrid w:val="false"/>
          <w:szCs w:val="20"/>
        </w:rPr>
      </w:pPr>
    </w:p>
    <w:p w:rsidRDefault="002F345A" w:rsidP="005B12DC" w:rsidR="002F345A" w:rsidRPr="000F5680">
      <w:pPr>
        <w:tabs>
          <w:tab w:pos="480" w:val="left"/>
          <w:tab w:pos="1080" w:val="left"/>
          <w:tab w:pos="1440" w:val="left"/>
        </w:tabs>
        <w:spacing w:lineRule="auto" w:line="360" w:afterAutospacing="false" w:after="0" w:beforeAutospacing="false" w:before="0"/>
        <w:ind w:firstLine="709"/>
        <w:jc w:val="center"/>
        <w:rPr>
          <w:b/>
          <w:snapToGrid w:val="false"/>
          <w:sz w:val="28"/>
          <w:szCs w:val="28"/>
        </w:rPr>
      </w:pPr>
    </w:p>
    <w:p w:rsidRDefault="002F345A" w:rsidP="00792C12" w:rsidR="002F345A" w:rsidRPr="000F5680">
      <w:pPr>
        <w:spacing w:lineRule="auto" w:line="360" w:afterAutospacing="false" w:after="0" w:beforeAutospacing="false" w:before="0"/>
        <w:jc w:val="both"/>
      </w:pPr>
    </w:p>
    <w:p w:rsidRDefault="002F345A" w:rsidP="00133146" w:rsidR="002F345A" w:rsidRPr="000F5680">
      <w:pPr>
        <w:spacing w:lineRule="auto" w:line="360" w:afterAutospacing="false" w:after="0" w:beforeAutospacing="false" w:before="0"/>
        <w:ind w:firstLine="720"/>
        <w:jc w:val="both"/>
        <w:rPr>
          <w:sz w:val="28"/>
          <w:szCs w:val="28"/>
        </w:rPr>
      </w:pPr>
    </w:p>
    <w:p w:rsidRDefault="004D2DF3" w:rsidP="00133146" w:rsidR="004D2DF3" w:rsidRPr="000F5680">
      <w:pPr>
        <w:spacing w:lineRule="auto" w:line="360" w:afterAutospacing="false" w:after="0" w:beforeAutospacing="false" w:before="0"/>
        <w:ind w:firstLine="720"/>
        <w:jc w:val="both"/>
        <w:rPr>
          <w:sz w:val="28"/>
          <w:szCs w:val="28"/>
        </w:rPr>
      </w:pPr>
    </w:p>
    <w:p w:rsidRDefault="004D2DF3" w:rsidP="00133146" w:rsidR="004D2DF3" w:rsidRPr="000F5680">
      <w:pPr>
        <w:spacing w:lineRule="auto" w:line="360" w:afterAutospacing="false" w:after="0" w:beforeAutospacing="false" w:before="0"/>
        <w:ind w:firstLine="720"/>
        <w:jc w:val="both"/>
        <w:rPr>
          <w:sz w:val="28"/>
          <w:szCs w:val="28"/>
        </w:rPr>
      </w:pPr>
      <w:bookmarkStart w:name="_GoBack" w:id="6"/>
      <w:bookmarkEnd w:id="6"/>
    </w:p>
    <w:p w:rsidRDefault="004D2DF3" w:rsidP="00133146" w:rsidR="004D2DF3" w:rsidRPr="000F5680">
      <w:pPr>
        <w:spacing w:lineRule="auto" w:line="360" w:afterAutospacing="false" w:after="0" w:beforeAutospacing="false" w:before="0"/>
        <w:ind w:firstLine="720"/>
        <w:jc w:val="both"/>
        <w:rPr>
          <w:sz w:val="28"/>
          <w:szCs w:val="28"/>
        </w:rPr>
      </w:pPr>
    </w:p>
    <w:sectPr w:rsidSect="00D473E9" w:rsidR="004D2DF3" w:rsidRPr="000F5680">
      <w:headerReference w:type="even" r:id="rId8"/>
      <w:headerReference w:type="default" r:id="rId9"/>
      <w:footnotePr>
        <w:numRestart w:val="eachPage"/>
      </w:footnotePr>
      <w:pgSz w:code="9" w:h="16838" w:w="11906"/>
      <w:pgMar w:gutter="0" w:footer="567" w:header="567" w:left="1701" w:bottom="1134" w:right="567" w:top="1134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B2E0B1" w15:done="0"/>
  <w15:commentEx w15:paraId="5D9FBA02" w15:paraIdParent="0FB2E0B1" w15:done="0"/>
  <w15:commentEx w15:paraId="4F83E403" w15:done="0"/>
  <w15:commentEx w15:paraId="322F4720" w15:paraIdParent="4F83E403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1790756" w16cid:paraId="0FB2E0B1"/>
  <w16cid:commentId w16cid:durableId="2179077E" w16cid:paraId="5D9FBA02"/>
  <w16cid:commentId w16cid:durableId="21790757" w16cid:paraId="4F83E403"/>
  <w16cid:commentId w16cid:durableId="2179079E" w16cid:paraId="322F472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54" w:rsidRDefault="0053515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35154" w:rsidRDefault="0053515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54" w:rsidRDefault="0053515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35154" w:rsidRDefault="0053515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1">
    <w:p w:rsidR="00C75A22" w:rsidRDefault="00C75A22" w:rsidP="002B35CF">
      <w:pPr>
        <w:pStyle w:val="Default"/>
        <w:jc w:val="both"/>
      </w:pPr>
      <w:r>
        <w:rPr>
          <w:rStyle w:val="af3"/>
        </w:rPr>
        <w:footnoteRef/>
      </w:r>
      <w:r>
        <w:t xml:space="preserve"> </w:t>
      </w:r>
      <w:r w:rsidRPr="005E6276">
        <w:rPr>
          <w:bCs/>
          <w:sz w:val="20"/>
          <w:szCs w:val="20"/>
        </w:rPr>
        <w:t xml:space="preserve">Городнова А.А. </w:t>
      </w:r>
      <w:r w:rsidRPr="005E6276">
        <w:rPr>
          <w:sz w:val="20"/>
          <w:szCs w:val="20"/>
        </w:rPr>
        <w:t>От эссе и реферата к курсовой, от выпускной квалификационной работы к диссертации: учебно-методическое пособие / А.А. Городнова. – 2-е изд., перераб. и доп. – Нижний Новго</w:t>
      </w:r>
      <w:r>
        <w:rPr>
          <w:sz w:val="20"/>
          <w:szCs w:val="20"/>
        </w:rPr>
        <w:t>род: НИУ РАНХиГС, 2012. С. 34-35.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22" w:rsidRDefault="009B66C7" w:rsidP="007A6F62">
    <w:pPr>
      <w:pStyle w:val="af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5A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A22" w:rsidRDefault="00C75A22" w:rsidP="000A2301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22" w:rsidRDefault="009B66C7">
    <w:pPr>
      <w:pStyle w:val="af"/>
      <w:jc w:val="center"/>
    </w:pPr>
    <w:r>
      <w:fldChar w:fldCharType="begin"/>
    </w:r>
    <w:r w:rsidR="00C75A22">
      <w:instrText xml:space="preserve"> PAGE   \* MERGEFORMAT </w:instrText>
    </w:r>
    <w:r>
      <w:fldChar w:fldCharType="separate"/>
    </w:r>
    <w:r w:rsidR="00430896">
      <w:rPr>
        <w:noProof/>
      </w:rPr>
      <w:t>2</w:t>
    </w:r>
    <w:r>
      <w:rPr>
        <w:noProof/>
      </w:rPr>
      <w:fldChar w:fldCharType="end"/>
    </w:r>
  </w:p>
  <w:p w:rsidR="00C75A22" w:rsidRPr="00D47DCF" w:rsidRDefault="00C75A22" w:rsidP="00D47DC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4573A8E"/>
    <w:multiLevelType w:val="hybridMultilevel"/>
    <w:tmpl w:val="2010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5F3CA0"/>
    <w:multiLevelType w:val="hybridMultilevel"/>
    <w:tmpl w:val="1302A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653167C"/>
    <w:multiLevelType w:val="hybridMultilevel"/>
    <w:tmpl w:val="FA50545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34308"/>
    <w:multiLevelType w:val="hybridMultilevel"/>
    <w:tmpl w:val="7B82CC9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0AD5204"/>
    <w:multiLevelType w:val="hybridMultilevel"/>
    <w:tmpl w:val="36B897C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17FED17E">
      <w:start w:val="1"/>
      <w:numFmt w:val="decimal"/>
      <w:lvlText w:val="%2)"/>
      <w:lvlJc w:val="left"/>
      <w:pPr>
        <w:tabs>
          <w:tab w:val="num" w:pos="2084"/>
        </w:tabs>
        <w:ind w:left="2084" w:hanging="720"/>
      </w:pPr>
      <w:rPr>
        <w:rFonts w:cs="Times New Roman" w:hint="default"/>
      </w:rPr>
    </w:lvl>
    <w:lvl w:ilvl="2" w:tplc="00BED13A">
      <w:start w:val="6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0E522FD"/>
    <w:multiLevelType w:val="hybridMultilevel"/>
    <w:tmpl w:val="354E5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980478"/>
    <w:multiLevelType w:val="hybridMultilevel"/>
    <w:tmpl w:val="31E8FC5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6705198"/>
    <w:multiLevelType w:val="hybridMultilevel"/>
    <w:tmpl w:val="1AE0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7BAB"/>
    <w:multiLevelType w:val="hybridMultilevel"/>
    <w:tmpl w:val="44863292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8865865"/>
    <w:multiLevelType w:val="hybridMultilevel"/>
    <w:tmpl w:val="A454A87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01844F4"/>
    <w:multiLevelType w:val="hybridMultilevel"/>
    <w:tmpl w:val="DA408C58"/>
    <w:lvl w:ilvl="0" w:tplc="8C6482B4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853ADA"/>
    <w:multiLevelType w:val="hybridMultilevel"/>
    <w:tmpl w:val="D77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52847"/>
    <w:multiLevelType w:val="hybridMultilevel"/>
    <w:tmpl w:val="A89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2C0436"/>
    <w:multiLevelType w:val="hybridMultilevel"/>
    <w:tmpl w:val="8CFE570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41331249"/>
    <w:multiLevelType w:val="hybridMultilevel"/>
    <w:tmpl w:val="813EBAE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4F621B97"/>
    <w:multiLevelType w:val="multilevel"/>
    <w:tmpl w:val="9EDA7E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0B57FC4"/>
    <w:multiLevelType w:val="hybridMultilevel"/>
    <w:tmpl w:val="AF528AF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16132C4"/>
    <w:multiLevelType w:val="hybridMultilevel"/>
    <w:tmpl w:val="82F8F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7124D9"/>
    <w:multiLevelType w:val="hybridMultilevel"/>
    <w:tmpl w:val="AFE6B1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9AB7D0">
      <w:numFmt w:val="bullet"/>
      <w:lvlText w:val="-"/>
      <w:lvlJc w:val="left"/>
      <w:pPr>
        <w:tabs>
          <w:tab w:val="num" w:pos="2685"/>
        </w:tabs>
        <w:ind w:left="2685" w:hanging="124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0C6BD3"/>
    <w:multiLevelType w:val="hybridMultilevel"/>
    <w:tmpl w:val="881623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5F730B14"/>
    <w:multiLevelType w:val="hybridMultilevel"/>
    <w:tmpl w:val="56F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41D7D"/>
    <w:multiLevelType w:val="hybridMultilevel"/>
    <w:tmpl w:val="0A34C8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24C4E73"/>
    <w:multiLevelType w:val="hybridMultilevel"/>
    <w:tmpl w:val="EB8AB2B8"/>
    <w:lvl w:ilvl="0" w:tplc="9C82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09262C"/>
    <w:multiLevelType w:val="hybridMultilevel"/>
    <w:tmpl w:val="20E2FF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1DE1A65"/>
    <w:multiLevelType w:val="hybridMultilevel"/>
    <w:tmpl w:val="8EB8C7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51E3F3B"/>
    <w:multiLevelType w:val="hybridMultilevel"/>
    <w:tmpl w:val="DE501F40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4">
    <w:nsid w:val="7C900319"/>
    <w:multiLevelType w:val="hybridMultilevel"/>
    <w:tmpl w:val="7F80E8C8"/>
    <w:lvl w:ilvl="0" w:tplc="00EE0E8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6"/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10"/>
  </w:num>
  <w:num w:numId="10">
    <w:abstractNumId w:val="28"/>
  </w:num>
  <w:num w:numId="11">
    <w:abstractNumId w:val="32"/>
  </w:num>
  <w:num w:numId="12">
    <w:abstractNumId w:val="18"/>
  </w:num>
  <w:num w:numId="13">
    <w:abstractNumId w:val="4"/>
  </w:num>
  <w:num w:numId="14">
    <w:abstractNumId w:val="15"/>
  </w:num>
  <w:num w:numId="15">
    <w:abstractNumId w:val="8"/>
  </w:num>
  <w:num w:numId="16">
    <w:abstractNumId w:val="33"/>
  </w:num>
  <w:num w:numId="17">
    <w:abstractNumId w:val="23"/>
  </w:num>
  <w:num w:numId="18">
    <w:abstractNumId w:val="31"/>
  </w:num>
  <w:num w:numId="19">
    <w:abstractNumId w:val="7"/>
  </w:num>
  <w:num w:numId="20">
    <w:abstractNumId w:val="26"/>
  </w:num>
  <w:num w:numId="21">
    <w:abstractNumId w:val="17"/>
  </w:num>
  <w:num w:numId="22">
    <w:abstractNumId w:val="29"/>
  </w:num>
  <w:num w:numId="23">
    <w:abstractNumId w:val="14"/>
  </w:num>
  <w:num w:numId="24">
    <w:abstractNumId w:val="19"/>
  </w:num>
  <w:num w:numId="25">
    <w:abstractNumId w:val="5"/>
  </w:num>
  <w:num w:numId="26">
    <w:abstractNumId w:val="3"/>
  </w:num>
  <w:num w:numId="27">
    <w:abstractNumId w:val="0"/>
  </w:num>
  <w:num w:numId="28">
    <w:abstractNumId w:val="20"/>
  </w:num>
  <w:num w:numId="29">
    <w:abstractNumId w:val="30"/>
  </w:num>
  <w:num w:numId="30">
    <w:abstractNumId w:val="21"/>
  </w:num>
  <w:num w:numId="31">
    <w:abstractNumId w:val="2"/>
  </w:num>
  <w:num w:numId="32">
    <w:abstractNumId w:val="12"/>
  </w:num>
  <w:num w:numId="33">
    <w:abstractNumId w:val="11"/>
  </w:num>
  <w:num w:numId="34">
    <w:abstractNumId w:val="1"/>
  </w:num>
  <w:num w:numId="35">
    <w:abstractNumId w:val="2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я Гельфонд">
    <w15:presenceInfo w15:providerId="Windows Live" w15:userId="096ecac229adefb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01670"/>
    <w:rsid w:val="0000030E"/>
    <w:rsid w:val="00000D92"/>
    <w:rsid w:val="000023DA"/>
    <w:rsid w:val="0000251A"/>
    <w:rsid w:val="00004241"/>
    <w:rsid w:val="00004AB1"/>
    <w:rsid w:val="000107CE"/>
    <w:rsid w:val="00010DFC"/>
    <w:rsid w:val="0001216F"/>
    <w:rsid w:val="000135A5"/>
    <w:rsid w:val="0001796D"/>
    <w:rsid w:val="00017BC7"/>
    <w:rsid w:val="0002061F"/>
    <w:rsid w:val="00021875"/>
    <w:rsid w:val="00021AE8"/>
    <w:rsid w:val="00021B1C"/>
    <w:rsid w:val="00022983"/>
    <w:rsid w:val="00022C52"/>
    <w:rsid w:val="0002483E"/>
    <w:rsid w:val="000268AC"/>
    <w:rsid w:val="00026A07"/>
    <w:rsid w:val="00030776"/>
    <w:rsid w:val="00031008"/>
    <w:rsid w:val="000312D1"/>
    <w:rsid w:val="00031D3D"/>
    <w:rsid w:val="00032676"/>
    <w:rsid w:val="00032B94"/>
    <w:rsid w:val="00034C48"/>
    <w:rsid w:val="000375CC"/>
    <w:rsid w:val="00041983"/>
    <w:rsid w:val="00041D34"/>
    <w:rsid w:val="00044373"/>
    <w:rsid w:val="00045C60"/>
    <w:rsid w:val="000461F2"/>
    <w:rsid w:val="000542EF"/>
    <w:rsid w:val="0005742B"/>
    <w:rsid w:val="00060757"/>
    <w:rsid w:val="0006160A"/>
    <w:rsid w:val="00062161"/>
    <w:rsid w:val="000622C4"/>
    <w:rsid w:val="00063D2E"/>
    <w:rsid w:val="0006428B"/>
    <w:rsid w:val="000645F7"/>
    <w:rsid w:val="00065AB0"/>
    <w:rsid w:val="00065D3C"/>
    <w:rsid w:val="0006659E"/>
    <w:rsid w:val="00066B3C"/>
    <w:rsid w:val="00067301"/>
    <w:rsid w:val="000716DE"/>
    <w:rsid w:val="0007195B"/>
    <w:rsid w:val="00072B47"/>
    <w:rsid w:val="00074DE5"/>
    <w:rsid w:val="000756F2"/>
    <w:rsid w:val="000756FE"/>
    <w:rsid w:val="000769D3"/>
    <w:rsid w:val="00076C27"/>
    <w:rsid w:val="0007770D"/>
    <w:rsid w:val="00080036"/>
    <w:rsid w:val="00080695"/>
    <w:rsid w:val="00080A46"/>
    <w:rsid w:val="00080BEC"/>
    <w:rsid w:val="00082015"/>
    <w:rsid w:val="0008217E"/>
    <w:rsid w:val="0008219E"/>
    <w:rsid w:val="000826D0"/>
    <w:rsid w:val="00084E60"/>
    <w:rsid w:val="0008645C"/>
    <w:rsid w:val="00091AD1"/>
    <w:rsid w:val="00092B44"/>
    <w:rsid w:val="0009509F"/>
    <w:rsid w:val="00095679"/>
    <w:rsid w:val="0009570E"/>
    <w:rsid w:val="00096C31"/>
    <w:rsid w:val="00096E8A"/>
    <w:rsid w:val="000A16AF"/>
    <w:rsid w:val="000A1769"/>
    <w:rsid w:val="000A2301"/>
    <w:rsid w:val="000A3B74"/>
    <w:rsid w:val="000A7736"/>
    <w:rsid w:val="000A7758"/>
    <w:rsid w:val="000A78E3"/>
    <w:rsid w:val="000A7EE0"/>
    <w:rsid w:val="000B12A1"/>
    <w:rsid w:val="000B14DD"/>
    <w:rsid w:val="000B1B15"/>
    <w:rsid w:val="000B2413"/>
    <w:rsid w:val="000B2CA7"/>
    <w:rsid w:val="000B2DFC"/>
    <w:rsid w:val="000B327E"/>
    <w:rsid w:val="000B4AC5"/>
    <w:rsid w:val="000B56D6"/>
    <w:rsid w:val="000C0074"/>
    <w:rsid w:val="000C09C4"/>
    <w:rsid w:val="000C0C3C"/>
    <w:rsid w:val="000C2ECD"/>
    <w:rsid w:val="000C4AAA"/>
    <w:rsid w:val="000C5E6A"/>
    <w:rsid w:val="000D0390"/>
    <w:rsid w:val="000D03C0"/>
    <w:rsid w:val="000D0913"/>
    <w:rsid w:val="000D1981"/>
    <w:rsid w:val="000D2F98"/>
    <w:rsid w:val="000D4E52"/>
    <w:rsid w:val="000D5C9D"/>
    <w:rsid w:val="000D5EA5"/>
    <w:rsid w:val="000D75CD"/>
    <w:rsid w:val="000D7BD3"/>
    <w:rsid w:val="000E09ED"/>
    <w:rsid w:val="000E0AF8"/>
    <w:rsid w:val="000E2303"/>
    <w:rsid w:val="000E2F61"/>
    <w:rsid w:val="000E4134"/>
    <w:rsid w:val="000E496E"/>
    <w:rsid w:val="000E68B4"/>
    <w:rsid w:val="000E6E65"/>
    <w:rsid w:val="000F033C"/>
    <w:rsid w:val="000F1DE2"/>
    <w:rsid w:val="000F23F7"/>
    <w:rsid w:val="000F5680"/>
    <w:rsid w:val="000F5FAB"/>
    <w:rsid w:val="00101670"/>
    <w:rsid w:val="001027F1"/>
    <w:rsid w:val="001042F2"/>
    <w:rsid w:val="00105126"/>
    <w:rsid w:val="001052D2"/>
    <w:rsid w:val="0010551B"/>
    <w:rsid w:val="001107C4"/>
    <w:rsid w:val="001135F6"/>
    <w:rsid w:val="00113B47"/>
    <w:rsid w:val="0011495D"/>
    <w:rsid w:val="00115C7A"/>
    <w:rsid w:val="001221F4"/>
    <w:rsid w:val="00123535"/>
    <w:rsid w:val="00123BF6"/>
    <w:rsid w:val="001242B8"/>
    <w:rsid w:val="001245D7"/>
    <w:rsid w:val="00124B66"/>
    <w:rsid w:val="00124B84"/>
    <w:rsid w:val="00130DB5"/>
    <w:rsid w:val="00131EEB"/>
    <w:rsid w:val="0013222A"/>
    <w:rsid w:val="00132F77"/>
    <w:rsid w:val="00133146"/>
    <w:rsid w:val="00135E61"/>
    <w:rsid w:val="00136B7F"/>
    <w:rsid w:val="0013767C"/>
    <w:rsid w:val="00140D5F"/>
    <w:rsid w:val="00141BB1"/>
    <w:rsid w:val="00146470"/>
    <w:rsid w:val="00147590"/>
    <w:rsid w:val="00147BC4"/>
    <w:rsid w:val="001502D8"/>
    <w:rsid w:val="001510CC"/>
    <w:rsid w:val="0015262A"/>
    <w:rsid w:val="001549E3"/>
    <w:rsid w:val="001558E0"/>
    <w:rsid w:val="00157ABE"/>
    <w:rsid w:val="001613CF"/>
    <w:rsid w:val="001629A2"/>
    <w:rsid w:val="00162AA3"/>
    <w:rsid w:val="00162DF3"/>
    <w:rsid w:val="00163711"/>
    <w:rsid w:val="001646EE"/>
    <w:rsid w:val="00165AE4"/>
    <w:rsid w:val="00167728"/>
    <w:rsid w:val="00167EC1"/>
    <w:rsid w:val="001706DD"/>
    <w:rsid w:val="00170CF9"/>
    <w:rsid w:val="001712C6"/>
    <w:rsid w:val="00171B46"/>
    <w:rsid w:val="001724E1"/>
    <w:rsid w:val="001730F8"/>
    <w:rsid w:val="0017568F"/>
    <w:rsid w:val="00180777"/>
    <w:rsid w:val="00181248"/>
    <w:rsid w:val="00182C3D"/>
    <w:rsid w:val="001832CC"/>
    <w:rsid w:val="00183B16"/>
    <w:rsid w:val="0018434D"/>
    <w:rsid w:val="00184D60"/>
    <w:rsid w:val="00185A14"/>
    <w:rsid w:val="00186428"/>
    <w:rsid w:val="00187457"/>
    <w:rsid w:val="00190CF4"/>
    <w:rsid w:val="00191DD8"/>
    <w:rsid w:val="00192A96"/>
    <w:rsid w:val="00194E5B"/>
    <w:rsid w:val="0019539D"/>
    <w:rsid w:val="00196A9B"/>
    <w:rsid w:val="00197FCD"/>
    <w:rsid w:val="001A00FA"/>
    <w:rsid w:val="001A166A"/>
    <w:rsid w:val="001A6094"/>
    <w:rsid w:val="001A72A2"/>
    <w:rsid w:val="001B19DE"/>
    <w:rsid w:val="001B1A25"/>
    <w:rsid w:val="001B2217"/>
    <w:rsid w:val="001B287E"/>
    <w:rsid w:val="001B2E75"/>
    <w:rsid w:val="001B4928"/>
    <w:rsid w:val="001B5332"/>
    <w:rsid w:val="001B58B1"/>
    <w:rsid w:val="001B6377"/>
    <w:rsid w:val="001B6C2F"/>
    <w:rsid w:val="001B7018"/>
    <w:rsid w:val="001B748E"/>
    <w:rsid w:val="001B74EF"/>
    <w:rsid w:val="001C0469"/>
    <w:rsid w:val="001C1C11"/>
    <w:rsid w:val="001C648E"/>
    <w:rsid w:val="001C7989"/>
    <w:rsid w:val="001D4159"/>
    <w:rsid w:val="001D4351"/>
    <w:rsid w:val="001D5575"/>
    <w:rsid w:val="001D569E"/>
    <w:rsid w:val="001D5B66"/>
    <w:rsid w:val="001D630C"/>
    <w:rsid w:val="001D7403"/>
    <w:rsid w:val="001D7607"/>
    <w:rsid w:val="001E01A9"/>
    <w:rsid w:val="001E0579"/>
    <w:rsid w:val="001E0FF4"/>
    <w:rsid w:val="001E232B"/>
    <w:rsid w:val="001E2C17"/>
    <w:rsid w:val="001E3A8E"/>
    <w:rsid w:val="001E428A"/>
    <w:rsid w:val="001E511F"/>
    <w:rsid w:val="001E5E31"/>
    <w:rsid w:val="001E6624"/>
    <w:rsid w:val="001F03D8"/>
    <w:rsid w:val="001F064C"/>
    <w:rsid w:val="001F0F03"/>
    <w:rsid w:val="001F0F39"/>
    <w:rsid w:val="001F1DF5"/>
    <w:rsid w:val="001F2F5B"/>
    <w:rsid w:val="001F3594"/>
    <w:rsid w:val="001F4485"/>
    <w:rsid w:val="001F6233"/>
    <w:rsid w:val="001F6317"/>
    <w:rsid w:val="001F6426"/>
    <w:rsid w:val="001F73A1"/>
    <w:rsid w:val="001F7FF2"/>
    <w:rsid w:val="00200273"/>
    <w:rsid w:val="00203822"/>
    <w:rsid w:val="00205E83"/>
    <w:rsid w:val="00206EC2"/>
    <w:rsid w:val="00210CE4"/>
    <w:rsid w:val="00211028"/>
    <w:rsid w:val="00213C8E"/>
    <w:rsid w:val="002173D4"/>
    <w:rsid w:val="00217AC5"/>
    <w:rsid w:val="00221112"/>
    <w:rsid w:val="002219B3"/>
    <w:rsid w:val="00221A89"/>
    <w:rsid w:val="002229A4"/>
    <w:rsid w:val="00225574"/>
    <w:rsid w:val="00225B69"/>
    <w:rsid w:val="00226892"/>
    <w:rsid w:val="00226C9B"/>
    <w:rsid w:val="002277DD"/>
    <w:rsid w:val="00232C71"/>
    <w:rsid w:val="00233C05"/>
    <w:rsid w:val="00234501"/>
    <w:rsid w:val="00234A4F"/>
    <w:rsid w:val="00235E02"/>
    <w:rsid w:val="002368D5"/>
    <w:rsid w:val="0024026C"/>
    <w:rsid w:val="002418CC"/>
    <w:rsid w:val="00242B62"/>
    <w:rsid w:val="002436B0"/>
    <w:rsid w:val="00244089"/>
    <w:rsid w:val="002443A9"/>
    <w:rsid w:val="00244961"/>
    <w:rsid w:val="002453E6"/>
    <w:rsid w:val="00247291"/>
    <w:rsid w:val="002478F4"/>
    <w:rsid w:val="00256278"/>
    <w:rsid w:val="002563C8"/>
    <w:rsid w:val="00257EA2"/>
    <w:rsid w:val="00257EF5"/>
    <w:rsid w:val="0026042F"/>
    <w:rsid w:val="00261319"/>
    <w:rsid w:val="0026152C"/>
    <w:rsid w:val="0026473E"/>
    <w:rsid w:val="002649FA"/>
    <w:rsid w:val="0026649C"/>
    <w:rsid w:val="00266924"/>
    <w:rsid w:val="00266C96"/>
    <w:rsid w:val="002674F6"/>
    <w:rsid w:val="00267BB9"/>
    <w:rsid w:val="00270550"/>
    <w:rsid w:val="00272D26"/>
    <w:rsid w:val="00272D9B"/>
    <w:rsid w:val="0027347F"/>
    <w:rsid w:val="002755DF"/>
    <w:rsid w:val="0027574E"/>
    <w:rsid w:val="00275934"/>
    <w:rsid w:val="00276CE5"/>
    <w:rsid w:val="002800C7"/>
    <w:rsid w:val="00280C34"/>
    <w:rsid w:val="00280F1C"/>
    <w:rsid w:val="00281ED2"/>
    <w:rsid w:val="002866B1"/>
    <w:rsid w:val="00286B91"/>
    <w:rsid w:val="00287363"/>
    <w:rsid w:val="002912B5"/>
    <w:rsid w:val="00291A38"/>
    <w:rsid w:val="00293487"/>
    <w:rsid w:val="00293866"/>
    <w:rsid w:val="002948DA"/>
    <w:rsid w:val="0029622C"/>
    <w:rsid w:val="002975ED"/>
    <w:rsid w:val="002A14A4"/>
    <w:rsid w:val="002A15FB"/>
    <w:rsid w:val="002A581C"/>
    <w:rsid w:val="002A607A"/>
    <w:rsid w:val="002A71FE"/>
    <w:rsid w:val="002A746D"/>
    <w:rsid w:val="002B06AE"/>
    <w:rsid w:val="002B0D3B"/>
    <w:rsid w:val="002B1CD3"/>
    <w:rsid w:val="002B31CF"/>
    <w:rsid w:val="002B35CF"/>
    <w:rsid w:val="002B39DE"/>
    <w:rsid w:val="002B3C0F"/>
    <w:rsid w:val="002B5ADA"/>
    <w:rsid w:val="002B6255"/>
    <w:rsid w:val="002B6A4F"/>
    <w:rsid w:val="002B7223"/>
    <w:rsid w:val="002C03EE"/>
    <w:rsid w:val="002C170B"/>
    <w:rsid w:val="002C1961"/>
    <w:rsid w:val="002C41AA"/>
    <w:rsid w:val="002C582F"/>
    <w:rsid w:val="002C6E76"/>
    <w:rsid w:val="002C7955"/>
    <w:rsid w:val="002D0574"/>
    <w:rsid w:val="002D0BF0"/>
    <w:rsid w:val="002D1077"/>
    <w:rsid w:val="002D2450"/>
    <w:rsid w:val="002D29F5"/>
    <w:rsid w:val="002D427E"/>
    <w:rsid w:val="002D555F"/>
    <w:rsid w:val="002D618E"/>
    <w:rsid w:val="002D6E31"/>
    <w:rsid w:val="002E35AA"/>
    <w:rsid w:val="002E4EAE"/>
    <w:rsid w:val="002E7149"/>
    <w:rsid w:val="002E75FB"/>
    <w:rsid w:val="002E7B55"/>
    <w:rsid w:val="002E7EC2"/>
    <w:rsid w:val="002F043F"/>
    <w:rsid w:val="002F2278"/>
    <w:rsid w:val="002F26B5"/>
    <w:rsid w:val="002F2F37"/>
    <w:rsid w:val="002F3391"/>
    <w:rsid w:val="002F345A"/>
    <w:rsid w:val="002F4569"/>
    <w:rsid w:val="002F630C"/>
    <w:rsid w:val="002F64A5"/>
    <w:rsid w:val="002F7D0F"/>
    <w:rsid w:val="00301D26"/>
    <w:rsid w:val="00303B86"/>
    <w:rsid w:val="00303E67"/>
    <w:rsid w:val="003077E8"/>
    <w:rsid w:val="00311A3B"/>
    <w:rsid w:val="00312241"/>
    <w:rsid w:val="00316E5D"/>
    <w:rsid w:val="0032323F"/>
    <w:rsid w:val="003235A0"/>
    <w:rsid w:val="0032502A"/>
    <w:rsid w:val="0032505E"/>
    <w:rsid w:val="00326759"/>
    <w:rsid w:val="003310CF"/>
    <w:rsid w:val="00331D80"/>
    <w:rsid w:val="0033212F"/>
    <w:rsid w:val="003321B7"/>
    <w:rsid w:val="003332C6"/>
    <w:rsid w:val="003339B9"/>
    <w:rsid w:val="003343E2"/>
    <w:rsid w:val="003350A8"/>
    <w:rsid w:val="00335520"/>
    <w:rsid w:val="0033620E"/>
    <w:rsid w:val="00336298"/>
    <w:rsid w:val="00342C61"/>
    <w:rsid w:val="003435E9"/>
    <w:rsid w:val="00343DD6"/>
    <w:rsid w:val="00347F59"/>
    <w:rsid w:val="00350147"/>
    <w:rsid w:val="0035326D"/>
    <w:rsid w:val="0035426E"/>
    <w:rsid w:val="003566BB"/>
    <w:rsid w:val="0035691F"/>
    <w:rsid w:val="0035786E"/>
    <w:rsid w:val="00360FF9"/>
    <w:rsid w:val="003613FC"/>
    <w:rsid w:val="00362ECA"/>
    <w:rsid w:val="00363688"/>
    <w:rsid w:val="00364406"/>
    <w:rsid w:val="00364629"/>
    <w:rsid w:val="003712F7"/>
    <w:rsid w:val="00371374"/>
    <w:rsid w:val="003739FA"/>
    <w:rsid w:val="003751AF"/>
    <w:rsid w:val="00377C66"/>
    <w:rsid w:val="00381774"/>
    <w:rsid w:val="00385E5A"/>
    <w:rsid w:val="003862EB"/>
    <w:rsid w:val="003878F3"/>
    <w:rsid w:val="00390DBA"/>
    <w:rsid w:val="003920C3"/>
    <w:rsid w:val="003953EB"/>
    <w:rsid w:val="003955A4"/>
    <w:rsid w:val="00396D81"/>
    <w:rsid w:val="003970E8"/>
    <w:rsid w:val="0039766C"/>
    <w:rsid w:val="00397760"/>
    <w:rsid w:val="00397D03"/>
    <w:rsid w:val="003A1293"/>
    <w:rsid w:val="003A322E"/>
    <w:rsid w:val="003A344B"/>
    <w:rsid w:val="003A6D66"/>
    <w:rsid w:val="003B1D68"/>
    <w:rsid w:val="003B30D4"/>
    <w:rsid w:val="003B351C"/>
    <w:rsid w:val="003B4698"/>
    <w:rsid w:val="003B4ABC"/>
    <w:rsid w:val="003B4F12"/>
    <w:rsid w:val="003B52E1"/>
    <w:rsid w:val="003B6511"/>
    <w:rsid w:val="003B6795"/>
    <w:rsid w:val="003B6C8F"/>
    <w:rsid w:val="003B6DCD"/>
    <w:rsid w:val="003C01E3"/>
    <w:rsid w:val="003C0255"/>
    <w:rsid w:val="003C1075"/>
    <w:rsid w:val="003C173A"/>
    <w:rsid w:val="003C39AA"/>
    <w:rsid w:val="003C5167"/>
    <w:rsid w:val="003C52FD"/>
    <w:rsid w:val="003C5A68"/>
    <w:rsid w:val="003C5B5D"/>
    <w:rsid w:val="003C5FDC"/>
    <w:rsid w:val="003C6E6F"/>
    <w:rsid w:val="003C7CC2"/>
    <w:rsid w:val="003D0060"/>
    <w:rsid w:val="003D03D5"/>
    <w:rsid w:val="003D1BB6"/>
    <w:rsid w:val="003D1BD9"/>
    <w:rsid w:val="003D1E71"/>
    <w:rsid w:val="003D22EB"/>
    <w:rsid w:val="003D2F00"/>
    <w:rsid w:val="003D33BF"/>
    <w:rsid w:val="003D4C59"/>
    <w:rsid w:val="003D661D"/>
    <w:rsid w:val="003D6CC3"/>
    <w:rsid w:val="003E057D"/>
    <w:rsid w:val="003E0977"/>
    <w:rsid w:val="003E0A88"/>
    <w:rsid w:val="003E117E"/>
    <w:rsid w:val="003E2B09"/>
    <w:rsid w:val="003E5D34"/>
    <w:rsid w:val="003E70F8"/>
    <w:rsid w:val="003E712F"/>
    <w:rsid w:val="003F0213"/>
    <w:rsid w:val="003F2ADC"/>
    <w:rsid w:val="003F38B6"/>
    <w:rsid w:val="003F4E1A"/>
    <w:rsid w:val="003F6C49"/>
    <w:rsid w:val="003F7B00"/>
    <w:rsid w:val="00400E11"/>
    <w:rsid w:val="004018C9"/>
    <w:rsid w:val="004024C4"/>
    <w:rsid w:val="00402541"/>
    <w:rsid w:val="004031BE"/>
    <w:rsid w:val="00403422"/>
    <w:rsid w:val="00403EA8"/>
    <w:rsid w:val="00405614"/>
    <w:rsid w:val="00407474"/>
    <w:rsid w:val="004079A1"/>
    <w:rsid w:val="00407AD5"/>
    <w:rsid w:val="004101E5"/>
    <w:rsid w:val="0041072E"/>
    <w:rsid w:val="00411E80"/>
    <w:rsid w:val="00411E9E"/>
    <w:rsid w:val="004122EA"/>
    <w:rsid w:val="00414BA4"/>
    <w:rsid w:val="00416F13"/>
    <w:rsid w:val="00420649"/>
    <w:rsid w:val="00422ED5"/>
    <w:rsid w:val="00424CA4"/>
    <w:rsid w:val="00425559"/>
    <w:rsid w:val="00427F73"/>
    <w:rsid w:val="00430896"/>
    <w:rsid w:val="0043453B"/>
    <w:rsid w:val="004349EF"/>
    <w:rsid w:val="00435BA4"/>
    <w:rsid w:val="00435F6E"/>
    <w:rsid w:val="004360FA"/>
    <w:rsid w:val="0043612B"/>
    <w:rsid w:val="00441261"/>
    <w:rsid w:val="00443D1D"/>
    <w:rsid w:val="00445FD2"/>
    <w:rsid w:val="00447E85"/>
    <w:rsid w:val="00450679"/>
    <w:rsid w:val="00451295"/>
    <w:rsid w:val="00451641"/>
    <w:rsid w:val="00452A5A"/>
    <w:rsid w:val="004547D0"/>
    <w:rsid w:val="00454B18"/>
    <w:rsid w:val="00454BC0"/>
    <w:rsid w:val="004556E7"/>
    <w:rsid w:val="004571AF"/>
    <w:rsid w:val="00463453"/>
    <w:rsid w:val="00464B66"/>
    <w:rsid w:val="0046625E"/>
    <w:rsid w:val="004668EA"/>
    <w:rsid w:val="00470738"/>
    <w:rsid w:val="0047098A"/>
    <w:rsid w:val="00470CB3"/>
    <w:rsid w:val="00471D2F"/>
    <w:rsid w:val="00473586"/>
    <w:rsid w:val="004741CF"/>
    <w:rsid w:val="0047490A"/>
    <w:rsid w:val="00476050"/>
    <w:rsid w:val="00477174"/>
    <w:rsid w:val="00477843"/>
    <w:rsid w:val="004819E5"/>
    <w:rsid w:val="00482ACD"/>
    <w:rsid w:val="00486FDF"/>
    <w:rsid w:val="0048770A"/>
    <w:rsid w:val="00487C16"/>
    <w:rsid w:val="00487DBB"/>
    <w:rsid w:val="00490275"/>
    <w:rsid w:val="00490F3E"/>
    <w:rsid w:val="00493A93"/>
    <w:rsid w:val="004954CE"/>
    <w:rsid w:val="00495DC9"/>
    <w:rsid w:val="0049743D"/>
    <w:rsid w:val="00497647"/>
    <w:rsid w:val="00497C46"/>
    <w:rsid w:val="00497E66"/>
    <w:rsid w:val="004A1262"/>
    <w:rsid w:val="004A4B8D"/>
    <w:rsid w:val="004A52AA"/>
    <w:rsid w:val="004A6C97"/>
    <w:rsid w:val="004A72BA"/>
    <w:rsid w:val="004A7A24"/>
    <w:rsid w:val="004A7A28"/>
    <w:rsid w:val="004B0410"/>
    <w:rsid w:val="004B05EF"/>
    <w:rsid w:val="004B113F"/>
    <w:rsid w:val="004B1952"/>
    <w:rsid w:val="004B1AAC"/>
    <w:rsid w:val="004B3F44"/>
    <w:rsid w:val="004B4B9D"/>
    <w:rsid w:val="004B7370"/>
    <w:rsid w:val="004C0841"/>
    <w:rsid w:val="004C1D47"/>
    <w:rsid w:val="004C2AC8"/>
    <w:rsid w:val="004C5390"/>
    <w:rsid w:val="004C56BC"/>
    <w:rsid w:val="004D23D2"/>
    <w:rsid w:val="004D2DF3"/>
    <w:rsid w:val="004D2FF3"/>
    <w:rsid w:val="004D322B"/>
    <w:rsid w:val="004D3F21"/>
    <w:rsid w:val="004D499A"/>
    <w:rsid w:val="004D5065"/>
    <w:rsid w:val="004D5699"/>
    <w:rsid w:val="004D79D6"/>
    <w:rsid w:val="004D7A09"/>
    <w:rsid w:val="004E1940"/>
    <w:rsid w:val="004E39E1"/>
    <w:rsid w:val="004E4898"/>
    <w:rsid w:val="004E5D05"/>
    <w:rsid w:val="004E6CC5"/>
    <w:rsid w:val="004F1841"/>
    <w:rsid w:val="004F246E"/>
    <w:rsid w:val="004F2A44"/>
    <w:rsid w:val="004F3C32"/>
    <w:rsid w:val="004F7265"/>
    <w:rsid w:val="004F78D5"/>
    <w:rsid w:val="0050131A"/>
    <w:rsid w:val="00501395"/>
    <w:rsid w:val="0050289B"/>
    <w:rsid w:val="0050297D"/>
    <w:rsid w:val="005034ED"/>
    <w:rsid w:val="00503C25"/>
    <w:rsid w:val="00504020"/>
    <w:rsid w:val="0050528D"/>
    <w:rsid w:val="00506A28"/>
    <w:rsid w:val="00507B29"/>
    <w:rsid w:val="005109CB"/>
    <w:rsid w:val="00511BD1"/>
    <w:rsid w:val="005124FA"/>
    <w:rsid w:val="00512702"/>
    <w:rsid w:val="00513D3A"/>
    <w:rsid w:val="00514BB0"/>
    <w:rsid w:val="0052198B"/>
    <w:rsid w:val="00522113"/>
    <w:rsid w:val="00523C76"/>
    <w:rsid w:val="00525620"/>
    <w:rsid w:val="00525C7A"/>
    <w:rsid w:val="00526549"/>
    <w:rsid w:val="005273F9"/>
    <w:rsid w:val="00527903"/>
    <w:rsid w:val="00530671"/>
    <w:rsid w:val="00530C0D"/>
    <w:rsid w:val="005328D7"/>
    <w:rsid w:val="00532F88"/>
    <w:rsid w:val="00533BA1"/>
    <w:rsid w:val="00533E13"/>
    <w:rsid w:val="00533F99"/>
    <w:rsid w:val="00535154"/>
    <w:rsid w:val="00535705"/>
    <w:rsid w:val="00536043"/>
    <w:rsid w:val="00536ECF"/>
    <w:rsid w:val="00537FE4"/>
    <w:rsid w:val="00540402"/>
    <w:rsid w:val="0054119B"/>
    <w:rsid w:val="00541363"/>
    <w:rsid w:val="005413E8"/>
    <w:rsid w:val="00541ACB"/>
    <w:rsid w:val="005438D0"/>
    <w:rsid w:val="005438DB"/>
    <w:rsid w:val="00544ACA"/>
    <w:rsid w:val="00544CEE"/>
    <w:rsid w:val="00547F97"/>
    <w:rsid w:val="005500FB"/>
    <w:rsid w:val="00550BE5"/>
    <w:rsid w:val="00550F2F"/>
    <w:rsid w:val="0055223E"/>
    <w:rsid w:val="00553503"/>
    <w:rsid w:val="0055425F"/>
    <w:rsid w:val="00554762"/>
    <w:rsid w:val="00555158"/>
    <w:rsid w:val="0055575C"/>
    <w:rsid w:val="00556409"/>
    <w:rsid w:val="0055717B"/>
    <w:rsid w:val="005577FA"/>
    <w:rsid w:val="00563E54"/>
    <w:rsid w:val="005658AC"/>
    <w:rsid w:val="00565D28"/>
    <w:rsid w:val="00566804"/>
    <w:rsid w:val="00566F8F"/>
    <w:rsid w:val="005676C4"/>
    <w:rsid w:val="00572133"/>
    <w:rsid w:val="005721E8"/>
    <w:rsid w:val="00573062"/>
    <w:rsid w:val="005743B7"/>
    <w:rsid w:val="00575A21"/>
    <w:rsid w:val="00576899"/>
    <w:rsid w:val="00581CCC"/>
    <w:rsid w:val="0058250C"/>
    <w:rsid w:val="005828E5"/>
    <w:rsid w:val="00582BD6"/>
    <w:rsid w:val="00583448"/>
    <w:rsid w:val="005840FF"/>
    <w:rsid w:val="00585D9A"/>
    <w:rsid w:val="0058738C"/>
    <w:rsid w:val="005878AD"/>
    <w:rsid w:val="0059031C"/>
    <w:rsid w:val="0059046C"/>
    <w:rsid w:val="005944C8"/>
    <w:rsid w:val="00594728"/>
    <w:rsid w:val="00596443"/>
    <w:rsid w:val="00596446"/>
    <w:rsid w:val="00596651"/>
    <w:rsid w:val="00596799"/>
    <w:rsid w:val="00596E1C"/>
    <w:rsid w:val="00597229"/>
    <w:rsid w:val="005A0EFA"/>
    <w:rsid w:val="005A178E"/>
    <w:rsid w:val="005A48E3"/>
    <w:rsid w:val="005A533C"/>
    <w:rsid w:val="005A5A1E"/>
    <w:rsid w:val="005A6FD2"/>
    <w:rsid w:val="005A73D5"/>
    <w:rsid w:val="005B127E"/>
    <w:rsid w:val="005B12DC"/>
    <w:rsid w:val="005B2AA7"/>
    <w:rsid w:val="005B3275"/>
    <w:rsid w:val="005B3832"/>
    <w:rsid w:val="005B46A0"/>
    <w:rsid w:val="005B5EC7"/>
    <w:rsid w:val="005B6493"/>
    <w:rsid w:val="005B6CA4"/>
    <w:rsid w:val="005B6EDA"/>
    <w:rsid w:val="005B788F"/>
    <w:rsid w:val="005C021D"/>
    <w:rsid w:val="005C19E7"/>
    <w:rsid w:val="005C3689"/>
    <w:rsid w:val="005C38FC"/>
    <w:rsid w:val="005C46BF"/>
    <w:rsid w:val="005C5878"/>
    <w:rsid w:val="005C7991"/>
    <w:rsid w:val="005C7DDB"/>
    <w:rsid w:val="005D083F"/>
    <w:rsid w:val="005D287E"/>
    <w:rsid w:val="005D33EB"/>
    <w:rsid w:val="005D369A"/>
    <w:rsid w:val="005D489F"/>
    <w:rsid w:val="005D60F2"/>
    <w:rsid w:val="005D7725"/>
    <w:rsid w:val="005D7977"/>
    <w:rsid w:val="005D7A11"/>
    <w:rsid w:val="005D7D6B"/>
    <w:rsid w:val="005E564D"/>
    <w:rsid w:val="005E587B"/>
    <w:rsid w:val="005E5F22"/>
    <w:rsid w:val="005E6276"/>
    <w:rsid w:val="005E7442"/>
    <w:rsid w:val="005F068B"/>
    <w:rsid w:val="005F1F52"/>
    <w:rsid w:val="005F2849"/>
    <w:rsid w:val="005F32A0"/>
    <w:rsid w:val="005F3BE5"/>
    <w:rsid w:val="005F472E"/>
    <w:rsid w:val="005F4E42"/>
    <w:rsid w:val="005F53A5"/>
    <w:rsid w:val="005F547E"/>
    <w:rsid w:val="005F5A03"/>
    <w:rsid w:val="005F5AD1"/>
    <w:rsid w:val="005F65BB"/>
    <w:rsid w:val="005F7FF1"/>
    <w:rsid w:val="00600293"/>
    <w:rsid w:val="006004E0"/>
    <w:rsid w:val="006019A1"/>
    <w:rsid w:val="00603398"/>
    <w:rsid w:val="00603503"/>
    <w:rsid w:val="0060397F"/>
    <w:rsid w:val="00604D06"/>
    <w:rsid w:val="006056D6"/>
    <w:rsid w:val="00605745"/>
    <w:rsid w:val="00606115"/>
    <w:rsid w:val="006102BD"/>
    <w:rsid w:val="006109DB"/>
    <w:rsid w:val="00610D9B"/>
    <w:rsid w:val="00612037"/>
    <w:rsid w:val="00613A98"/>
    <w:rsid w:val="00615045"/>
    <w:rsid w:val="00615A4E"/>
    <w:rsid w:val="00615E4D"/>
    <w:rsid w:val="00617445"/>
    <w:rsid w:val="00617E5D"/>
    <w:rsid w:val="00617F75"/>
    <w:rsid w:val="00620D54"/>
    <w:rsid w:val="00621FC5"/>
    <w:rsid w:val="006241DD"/>
    <w:rsid w:val="00626B22"/>
    <w:rsid w:val="006313F4"/>
    <w:rsid w:val="00632357"/>
    <w:rsid w:val="006323C2"/>
    <w:rsid w:val="00632421"/>
    <w:rsid w:val="0063254B"/>
    <w:rsid w:val="0063462D"/>
    <w:rsid w:val="006355D0"/>
    <w:rsid w:val="0063566F"/>
    <w:rsid w:val="00636378"/>
    <w:rsid w:val="00636558"/>
    <w:rsid w:val="006367BD"/>
    <w:rsid w:val="0063783C"/>
    <w:rsid w:val="00640B26"/>
    <w:rsid w:val="00642C81"/>
    <w:rsid w:val="006446E1"/>
    <w:rsid w:val="00644EFF"/>
    <w:rsid w:val="006479F8"/>
    <w:rsid w:val="006502B1"/>
    <w:rsid w:val="00651457"/>
    <w:rsid w:val="0065539A"/>
    <w:rsid w:val="00655C87"/>
    <w:rsid w:val="00656184"/>
    <w:rsid w:val="00656AEF"/>
    <w:rsid w:val="00657CFF"/>
    <w:rsid w:val="006607CF"/>
    <w:rsid w:val="00661BDC"/>
    <w:rsid w:val="0066225C"/>
    <w:rsid w:val="006651CB"/>
    <w:rsid w:val="00670D7E"/>
    <w:rsid w:val="006715F3"/>
    <w:rsid w:val="00671D16"/>
    <w:rsid w:val="00672C33"/>
    <w:rsid w:val="00673001"/>
    <w:rsid w:val="00674BDF"/>
    <w:rsid w:val="00675C79"/>
    <w:rsid w:val="00676190"/>
    <w:rsid w:val="00677B31"/>
    <w:rsid w:val="00680324"/>
    <w:rsid w:val="00684306"/>
    <w:rsid w:val="0068513F"/>
    <w:rsid w:val="006856E0"/>
    <w:rsid w:val="0068581E"/>
    <w:rsid w:val="00686644"/>
    <w:rsid w:val="00686C09"/>
    <w:rsid w:val="00687003"/>
    <w:rsid w:val="00687013"/>
    <w:rsid w:val="006900D6"/>
    <w:rsid w:val="006920A5"/>
    <w:rsid w:val="0069287A"/>
    <w:rsid w:val="006957A7"/>
    <w:rsid w:val="00695BC0"/>
    <w:rsid w:val="006A05A0"/>
    <w:rsid w:val="006A1164"/>
    <w:rsid w:val="006A140B"/>
    <w:rsid w:val="006A4D8C"/>
    <w:rsid w:val="006A56D7"/>
    <w:rsid w:val="006A7A67"/>
    <w:rsid w:val="006A7C1E"/>
    <w:rsid w:val="006A7D6C"/>
    <w:rsid w:val="006B053A"/>
    <w:rsid w:val="006B4414"/>
    <w:rsid w:val="006B4C68"/>
    <w:rsid w:val="006B4C8D"/>
    <w:rsid w:val="006B5F1A"/>
    <w:rsid w:val="006B7DAA"/>
    <w:rsid w:val="006C1B2A"/>
    <w:rsid w:val="006C1E33"/>
    <w:rsid w:val="006C327B"/>
    <w:rsid w:val="006C357D"/>
    <w:rsid w:val="006C5482"/>
    <w:rsid w:val="006C55DB"/>
    <w:rsid w:val="006C72AF"/>
    <w:rsid w:val="006D01F5"/>
    <w:rsid w:val="006D12D1"/>
    <w:rsid w:val="006D2DFE"/>
    <w:rsid w:val="006D3D12"/>
    <w:rsid w:val="006D4311"/>
    <w:rsid w:val="006D4514"/>
    <w:rsid w:val="006D5078"/>
    <w:rsid w:val="006D57E8"/>
    <w:rsid w:val="006D60ED"/>
    <w:rsid w:val="006D76F3"/>
    <w:rsid w:val="006D7E61"/>
    <w:rsid w:val="006E1DB4"/>
    <w:rsid w:val="006E2D02"/>
    <w:rsid w:val="006E2FF5"/>
    <w:rsid w:val="006E3730"/>
    <w:rsid w:val="006E378D"/>
    <w:rsid w:val="006E666A"/>
    <w:rsid w:val="006E6AAB"/>
    <w:rsid w:val="006E70C2"/>
    <w:rsid w:val="006F1D99"/>
    <w:rsid w:val="006F1E53"/>
    <w:rsid w:val="006F37A1"/>
    <w:rsid w:val="006F59A5"/>
    <w:rsid w:val="006F6616"/>
    <w:rsid w:val="006F6A26"/>
    <w:rsid w:val="006F796F"/>
    <w:rsid w:val="006F7DC4"/>
    <w:rsid w:val="007043D1"/>
    <w:rsid w:val="007044E2"/>
    <w:rsid w:val="00704FD7"/>
    <w:rsid w:val="007059A6"/>
    <w:rsid w:val="00707ABF"/>
    <w:rsid w:val="0071189A"/>
    <w:rsid w:val="00711FFE"/>
    <w:rsid w:val="007157B3"/>
    <w:rsid w:val="00715F74"/>
    <w:rsid w:val="0071607B"/>
    <w:rsid w:val="0071648D"/>
    <w:rsid w:val="00720ABB"/>
    <w:rsid w:val="00721724"/>
    <w:rsid w:val="0072561C"/>
    <w:rsid w:val="007256FC"/>
    <w:rsid w:val="00725945"/>
    <w:rsid w:val="0072607A"/>
    <w:rsid w:val="00730E5A"/>
    <w:rsid w:val="007310E4"/>
    <w:rsid w:val="00732F67"/>
    <w:rsid w:val="00733D72"/>
    <w:rsid w:val="00736E6B"/>
    <w:rsid w:val="0073799C"/>
    <w:rsid w:val="00741ACF"/>
    <w:rsid w:val="00742663"/>
    <w:rsid w:val="00743BA4"/>
    <w:rsid w:val="007442BD"/>
    <w:rsid w:val="007447F5"/>
    <w:rsid w:val="0074704A"/>
    <w:rsid w:val="00750073"/>
    <w:rsid w:val="00750FC0"/>
    <w:rsid w:val="00753B2C"/>
    <w:rsid w:val="00754957"/>
    <w:rsid w:val="00755240"/>
    <w:rsid w:val="007557ED"/>
    <w:rsid w:val="00755E2D"/>
    <w:rsid w:val="0075764F"/>
    <w:rsid w:val="0076076C"/>
    <w:rsid w:val="00760B00"/>
    <w:rsid w:val="00760CE4"/>
    <w:rsid w:val="007619D1"/>
    <w:rsid w:val="00761D1D"/>
    <w:rsid w:val="00762804"/>
    <w:rsid w:val="00762FD9"/>
    <w:rsid w:val="00763AB6"/>
    <w:rsid w:val="00765204"/>
    <w:rsid w:val="00765460"/>
    <w:rsid w:val="00765BC8"/>
    <w:rsid w:val="007667F5"/>
    <w:rsid w:val="0076710B"/>
    <w:rsid w:val="0077016B"/>
    <w:rsid w:val="00770A61"/>
    <w:rsid w:val="00771E2D"/>
    <w:rsid w:val="00773B35"/>
    <w:rsid w:val="007758B7"/>
    <w:rsid w:val="00775B96"/>
    <w:rsid w:val="0077678D"/>
    <w:rsid w:val="007772CA"/>
    <w:rsid w:val="00777B93"/>
    <w:rsid w:val="00777CFD"/>
    <w:rsid w:val="0078015A"/>
    <w:rsid w:val="00780254"/>
    <w:rsid w:val="00780DF4"/>
    <w:rsid w:val="0078153B"/>
    <w:rsid w:val="0078195C"/>
    <w:rsid w:val="0078234C"/>
    <w:rsid w:val="00782FEF"/>
    <w:rsid w:val="00783C86"/>
    <w:rsid w:val="00784C8C"/>
    <w:rsid w:val="00785339"/>
    <w:rsid w:val="007855D7"/>
    <w:rsid w:val="007855EB"/>
    <w:rsid w:val="0078589A"/>
    <w:rsid w:val="00785B4C"/>
    <w:rsid w:val="00787B29"/>
    <w:rsid w:val="00792C12"/>
    <w:rsid w:val="007964D5"/>
    <w:rsid w:val="00796904"/>
    <w:rsid w:val="007A000F"/>
    <w:rsid w:val="007A1124"/>
    <w:rsid w:val="007A2C2C"/>
    <w:rsid w:val="007A60A1"/>
    <w:rsid w:val="007A6F62"/>
    <w:rsid w:val="007A724C"/>
    <w:rsid w:val="007A741D"/>
    <w:rsid w:val="007B0B09"/>
    <w:rsid w:val="007B2951"/>
    <w:rsid w:val="007B3333"/>
    <w:rsid w:val="007B395C"/>
    <w:rsid w:val="007B49F2"/>
    <w:rsid w:val="007B7C66"/>
    <w:rsid w:val="007C0622"/>
    <w:rsid w:val="007C0E6D"/>
    <w:rsid w:val="007C119D"/>
    <w:rsid w:val="007C1C1F"/>
    <w:rsid w:val="007C2F30"/>
    <w:rsid w:val="007C2F69"/>
    <w:rsid w:val="007C4B27"/>
    <w:rsid w:val="007C5819"/>
    <w:rsid w:val="007C6146"/>
    <w:rsid w:val="007C6EF6"/>
    <w:rsid w:val="007C7573"/>
    <w:rsid w:val="007C75EB"/>
    <w:rsid w:val="007C76BD"/>
    <w:rsid w:val="007D0C1E"/>
    <w:rsid w:val="007D1D7C"/>
    <w:rsid w:val="007D3A89"/>
    <w:rsid w:val="007D4175"/>
    <w:rsid w:val="007D458B"/>
    <w:rsid w:val="007D643C"/>
    <w:rsid w:val="007E01C6"/>
    <w:rsid w:val="007E2D0C"/>
    <w:rsid w:val="007E36BC"/>
    <w:rsid w:val="007E3E97"/>
    <w:rsid w:val="007E4FE4"/>
    <w:rsid w:val="007E706E"/>
    <w:rsid w:val="007E7549"/>
    <w:rsid w:val="007F0608"/>
    <w:rsid w:val="007F0AE1"/>
    <w:rsid w:val="007F1374"/>
    <w:rsid w:val="007F24FE"/>
    <w:rsid w:val="007F26E7"/>
    <w:rsid w:val="007F2768"/>
    <w:rsid w:val="00801416"/>
    <w:rsid w:val="008022B8"/>
    <w:rsid w:val="00802A5C"/>
    <w:rsid w:val="008041E7"/>
    <w:rsid w:val="00804975"/>
    <w:rsid w:val="008055E0"/>
    <w:rsid w:val="00805DC8"/>
    <w:rsid w:val="00812E72"/>
    <w:rsid w:val="00814716"/>
    <w:rsid w:val="00814833"/>
    <w:rsid w:val="0081599F"/>
    <w:rsid w:val="0081625A"/>
    <w:rsid w:val="00816469"/>
    <w:rsid w:val="00817ACA"/>
    <w:rsid w:val="00822338"/>
    <w:rsid w:val="0082233E"/>
    <w:rsid w:val="00823E8C"/>
    <w:rsid w:val="00825607"/>
    <w:rsid w:val="0082628E"/>
    <w:rsid w:val="008263D3"/>
    <w:rsid w:val="00830B78"/>
    <w:rsid w:val="0083105A"/>
    <w:rsid w:val="008318E9"/>
    <w:rsid w:val="008369CD"/>
    <w:rsid w:val="00836B0D"/>
    <w:rsid w:val="0084179C"/>
    <w:rsid w:val="00842308"/>
    <w:rsid w:val="008432E6"/>
    <w:rsid w:val="008454E8"/>
    <w:rsid w:val="00846423"/>
    <w:rsid w:val="008472AD"/>
    <w:rsid w:val="00851779"/>
    <w:rsid w:val="0085215E"/>
    <w:rsid w:val="00853535"/>
    <w:rsid w:val="00854F92"/>
    <w:rsid w:val="00856320"/>
    <w:rsid w:val="00862CFE"/>
    <w:rsid w:val="00863547"/>
    <w:rsid w:val="0086424F"/>
    <w:rsid w:val="0086461F"/>
    <w:rsid w:val="00866461"/>
    <w:rsid w:val="00866D9E"/>
    <w:rsid w:val="00871A98"/>
    <w:rsid w:val="00871B0E"/>
    <w:rsid w:val="00871DC8"/>
    <w:rsid w:val="00873560"/>
    <w:rsid w:val="008737BB"/>
    <w:rsid w:val="0087641B"/>
    <w:rsid w:val="00880AA4"/>
    <w:rsid w:val="008813AD"/>
    <w:rsid w:val="008813FF"/>
    <w:rsid w:val="00881710"/>
    <w:rsid w:val="00882F35"/>
    <w:rsid w:val="00883C99"/>
    <w:rsid w:val="00885CB0"/>
    <w:rsid w:val="008860E0"/>
    <w:rsid w:val="00886E79"/>
    <w:rsid w:val="00887C93"/>
    <w:rsid w:val="00890276"/>
    <w:rsid w:val="00890C2B"/>
    <w:rsid w:val="0089116A"/>
    <w:rsid w:val="008911CC"/>
    <w:rsid w:val="00891C9E"/>
    <w:rsid w:val="0089390F"/>
    <w:rsid w:val="00894902"/>
    <w:rsid w:val="00894D9B"/>
    <w:rsid w:val="00895810"/>
    <w:rsid w:val="008964B6"/>
    <w:rsid w:val="00896913"/>
    <w:rsid w:val="008974CD"/>
    <w:rsid w:val="00897F1D"/>
    <w:rsid w:val="008A06F8"/>
    <w:rsid w:val="008A288C"/>
    <w:rsid w:val="008A2E6F"/>
    <w:rsid w:val="008A5242"/>
    <w:rsid w:val="008A5B89"/>
    <w:rsid w:val="008A5C1B"/>
    <w:rsid w:val="008A641D"/>
    <w:rsid w:val="008A69DD"/>
    <w:rsid w:val="008A7CC3"/>
    <w:rsid w:val="008A7F96"/>
    <w:rsid w:val="008B17BB"/>
    <w:rsid w:val="008B608B"/>
    <w:rsid w:val="008B63A4"/>
    <w:rsid w:val="008B6A76"/>
    <w:rsid w:val="008B78F4"/>
    <w:rsid w:val="008C02B9"/>
    <w:rsid w:val="008C11BA"/>
    <w:rsid w:val="008C22AE"/>
    <w:rsid w:val="008C2D77"/>
    <w:rsid w:val="008C43A6"/>
    <w:rsid w:val="008C59AF"/>
    <w:rsid w:val="008C6F6D"/>
    <w:rsid w:val="008C7773"/>
    <w:rsid w:val="008D0969"/>
    <w:rsid w:val="008D2061"/>
    <w:rsid w:val="008D246F"/>
    <w:rsid w:val="008D6A4D"/>
    <w:rsid w:val="008D7367"/>
    <w:rsid w:val="008D7BAC"/>
    <w:rsid w:val="008E0B6D"/>
    <w:rsid w:val="008E0C20"/>
    <w:rsid w:val="008E16EF"/>
    <w:rsid w:val="008E2E55"/>
    <w:rsid w:val="008E4ED0"/>
    <w:rsid w:val="008E543A"/>
    <w:rsid w:val="008E5694"/>
    <w:rsid w:val="008E6F66"/>
    <w:rsid w:val="008E6FD2"/>
    <w:rsid w:val="008E7B4F"/>
    <w:rsid w:val="008F1B7D"/>
    <w:rsid w:val="008F23FF"/>
    <w:rsid w:val="008F298D"/>
    <w:rsid w:val="008F38F5"/>
    <w:rsid w:val="008F420D"/>
    <w:rsid w:val="008F4548"/>
    <w:rsid w:val="008F511F"/>
    <w:rsid w:val="008F6CE7"/>
    <w:rsid w:val="00900B84"/>
    <w:rsid w:val="00900D41"/>
    <w:rsid w:val="00901163"/>
    <w:rsid w:val="00901D02"/>
    <w:rsid w:val="00902089"/>
    <w:rsid w:val="009021CF"/>
    <w:rsid w:val="00903A4E"/>
    <w:rsid w:val="009043E6"/>
    <w:rsid w:val="00904D44"/>
    <w:rsid w:val="00905673"/>
    <w:rsid w:val="0090668D"/>
    <w:rsid w:val="009076AA"/>
    <w:rsid w:val="00913037"/>
    <w:rsid w:val="00914D2B"/>
    <w:rsid w:val="0091763F"/>
    <w:rsid w:val="00917981"/>
    <w:rsid w:val="00922169"/>
    <w:rsid w:val="00922BF8"/>
    <w:rsid w:val="009230F7"/>
    <w:rsid w:val="009247FC"/>
    <w:rsid w:val="009267AA"/>
    <w:rsid w:val="00926823"/>
    <w:rsid w:val="00930E31"/>
    <w:rsid w:val="00931795"/>
    <w:rsid w:val="0093228A"/>
    <w:rsid w:val="009330BB"/>
    <w:rsid w:val="00933293"/>
    <w:rsid w:val="009352CA"/>
    <w:rsid w:val="00935A75"/>
    <w:rsid w:val="00935F77"/>
    <w:rsid w:val="00936196"/>
    <w:rsid w:val="009405AD"/>
    <w:rsid w:val="009413E5"/>
    <w:rsid w:val="00941B27"/>
    <w:rsid w:val="00942141"/>
    <w:rsid w:val="009429E5"/>
    <w:rsid w:val="00944EAC"/>
    <w:rsid w:val="00947815"/>
    <w:rsid w:val="009515A4"/>
    <w:rsid w:val="00953F3C"/>
    <w:rsid w:val="009540A6"/>
    <w:rsid w:val="00955098"/>
    <w:rsid w:val="009560D8"/>
    <w:rsid w:val="009568AF"/>
    <w:rsid w:val="00957268"/>
    <w:rsid w:val="00960D4F"/>
    <w:rsid w:val="00960E39"/>
    <w:rsid w:val="0096176E"/>
    <w:rsid w:val="009625CF"/>
    <w:rsid w:val="00965756"/>
    <w:rsid w:val="00966D9B"/>
    <w:rsid w:val="00967285"/>
    <w:rsid w:val="009674BB"/>
    <w:rsid w:val="00967627"/>
    <w:rsid w:val="00967DFA"/>
    <w:rsid w:val="00970CAB"/>
    <w:rsid w:val="00970F96"/>
    <w:rsid w:val="00972610"/>
    <w:rsid w:val="009736EE"/>
    <w:rsid w:val="00974947"/>
    <w:rsid w:val="00974AE9"/>
    <w:rsid w:val="0097746C"/>
    <w:rsid w:val="009776F7"/>
    <w:rsid w:val="009778AE"/>
    <w:rsid w:val="00977971"/>
    <w:rsid w:val="00977A9C"/>
    <w:rsid w:val="00977E9D"/>
    <w:rsid w:val="00980ABC"/>
    <w:rsid w:val="00980C58"/>
    <w:rsid w:val="0098231F"/>
    <w:rsid w:val="0098541B"/>
    <w:rsid w:val="009864A4"/>
    <w:rsid w:val="00986BA3"/>
    <w:rsid w:val="0099061E"/>
    <w:rsid w:val="009912B9"/>
    <w:rsid w:val="009938D8"/>
    <w:rsid w:val="00993928"/>
    <w:rsid w:val="00993B79"/>
    <w:rsid w:val="00994319"/>
    <w:rsid w:val="00995AA2"/>
    <w:rsid w:val="00996434"/>
    <w:rsid w:val="009979D2"/>
    <w:rsid w:val="00997E75"/>
    <w:rsid w:val="009A1086"/>
    <w:rsid w:val="009A1DC9"/>
    <w:rsid w:val="009A2C7D"/>
    <w:rsid w:val="009A3E59"/>
    <w:rsid w:val="009A40A1"/>
    <w:rsid w:val="009A589A"/>
    <w:rsid w:val="009A5D42"/>
    <w:rsid w:val="009A5E9C"/>
    <w:rsid w:val="009A6977"/>
    <w:rsid w:val="009B1590"/>
    <w:rsid w:val="009B162F"/>
    <w:rsid w:val="009B1764"/>
    <w:rsid w:val="009B2570"/>
    <w:rsid w:val="009B2BC8"/>
    <w:rsid w:val="009B4072"/>
    <w:rsid w:val="009B47B6"/>
    <w:rsid w:val="009B4A47"/>
    <w:rsid w:val="009B50BF"/>
    <w:rsid w:val="009B5389"/>
    <w:rsid w:val="009B54D7"/>
    <w:rsid w:val="009B66C7"/>
    <w:rsid w:val="009C087F"/>
    <w:rsid w:val="009C0CBA"/>
    <w:rsid w:val="009C1BCB"/>
    <w:rsid w:val="009C26C0"/>
    <w:rsid w:val="009C2B3C"/>
    <w:rsid w:val="009C3534"/>
    <w:rsid w:val="009C39F0"/>
    <w:rsid w:val="009C3D6E"/>
    <w:rsid w:val="009C3DF5"/>
    <w:rsid w:val="009C40D8"/>
    <w:rsid w:val="009C43A3"/>
    <w:rsid w:val="009C470E"/>
    <w:rsid w:val="009C4FC7"/>
    <w:rsid w:val="009C5DA8"/>
    <w:rsid w:val="009C6ACC"/>
    <w:rsid w:val="009D0187"/>
    <w:rsid w:val="009D6F6C"/>
    <w:rsid w:val="009E0F08"/>
    <w:rsid w:val="009E22C2"/>
    <w:rsid w:val="009E31E3"/>
    <w:rsid w:val="009E3CBF"/>
    <w:rsid w:val="009E4B4E"/>
    <w:rsid w:val="009E4D49"/>
    <w:rsid w:val="009E686B"/>
    <w:rsid w:val="009E6DCE"/>
    <w:rsid w:val="009E75F6"/>
    <w:rsid w:val="009E7E7B"/>
    <w:rsid w:val="009F0646"/>
    <w:rsid w:val="009F0F21"/>
    <w:rsid w:val="009F19AC"/>
    <w:rsid w:val="009F1AB4"/>
    <w:rsid w:val="009F256B"/>
    <w:rsid w:val="009F33E7"/>
    <w:rsid w:val="009F4930"/>
    <w:rsid w:val="009F7C77"/>
    <w:rsid w:val="00A00C22"/>
    <w:rsid w:val="00A00FD4"/>
    <w:rsid w:val="00A0297E"/>
    <w:rsid w:val="00A0304A"/>
    <w:rsid w:val="00A0315D"/>
    <w:rsid w:val="00A042AD"/>
    <w:rsid w:val="00A04708"/>
    <w:rsid w:val="00A130A0"/>
    <w:rsid w:val="00A15DF5"/>
    <w:rsid w:val="00A173C7"/>
    <w:rsid w:val="00A17B01"/>
    <w:rsid w:val="00A20A13"/>
    <w:rsid w:val="00A20DD2"/>
    <w:rsid w:val="00A2115B"/>
    <w:rsid w:val="00A224CC"/>
    <w:rsid w:val="00A23F14"/>
    <w:rsid w:val="00A253AE"/>
    <w:rsid w:val="00A255F6"/>
    <w:rsid w:val="00A25A90"/>
    <w:rsid w:val="00A27870"/>
    <w:rsid w:val="00A27DF2"/>
    <w:rsid w:val="00A30363"/>
    <w:rsid w:val="00A326B5"/>
    <w:rsid w:val="00A32BDA"/>
    <w:rsid w:val="00A32C94"/>
    <w:rsid w:val="00A345E4"/>
    <w:rsid w:val="00A34EFB"/>
    <w:rsid w:val="00A351FA"/>
    <w:rsid w:val="00A37EA3"/>
    <w:rsid w:val="00A402B5"/>
    <w:rsid w:val="00A41397"/>
    <w:rsid w:val="00A415AA"/>
    <w:rsid w:val="00A415F1"/>
    <w:rsid w:val="00A42B5E"/>
    <w:rsid w:val="00A50362"/>
    <w:rsid w:val="00A5094D"/>
    <w:rsid w:val="00A51B27"/>
    <w:rsid w:val="00A521B6"/>
    <w:rsid w:val="00A54542"/>
    <w:rsid w:val="00A55320"/>
    <w:rsid w:val="00A60DA6"/>
    <w:rsid w:val="00A62DAE"/>
    <w:rsid w:val="00A65C9E"/>
    <w:rsid w:val="00A65EAA"/>
    <w:rsid w:val="00A70666"/>
    <w:rsid w:val="00A70901"/>
    <w:rsid w:val="00A70F0E"/>
    <w:rsid w:val="00A729DC"/>
    <w:rsid w:val="00A7302D"/>
    <w:rsid w:val="00A743DF"/>
    <w:rsid w:val="00A7561A"/>
    <w:rsid w:val="00A7561B"/>
    <w:rsid w:val="00A75C08"/>
    <w:rsid w:val="00A772D7"/>
    <w:rsid w:val="00A80510"/>
    <w:rsid w:val="00A80589"/>
    <w:rsid w:val="00A83045"/>
    <w:rsid w:val="00A83532"/>
    <w:rsid w:val="00A835E4"/>
    <w:rsid w:val="00A84F3F"/>
    <w:rsid w:val="00A84FFF"/>
    <w:rsid w:val="00A86648"/>
    <w:rsid w:val="00A90766"/>
    <w:rsid w:val="00A90C72"/>
    <w:rsid w:val="00A9216B"/>
    <w:rsid w:val="00A93314"/>
    <w:rsid w:val="00A9351B"/>
    <w:rsid w:val="00A95647"/>
    <w:rsid w:val="00A959C7"/>
    <w:rsid w:val="00A96230"/>
    <w:rsid w:val="00A96FA1"/>
    <w:rsid w:val="00AA0735"/>
    <w:rsid w:val="00AA0C38"/>
    <w:rsid w:val="00AA1216"/>
    <w:rsid w:val="00AA163F"/>
    <w:rsid w:val="00AA206C"/>
    <w:rsid w:val="00AA23B6"/>
    <w:rsid w:val="00AA269E"/>
    <w:rsid w:val="00AA2C09"/>
    <w:rsid w:val="00AA3218"/>
    <w:rsid w:val="00AA3B0E"/>
    <w:rsid w:val="00AA442D"/>
    <w:rsid w:val="00AA4938"/>
    <w:rsid w:val="00AB055B"/>
    <w:rsid w:val="00AB063A"/>
    <w:rsid w:val="00AB2083"/>
    <w:rsid w:val="00AB20E8"/>
    <w:rsid w:val="00AB2941"/>
    <w:rsid w:val="00AB3393"/>
    <w:rsid w:val="00AB3CE6"/>
    <w:rsid w:val="00AB49AA"/>
    <w:rsid w:val="00AB4D4A"/>
    <w:rsid w:val="00AB6D27"/>
    <w:rsid w:val="00AC122C"/>
    <w:rsid w:val="00AC15D8"/>
    <w:rsid w:val="00AC2E41"/>
    <w:rsid w:val="00AC494F"/>
    <w:rsid w:val="00AC5328"/>
    <w:rsid w:val="00AC55DF"/>
    <w:rsid w:val="00AC64BF"/>
    <w:rsid w:val="00AC6AB9"/>
    <w:rsid w:val="00AC6EF7"/>
    <w:rsid w:val="00AC7728"/>
    <w:rsid w:val="00AD04D9"/>
    <w:rsid w:val="00AD11A3"/>
    <w:rsid w:val="00AD22A6"/>
    <w:rsid w:val="00AD661B"/>
    <w:rsid w:val="00AD677E"/>
    <w:rsid w:val="00AD6D41"/>
    <w:rsid w:val="00AD7119"/>
    <w:rsid w:val="00AD715E"/>
    <w:rsid w:val="00AE0F9E"/>
    <w:rsid w:val="00AE1548"/>
    <w:rsid w:val="00AE1F18"/>
    <w:rsid w:val="00AE2457"/>
    <w:rsid w:val="00AE2B04"/>
    <w:rsid w:val="00AE35CD"/>
    <w:rsid w:val="00AE3D2C"/>
    <w:rsid w:val="00AE4400"/>
    <w:rsid w:val="00AE4844"/>
    <w:rsid w:val="00AE5D07"/>
    <w:rsid w:val="00AE642D"/>
    <w:rsid w:val="00AE650B"/>
    <w:rsid w:val="00AE749B"/>
    <w:rsid w:val="00AE772A"/>
    <w:rsid w:val="00AE7A1A"/>
    <w:rsid w:val="00AF0C01"/>
    <w:rsid w:val="00AF17EE"/>
    <w:rsid w:val="00AF1B02"/>
    <w:rsid w:val="00AF1B54"/>
    <w:rsid w:val="00AF3500"/>
    <w:rsid w:val="00AF45F9"/>
    <w:rsid w:val="00AF555D"/>
    <w:rsid w:val="00AF5AEF"/>
    <w:rsid w:val="00B014D7"/>
    <w:rsid w:val="00B0293A"/>
    <w:rsid w:val="00B037AA"/>
    <w:rsid w:val="00B04185"/>
    <w:rsid w:val="00B0440E"/>
    <w:rsid w:val="00B04C7F"/>
    <w:rsid w:val="00B0564C"/>
    <w:rsid w:val="00B06384"/>
    <w:rsid w:val="00B0670A"/>
    <w:rsid w:val="00B069AE"/>
    <w:rsid w:val="00B06BFE"/>
    <w:rsid w:val="00B07FDC"/>
    <w:rsid w:val="00B110C1"/>
    <w:rsid w:val="00B113EA"/>
    <w:rsid w:val="00B12030"/>
    <w:rsid w:val="00B1306A"/>
    <w:rsid w:val="00B13CA3"/>
    <w:rsid w:val="00B1488A"/>
    <w:rsid w:val="00B154DA"/>
    <w:rsid w:val="00B16471"/>
    <w:rsid w:val="00B17106"/>
    <w:rsid w:val="00B17638"/>
    <w:rsid w:val="00B17639"/>
    <w:rsid w:val="00B17D31"/>
    <w:rsid w:val="00B22A8B"/>
    <w:rsid w:val="00B2547D"/>
    <w:rsid w:val="00B259CC"/>
    <w:rsid w:val="00B25CE7"/>
    <w:rsid w:val="00B26F89"/>
    <w:rsid w:val="00B2706C"/>
    <w:rsid w:val="00B278D2"/>
    <w:rsid w:val="00B27B1D"/>
    <w:rsid w:val="00B307DF"/>
    <w:rsid w:val="00B3088A"/>
    <w:rsid w:val="00B31024"/>
    <w:rsid w:val="00B35A0F"/>
    <w:rsid w:val="00B43C27"/>
    <w:rsid w:val="00B47890"/>
    <w:rsid w:val="00B47A12"/>
    <w:rsid w:val="00B47F0A"/>
    <w:rsid w:val="00B50A2A"/>
    <w:rsid w:val="00B519D4"/>
    <w:rsid w:val="00B51A4B"/>
    <w:rsid w:val="00B536FB"/>
    <w:rsid w:val="00B55BED"/>
    <w:rsid w:val="00B55DBD"/>
    <w:rsid w:val="00B57B5F"/>
    <w:rsid w:val="00B6080A"/>
    <w:rsid w:val="00B6308C"/>
    <w:rsid w:val="00B636EA"/>
    <w:rsid w:val="00B64AB8"/>
    <w:rsid w:val="00B64EA4"/>
    <w:rsid w:val="00B65B07"/>
    <w:rsid w:val="00B66931"/>
    <w:rsid w:val="00B6786A"/>
    <w:rsid w:val="00B700D7"/>
    <w:rsid w:val="00B72538"/>
    <w:rsid w:val="00B72EE9"/>
    <w:rsid w:val="00B738A7"/>
    <w:rsid w:val="00B74A00"/>
    <w:rsid w:val="00B76E15"/>
    <w:rsid w:val="00B809C6"/>
    <w:rsid w:val="00B86BC8"/>
    <w:rsid w:val="00B86E3F"/>
    <w:rsid w:val="00B9266F"/>
    <w:rsid w:val="00B93431"/>
    <w:rsid w:val="00B93468"/>
    <w:rsid w:val="00B942A7"/>
    <w:rsid w:val="00B944BA"/>
    <w:rsid w:val="00B94BC1"/>
    <w:rsid w:val="00B96F65"/>
    <w:rsid w:val="00B97401"/>
    <w:rsid w:val="00BA052D"/>
    <w:rsid w:val="00BA07A2"/>
    <w:rsid w:val="00BA2853"/>
    <w:rsid w:val="00BA2E3F"/>
    <w:rsid w:val="00BA429B"/>
    <w:rsid w:val="00BA518E"/>
    <w:rsid w:val="00BA58CC"/>
    <w:rsid w:val="00BA5E23"/>
    <w:rsid w:val="00BA78DE"/>
    <w:rsid w:val="00BB0840"/>
    <w:rsid w:val="00BB0ED0"/>
    <w:rsid w:val="00BB17BB"/>
    <w:rsid w:val="00BB2DE6"/>
    <w:rsid w:val="00BB6324"/>
    <w:rsid w:val="00BB730C"/>
    <w:rsid w:val="00BB7FF4"/>
    <w:rsid w:val="00BC1505"/>
    <w:rsid w:val="00BC3344"/>
    <w:rsid w:val="00BC382A"/>
    <w:rsid w:val="00BC4623"/>
    <w:rsid w:val="00BC50E7"/>
    <w:rsid w:val="00BC5E76"/>
    <w:rsid w:val="00BD0B0F"/>
    <w:rsid w:val="00BD1582"/>
    <w:rsid w:val="00BD15B9"/>
    <w:rsid w:val="00BD1695"/>
    <w:rsid w:val="00BD2C91"/>
    <w:rsid w:val="00BD46D8"/>
    <w:rsid w:val="00BD49C1"/>
    <w:rsid w:val="00BD54C2"/>
    <w:rsid w:val="00BD57E9"/>
    <w:rsid w:val="00BD6B46"/>
    <w:rsid w:val="00BE04A4"/>
    <w:rsid w:val="00BE4535"/>
    <w:rsid w:val="00BE4E7D"/>
    <w:rsid w:val="00BE6A4C"/>
    <w:rsid w:val="00BE7A3F"/>
    <w:rsid w:val="00BE7DAA"/>
    <w:rsid w:val="00BF28EA"/>
    <w:rsid w:val="00BF2B97"/>
    <w:rsid w:val="00BF304F"/>
    <w:rsid w:val="00BF53EC"/>
    <w:rsid w:val="00BF77B9"/>
    <w:rsid w:val="00BF7986"/>
    <w:rsid w:val="00C0068A"/>
    <w:rsid w:val="00C02B7D"/>
    <w:rsid w:val="00C0384A"/>
    <w:rsid w:val="00C06B46"/>
    <w:rsid w:val="00C0747C"/>
    <w:rsid w:val="00C10550"/>
    <w:rsid w:val="00C108C9"/>
    <w:rsid w:val="00C10D3A"/>
    <w:rsid w:val="00C11D17"/>
    <w:rsid w:val="00C145D0"/>
    <w:rsid w:val="00C163D3"/>
    <w:rsid w:val="00C163E6"/>
    <w:rsid w:val="00C16824"/>
    <w:rsid w:val="00C20005"/>
    <w:rsid w:val="00C212D8"/>
    <w:rsid w:val="00C21CD3"/>
    <w:rsid w:val="00C22899"/>
    <w:rsid w:val="00C22C51"/>
    <w:rsid w:val="00C23391"/>
    <w:rsid w:val="00C24D13"/>
    <w:rsid w:val="00C24F03"/>
    <w:rsid w:val="00C27B60"/>
    <w:rsid w:val="00C308D0"/>
    <w:rsid w:val="00C33F57"/>
    <w:rsid w:val="00C35261"/>
    <w:rsid w:val="00C3556E"/>
    <w:rsid w:val="00C417EA"/>
    <w:rsid w:val="00C425BB"/>
    <w:rsid w:val="00C44776"/>
    <w:rsid w:val="00C462E0"/>
    <w:rsid w:val="00C51DB0"/>
    <w:rsid w:val="00C51F10"/>
    <w:rsid w:val="00C55811"/>
    <w:rsid w:val="00C55D6B"/>
    <w:rsid w:val="00C5772D"/>
    <w:rsid w:val="00C6000C"/>
    <w:rsid w:val="00C60B77"/>
    <w:rsid w:val="00C611FA"/>
    <w:rsid w:val="00C624A2"/>
    <w:rsid w:val="00C6380F"/>
    <w:rsid w:val="00C643F1"/>
    <w:rsid w:val="00C65BC7"/>
    <w:rsid w:val="00C67A0D"/>
    <w:rsid w:val="00C72293"/>
    <w:rsid w:val="00C74726"/>
    <w:rsid w:val="00C75A22"/>
    <w:rsid w:val="00C810D2"/>
    <w:rsid w:val="00C81A06"/>
    <w:rsid w:val="00C82DC5"/>
    <w:rsid w:val="00C83122"/>
    <w:rsid w:val="00C83EF1"/>
    <w:rsid w:val="00C8631C"/>
    <w:rsid w:val="00C8759B"/>
    <w:rsid w:val="00C903C5"/>
    <w:rsid w:val="00C907F3"/>
    <w:rsid w:val="00C90EC3"/>
    <w:rsid w:val="00C92EA1"/>
    <w:rsid w:val="00C94F36"/>
    <w:rsid w:val="00C96923"/>
    <w:rsid w:val="00C97017"/>
    <w:rsid w:val="00CA0127"/>
    <w:rsid w:val="00CA3390"/>
    <w:rsid w:val="00CA34D2"/>
    <w:rsid w:val="00CA6072"/>
    <w:rsid w:val="00CA63FE"/>
    <w:rsid w:val="00CB20D2"/>
    <w:rsid w:val="00CB23BC"/>
    <w:rsid w:val="00CB306A"/>
    <w:rsid w:val="00CB341F"/>
    <w:rsid w:val="00CB3EFD"/>
    <w:rsid w:val="00CB4135"/>
    <w:rsid w:val="00CB41E0"/>
    <w:rsid w:val="00CB5285"/>
    <w:rsid w:val="00CB57CD"/>
    <w:rsid w:val="00CB5997"/>
    <w:rsid w:val="00CB5B0A"/>
    <w:rsid w:val="00CB6DF0"/>
    <w:rsid w:val="00CC026E"/>
    <w:rsid w:val="00CC12D6"/>
    <w:rsid w:val="00CC42EC"/>
    <w:rsid w:val="00CC459A"/>
    <w:rsid w:val="00CC58D2"/>
    <w:rsid w:val="00CD1300"/>
    <w:rsid w:val="00CD2D35"/>
    <w:rsid w:val="00CD3F7C"/>
    <w:rsid w:val="00CD492E"/>
    <w:rsid w:val="00CD6DDF"/>
    <w:rsid w:val="00CD7EBC"/>
    <w:rsid w:val="00CE09EE"/>
    <w:rsid w:val="00CE129A"/>
    <w:rsid w:val="00CE12C6"/>
    <w:rsid w:val="00CE1A40"/>
    <w:rsid w:val="00CE4951"/>
    <w:rsid w:val="00CE5FCE"/>
    <w:rsid w:val="00CE7EAC"/>
    <w:rsid w:val="00CF028D"/>
    <w:rsid w:val="00CF1535"/>
    <w:rsid w:val="00CF1643"/>
    <w:rsid w:val="00CF16B4"/>
    <w:rsid w:val="00CF1C4E"/>
    <w:rsid w:val="00CF285D"/>
    <w:rsid w:val="00CF5354"/>
    <w:rsid w:val="00CF53D4"/>
    <w:rsid w:val="00CF56DC"/>
    <w:rsid w:val="00CF5E2B"/>
    <w:rsid w:val="00CF64BC"/>
    <w:rsid w:val="00D018F6"/>
    <w:rsid w:val="00D027EE"/>
    <w:rsid w:val="00D03F97"/>
    <w:rsid w:val="00D06975"/>
    <w:rsid w:val="00D06FD6"/>
    <w:rsid w:val="00D07EC9"/>
    <w:rsid w:val="00D11199"/>
    <w:rsid w:val="00D118FB"/>
    <w:rsid w:val="00D11A1A"/>
    <w:rsid w:val="00D12BBD"/>
    <w:rsid w:val="00D13249"/>
    <w:rsid w:val="00D13C7D"/>
    <w:rsid w:val="00D16840"/>
    <w:rsid w:val="00D21A4B"/>
    <w:rsid w:val="00D21D41"/>
    <w:rsid w:val="00D22ADD"/>
    <w:rsid w:val="00D22B32"/>
    <w:rsid w:val="00D263B3"/>
    <w:rsid w:val="00D26AE6"/>
    <w:rsid w:val="00D2765A"/>
    <w:rsid w:val="00D301F5"/>
    <w:rsid w:val="00D313D1"/>
    <w:rsid w:val="00D31405"/>
    <w:rsid w:val="00D316E7"/>
    <w:rsid w:val="00D32054"/>
    <w:rsid w:val="00D327F6"/>
    <w:rsid w:val="00D33347"/>
    <w:rsid w:val="00D33763"/>
    <w:rsid w:val="00D33D3A"/>
    <w:rsid w:val="00D363AA"/>
    <w:rsid w:val="00D4094C"/>
    <w:rsid w:val="00D42071"/>
    <w:rsid w:val="00D429C7"/>
    <w:rsid w:val="00D465C3"/>
    <w:rsid w:val="00D467B4"/>
    <w:rsid w:val="00D473E9"/>
    <w:rsid w:val="00D47A61"/>
    <w:rsid w:val="00D47C2E"/>
    <w:rsid w:val="00D47DCF"/>
    <w:rsid w:val="00D47FC5"/>
    <w:rsid w:val="00D50130"/>
    <w:rsid w:val="00D53A19"/>
    <w:rsid w:val="00D53E0C"/>
    <w:rsid w:val="00D560E1"/>
    <w:rsid w:val="00D5659C"/>
    <w:rsid w:val="00D56EF4"/>
    <w:rsid w:val="00D57A16"/>
    <w:rsid w:val="00D606B8"/>
    <w:rsid w:val="00D634BB"/>
    <w:rsid w:val="00D64D7F"/>
    <w:rsid w:val="00D65DA8"/>
    <w:rsid w:val="00D66E11"/>
    <w:rsid w:val="00D67A6C"/>
    <w:rsid w:val="00D67E8B"/>
    <w:rsid w:val="00D72BE6"/>
    <w:rsid w:val="00D736A8"/>
    <w:rsid w:val="00D73F3F"/>
    <w:rsid w:val="00D7536C"/>
    <w:rsid w:val="00D76E14"/>
    <w:rsid w:val="00D805D5"/>
    <w:rsid w:val="00D80F34"/>
    <w:rsid w:val="00D815C6"/>
    <w:rsid w:val="00D84545"/>
    <w:rsid w:val="00D85BD1"/>
    <w:rsid w:val="00D85BE1"/>
    <w:rsid w:val="00D863D1"/>
    <w:rsid w:val="00D87AF4"/>
    <w:rsid w:val="00D9099B"/>
    <w:rsid w:val="00D90CC2"/>
    <w:rsid w:val="00D91840"/>
    <w:rsid w:val="00D96C99"/>
    <w:rsid w:val="00D970B7"/>
    <w:rsid w:val="00D97B18"/>
    <w:rsid w:val="00DA1A8A"/>
    <w:rsid w:val="00DA25C0"/>
    <w:rsid w:val="00DA2609"/>
    <w:rsid w:val="00DA306D"/>
    <w:rsid w:val="00DA318A"/>
    <w:rsid w:val="00DA452E"/>
    <w:rsid w:val="00DA5843"/>
    <w:rsid w:val="00DA613B"/>
    <w:rsid w:val="00DA65C5"/>
    <w:rsid w:val="00DA68C7"/>
    <w:rsid w:val="00DA6CFA"/>
    <w:rsid w:val="00DA7257"/>
    <w:rsid w:val="00DA79B3"/>
    <w:rsid w:val="00DB08FA"/>
    <w:rsid w:val="00DB14E1"/>
    <w:rsid w:val="00DB41A0"/>
    <w:rsid w:val="00DB4DC8"/>
    <w:rsid w:val="00DB706A"/>
    <w:rsid w:val="00DC0A0C"/>
    <w:rsid w:val="00DC23DB"/>
    <w:rsid w:val="00DC4018"/>
    <w:rsid w:val="00DC66C1"/>
    <w:rsid w:val="00DC7876"/>
    <w:rsid w:val="00DD0670"/>
    <w:rsid w:val="00DD15A7"/>
    <w:rsid w:val="00DD1F31"/>
    <w:rsid w:val="00DD2015"/>
    <w:rsid w:val="00DD5F2B"/>
    <w:rsid w:val="00DD72E8"/>
    <w:rsid w:val="00DD77D9"/>
    <w:rsid w:val="00DD7CD4"/>
    <w:rsid w:val="00DE0627"/>
    <w:rsid w:val="00DE0700"/>
    <w:rsid w:val="00DE253A"/>
    <w:rsid w:val="00DE3476"/>
    <w:rsid w:val="00DE3B34"/>
    <w:rsid w:val="00DE4E1C"/>
    <w:rsid w:val="00DF0C10"/>
    <w:rsid w:val="00DF0C97"/>
    <w:rsid w:val="00DF15A3"/>
    <w:rsid w:val="00DF2D56"/>
    <w:rsid w:val="00DF480E"/>
    <w:rsid w:val="00DF5404"/>
    <w:rsid w:val="00DF55EE"/>
    <w:rsid w:val="00DF644B"/>
    <w:rsid w:val="00DF6DF0"/>
    <w:rsid w:val="00E01EFF"/>
    <w:rsid w:val="00E05877"/>
    <w:rsid w:val="00E075B3"/>
    <w:rsid w:val="00E079BA"/>
    <w:rsid w:val="00E102C5"/>
    <w:rsid w:val="00E1073A"/>
    <w:rsid w:val="00E11AD5"/>
    <w:rsid w:val="00E121DD"/>
    <w:rsid w:val="00E155AD"/>
    <w:rsid w:val="00E16023"/>
    <w:rsid w:val="00E2057C"/>
    <w:rsid w:val="00E20EEC"/>
    <w:rsid w:val="00E2287F"/>
    <w:rsid w:val="00E24E98"/>
    <w:rsid w:val="00E26181"/>
    <w:rsid w:val="00E27032"/>
    <w:rsid w:val="00E31561"/>
    <w:rsid w:val="00E31E0F"/>
    <w:rsid w:val="00E31EF1"/>
    <w:rsid w:val="00E31FB6"/>
    <w:rsid w:val="00E33F90"/>
    <w:rsid w:val="00E344C3"/>
    <w:rsid w:val="00E34B23"/>
    <w:rsid w:val="00E36B3C"/>
    <w:rsid w:val="00E4242B"/>
    <w:rsid w:val="00E4325D"/>
    <w:rsid w:val="00E433F0"/>
    <w:rsid w:val="00E44DF1"/>
    <w:rsid w:val="00E458E0"/>
    <w:rsid w:val="00E45DCD"/>
    <w:rsid w:val="00E45F0F"/>
    <w:rsid w:val="00E46852"/>
    <w:rsid w:val="00E52376"/>
    <w:rsid w:val="00E533C8"/>
    <w:rsid w:val="00E53CF6"/>
    <w:rsid w:val="00E55754"/>
    <w:rsid w:val="00E565DD"/>
    <w:rsid w:val="00E5708B"/>
    <w:rsid w:val="00E57217"/>
    <w:rsid w:val="00E60018"/>
    <w:rsid w:val="00E6062A"/>
    <w:rsid w:val="00E606A9"/>
    <w:rsid w:val="00E6215A"/>
    <w:rsid w:val="00E62716"/>
    <w:rsid w:val="00E6535F"/>
    <w:rsid w:val="00E6548B"/>
    <w:rsid w:val="00E66FFA"/>
    <w:rsid w:val="00E67C22"/>
    <w:rsid w:val="00E713F8"/>
    <w:rsid w:val="00E724AB"/>
    <w:rsid w:val="00E724FC"/>
    <w:rsid w:val="00E731E6"/>
    <w:rsid w:val="00E74283"/>
    <w:rsid w:val="00E74F1E"/>
    <w:rsid w:val="00E75ACC"/>
    <w:rsid w:val="00E77146"/>
    <w:rsid w:val="00E800BB"/>
    <w:rsid w:val="00E801A0"/>
    <w:rsid w:val="00E802BC"/>
    <w:rsid w:val="00E82F8E"/>
    <w:rsid w:val="00E8403B"/>
    <w:rsid w:val="00E84051"/>
    <w:rsid w:val="00E85F1F"/>
    <w:rsid w:val="00E86AF5"/>
    <w:rsid w:val="00E90922"/>
    <w:rsid w:val="00E93474"/>
    <w:rsid w:val="00E93ACC"/>
    <w:rsid w:val="00E93C9E"/>
    <w:rsid w:val="00E93F0B"/>
    <w:rsid w:val="00E94F65"/>
    <w:rsid w:val="00E95D45"/>
    <w:rsid w:val="00E96AF0"/>
    <w:rsid w:val="00E97F7D"/>
    <w:rsid w:val="00EA2E50"/>
    <w:rsid w:val="00EA3062"/>
    <w:rsid w:val="00EA3B7B"/>
    <w:rsid w:val="00EA4EEB"/>
    <w:rsid w:val="00EA7929"/>
    <w:rsid w:val="00EB09E2"/>
    <w:rsid w:val="00EB1F81"/>
    <w:rsid w:val="00EB2E52"/>
    <w:rsid w:val="00EB3EE6"/>
    <w:rsid w:val="00EB47B6"/>
    <w:rsid w:val="00EB49DF"/>
    <w:rsid w:val="00EB7EB0"/>
    <w:rsid w:val="00EC0A15"/>
    <w:rsid w:val="00EC0D00"/>
    <w:rsid w:val="00EC16FA"/>
    <w:rsid w:val="00EC22A6"/>
    <w:rsid w:val="00EC2F3D"/>
    <w:rsid w:val="00EC3C7C"/>
    <w:rsid w:val="00EC684E"/>
    <w:rsid w:val="00EC6B10"/>
    <w:rsid w:val="00ED0C56"/>
    <w:rsid w:val="00ED0E5D"/>
    <w:rsid w:val="00ED202F"/>
    <w:rsid w:val="00ED2B3B"/>
    <w:rsid w:val="00ED65C6"/>
    <w:rsid w:val="00ED73EC"/>
    <w:rsid w:val="00EE24FA"/>
    <w:rsid w:val="00EE37EF"/>
    <w:rsid w:val="00EE4718"/>
    <w:rsid w:val="00EE5422"/>
    <w:rsid w:val="00EE5B6C"/>
    <w:rsid w:val="00EE5DB1"/>
    <w:rsid w:val="00EE6663"/>
    <w:rsid w:val="00EF362F"/>
    <w:rsid w:val="00EF3C52"/>
    <w:rsid w:val="00EF4021"/>
    <w:rsid w:val="00EF4440"/>
    <w:rsid w:val="00EF4A80"/>
    <w:rsid w:val="00EF62BF"/>
    <w:rsid w:val="00EF786F"/>
    <w:rsid w:val="00F00E8F"/>
    <w:rsid w:val="00F01EFB"/>
    <w:rsid w:val="00F02040"/>
    <w:rsid w:val="00F029F0"/>
    <w:rsid w:val="00F02D7E"/>
    <w:rsid w:val="00F053F9"/>
    <w:rsid w:val="00F065F1"/>
    <w:rsid w:val="00F072CE"/>
    <w:rsid w:val="00F106FD"/>
    <w:rsid w:val="00F11CF0"/>
    <w:rsid w:val="00F14F94"/>
    <w:rsid w:val="00F1788B"/>
    <w:rsid w:val="00F240E4"/>
    <w:rsid w:val="00F24926"/>
    <w:rsid w:val="00F26CB4"/>
    <w:rsid w:val="00F26E7B"/>
    <w:rsid w:val="00F2759B"/>
    <w:rsid w:val="00F27B7F"/>
    <w:rsid w:val="00F31528"/>
    <w:rsid w:val="00F31683"/>
    <w:rsid w:val="00F3386F"/>
    <w:rsid w:val="00F33E69"/>
    <w:rsid w:val="00F33E7C"/>
    <w:rsid w:val="00F357DD"/>
    <w:rsid w:val="00F35D46"/>
    <w:rsid w:val="00F37481"/>
    <w:rsid w:val="00F41CB4"/>
    <w:rsid w:val="00F43266"/>
    <w:rsid w:val="00F44D97"/>
    <w:rsid w:val="00F467C4"/>
    <w:rsid w:val="00F4738D"/>
    <w:rsid w:val="00F505C8"/>
    <w:rsid w:val="00F5072A"/>
    <w:rsid w:val="00F50B3C"/>
    <w:rsid w:val="00F51227"/>
    <w:rsid w:val="00F5177E"/>
    <w:rsid w:val="00F527A4"/>
    <w:rsid w:val="00F53190"/>
    <w:rsid w:val="00F57DF0"/>
    <w:rsid w:val="00F64FF5"/>
    <w:rsid w:val="00F65EF8"/>
    <w:rsid w:val="00F669A3"/>
    <w:rsid w:val="00F67E14"/>
    <w:rsid w:val="00F70162"/>
    <w:rsid w:val="00F70B65"/>
    <w:rsid w:val="00F7116B"/>
    <w:rsid w:val="00F7310A"/>
    <w:rsid w:val="00F75A0A"/>
    <w:rsid w:val="00F75B32"/>
    <w:rsid w:val="00F805F0"/>
    <w:rsid w:val="00F813D8"/>
    <w:rsid w:val="00F81A32"/>
    <w:rsid w:val="00F822F1"/>
    <w:rsid w:val="00F82C51"/>
    <w:rsid w:val="00F839DF"/>
    <w:rsid w:val="00F857F5"/>
    <w:rsid w:val="00F85CB1"/>
    <w:rsid w:val="00F85FAE"/>
    <w:rsid w:val="00F85FF0"/>
    <w:rsid w:val="00F87F5B"/>
    <w:rsid w:val="00F901F7"/>
    <w:rsid w:val="00F90C5D"/>
    <w:rsid w:val="00F92675"/>
    <w:rsid w:val="00F934CA"/>
    <w:rsid w:val="00F93681"/>
    <w:rsid w:val="00F94A15"/>
    <w:rsid w:val="00F94E19"/>
    <w:rsid w:val="00F97A1F"/>
    <w:rsid w:val="00F97F5C"/>
    <w:rsid w:val="00FA0CD6"/>
    <w:rsid w:val="00FA127F"/>
    <w:rsid w:val="00FA1DEF"/>
    <w:rsid w:val="00FA24B5"/>
    <w:rsid w:val="00FA2B1F"/>
    <w:rsid w:val="00FA4063"/>
    <w:rsid w:val="00FA6910"/>
    <w:rsid w:val="00FB0DD8"/>
    <w:rsid w:val="00FB2852"/>
    <w:rsid w:val="00FB2DEF"/>
    <w:rsid w:val="00FB31F3"/>
    <w:rsid w:val="00FB3643"/>
    <w:rsid w:val="00FB72D7"/>
    <w:rsid w:val="00FC0510"/>
    <w:rsid w:val="00FC17BF"/>
    <w:rsid w:val="00FC35DA"/>
    <w:rsid w:val="00FC3FA4"/>
    <w:rsid w:val="00FC53FB"/>
    <w:rsid w:val="00FC6562"/>
    <w:rsid w:val="00FC6C74"/>
    <w:rsid w:val="00FD2172"/>
    <w:rsid w:val="00FD6BFD"/>
    <w:rsid w:val="00FD7388"/>
    <w:rsid w:val="00FE0572"/>
    <w:rsid w:val="00FE08E8"/>
    <w:rsid w:val="00FE0EE2"/>
    <w:rsid w:val="00FE1F5B"/>
    <w:rsid w:val="00FE5379"/>
    <w:rsid w:val="00FE7480"/>
    <w:rsid w:val="00FF1087"/>
    <w:rsid w:val="00FF2A44"/>
    <w:rsid w:val="00FF319D"/>
    <w:rsid w:val="00FF5E08"/>
    <w:rsid w:val="00FF6165"/>
    <w:rsid w:val="00FF70EB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footnote reference" w:locked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C12"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EAE"/>
    <w:pPr>
      <w:keepNext/>
      <w:spacing w:before="0" w:beforeAutospacing="0" w:after="0" w:afterAutospacing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4EAE"/>
    <w:pPr>
      <w:keepNext/>
      <w:spacing w:before="0" w:beforeAutospacing="0" w:after="0" w:afterAutospacing="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4EAE"/>
    <w:pPr>
      <w:keepNext/>
      <w:spacing w:before="0" w:beforeAutospacing="0" w:after="0" w:afterAutospacing="0"/>
      <w:jc w:val="center"/>
      <w:outlineLvl w:val="2"/>
    </w:pPr>
    <w:rPr>
      <w:b/>
      <w:outline/>
      <w:color w:val="000000"/>
      <w:sz w:val="5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E4EAE"/>
    <w:pPr>
      <w:keepNext/>
      <w:widowControl w:val="0"/>
      <w:spacing w:before="60" w:beforeAutospacing="0" w:after="0" w:afterAutospacing="0" w:line="300" w:lineRule="auto"/>
      <w:ind w:left="80" w:firstLine="720"/>
      <w:jc w:val="both"/>
      <w:outlineLvl w:val="3"/>
    </w:pPr>
    <w:rPr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E4EAE"/>
    <w:pPr>
      <w:keepNext/>
      <w:spacing w:before="0" w:beforeAutospacing="0" w:after="0" w:afterAutospacing="0"/>
      <w:jc w:val="center"/>
      <w:outlineLvl w:val="4"/>
    </w:pPr>
    <w:rPr>
      <w:rFonts w:ascii="Tahoma" w:hAnsi="Tahoma"/>
      <w:outline/>
      <w:color w:val="000000"/>
      <w:sz w:val="5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E4EAE"/>
    <w:pPr>
      <w:keepNext/>
      <w:spacing w:before="0" w:beforeAutospacing="0" w:after="0" w:afterAutospacing="0"/>
      <w:ind w:right="-738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4EAE"/>
    <w:pPr>
      <w:keepNext/>
      <w:spacing w:before="0" w:beforeAutospacing="0" w:after="0" w:afterAutospacing="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2E4EAE"/>
    <w:pPr>
      <w:keepNext/>
      <w:spacing w:before="0" w:beforeAutospacing="0" w:after="0" w:afterAutospacing="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4EAE"/>
    <w:pPr>
      <w:keepNext/>
      <w:spacing w:before="0" w:beforeAutospacing="0" w:after="0" w:afterAutospacing="0"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35CF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sid w:val="005F47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472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472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06BFE"/>
    <w:rPr>
      <w:rFonts w:ascii="Tahoma" w:hAnsi="Tahoma" w:cs="Times New Roman"/>
      <w:outline/>
      <w:color w:val="000000"/>
      <w:sz w:val="52"/>
    </w:rPr>
  </w:style>
  <w:style w:type="character" w:customStyle="1" w:styleId="60">
    <w:name w:val="Заголовок 6 Знак"/>
    <w:link w:val="6"/>
    <w:uiPriority w:val="9"/>
    <w:semiHidden/>
    <w:locked/>
    <w:rsid w:val="005F472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5F472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5F472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5F472E"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rsid w:val="006C1E33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locked/>
    <w:rsid w:val="006C1E33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2E4EAE"/>
    <w:pPr>
      <w:spacing w:before="0" w:beforeAutospacing="0" w:after="0" w:afterAutospacing="0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5F472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2E4EAE"/>
    <w:pPr>
      <w:spacing w:before="0" w:beforeAutospacing="0" w:after="0" w:afterAutospacing="0"/>
      <w:ind w:left="960"/>
      <w:jc w:val="center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F472E"/>
    <w:rPr>
      <w:rFonts w:cs="Times New Roman"/>
      <w:sz w:val="20"/>
      <w:szCs w:val="20"/>
    </w:rPr>
  </w:style>
  <w:style w:type="paragraph" w:customStyle="1" w:styleId="FR1">
    <w:name w:val="FR1"/>
    <w:rsid w:val="002E4EAE"/>
    <w:pPr>
      <w:widowControl w:val="0"/>
      <w:spacing w:before="480"/>
      <w:ind w:left="1680" w:right="200"/>
      <w:jc w:val="center"/>
    </w:pPr>
    <w:rPr>
      <w:b/>
      <w:sz w:val="40"/>
    </w:rPr>
  </w:style>
  <w:style w:type="paragraph" w:customStyle="1" w:styleId="FR2">
    <w:name w:val="FR2"/>
    <w:uiPriority w:val="99"/>
    <w:rsid w:val="002E4EAE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2E4EAE"/>
    <w:pPr>
      <w:widowControl w:val="0"/>
    </w:pPr>
    <w:rPr>
      <w:rFonts w:ascii="Arial" w:hAnsi="Arial"/>
      <w:b/>
      <w:sz w:val="24"/>
    </w:rPr>
  </w:style>
  <w:style w:type="paragraph" w:styleId="a7">
    <w:name w:val="Body Text"/>
    <w:basedOn w:val="a"/>
    <w:link w:val="a8"/>
    <w:uiPriority w:val="99"/>
    <w:rsid w:val="002E4EAE"/>
    <w:pPr>
      <w:spacing w:before="0" w:beforeAutospacing="0" w:after="0" w:afterAutospacing="0"/>
    </w:pPr>
    <w:rPr>
      <w:rFonts w:ascii="Tahoma" w:hAnsi="Tahoma"/>
      <w:b/>
      <w:sz w:val="28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5F472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4EAE"/>
    <w:pPr>
      <w:spacing w:before="0" w:beforeAutospacing="0" w:after="0" w:afterAutospacing="0" w:line="380" w:lineRule="auto"/>
      <w:ind w:right="1200"/>
    </w:pPr>
    <w:rPr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5F472E"/>
    <w:rPr>
      <w:rFonts w:cs="Times New Roman"/>
      <w:sz w:val="16"/>
      <w:szCs w:val="16"/>
    </w:rPr>
  </w:style>
  <w:style w:type="character" w:styleId="a9">
    <w:name w:val="page number"/>
    <w:uiPriority w:val="99"/>
    <w:rsid w:val="002E4EAE"/>
    <w:rPr>
      <w:rFonts w:cs="Times New Roman"/>
    </w:rPr>
  </w:style>
  <w:style w:type="paragraph" w:styleId="aa">
    <w:name w:val="footer"/>
    <w:basedOn w:val="a"/>
    <w:link w:val="ab"/>
    <w:uiPriority w:val="99"/>
    <w:rsid w:val="002E4EAE"/>
    <w:pPr>
      <w:widowControl w:val="0"/>
      <w:tabs>
        <w:tab w:val="center" w:pos="4677"/>
        <w:tab w:val="right" w:pos="9355"/>
      </w:tabs>
      <w:spacing w:before="60" w:beforeAutospacing="0" w:after="0" w:afterAutospacing="0" w:line="300" w:lineRule="auto"/>
      <w:ind w:left="80" w:firstLine="720"/>
      <w:jc w:val="both"/>
    </w:pPr>
    <w:rPr>
      <w:sz w:val="22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F472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2E4EAE"/>
    <w:pPr>
      <w:pBdr>
        <w:bottom w:val="single" w:sz="6" w:space="31" w:color="auto"/>
      </w:pBdr>
      <w:spacing w:beforeAutospacing="0" w:after="0" w:afterAutospacing="0"/>
      <w:ind w:left="357"/>
    </w:pPr>
    <w:rPr>
      <w:i/>
      <w:iCs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F472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4EAE"/>
    <w:pPr>
      <w:widowControl w:val="0"/>
      <w:snapToGrid w:val="0"/>
      <w:spacing w:beforeAutospacing="0" w:after="0" w:afterAutospacing="0" w:line="360" w:lineRule="auto"/>
      <w:ind w:left="357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F472E"/>
    <w:rPr>
      <w:rFonts w:cs="Times New Roman"/>
      <w:sz w:val="16"/>
      <w:szCs w:val="16"/>
    </w:rPr>
  </w:style>
  <w:style w:type="paragraph" w:styleId="ac">
    <w:name w:val="Block Text"/>
    <w:basedOn w:val="a"/>
    <w:uiPriority w:val="99"/>
    <w:rsid w:val="002E4EAE"/>
    <w:pPr>
      <w:shd w:val="clear" w:color="auto" w:fill="FFFFFF"/>
      <w:tabs>
        <w:tab w:val="left" w:pos="4111"/>
      </w:tabs>
      <w:spacing w:before="0" w:beforeAutospacing="0" w:after="0" w:afterAutospacing="0" w:line="391" w:lineRule="exact"/>
      <w:ind w:left="526" w:right="6115" w:firstLine="806"/>
    </w:pPr>
    <w:rPr>
      <w:color w:val="000000"/>
      <w:spacing w:val="-4"/>
    </w:rPr>
  </w:style>
  <w:style w:type="paragraph" w:styleId="ad">
    <w:name w:val="Balloon Text"/>
    <w:basedOn w:val="a"/>
    <w:link w:val="ae"/>
    <w:uiPriority w:val="99"/>
    <w:semiHidden/>
    <w:rsid w:val="002E4EAE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F472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2E4EAE"/>
    <w:pPr>
      <w:tabs>
        <w:tab w:val="center" w:pos="4677"/>
        <w:tab w:val="right" w:pos="9355"/>
      </w:tabs>
      <w:spacing w:before="0" w:beforeAutospacing="0" w:after="0" w:afterAutospacing="0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226892"/>
    <w:rPr>
      <w:rFonts w:cs="Times New Roman"/>
    </w:rPr>
  </w:style>
  <w:style w:type="paragraph" w:styleId="af1">
    <w:name w:val="footnote text"/>
    <w:basedOn w:val="a"/>
    <w:link w:val="af2"/>
    <w:uiPriority w:val="99"/>
    <w:rsid w:val="00BF7986"/>
    <w:pPr>
      <w:spacing w:before="0" w:beforeAutospacing="0" w:after="0" w:afterAutospacing="0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BF7986"/>
    <w:rPr>
      <w:rFonts w:cs="Times New Roman"/>
    </w:rPr>
  </w:style>
  <w:style w:type="character" w:styleId="af3">
    <w:name w:val="footnote reference"/>
    <w:uiPriority w:val="99"/>
    <w:rsid w:val="00BF7986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26042F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EE5DB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B4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B4698"/>
    <w:rPr>
      <w:rFonts w:ascii="Courier New" w:hAnsi="Courier New" w:cs="Times New Roman"/>
    </w:rPr>
  </w:style>
  <w:style w:type="character" w:styleId="af6">
    <w:name w:val="Strong"/>
    <w:uiPriority w:val="99"/>
    <w:qFormat/>
    <w:rsid w:val="0058738C"/>
    <w:rPr>
      <w:rFonts w:cs="Times New Roman"/>
      <w:b/>
    </w:rPr>
  </w:style>
  <w:style w:type="paragraph" w:styleId="af7">
    <w:name w:val="Normal (Web)"/>
    <w:basedOn w:val="a"/>
    <w:rsid w:val="0058738C"/>
  </w:style>
  <w:style w:type="paragraph" w:customStyle="1" w:styleId="af8">
    <w:name w:val="Знак Знак Знак"/>
    <w:basedOn w:val="a"/>
    <w:uiPriority w:val="99"/>
    <w:rsid w:val="008A641D"/>
    <w:pPr>
      <w:spacing w:before="0" w:beforeAutospacing="0" w:after="160" w:afterAutospacing="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99"/>
    <w:qFormat/>
    <w:rsid w:val="009E7E7B"/>
    <w:pPr>
      <w:spacing w:before="0" w:beforeAutospacing="0" w:after="0" w:afterAutospacing="0"/>
      <w:ind w:left="708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F3386F"/>
    <w:rPr>
      <w:rFonts w:cs="Times New Roman"/>
    </w:rPr>
  </w:style>
  <w:style w:type="character" w:styleId="afa">
    <w:name w:val="Emphasis"/>
    <w:uiPriority w:val="99"/>
    <w:qFormat/>
    <w:rsid w:val="003D661D"/>
    <w:rPr>
      <w:rFonts w:cs="Times New Roman"/>
      <w:b/>
    </w:rPr>
  </w:style>
  <w:style w:type="character" w:customStyle="1" w:styleId="st">
    <w:name w:val="st"/>
    <w:uiPriority w:val="99"/>
    <w:rsid w:val="003D661D"/>
    <w:rPr>
      <w:rFonts w:cs="Times New Roman"/>
    </w:rPr>
  </w:style>
  <w:style w:type="character" w:customStyle="1" w:styleId="hl">
    <w:name w:val="hl"/>
    <w:uiPriority w:val="99"/>
    <w:rsid w:val="00771E2D"/>
    <w:rPr>
      <w:rFonts w:cs="Times New Roman"/>
    </w:rPr>
  </w:style>
  <w:style w:type="paragraph" w:styleId="afb">
    <w:name w:val="annotation text"/>
    <w:basedOn w:val="a"/>
    <w:link w:val="afc"/>
    <w:uiPriority w:val="99"/>
    <w:semiHidden/>
    <w:rsid w:val="0000251A"/>
    <w:pPr>
      <w:spacing w:before="0" w:beforeAutospacing="0" w:after="0" w:afterAutospacing="0"/>
    </w:pPr>
    <w:rPr>
      <w:color w:val="000000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00251A"/>
    <w:rPr>
      <w:rFonts w:cs="Times New Roman"/>
      <w:color w:val="000000"/>
    </w:rPr>
  </w:style>
  <w:style w:type="character" w:customStyle="1" w:styleId="dash041e0431044b0447043d044b0439char">
    <w:name w:val="dash041e_0431_044b_0447_043d_044b_0439__char"/>
    <w:uiPriority w:val="99"/>
    <w:rsid w:val="00BE4535"/>
    <w:rPr>
      <w:rFonts w:cs="Times New Roman"/>
    </w:rPr>
  </w:style>
  <w:style w:type="paragraph" w:customStyle="1" w:styleId="ListParagraph1">
    <w:name w:val="List Paragraph1"/>
    <w:basedOn w:val="a"/>
    <w:uiPriority w:val="99"/>
    <w:rsid w:val="00E24E98"/>
    <w:pPr>
      <w:widowControl w:val="0"/>
      <w:spacing w:before="0" w:beforeAutospacing="0" w:after="0" w:afterAutospacing="0"/>
      <w:ind w:left="708"/>
    </w:pPr>
    <w:rPr>
      <w:rFonts w:ascii="Helvetica" w:hAnsi="Helvetica"/>
      <w:szCs w:val="20"/>
    </w:rPr>
  </w:style>
  <w:style w:type="character" w:customStyle="1" w:styleId="HTMLPreformattedChar">
    <w:name w:val="HTML Preformatted Char"/>
    <w:uiPriority w:val="99"/>
    <w:locked/>
    <w:rsid w:val="00E24E98"/>
    <w:rPr>
      <w:rFonts w:ascii="Courier New" w:hAnsi="Courier New"/>
    </w:rPr>
  </w:style>
  <w:style w:type="character" w:customStyle="1" w:styleId="normalchar">
    <w:name w:val="normal__char"/>
    <w:uiPriority w:val="99"/>
    <w:rsid w:val="00792C12"/>
    <w:rPr>
      <w:rFonts w:cs="Times New Roman"/>
    </w:rPr>
  </w:style>
  <w:style w:type="character" w:customStyle="1" w:styleId="heading00202char">
    <w:name w:val="heading_00202__char"/>
    <w:uiPriority w:val="99"/>
    <w:rsid w:val="00792C12"/>
    <w:rPr>
      <w:rFonts w:cs="Times New Roman"/>
    </w:rPr>
  </w:style>
  <w:style w:type="character" w:customStyle="1" w:styleId="footnote0020referencechar">
    <w:name w:val="footnote_0020reference__char"/>
    <w:uiPriority w:val="99"/>
    <w:rsid w:val="00792C12"/>
    <w:rPr>
      <w:rFonts w:cs="Times New Roman"/>
    </w:rPr>
  </w:style>
  <w:style w:type="paragraph" w:customStyle="1" w:styleId="table0020grid">
    <w:name w:val="table_0020grid"/>
    <w:basedOn w:val="a"/>
    <w:uiPriority w:val="99"/>
    <w:rsid w:val="00792C12"/>
  </w:style>
  <w:style w:type="character" w:customStyle="1" w:styleId="table0020gridchar">
    <w:name w:val="table_0020grid__char"/>
    <w:uiPriority w:val="99"/>
    <w:rsid w:val="00792C12"/>
    <w:rPr>
      <w:rFonts w:cs="Times New Roman"/>
    </w:rPr>
  </w:style>
  <w:style w:type="paragraph" w:customStyle="1" w:styleId="Default">
    <w:name w:val="Default"/>
    <w:uiPriority w:val="99"/>
    <w:rsid w:val="002B35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86C09"/>
    <w:rPr>
      <w:sz w:val="16"/>
      <w:szCs w:val="1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686C09"/>
    <w:pPr>
      <w:spacing w:before="100" w:beforeAutospacing="1" w:after="100" w:afterAutospacing="1"/>
    </w:pPr>
    <w:rPr>
      <w:b/>
      <w:bCs/>
      <w:color w:val="auto"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686C09"/>
    <w:rPr>
      <w:rFonts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microsoft.com/office/2016/09/relationships/commentsIds" Target="commentsIds.xml"/>
    <Relationship Id="rId3" Type="http://schemas.openxmlformats.org/officeDocument/2006/relationships/settings" Target="settings.xml"/>
    <Relationship Id="rId7" Type="http://schemas.openxmlformats.org/officeDocument/2006/relationships/hyperlink" Target="http://www.ruthenia.ru/document/539193.html" TargetMode="External"/>
    <Relationship Id="rId12" Type="http://schemas.microsoft.com/office/2011/relationships/commentsExtended" Target="commentsExtended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header" Target="header2.xml"/>
    <Relationship Id="rId14" Type="http://schemas.microsoft.com/office/2011/relationships/people" Target="peop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40131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ccentre</dc:creator>
  <cp:lastModifiedBy>aoleynikova</cp:lastModifiedBy>
  <cp:revision>3</cp:revision>
  <cp:lastPrinted>2019-11-15T10:02:00Z</cp:lastPrinted>
  <dcterms:created xsi:type="dcterms:W3CDTF">2019-12-26T12:10:00Z</dcterms:created>
  <dcterms:modified xsi:type="dcterms:W3CDTF">2019-12-26T12:11:00Z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Олейникова А.С.</vt:lpwstr>
  </prop:property>
  <prop:property name="signerIof" pid="3" fmtid="{D5CDD505-2E9C-101B-9397-08002B2CF9AE}">
    <vt:lpwstr>А.А. Бляхман</vt:lpwstr>
  </prop:property>
  <prop:property name="creatorDepartment" pid="4" fmtid="{D5CDD505-2E9C-101B-9397-08002B2CF9AE}">
    <vt:lpwstr>Факультет гуманитарных на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2019/12/20-300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Бляхман А.А.</vt:lpwstr>
  </prop:property>
  <prop:property name="documentContent" pid="12" fmtid="{D5CDD505-2E9C-101B-9397-08002B2CF9AE}">
    <vt:lpwstr>О введении в действие Правил подготовки и защиты курсовой работы и выпускной квалификационной работы по основной профессиональной образовательной программе высшего образования – программа «Филология» по направлению подготовки 45.03.01 Филология, квалификация бакалавр 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Бляхман А.А.</vt:lpwstr>
  </prop:property>
  <prop:property name="signerNameAndPostName" pid="15" fmtid="{D5CDD505-2E9C-101B-9397-08002B2CF9AE}">
    <vt:lpwstr>Бляхман А.А.,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Бляхман А.А.</vt:lpwstr>
  </prop:property>
</prop:Properties>
</file>