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51E6A" w:rsidRDefault="00B51E6A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51E6A" w:rsidRDefault="00B51E6A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51E6A" w:rsidRDefault="00B51E6A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51E6A" w:rsidRDefault="00B51E6A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51E6A" w:rsidRDefault="00B51E6A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sdt>
        <w:sdtPr>
          <w:rPr>
            <w:rStyle w:val="ab"/>
          </w:rPr>
          <w:id w:val="2100297918"/>
          <w:placeholder>
            <w:docPart w:val="59BB219082474802BB261F8C75F51FEB"/>
          </w:placeholder>
          <w:text/>
        </w:sdtPr>
        <w:sdtContent>
          <w:r w:rsidR="00B51E6A" w:rsidRPr="0091155E">
            <w:rPr>
              <w:rStyle w:val="ab"/>
            </w:rPr>
            <w:t>основной профессиональной образовательной программы высшего образования – программы магистратуры «Политическая лингвистика», факультета гуманитарных наук НИУ ВШЭ - Нижний Новгород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</w:t>
      </w:r>
      <w:r w:rsidR="00B51E6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51E6A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</w:t>
      </w:r>
      <w:r w:rsidR="00B51E6A" w:rsidRPr="00B51E6A">
        <w:rPr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«Политическая лингвистика»</w:t>
      </w:r>
      <w:r w:rsidR="00592857" w:rsidRPr="00517412">
        <w:rPr>
          <w:i/>
          <w:sz w:val="26"/>
          <w:szCs w:val="26"/>
        </w:rPr>
        <w:t xml:space="preserve">, </w:t>
      </w:r>
      <w:r w:rsidR="00B51E6A" w:rsidRPr="00517412">
        <w:rPr>
          <w:sz w:val="26"/>
          <w:szCs w:val="26"/>
        </w:rPr>
        <w:t>направления подготовки</w:t>
      </w:r>
      <w:r w:rsidR="00B51E6A">
        <w:rPr>
          <w:sz w:val="26"/>
          <w:szCs w:val="26"/>
        </w:rPr>
        <w:t xml:space="preserve"> </w:t>
      </w:r>
      <w:r w:rsidR="00B51E6A" w:rsidRPr="001A4306">
        <w:rPr>
          <w:bCs/>
          <w:sz w:val="26"/>
          <w:szCs w:val="26"/>
        </w:rPr>
        <w:t>45.04.03 Фундаментальная и прикладная лингвистика факультета гуманитарных наук НИУ ВШЭ - Нижний Новгород</w:t>
      </w:r>
      <w:r w:rsidR="00B51E6A">
        <w:rPr>
          <w:rStyle w:val="ac"/>
        </w:rPr>
        <w:t>,</w:t>
      </w:r>
      <w:r w:rsidRPr="00517412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51E6A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5223F" w:rsidRDefault="00B71DB5" w:rsidP="00B71DB5">
      <w:pPr>
        <w:pStyle w:val="a6"/>
        <w:suppressAutoHyphens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proofErr w:type="spellStart"/>
      <w:r w:rsidR="00B5223F" w:rsidRPr="00E94422">
        <w:rPr>
          <w:color w:val="000000"/>
          <w:sz w:val="26"/>
          <w:szCs w:val="26"/>
        </w:rPr>
        <w:t>Рацибурская</w:t>
      </w:r>
      <w:proofErr w:type="spellEnd"/>
      <w:r w:rsidR="00B5223F" w:rsidRPr="00E94422">
        <w:rPr>
          <w:color w:val="000000"/>
          <w:sz w:val="26"/>
          <w:szCs w:val="26"/>
        </w:rPr>
        <w:t xml:space="preserve"> </w:t>
      </w:r>
      <w:r w:rsidR="00B5223F">
        <w:rPr>
          <w:color w:val="000000"/>
          <w:sz w:val="26"/>
          <w:szCs w:val="26"/>
        </w:rPr>
        <w:t>Л.В.</w:t>
      </w:r>
      <w:r w:rsidR="00B5223F" w:rsidRPr="00E94422">
        <w:rPr>
          <w:color w:val="000000"/>
          <w:sz w:val="26"/>
          <w:szCs w:val="26"/>
        </w:rPr>
        <w:t>,</w:t>
      </w:r>
      <w:r w:rsidR="00B5223F" w:rsidRPr="00E94422">
        <w:rPr>
          <w:color w:val="000000"/>
          <w:sz w:val="26"/>
          <w:szCs w:val="26"/>
          <w:shd w:val="clear" w:color="auto" w:fill="FFFFFF"/>
        </w:rPr>
        <w:t xml:space="preserve"> доктор филологических наук, профессор</w:t>
      </w:r>
      <w:r w:rsidR="00B5223F">
        <w:rPr>
          <w:color w:val="000000"/>
          <w:sz w:val="26"/>
          <w:szCs w:val="26"/>
          <w:shd w:val="clear" w:color="auto" w:fill="FFFFFF"/>
        </w:rPr>
        <w:t xml:space="preserve">, </w:t>
      </w:r>
      <w:r w:rsidR="00B5223F" w:rsidRPr="00E94422">
        <w:rPr>
          <w:color w:val="000000"/>
          <w:sz w:val="26"/>
          <w:szCs w:val="26"/>
          <w:shd w:val="clear" w:color="auto" w:fill="FFFFFF"/>
        </w:rPr>
        <w:t xml:space="preserve">заведующий кафедрой современного русского языка и общего языкознания Национального исследовательского Нижегородского государственного университета им. Н.И. Лобачевского, 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B5223F" w:rsidRPr="00B5223F" w:rsidRDefault="00B71DB5" w:rsidP="00B5223F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B5223F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</w:rPr>
        </w:sdtEndPr>
        <w:sdtContent>
          <w:proofErr w:type="spellStart"/>
          <w:r w:rsidR="00B5223F" w:rsidRPr="00B5223F">
            <w:rPr>
              <w:rStyle w:val="ac"/>
              <w:szCs w:val="26"/>
            </w:rPr>
            <w:t>Гронская</w:t>
          </w:r>
          <w:proofErr w:type="spellEnd"/>
          <w:r w:rsidR="00B5223F" w:rsidRPr="00B5223F">
            <w:rPr>
              <w:rStyle w:val="ac"/>
              <w:szCs w:val="26"/>
            </w:rPr>
            <w:t xml:space="preserve"> Н.Э.</w:t>
          </w:r>
        </w:sdtContent>
      </w:sdt>
      <w:r w:rsidR="00592857" w:rsidRPr="00B5223F">
        <w:rPr>
          <w:i/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2129656891"/>
          <w:placeholder>
            <w:docPart w:val="BD95208291644828870254E5E4B08D1C"/>
          </w:placeholder>
          <w:text/>
        </w:sdtPr>
        <w:sdtEndPr>
          <w:rPr>
            <w:rStyle w:val="a0"/>
          </w:rPr>
        </w:sdtEndPr>
        <w:sdtContent>
          <w:r w:rsidR="00B5223F" w:rsidRPr="00B5223F">
            <w:rPr>
              <w:rStyle w:val="ac"/>
              <w:szCs w:val="26"/>
            </w:rPr>
            <w:t>доктор политических наук</w:t>
          </w:r>
        </w:sdtContent>
      </w:sdt>
      <w:r w:rsidR="00B5223F" w:rsidRPr="00B5223F">
        <w:rPr>
          <w:sz w:val="26"/>
          <w:szCs w:val="26"/>
        </w:rPr>
        <w:t>, профессор</w:t>
      </w:r>
      <w:r w:rsidR="00592857" w:rsidRPr="00B5223F">
        <w:rPr>
          <w:i/>
          <w:sz w:val="26"/>
          <w:szCs w:val="26"/>
        </w:rPr>
        <w:t>,</w:t>
      </w:r>
      <w:r w:rsidR="00B5223F" w:rsidRPr="00B5223F">
        <w:rPr>
          <w:i/>
          <w:sz w:val="26"/>
          <w:szCs w:val="26"/>
        </w:rPr>
        <w:t xml:space="preserve"> </w:t>
      </w:r>
      <w:r w:rsidR="00B5223F" w:rsidRPr="00B5223F">
        <w:rPr>
          <w:sz w:val="26"/>
          <w:szCs w:val="26"/>
        </w:rPr>
        <w:t>профессор</w:t>
      </w:r>
      <w:r w:rsidR="00B5223F" w:rsidRPr="00B5223F">
        <w:rPr>
          <w:i/>
          <w:sz w:val="26"/>
          <w:szCs w:val="26"/>
        </w:rPr>
        <w:t xml:space="preserve"> </w:t>
      </w:r>
      <w:r w:rsidR="00B5223F" w:rsidRPr="00B5223F">
        <w:rPr>
          <w:sz w:val="26"/>
          <w:szCs w:val="26"/>
        </w:rPr>
        <w:t>департамента прикладной лингвистики и иностранных языков факультета гуманитарных наук НИУ ВШЭ – Нижний Новгород;</w:t>
      </w:r>
    </w:p>
    <w:p w:rsidR="00B71DB5" w:rsidRDefault="00B5223F" w:rsidP="00B5223F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B5223F">
        <w:rPr>
          <w:color w:val="000000"/>
          <w:sz w:val="26"/>
          <w:szCs w:val="26"/>
        </w:rPr>
        <w:t>- Меркулова Э.Н., кандидат филологических наук, доцент, доцент департамента литературы и межкультурной коммуникации</w:t>
      </w:r>
      <w:r w:rsidRPr="00B5223F">
        <w:rPr>
          <w:i/>
          <w:sz w:val="26"/>
          <w:szCs w:val="26"/>
        </w:rPr>
        <w:t xml:space="preserve"> </w:t>
      </w:r>
      <w:r w:rsidRPr="00B5223F">
        <w:rPr>
          <w:sz w:val="26"/>
          <w:szCs w:val="26"/>
        </w:rPr>
        <w:t>факультета гуманитарных наук НИУ ВШЭ – Нижний Новгород;</w:t>
      </w:r>
    </w:p>
    <w:p w:rsidR="00B51E6A" w:rsidRPr="00B5223F" w:rsidRDefault="00B51E6A" w:rsidP="00B5223F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>
        <w:rPr>
          <w:sz w:val="26"/>
          <w:szCs w:val="26"/>
        </w:rPr>
        <w:t>Чириков</w:t>
      </w:r>
      <w:proofErr w:type="spellEnd"/>
      <w:proofErr w:type="gramEnd"/>
      <w:r>
        <w:rPr>
          <w:sz w:val="26"/>
          <w:szCs w:val="26"/>
        </w:rPr>
        <w:t xml:space="preserve"> М.А., </w:t>
      </w:r>
      <w:r w:rsidR="00574415" w:rsidRPr="00574415">
        <w:rPr>
          <w:sz w:val="26"/>
          <w:szCs w:val="26"/>
        </w:rPr>
        <w:t>руководител</w:t>
      </w:r>
      <w:r w:rsidR="00574415">
        <w:rPr>
          <w:sz w:val="26"/>
          <w:szCs w:val="26"/>
        </w:rPr>
        <w:t>ь</w:t>
      </w:r>
      <w:r w:rsidR="00574415" w:rsidRPr="00574415">
        <w:rPr>
          <w:sz w:val="26"/>
          <w:szCs w:val="26"/>
        </w:rPr>
        <w:t xml:space="preserve"> Западного центра обучения и развития ПАО РОСБАНК</w:t>
      </w:r>
      <w:r w:rsidR="00574415">
        <w:rPr>
          <w:sz w:val="26"/>
          <w:szCs w:val="26"/>
        </w:rPr>
        <w:t>;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B51E6A">
            <w:rPr>
              <w:rStyle w:val="ac"/>
            </w:rPr>
            <w:t>Фатикова</w:t>
          </w:r>
          <w:proofErr w:type="spellEnd"/>
          <w:r w:rsidR="00B51E6A">
            <w:rPr>
              <w:rStyle w:val="ac"/>
            </w:rPr>
            <w:t xml:space="preserve"> А.П.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516385520"/>
          <w:placeholder>
            <w:docPart w:val="B6AE0AA70E5743E5AC50FBE25036080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51E6A">
            <w:rPr>
              <w:rStyle w:val="ac"/>
            </w:rPr>
            <w:t>менеджер проектов АО «Интел А/О»;</w:t>
          </w:r>
        </w:sdtContent>
      </w:sdt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Content>
          <w:r w:rsidR="00B51E6A" w:rsidRPr="00B51E6A">
            <w:rPr>
              <w:rStyle w:val="ac"/>
            </w:rPr>
            <w:t>Выговская Н.С., кандидат филологических наук, менеджер факультета гуманитарных наук НИУ ВШЭ - Нижний Новгород.</w:t>
          </w:r>
        </w:sdtContent>
      </w:sdt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B51E6A" w:rsidP="009677E6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                                        </w:t>
      </w:r>
      <w:r>
        <w:rPr>
          <w:sz w:val="26"/>
          <w:szCs w:val="26"/>
        </w:rPr>
        <w:t xml:space="preserve">     </w:t>
      </w:r>
      <w:r w:rsidRPr="007E0C2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С.Ю. Рощин</w:t>
      </w:r>
    </w:p>
    <w:sectPr w:rsidR="008D7AEE" w:rsidSect="00B51E6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FF" w:rsidRDefault="00975FFF" w:rsidP="00975FFF">
      <w:r>
        <w:separator/>
      </w:r>
    </w:p>
  </w:endnote>
  <w:endnote w:type="continuationSeparator" w:id="1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FF" w:rsidRDefault="00975FFF" w:rsidP="00975FFF">
      <w:r>
        <w:separator/>
      </w:r>
    </w:p>
  </w:footnote>
  <w:footnote w:type="continuationSeparator" w:id="1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25"/>
    <w:rsid w:val="00054E35"/>
    <w:rsid w:val="00070C63"/>
    <w:rsid w:val="00070F75"/>
    <w:rsid w:val="0016761D"/>
    <w:rsid w:val="00285261"/>
    <w:rsid w:val="002876B7"/>
    <w:rsid w:val="00317651"/>
    <w:rsid w:val="003956CC"/>
    <w:rsid w:val="004A6077"/>
    <w:rsid w:val="00555868"/>
    <w:rsid w:val="00574415"/>
    <w:rsid w:val="00592857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6187D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9C2E8D"/>
    <w:rsid w:val="00A019D1"/>
    <w:rsid w:val="00A236D8"/>
    <w:rsid w:val="00AC3A69"/>
    <w:rsid w:val="00AE7C89"/>
    <w:rsid w:val="00AF3D5F"/>
    <w:rsid w:val="00B51E6A"/>
    <w:rsid w:val="00B5223F"/>
    <w:rsid w:val="00B71DB5"/>
    <w:rsid w:val="00BD4C47"/>
    <w:rsid w:val="00BF47AE"/>
    <w:rsid w:val="00C009DC"/>
    <w:rsid w:val="00C26B02"/>
    <w:rsid w:val="00C72F1A"/>
    <w:rsid w:val="00CD64DF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F25D53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F25D53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F25D53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F25D53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F25D53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F25D53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F25D53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9BB219082474802BB261F8C75F51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F311A-7655-425E-B6BF-BB9022F08A4D}"/>
      </w:docPartPr>
      <w:docPartBody>
        <w:p w:rsidR="00000000" w:rsidRDefault="007D23A9" w:rsidP="007D23A9">
          <w:pPr>
            <w:pStyle w:val="59BB219082474802BB261F8C75F51FEB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2D64"/>
    <w:rsid w:val="007D23A9"/>
    <w:rsid w:val="00D02D64"/>
    <w:rsid w:val="00F2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3A9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59BB219082474802BB261F8C75F51FEB">
    <w:name w:val="59BB219082474802BB261F8C75F51FEB"/>
    <w:rsid w:val="007D23A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Наталья</cp:lastModifiedBy>
  <cp:revision>5</cp:revision>
  <dcterms:created xsi:type="dcterms:W3CDTF">2021-04-27T11:55:00Z</dcterms:created>
  <dcterms:modified xsi:type="dcterms:W3CDTF">2021-05-04T11:44:00Z</dcterms:modified>
</cp:coreProperties>
</file>