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C4B4" w14:textId="77777777" w:rsidR="00330A2C" w:rsidRDefault="00330A2C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73C46" w14:textId="77777777" w:rsidR="00330A2C" w:rsidRDefault="00330A2C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9D13C" w14:textId="267CDD6C" w:rsidR="00E91B8A" w:rsidRPr="00991318" w:rsidRDefault="004F403D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14:paraId="6B2CADA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14:paraId="2C0DFA97" w14:textId="455F2775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от _________ №____________ (далее – Договор) </w:t>
      </w:r>
      <w:r w:rsidR="00485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34B7F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9841C68" w14:textId="16A3B401" w:rsidR="004F403D" w:rsidRPr="00991318" w:rsidRDefault="003B25AE" w:rsidP="004F403D">
      <w:pPr>
        <w:ind w:left="0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F403D" w:rsidRPr="00991318">
        <w:rPr>
          <w:rFonts w:ascii="Times New Roman" w:hAnsi="Times New Roman" w:cs="Times New Roman"/>
          <w:sz w:val="24"/>
          <w:szCs w:val="24"/>
        </w:rPr>
        <w:t>«_____»____________20____г.</w:t>
      </w:r>
    </w:p>
    <w:p w14:paraId="4C42906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0A9C7D5" w14:textId="69597733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(-ая)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7C64141C" w14:textId="77777777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5DB63D0F" w14:textId="016DE26F" w:rsidR="008167AF" w:rsidRDefault="00E17993" w:rsidP="005F0F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Договора Стороны пришли к соглашению</w:t>
      </w:r>
      <w:r w:rsidR="008167AF">
        <w:rPr>
          <w:rFonts w:ascii="Times New Roman" w:hAnsi="Times New Roman" w:cs="Times New Roman"/>
          <w:sz w:val="24"/>
          <w:szCs w:val="24"/>
        </w:rPr>
        <w:t xml:space="preserve"> дополнить Задание – перечень и объем преподавательских услуг (далее – Задание, услуги) следующими договорными условиями:</w:t>
      </w:r>
    </w:p>
    <w:p w14:paraId="455AD0C7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Исполнитель передает Заказчику исключительное право на результат услуг в полном объеме.</w:t>
      </w:r>
    </w:p>
    <w:p w14:paraId="48084BCB" w14:textId="78A386AD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Исполнитель предоставляет Заказчику право использования входящих в результат Услуг результатов интеллектуальной деятельности, использованных Исполнителем в ходе оказания услуг (далее – РИД), на условиях неисключительной лицензии следующими способами:</w:t>
      </w:r>
    </w:p>
    <w:p w14:paraId="01507B00" w14:textId="77777777" w:rsidR="009B2806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воспроизведение РИД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14:paraId="078B50B9" w14:textId="77777777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распространение РИД путем продажи или иного отчуждения его оригинала или экземпляров;</w:t>
      </w:r>
    </w:p>
    <w:p w14:paraId="06A472A6" w14:textId="77777777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</w:r>
    </w:p>
    <w:p w14:paraId="6DCEF413" w14:textId="77777777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включение РИД в составные и иные произведения, в том числе электронные базы данных;</w:t>
      </w:r>
    </w:p>
    <w:p w14:paraId="37767414" w14:textId="2A3D6449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6068">
        <w:rPr>
          <w:rFonts w:ascii="Times New Roman" w:hAnsi="Times New Roman" w:cs="Times New Roman"/>
          <w:sz w:val="24"/>
          <w:szCs w:val="24"/>
        </w:rPr>
        <w:t>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на производный РИД;</w:t>
      </w:r>
    </w:p>
    <w:p w14:paraId="564FE62D" w14:textId="0EC91A63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6068">
        <w:rPr>
          <w:rFonts w:ascii="Times New Roman" w:hAnsi="Times New Roman" w:cs="Times New Roman"/>
          <w:sz w:val="24"/>
          <w:szCs w:val="24"/>
        </w:rPr>
        <w:t>способами, указанными в статье 1317 Гражданского кодекса Российской Федерации (в отношении РИД, являющихся исполнением).</w:t>
      </w:r>
    </w:p>
    <w:p w14:paraId="523E2E0E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Использование Заказчиком РИД допускается на территории всего мира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сублицензионные договоры) без получения согласия Исполнителя.</w:t>
      </w:r>
    </w:p>
    <w:p w14:paraId="3679A388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 xml:space="preserve">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и РИД под именем Исполнителя, указанным в Договоре, или без указания имени Исполнителя (анонимно) по выбору Заказчика, в соответствии с пунктом 1 статьи 1266 Гражданского кодекса Российской Федерации свое согласие на внесение в результат </w:t>
      </w:r>
      <w:r w:rsidRPr="004A6068">
        <w:rPr>
          <w:rFonts w:ascii="Times New Roman" w:hAnsi="Times New Roman" w:cs="Times New Roman"/>
          <w:sz w:val="24"/>
          <w:szCs w:val="24"/>
        </w:rPr>
        <w:lastRenderedPageBreak/>
        <w:t>Услуг и РИД сокращений и дополнений, снабжение результата услуг и РИД иллюстрациями, предисловиями, послесловиями, комментариями или иными пояснениями и сопроводительными надписями.</w:t>
      </w:r>
      <w:r w:rsidRPr="004A6068">
        <w:rPr>
          <w:rFonts w:ascii="Times New Roman" w:hAnsi="Times New Roman" w:cs="Times New Roman"/>
          <w:sz w:val="24"/>
          <w:szCs w:val="24"/>
        </w:rPr>
        <w:tab/>
      </w:r>
    </w:p>
    <w:p w14:paraId="73836714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 xml:space="preserve">Размер вознаграждения за передачу/предоставление интеллектуальных прав на результаты интеллектуальной деятельности в соответствии с условиями 1.1-1.4 настоящего дополнительного соглашения составляет 10 (десять)% от суммы вознаграждения, указанной в Задании. </w:t>
      </w:r>
    </w:p>
    <w:p w14:paraId="7874234E" w14:textId="77777777" w:rsidR="004F403D" w:rsidRPr="00991318" w:rsidRDefault="004F403D" w:rsidP="008167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1A7B56FB" w14:textId="77777777" w:rsidR="004F403D" w:rsidRPr="002D7F4F" w:rsidRDefault="004F403D" w:rsidP="008167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15E3A845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BB104B" w14:textId="77777777"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14:paraId="2F85C225" w14:textId="77777777" w:rsidTr="00E142A1">
        <w:trPr>
          <w:trHeight w:val="79"/>
        </w:trPr>
        <w:tc>
          <w:tcPr>
            <w:tcW w:w="4253" w:type="dxa"/>
          </w:tcPr>
          <w:p w14:paraId="786CF40B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06DB524B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26F0CA4F" w14:textId="77777777"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7E8E01FA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EEC663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3D9376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4F0B5B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7374B4" w14:textId="77777777"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000000" w:themeColor="text1"/>
                  </w:rPr>
                  <w:t>/[укажите Фамилию, инициалы Исполнителя]/</w:t>
                </w:r>
              </w:sdtContent>
            </w:sdt>
          </w:p>
          <w:p w14:paraId="035104A5" w14:textId="77777777"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BECF4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2E43A0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E5530C" w14:textId="77777777"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1BAFF25E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1AF21" w14:textId="77777777" w:rsidR="005A7BB6" w:rsidRPr="00102CD6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1DD85A8F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6E410" w14:textId="77777777"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5937F18F" w14:textId="77777777" w:rsidR="00C40989" w:rsidRPr="00102C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523ADA2F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6D111BE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DA2899B" w14:textId="77777777" w:rsidR="005A7BB6" w:rsidRPr="00102CD6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75E02E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DFBB" w14:textId="77777777" w:rsidR="00792ED1" w:rsidRDefault="00792ED1" w:rsidP="005A7BB6">
      <w:r>
        <w:separator/>
      </w:r>
    </w:p>
  </w:endnote>
  <w:endnote w:type="continuationSeparator" w:id="0">
    <w:p w14:paraId="234A5767" w14:textId="77777777" w:rsidR="00792ED1" w:rsidRDefault="00792ED1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A9D2C" w14:textId="77777777" w:rsidR="00792ED1" w:rsidRDefault="00792ED1" w:rsidP="005A7BB6">
      <w:r>
        <w:separator/>
      </w:r>
    </w:p>
  </w:footnote>
  <w:footnote w:type="continuationSeparator" w:id="0">
    <w:p w14:paraId="022AA751" w14:textId="77777777" w:rsidR="00792ED1" w:rsidRDefault="00792ED1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multilevel"/>
    <w:tmpl w:val="5ED23CD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2" w15:restartNumberingAfterBreak="0">
    <w:nsid w:val="1A8D4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5F36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1CBF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0A2C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1354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A7917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5AE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37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5732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0FB4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18E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68F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2ED1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7AF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806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3B2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43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C73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93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1D39"/>
  <w15:docId w15:val="{1388A3E4-0687-4AF4-8D5C-2B43F1C0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C56D1D" w:rsidP="00C56D1D">
          <w:pPr>
            <w:pStyle w:val="55EDCF712C114840B39FBAF68AB2E372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C56D1D" w:rsidP="00C56D1D">
          <w:pPr>
            <w:pStyle w:val="99A7041C4E4448C587D4DACC0A4C33E2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C56D1D" w:rsidP="00C56D1D">
          <w:pPr>
            <w:pStyle w:val="2EC36F9367B6498FBE2A4366E72B9248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6236E"/>
    <w:rsid w:val="000F7307"/>
    <w:rsid w:val="00103ADD"/>
    <w:rsid w:val="00166E7E"/>
    <w:rsid w:val="00297492"/>
    <w:rsid w:val="00305C11"/>
    <w:rsid w:val="00501A25"/>
    <w:rsid w:val="00687EBC"/>
    <w:rsid w:val="007649D7"/>
    <w:rsid w:val="007B3965"/>
    <w:rsid w:val="008902F8"/>
    <w:rsid w:val="00AA1D7A"/>
    <w:rsid w:val="00AD69F3"/>
    <w:rsid w:val="00BA0087"/>
    <w:rsid w:val="00BA687E"/>
    <w:rsid w:val="00C56D1D"/>
    <w:rsid w:val="00D15C45"/>
    <w:rsid w:val="00E56FA1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C56D1D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C56D1D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character" w:styleId="a3">
    <w:name w:val="Placeholder Text"/>
    <w:basedOn w:val="a0"/>
    <w:uiPriority w:val="99"/>
    <w:semiHidden/>
    <w:rsid w:val="00C56D1D"/>
    <w:rPr>
      <w:color w:val="808080"/>
    </w:rPr>
  </w:style>
  <w:style w:type="paragraph" w:customStyle="1" w:styleId="2EC36F9367B6498FBE2A4366E72B9248">
    <w:name w:val="2EC36F9367B6498FBE2A4366E72B9248"/>
    <w:rsid w:val="00C56D1D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61492365-791A-4CFF-AD70-899EFDF19DC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4</cp:revision>
  <dcterms:created xsi:type="dcterms:W3CDTF">2021-07-01T09:29:00Z</dcterms:created>
  <dcterms:modified xsi:type="dcterms:W3CDTF">2021-07-08T07:19:00Z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