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4717BB">
        <w:t>Нижний Новгород</w:t>
      </w:r>
      <w:r w:rsidRPr="00807900">
        <w:t xml:space="preserve">                                                     </w:t>
      </w:r>
      <w:r w:rsidR="004717BB">
        <w:t xml:space="preserve">                               </w:t>
      </w:r>
      <w:r w:rsidR="00690A96">
        <w:t xml:space="preserve">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</w:t>
      </w:r>
      <w:proofErr w:type="gramEnd"/>
      <w:r>
        <w:t xml:space="preserve">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966865">
        <w:t>пп</w:t>
      </w:r>
      <w:proofErr w:type="spellEnd"/>
      <w:r w:rsidR="00966865">
        <w:t>. 24 п. 12.10</w:t>
      </w:r>
      <w:r>
        <w:t xml:space="preserve">. </w:t>
      </w:r>
      <w:r w:rsidR="00052F56">
        <w:t xml:space="preserve">1.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proofErr w:type="gramStart"/>
      <w:r w:rsidRPr="00561014">
        <w:rPr>
          <w:bCs/>
        </w:rPr>
        <w:t>по</w:t>
      </w:r>
      <w:proofErr w:type="gramEnd"/>
      <w:r w:rsidRPr="00561014">
        <w:rPr>
          <w:bCs/>
        </w:rPr>
        <w:t xml:space="preserve"> </w:t>
      </w:r>
      <w:r w:rsidR="00561014" w:rsidRPr="00561014">
        <w:rPr>
          <w:bCs/>
        </w:rPr>
        <w:t>________</w:t>
      </w:r>
      <w:r w:rsidRPr="00561014">
        <w:rPr>
          <w:bCs/>
        </w:rPr>
        <w:t xml:space="preserve"> включительно. </w:t>
      </w:r>
    </w:p>
    <w:p w:rsidR="00583D1F" w:rsidRPr="00561014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B73275" w:rsidRPr="00561014">
        <w:rPr>
          <w:bCs/>
        </w:rPr>
        <w:t>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F357C7" w:rsidRDefault="00F357C7" w:rsidP="00F357C7">
      <w:pPr>
        <w:widowControl w:val="0"/>
        <w:tabs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2.4. </w:t>
      </w:r>
      <w:r w:rsidRPr="00F357C7">
        <w:rPr>
          <w:color w:val="000000" w:themeColor="text1"/>
        </w:rPr>
        <w:t xml:space="preserve">По Договору Заказчик производит оплату </w:t>
      </w:r>
      <w:r>
        <w:rPr>
          <w:color w:val="000000" w:themeColor="text1"/>
        </w:rPr>
        <w:t xml:space="preserve">оказанных </w:t>
      </w:r>
      <w:r w:rsidR="0092227A">
        <w:rPr>
          <w:color w:val="000000" w:themeColor="text1"/>
        </w:rPr>
        <w:t>Услуг</w:t>
      </w:r>
      <w:r w:rsidRPr="00F357C7">
        <w:rPr>
          <w:color w:val="000000" w:themeColor="text1"/>
        </w:rPr>
        <w:t xml:space="preserve"> безналичным расчетом авансом в размере ______% от общей цены Договора, что составляет </w:t>
      </w:r>
      <w:sdt>
        <w:sdtPr>
          <w:rPr>
            <w:rFonts w:eastAsia="MS Mincho"/>
          </w:rPr>
          <w:id w:val="-2076497286"/>
          <w:placeholder>
            <w:docPart w:val="2685F65BC11D4870A6DAF149405750F2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F357C7">
        <w:rPr>
          <w:color w:val="000000" w:themeColor="text1"/>
        </w:rPr>
        <w:t xml:space="preserve"> (</w:t>
      </w:r>
      <w:sdt>
        <w:sdtPr>
          <w:rPr>
            <w:rFonts w:eastAsia="MS Mincho"/>
          </w:rPr>
          <w:id w:val="-662706362"/>
          <w:placeholder>
            <w:docPart w:val="F04480EAB9AE4436B2C1C1E4956545DD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F357C7">
        <w:rPr>
          <w:color w:val="000000" w:themeColor="text1"/>
        </w:rPr>
        <w:t xml:space="preserve">) рублей 00 копеек, в течение </w:t>
      </w:r>
      <w:r w:rsidRPr="00C824F8">
        <w:t xml:space="preserve"> </w:t>
      </w:r>
      <w:sdt>
        <w:sdtPr>
          <w:id w:val="-1726443989"/>
          <w:placeholder>
            <w:docPart w:val="6602694ED8A0436688095B2DFE082EFE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F357C7">
        <w:rPr>
          <w:color w:val="000000" w:themeColor="text1"/>
        </w:rPr>
        <w:t xml:space="preserve"> рабочих дней </w:t>
      </w:r>
      <w:proofErr w:type="gramStart"/>
      <w:r w:rsidRPr="00F357C7">
        <w:rPr>
          <w:color w:val="000000" w:themeColor="text1"/>
        </w:rPr>
        <w:lastRenderedPageBreak/>
        <w:t>с даты подписания</w:t>
      </w:r>
      <w:proofErr w:type="gramEnd"/>
      <w:r w:rsidRPr="00F357C7">
        <w:rPr>
          <w:color w:val="000000" w:themeColor="text1"/>
        </w:rPr>
        <w:t xml:space="preserve"> Сторонами Договора на основании выставленного </w:t>
      </w:r>
      <w:r>
        <w:rPr>
          <w:color w:val="000000" w:themeColor="text1"/>
        </w:rPr>
        <w:t xml:space="preserve">Исполнителем </w:t>
      </w:r>
      <w:r w:rsidRPr="00F357C7">
        <w:rPr>
          <w:color w:val="000000" w:themeColor="text1"/>
        </w:rPr>
        <w:t>счета.</w:t>
      </w:r>
    </w:p>
    <w:p w:rsidR="00F357C7" w:rsidRDefault="00F357C7" w:rsidP="00F357C7">
      <w:pPr>
        <w:widowControl w:val="0"/>
        <w:tabs>
          <w:tab w:val="left" w:pos="1276"/>
        </w:tabs>
        <w:ind w:firstLine="851"/>
        <w:jc w:val="both"/>
      </w:pPr>
      <w:r>
        <w:t>О</w:t>
      </w:r>
      <w:r w:rsidRPr="00A37DD8">
        <w:t>кончательный платеж в размере _____% от общей цены Договора, что составляет</w:t>
      </w:r>
      <w:r w:rsidRPr="00F357C7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</w:rPr>
          <w:id w:val="1851289597"/>
          <w:placeholder>
            <w:docPart w:val="1A2422F8258846E6B196C82A287B0048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A37DD8">
        <w:t xml:space="preserve"> (</w:t>
      </w:r>
      <w:sdt>
        <w:sdtPr>
          <w:rPr>
            <w:rFonts w:eastAsia="MS Mincho"/>
          </w:rPr>
          <w:id w:val="-851562298"/>
          <w:placeholder>
            <w:docPart w:val="09FB1EA55C214FBDBE70F8AB7B15F610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A37DD8">
        <w:t xml:space="preserve">) рублей 00 копеек осуществляется по факту </w:t>
      </w:r>
      <w:r>
        <w:t xml:space="preserve">оказания Услуг </w:t>
      </w:r>
      <w:r w:rsidRPr="00A37DD8">
        <w:t xml:space="preserve">в течение </w:t>
      </w:r>
      <w:sdt>
        <w:sdtPr>
          <w:id w:val="-414866177"/>
          <w:placeholder>
            <w:docPart w:val="8279A4A3DE634B0B81B3AF2156E71A6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банковских дней </w:t>
      </w:r>
      <w:proofErr w:type="gramStart"/>
      <w:r>
        <w:t>с даты</w:t>
      </w:r>
      <w:r w:rsidRPr="00A37DD8">
        <w:t xml:space="preserve"> подписания</w:t>
      </w:r>
      <w:proofErr w:type="gramEnd"/>
      <w:r w:rsidRPr="00A37DD8">
        <w:t xml:space="preserve"> Сторонами Акта сдачи-приемки </w:t>
      </w:r>
      <w:r>
        <w:t xml:space="preserve">оказанных Услуг </w:t>
      </w:r>
      <w:r w:rsidRPr="00A37DD8">
        <w:t xml:space="preserve">на основании счёта </w:t>
      </w:r>
      <w:r>
        <w:t>Испо</w:t>
      </w:r>
      <w:r w:rsidR="00861D23">
        <w:t>л</w:t>
      </w:r>
      <w:r>
        <w:t>нителя</w:t>
      </w:r>
      <w:r w:rsidRPr="00A37DD8">
        <w:t>.</w:t>
      </w:r>
      <w:r>
        <w:t xml:space="preserve"> </w:t>
      </w:r>
      <w:r w:rsidRPr="00A37DD8">
        <w:t xml:space="preserve"> </w:t>
      </w:r>
    </w:p>
    <w:p w:rsidR="007C608E" w:rsidRPr="00F357C7" w:rsidRDefault="00F357C7" w:rsidP="00F357C7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055AEC" w:rsidRPr="00F357C7">
        <w:rPr>
          <w:bCs/>
        </w:rPr>
        <w:t xml:space="preserve">Обязательство Заказчика по оплате оказанных </w:t>
      </w:r>
      <w:r w:rsidR="009A13A5" w:rsidRPr="00F357C7">
        <w:rPr>
          <w:bCs/>
        </w:rPr>
        <w:t xml:space="preserve">Услуг </w:t>
      </w:r>
      <w:r w:rsidR="00055AEC" w:rsidRPr="00F357C7">
        <w:rPr>
          <w:bCs/>
        </w:rPr>
        <w:t xml:space="preserve">считается исполненным </w:t>
      </w:r>
      <w:proofErr w:type="gramStart"/>
      <w:r w:rsidR="004949CA" w:rsidRPr="00F357C7">
        <w:rPr>
          <w:bCs/>
        </w:rPr>
        <w:t xml:space="preserve">с даты  </w:t>
      </w:r>
      <w:r w:rsidR="00055AEC" w:rsidRPr="00F357C7">
        <w:rPr>
          <w:bCs/>
        </w:rPr>
        <w:t>списания</w:t>
      </w:r>
      <w:proofErr w:type="gramEnd"/>
      <w:r w:rsidR="00055AEC" w:rsidRPr="00F357C7">
        <w:rPr>
          <w:bCs/>
        </w:rPr>
        <w:t xml:space="preserve"> денежных средств со счета Заказчика.</w:t>
      </w:r>
    </w:p>
    <w:p w:rsidR="007C608E" w:rsidRPr="00F357C7" w:rsidRDefault="00F357C7" w:rsidP="00F357C7">
      <w:pPr>
        <w:ind w:firstLine="708"/>
        <w:jc w:val="both"/>
        <w:rPr>
          <w:bCs/>
        </w:rPr>
      </w:pPr>
      <w:r>
        <w:rPr>
          <w:bCs/>
        </w:rPr>
        <w:t xml:space="preserve">2.6. </w:t>
      </w:r>
      <w:r w:rsidR="00055AEC" w:rsidRPr="00F357C7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 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</w:t>
      </w:r>
      <w:r w:rsidR="00FC4334">
        <w:t xml:space="preserve"> </w:t>
      </w:r>
      <w:r w:rsidRPr="0066390B">
        <w:t>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E149D5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еред</w:t>
      </w:r>
      <w:r>
        <w:rPr>
          <w:bCs/>
        </w:rPr>
        <w:t xml:space="preserve">ать Заказчику </w:t>
      </w:r>
      <w:r w:rsidRPr="00561014">
        <w:rPr>
          <w:bCs/>
        </w:rPr>
        <w:t>отчетные документы</w:t>
      </w:r>
      <w:r>
        <w:rPr>
          <w:bCs/>
        </w:rPr>
        <w:t xml:space="preserve"> и/или результаты Услуг в случае, если это предусмотрено Техническим заданием;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</w:t>
      </w:r>
      <w:sdt>
        <w:sdtPr>
          <w:id w:val="1398013540"/>
          <w:placeholder>
            <w:docPart w:val="33A45F0E3506445CB3200F6B1610B3D0"/>
          </w:placeholder>
          <w:showingPlcHdr/>
          <w:dropDownList>
            <w:listItem w:value="Выберите элемент."/>
            <w:listItem w:displayText="вправе" w:value="вправе"/>
            <w:listItem w:displayText="не вправе" w:value="не вправе"/>
          </w:dropDownList>
        </w:sdtPr>
        <w:sdtContent>
          <w:r w:rsidR="00E149D5" w:rsidRPr="00E149D5">
            <w:rPr>
              <w:i/>
              <w:color w:val="808080" w:themeColor="background1" w:themeShade="80"/>
            </w:rPr>
            <w:t>выберите формулировку</w:t>
          </w:r>
        </w:sdtContent>
      </w:sdt>
      <w:r w:rsidR="00E149D5">
        <w:t xml:space="preserve"> оказать</w:t>
      </w:r>
      <w:r w:rsidRPr="00807900">
        <w:t xml:space="preserve">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4717BB" w:rsidRDefault="004717BB" w:rsidP="004717BB">
      <w:pPr>
        <w:jc w:val="both"/>
      </w:pPr>
      <w:r>
        <w:t xml:space="preserve">           </w:t>
      </w:r>
      <w:r w:rsidR="00055AEC" w:rsidRPr="00807900">
        <w:t xml:space="preserve">6.4. </w:t>
      </w:r>
      <w:r w:rsidRPr="0092716E">
        <w:t xml:space="preserve">В случае нарушения Заказчиком срока оплаты Исполнитель имеет право начислить Заказчику неустойку </w:t>
      </w:r>
      <w:r w:rsidRPr="00C5278C">
        <w:t xml:space="preserve">в размере 0,1 % (ноль целых одна десятая процента) от общей цены Договора </w:t>
      </w:r>
      <w:r>
        <w:rPr>
          <w:color w:val="000000"/>
        </w:rPr>
        <w:t xml:space="preserve">за нарушение сроков оплаты </w:t>
      </w:r>
      <w:r w:rsidRPr="00C5278C">
        <w:t>за каждый день просрочки</w:t>
      </w:r>
      <w:r w:rsidRPr="0092716E">
        <w:t>.</w:t>
      </w:r>
      <w:r>
        <w:t xml:space="preserve"> </w:t>
      </w:r>
    </w:p>
    <w:p w:rsidR="007C608E" w:rsidRPr="00F4012C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F4012C" w:rsidRPr="00F4012C" w:rsidRDefault="00F4012C" w:rsidP="00D03CCE">
      <w:pPr>
        <w:widowControl w:val="0"/>
        <w:ind w:firstLine="709"/>
        <w:jc w:val="both"/>
      </w:pPr>
    </w:p>
    <w:p w:rsidR="00F4012C" w:rsidRPr="00F4012C" w:rsidRDefault="00F4012C" w:rsidP="00F4012C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</w:p>
    <w:p w:rsidR="00F4012C" w:rsidRPr="00460949" w:rsidRDefault="00F4012C" w:rsidP="00F4012C">
      <w:pPr>
        <w:jc w:val="center"/>
        <w:rPr>
          <w:b/>
        </w:rPr>
      </w:pPr>
    </w:p>
    <w:p w:rsidR="00F4012C" w:rsidRPr="00460949" w:rsidRDefault="002B242D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F9DE6E58E524A4488C29270E9329FF9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CB2E71">
            <w:rPr>
              <w:lang w:eastAsia="en-US"/>
            </w:rPr>
            <w:t>Исполнитель</w:t>
          </w:r>
        </w:sdtContent>
      </w:sdt>
      <w:r w:rsidR="00F4012C">
        <w:t xml:space="preserve"> в порядке статьи 431.2 Гражданского кодекса Российской Федерации заверяет Заказчика о том</w:t>
      </w:r>
      <w:r w:rsidR="00F4012C" w:rsidRPr="00460949">
        <w:t>, что: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F4012C" w:rsidRPr="005E1819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F4012C" w:rsidRDefault="002B242D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650F0014CFB4FB6A59E82822D3DDC0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3E5358">
        <w:rPr>
          <w:lang w:eastAsia="en-US"/>
        </w:rPr>
        <w:t xml:space="preserve"> также </w:t>
      </w:r>
      <w:r w:rsidR="00F4012C" w:rsidRPr="003E5358">
        <w:t>заверяет</w:t>
      </w:r>
      <w:r w:rsidR="00F4012C" w:rsidRPr="003E5358">
        <w:rPr>
          <w:lang w:eastAsia="en-US"/>
        </w:rPr>
        <w:t xml:space="preserve"> Заказчика в иных</w:t>
      </w:r>
      <w:r w:rsidR="00F4012C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F4012C" w:rsidRPr="002A783E">
        <w:rPr>
          <w:lang w:eastAsia="en-US"/>
        </w:rPr>
        <w:t>https://legal.hse.ru/assurances</w:t>
      </w:r>
      <w:r w:rsidR="00F4012C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D8C4F02AFFE4E699DC6FDBBF9CDFC6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B14F85">
        <w:rPr>
          <w:lang w:eastAsia="en-US"/>
        </w:rPr>
        <w:t xml:space="preserve"> настоящим подтверждает</w:t>
      </w:r>
      <w:r w:rsidR="00F4012C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7E6FDE">
        <w:t>7.2.</w:t>
      </w:r>
      <w:r>
        <w:t xml:space="preserve"> </w:t>
      </w:r>
      <w:proofErr w:type="gramStart"/>
      <w:r>
        <w:t xml:space="preserve">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48A02DB27F614124BDEAE47E46B4E483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</w:t>
      </w:r>
      <w:proofErr w:type="gramEnd"/>
      <w:r w:rsidRPr="005E1819">
        <w:t xml:space="preserve">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7C608E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F4012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FC4334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FC4334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75342B">
        <w:t>Нижегородской области</w:t>
      </w:r>
      <w:r w:rsidR="006D333E" w:rsidRPr="006D333E">
        <w:t>.</w:t>
      </w: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D54452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D54452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D54452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D54452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4E052D" w:rsidRPr="004E052D">
        <w:t>2</w:t>
      </w:r>
      <w:bookmarkStart w:id="2" w:name="_GoBack"/>
      <w:bookmarkEnd w:id="2"/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347258">
        <w:t>1</w:t>
      </w:r>
      <w:r w:rsidR="00D54452">
        <w:t xml:space="preserve"> (Техническое задание).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tbl>
      <w:tblPr>
        <w:tblW w:w="5000" w:type="pct"/>
        <w:tblLook w:val="00A0"/>
      </w:tblPr>
      <w:tblGrid>
        <w:gridCol w:w="4984"/>
        <w:gridCol w:w="5154"/>
      </w:tblGrid>
      <w:tr w:rsidR="004717BB" w:rsidRPr="004717BB" w:rsidTr="004717BB">
        <w:trPr>
          <w:trHeight w:val="142"/>
        </w:trPr>
        <w:tc>
          <w:tcPr>
            <w:tcW w:w="2458" w:type="pct"/>
          </w:tcPr>
          <w:p w:rsidR="004717BB" w:rsidRPr="004717BB" w:rsidRDefault="004717BB" w:rsidP="00D8084C">
            <w:r w:rsidRPr="004717BB">
              <w:t>Исполнитель:</w:t>
            </w:r>
          </w:p>
          <w:sdt>
            <w:sdtPr>
              <w:rPr>
                <w:rStyle w:val="af6"/>
                <w:color w:val="auto"/>
              </w:rPr>
              <w:id w:val="14596261"/>
              <w:placeholder>
                <w:docPart w:val="7A418F23378641AD93DA89031EB06F06"/>
              </w:placeholder>
            </w:sdtPr>
            <w:sdtEndPr>
              <w:rPr>
                <w:rStyle w:val="a0"/>
              </w:rPr>
            </w:sdtEndPr>
            <w:sdtContent>
              <w:p w:rsidR="004717BB" w:rsidRPr="004717BB" w:rsidRDefault="004717BB" w:rsidP="004717BB">
                <w:r w:rsidRPr="004717BB">
                  <w:t>ИП 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14596262"/>
              <w:placeholder>
                <w:docPart w:val="B97D12B73BD346F8A8941DD62CA26695"/>
              </w:placeholder>
            </w:sdtPr>
            <w:sdtContent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Дата рождения: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Место рождения: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Паспорт серии №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Выдан </w:t>
                </w:r>
                <w:proofErr w:type="gramStart"/>
                <w:r w:rsidRPr="004717BB">
                  <w:rPr>
                    <w:rStyle w:val="af6"/>
                    <w:color w:val="auto"/>
                  </w:rPr>
                  <w:t>указать</w:t>
                </w:r>
                <w:proofErr w:type="gramEnd"/>
                <w:r w:rsidRPr="004717BB">
                  <w:rPr>
                    <w:rStyle w:val="af6"/>
                    <w:color w:val="auto"/>
                  </w:rPr>
                  <w:t xml:space="preserve"> когда и кем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4717BB" w:rsidRPr="004717BB" w:rsidRDefault="002B242D" w:rsidP="00D8084C">
            <w:sdt>
              <w:sdtPr>
                <w:rPr>
                  <w:rStyle w:val="af6"/>
                  <w:color w:val="auto"/>
                </w:rPr>
                <w:id w:val="14596263"/>
                <w:placeholder>
                  <w:docPart w:val="AF6C0C94840044D4A18DB8250F1B39D6"/>
                </w:placeholder>
              </w:sdtPr>
              <w:sdtEndPr>
                <w:rPr>
                  <w:rStyle w:val="a0"/>
                </w:rPr>
              </w:sdtEndPr>
              <w:sdtContent>
                <w:r w:rsidR="004717BB" w:rsidRPr="004717BB">
                  <w:t>ИНН _______</w:t>
                </w:r>
              </w:sdtContent>
            </w:sdt>
            <w:r w:rsidR="004717BB" w:rsidRPr="004717BB">
              <w:rPr>
                <w:rStyle w:val="af6"/>
                <w:color w:val="auto"/>
              </w:rPr>
              <w:t xml:space="preserve"> </w:t>
            </w:r>
          </w:p>
          <w:sdt>
            <w:sdtPr>
              <w:rPr>
                <w:rStyle w:val="af6"/>
                <w:color w:val="auto"/>
              </w:rPr>
              <w:id w:val="14596264"/>
              <w:placeholder>
                <w:docPart w:val="E3ABCAEE7DE444D2A2E4808CF10A18AC"/>
              </w:placeholder>
            </w:sdtPr>
            <w:sdtEndPr>
              <w:rPr>
                <w:rStyle w:val="a0"/>
              </w:rPr>
            </w:sdtEndPr>
            <w:sdtContent>
              <w:p w:rsidR="004717BB" w:rsidRPr="004717BB" w:rsidRDefault="004717BB" w:rsidP="004717BB">
                <w:r w:rsidRPr="004717BB">
                  <w:t>ОГРНИП ___________</w:t>
                </w:r>
              </w:p>
              <w:p w:rsidR="004717BB" w:rsidRPr="004717BB" w:rsidRDefault="004717BB" w:rsidP="004717BB">
                <w:r w:rsidRPr="004717BB">
                  <w:t>Банковские реквизиты:</w:t>
                </w:r>
              </w:p>
              <w:p w:rsidR="004717BB" w:rsidRPr="004717BB" w:rsidRDefault="004717BB" w:rsidP="004717BB">
                <w:r w:rsidRPr="004717BB">
                  <w:t xml:space="preserve">____________________ </w:t>
                </w:r>
              </w:p>
            </w:sdtContent>
          </w:sdt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14596265"/>
                <w:placeholder>
                  <w:docPart w:val="95AC390EFE184F7A87172479F2DF6F1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ФИО, должность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>
            <w:r w:rsidRPr="004717BB">
              <w:t>Контактный телефон:</w:t>
            </w:r>
            <w:r w:rsidRPr="004717BB">
              <w:rPr>
                <w:rStyle w:val="af6"/>
                <w:color w:val="auto"/>
              </w:rPr>
              <w:t xml:space="preserve"> </w:t>
            </w:r>
            <w:sdt>
              <w:sdtPr>
                <w:rPr>
                  <w:rStyle w:val="af6"/>
                  <w:color w:val="auto"/>
                </w:rPr>
                <w:id w:val="14596266"/>
                <w:placeholder>
                  <w:docPart w:val="28F2EF150264444AA3F186FD8D16D1D4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>
            <w:r w:rsidRPr="004717BB">
              <w:t xml:space="preserve">Контактный </w:t>
            </w:r>
            <w:proofErr w:type="spellStart"/>
            <w:r w:rsidRPr="004717BB">
              <w:t>e-mail</w:t>
            </w:r>
            <w:proofErr w:type="spellEnd"/>
            <w:r w:rsidRPr="004717BB">
              <w:t>:</w:t>
            </w:r>
            <w:r w:rsidRPr="004717BB">
              <w:rPr>
                <w:rStyle w:val="af6"/>
                <w:color w:val="auto"/>
              </w:rPr>
              <w:t xml:space="preserve"> </w:t>
            </w:r>
            <w:sdt>
              <w:sdtPr>
                <w:rPr>
                  <w:rStyle w:val="af6"/>
                  <w:color w:val="auto"/>
                </w:rPr>
                <w:id w:val="14596267"/>
                <w:placeholder>
                  <w:docPart w:val="2EB1DD97A0A94BCC8F28B15E07FAECD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>________________/________/</w:t>
            </w:r>
          </w:p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>
            <w:r w:rsidRPr="004717BB">
              <w:t>Заказчик:</w:t>
            </w:r>
          </w:p>
          <w:p w:rsidR="004717BB" w:rsidRPr="004717BB" w:rsidRDefault="004717BB" w:rsidP="004717BB">
            <w:r w:rsidRPr="004717BB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717BB" w:rsidRPr="004717BB" w:rsidRDefault="004717BB" w:rsidP="004717BB">
            <w:r w:rsidRPr="004717BB">
              <w:t>Место нахождения: 101000, г. Москва, ул. Мясницкая, д. 20</w:t>
            </w:r>
          </w:p>
          <w:p w:rsidR="004717BB" w:rsidRPr="004717BB" w:rsidRDefault="004717BB" w:rsidP="004717BB">
            <w:r w:rsidRPr="004717BB">
              <w:t>Плательщик НИУ ВШЭ – Нижний Новгород</w:t>
            </w:r>
          </w:p>
          <w:p w:rsidR="004717BB" w:rsidRPr="004717BB" w:rsidRDefault="004717BB" w:rsidP="004717BB">
            <w:r w:rsidRPr="004717BB">
              <w:t xml:space="preserve">Место нахождения: 603014 г. Нижний Новгород, </w:t>
            </w:r>
            <w:proofErr w:type="spellStart"/>
            <w:r w:rsidRPr="004717BB">
              <w:t>Сормовское</w:t>
            </w:r>
            <w:proofErr w:type="spellEnd"/>
            <w:r w:rsidRPr="004717BB">
              <w:t xml:space="preserve"> шоссе, дом 30</w:t>
            </w:r>
          </w:p>
          <w:p w:rsidR="004717BB" w:rsidRPr="004717BB" w:rsidRDefault="004717BB" w:rsidP="004717BB">
            <w:r w:rsidRPr="004717BB">
              <w:t>Почтовый адрес: 603155 г. Нижний Новгород, ул. Б.Печерская, дом 25/12</w:t>
            </w:r>
          </w:p>
          <w:p w:rsidR="004717BB" w:rsidRPr="004717BB" w:rsidRDefault="004717BB" w:rsidP="004717BB">
            <w:r w:rsidRPr="004717BB">
              <w:t>Реквизиты: ИНН 7714030726 КПП 525902001</w:t>
            </w:r>
          </w:p>
          <w:p w:rsidR="004717BB" w:rsidRPr="004717BB" w:rsidRDefault="004717BB" w:rsidP="004717BB">
            <w:r w:rsidRPr="004717BB">
              <w:t xml:space="preserve">Волго-Вятский банк  ПАО Сбербанк </w:t>
            </w:r>
          </w:p>
          <w:p w:rsidR="004717BB" w:rsidRPr="004717BB" w:rsidRDefault="004717BB" w:rsidP="004717BB">
            <w:r w:rsidRPr="004717BB">
              <w:t>к/с 30101810900000000603</w:t>
            </w:r>
          </w:p>
          <w:p w:rsidR="004717BB" w:rsidRPr="004717BB" w:rsidRDefault="004717BB" w:rsidP="004717BB">
            <w:proofErr w:type="spellStart"/>
            <w:proofErr w:type="gramStart"/>
            <w:r w:rsidRPr="004717BB">
              <w:t>р</w:t>
            </w:r>
            <w:proofErr w:type="spellEnd"/>
            <w:proofErr w:type="gramEnd"/>
            <w:r w:rsidRPr="004717BB">
              <w:t>/с 40503810742000000001</w:t>
            </w:r>
          </w:p>
          <w:p w:rsidR="004717BB" w:rsidRPr="004717BB" w:rsidRDefault="004717BB" w:rsidP="004717BB">
            <w:r w:rsidRPr="004717BB">
              <w:t>БИК  042202603</w:t>
            </w:r>
          </w:p>
          <w:p w:rsidR="004717BB" w:rsidRPr="004717BB" w:rsidRDefault="004717BB" w:rsidP="00D8084C">
            <w:r w:rsidRPr="004717BB">
              <w:t>ОКПО 36734686</w:t>
            </w:r>
          </w:p>
          <w:p w:rsidR="004717BB" w:rsidRPr="004717BB" w:rsidRDefault="004717BB" w:rsidP="004717BB">
            <w:r w:rsidRPr="004717BB">
              <w:t>ОКТМО 22701000001</w:t>
            </w:r>
          </w:p>
          <w:p w:rsidR="004717BB" w:rsidRPr="004717BB" w:rsidRDefault="004717BB" w:rsidP="00D8084C"/>
          <w:p w:rsidR="004717BB" w:rsidRPr="004717BB" w:rsidRDefault="004717BB" w:rsidP="00D8084C">
            <w:r w:rsidRPr="004717BB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4D558E2A57824E02948EDA9A4DB4D7DE"/>
                </w:placeholder>
                <w:showingPlcHdr/>
                <w:text w:multiLine="1"/>
              </w:sdtPr>
              <w:sdtContent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4717BB">
              <w:t xml:space="preserve">, </w:t>
            </w:r>
          </w:p>
          <w:p w:rsidR="004717BB" w:rsidRPr="004717BB" w:rsidRDefault="004717BB" w:rsidP="00D8084C">
            <w:r w:rsidRPr="004717BB">
              <w:t xml:space="preserve">Тел.: </w:t>
            </w:r>
            <w:sdt>
              <w:sdt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A6A38563A1A6405C90A6DB0312966951"/>
                </w:placeholder>
                <w:showingPlcHdr/>
                <w:text/>
              </w:sdtPr>
              <w:sdtContent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4717BB" w:rsidRPr="004717BB" w:rsidRDefault="004717BB" w:rsidP="00D8084C">
            <w:proofErr w:type="spellStart"/>
            <w:r w:rsidRPr="004717BB">
              <w:t>E-mail</w:t>
            </w:r>
            <w:proofErr w:type="spellEnd"/>
            <w:r w:rsidRPr="004717BB">
              <w:t xml:space="preserve">: </w:t>
            </w:r>
            <w:sdt>
              <w:sdtPr>
                <w:alias w:val="E-mail отвественного лица"/>
                <w:tag w:val="E-mail отвественного лица"/>
                <w:id w:val="774143544"/>
                <w:placeholder>
                  <w:docPart w:val="B538CB22663B40A2AE331C1C7D5A1F7E"/>
                </w:placeholder>
                <w:showingPlcHdr/>
                <w:text/>
              </w:sdtPr>
              <w:sdtContent>
                <w:r w:rsidRPr="004717BB">
                  <w:rPr>
                    <w:sz w:val="22"/>
                    <w:szCs w:val="22"/>
                  </w:rPr>
                  <w:t xml:space="preserve"> 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4717BB" w:rsidRPr="004717BB" w:rsidRDefault="004717BB" w:rsidP="00D8084C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FBD030EC50CF4FD3872ADD63CBF922B9"/>
              </w:placeholder>
              <w:text/>
            </w:sdtPr>
            <w:sdtContent>
              <w:p w:rsidR="004717BB" w:rsidRPr="004717BB" w:rsidRDefault="004717BB" w:rsidP="00D8084C">
                <w:r w:rsidRPr="004717BB">
                  <w:t>Должность</w:t>
                </w:r>
              </w:p>
            </w:sdtContent>
          </w:sdt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>_____________________/инициалы, фамилия</w:t>
            </w:r>
          </w:p>
          <w:p w:rsidR="004717BB" w:rsidRPr="004717BB" w:rsidRDefault="004717BB" w:rsidP="00D8084C">
            <w:r w:rsidRPr="004717BB">
              <w:t>м.п.</w:t>
            </w:r>
          </w:p>
        </w:tc>
      </w:tr>
      <w:tr w:rsidR="004717BB" w:rsidRPr="004717BB" w:rsidTr="004717BB">
        <w:trPr>
          <w:trHeight w:val="1034"/>
        </w:trPr>
        <w:tc>
          <w:tcPr>
            <w:tcW w:w="2458" w:type="pct"/>
          </w:tcPr>
          <w:p w:rsidR="004717BB" w:rsidRPr="004717BB" w:rsidRDefault="004717BB" w:rsidP="00D8084C"/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>
            <w:pPr>
              <w:rPr>
                <w:i/>
              </w:rPr>
            </w:pPr>
          </w:p>
        </w:tc>
      </w:tr>
    </w:tbl>
    <w:p w:rsidR="00055AEC" w:rsidRPr="00807900" w:rsidRDefault="00055AEC" w:rsidP="00362B2A">
      <w:pPr>
        <w:pStyle w:val="a3"/>
        <w:widowControl w:val="0"/>
        <w:ind w:left="0"/>
        <w:jc w:val="both"/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71869" w:rsidRP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F2" w:rsidRDefault="000130F2">
      <w:r>
        <w:separator/>
      </w:r>
    </w:p>
  </w:endnote>
  <w:endnote w:type="continuationSeparator" w:id="0">
    <w:p w:rsidR="000130F2" w:rsidRDefault="0001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2B242D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7E6FDE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2B242D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7E6FDE">
      <w:rPr>
        <w:rStyle w:val="a7"/>
        <w:noProof/>
        <w:sz w:val="18"/>
      </w:rPr>
      <w:t>4</w:t>
    </w:r>
    <w:r w:rsidRPr="00716E2D">
      <w:rPr>
        <w:rStyle w:val="a7"/>
        <w:sz w:val="18"/>
      </w:rPr>
      <w:fldChar w:fldCharType="end"/>
    </w:r>
  </w:p>
  <w:p w:rsidR="00B15249" w:rsidRDefault="007E6FDE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F2" w:rsidRDefault="000130F2">
      <w:r>
        <w:separator/>
      </w:r>
    </w:p>
  </w:footnote>
  <w:footnote w:type="continuationSeparator" w:id="0">
    <w:p w:rsidR="000130F2" w:rsidRDefault="0001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FE76A8"/>
    <w:multiLevelType w:val="multilevel"/>
    <w:tmpl w:val="D75C8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30F2"/>
    <w:rsid w:val="000356EA"/>
    <w:rsid w:val="000366E0"/>
    <w:rsid w:val="000524C2"/>
    <w:rsid w:val="00052F56"/>
    <w:rsid w:val="00055AEC"/>
    <w:rsid w:val="00086D2F"/>
    <w:rsid w:val="00092AF1"/>
    <w:rsid w:val="000B18F5"/>
    <w:rsid w:val="000C0704"/>
    <w:rsid w:val="000C3E6D"/>
    <w:rsid w:val="000E0C31"/>
    <w:rsid w:val="000E5365"/>
    <w:rsid w:val="0011407A"/>
    <w:rsid w:val="00137C24"/>
    <w:rsid w:val="00155CFA"/>
    <w:rsid w:val="00165E9D"/>
    <w:rsid w:val="001D3FE8"/>
    <w:rsid w:val="00235450"/>
    <w:rsid w:val="00243871"/>
    <w:rsid w:val="002450D6"/>
    <w:rsid w:val="00272116"/>
    <w:rsid w:val="0027309F"/>
    <w:rsid w:val="002B242D"/>
    <w:rsid w:val="002C43BE"/>
    <w:rsid w:val="002F28C4"/>
    <w:rsid w:val="002F2B5C"/>
    <w:rsid w:val="0032679B"/>
    <w:rsid w:val="0032708E"/>
    <w:rsid w:val="00347258"/>
    <w:rsid w:val="00351AB2"/>
    <w:rsid w:val="00360650"/>
    <w:rsid w:val="00362B2A"/>
    <w:rsid w:val="00362B86"/>
    <w:rsid w:val="003661B6"/>
    <w:rsid w:val="00377B1E"/>
    <w:rsid w:val="003947AB"/>
    <w:rsid w:val="003B3879"/>
    <w:rsid w:val="003D48DF"/>
    <w:rsid w:val="004062B9"/>
    <w:rsid w:val="00425994"/>
    <w:rsid w:val="00435772"/>
    <w:rsid w:val="00443923"/>
    <w:rsid w:val="0045252B"/>
    <w:rsid w:val="004624CB"/>
    <w:rsid w:val="00464C5F"/>
    <w:rsid w:val="004717BB"/>
    <w:rsid w:val="0048421B"/>
    <w:rsid w:val="004949CA"/>
    <w:rsid w:val="004B17CD"/>
    <w:rsid w:val="004B4828"/>
    <w:rsid w:val="004D256D"/>
    <w:rsid w:val="004D5AA8"/>
    <w:rsid w:val="004D5F83"/>
    <w:rsid w:val="004E052D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D7AD7"/>
    <w:rsid w:val="005D7C6E"/>
    <w:rsid w:val="00604D9E"/>
    <w:rsid w:val="0061115B"/>
    <w:rsid w:val="00615D66"/>
    <w:rsid w:val="0062633B"/>
    <w:rsid w:val="0064217F"/>
    <w:rsid w:val="0066307B"/>
    <w:rsid w:val="00681F6C"/>
    <w:rsid w:val="00690A96"/>
    <w:rsid w:val="00693585"/>
    <w:rsid w:val="006C2A66"/>
    <w:rsid w:val="006D333E"/>
    <w:rsid w:val="006F1BA0"/>
    <w:rsid w:val="006F2B10"/>
    <w:rsid w:val="007000E3"/>
    <w:rsid w:val="007138F1"/>
    <w:rsid w:val="00717CA5"/>
    <w:rsid w:val="0075342B"/>
    <w:rsid w:val="007922C2"/>
    <w:rsid w:val="007967C9"/>
    <w:rsid w:val="007A193A"/>
    <w:rsid w:val="007A4FB9"/>
    <w:rsid w:val="007B553D"/>
    <w:rsid w:val="007C2E8F"/>
    <w:rsid w:val="007C4F2C"/>
    <w:rsid w:val="007C608E"/>
    <w:rsid w:val="007E6FDE"/>
    <w:rsid w:val="007F0FCA"/>
    <w:rsid w:val="00807900"/>
    <w:rsid w:val="0081759D"/>
    <w:rsid w:val="00821469"/>
    <w:rsid w:val="00822D78"/>
    <w:rsid w:val="008239CA"/>
    <w:rsid w:val="00842437"/>
    <w:rsid w:val="008460AC"/>
    <w:rsid w:val="00861D23"/>
    <w:rsid w:val="00864813"/>
    <w:rsid w:val="00887260"/>
    <w:rsid w:val="00892598"/>
    <w:rsid w:val="008A748E"/>
    <w:rsid w:val="008B37CD"/>
    <w:rsid w:val="008B3B20"/>
    <w:rsid w:val="00901C84"/>
    <w:rsid w:val="0092227A"/>
    <w:rsid w:val="009268A2"/>
    <w:rsid w:val="00927216"/>
    <w:rsid w:val="0094147D"/>
    <w:rsid w:val="0095270E"/>
    <w:rsid w:val="00955470"/>
    <w:rsid w:val="00962CFC"/>
    <w:rsid w:val="00966865"/>
    <w:rsid w:val="009704D8"/>
    <w:rsid w:val="009752A4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F1C63"/>
    <w:rsid w:val="00B14D6E"/>
    <w:rsid w:val="00B304CB"/>
    <w:rsid w:val="00B402B6"/>
    <w:rsid w:val="00B4263E"/>
    <w:rsid w:val="00B703BE"/>
    <w:rsid w:val="00B73275"/>
    <w:rsid w:val="00B8172F"/>
    <w:rsid w:val="00BB2A05"/>
    <w:rsid w:val="00BC3981"/>
    <w:rsid w:val="00BC4C71"/>
    <w:rsid w:val="00C06FFD"/>
    <w:rsid w:val="00C14F8C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CE1BCC"/>
    <w:rsid w:val="00D03CCE"/>
    <w:rsid w:val="00D268F1"/>
    <w:rsid w:val="00D40FB4"/>
    <w:rsid w:val="00D54452"/>
    <w:rsid w:val="00D72F4A"/>
    <w:rsid w:val="00D767EE"/>
    <w:rsid w:val="00DA006B"/>
    <w:rsid w:val="00DB27AC"/>
    <w:rsid w:val="00DB5F42"/>
    <w:rsid w:val="00DD2DFF"/>
    <w:rsid w:val="00DD7636"/>
    <w:rsid w:val="00DE1AAE"/>
    <w:rsid w:val="00DF23F4"/>
    <w:rsid w:val="00E149D5"/>
    <w:rsid w:val="00E3263D"/>
    <w:rsid w:val="00E341FC"/>
    <w:rsid w:val="00E41B81"/>
    <w:rsid w:val="00E463E1"/>
    <w:rsid w:val="00E46850"/>
    <w:rsid w:val="00E60C6E"/>
    <w:rsid w:val="00E8747F"/>
    <w:rsid w:val="00EA7055"/>
    <w:rsid w:val="00ED6C5A"/>
    <w:rsid w:val="00EE4A14"/>
    <w:rsid w:val="00EF0CD0"/>
    <w:rsid w:val="00F22A2E"/>
    <w:rsid w:val="00F25D3E"/>
    <w:rsid w:val="00F357C7"/>
    <w:rsid w:val="00F4012C"/>
    <w:rsid w:val="00F65413"/>
    <w:rsid w:val="00F71869"/>
    <w:rsid w:val="00F763DA"/>
    <w:rsid w:val="00F82428"/>
    <w:rsid w:val="00F93E8A"/>
    <w:rsid w:val="00FA6CB2"/>
    <w:rsid w:val="00FB0E50"/>
    <w:rsid w:val="00FB5961"/>
    <w:rsid w:val="00FC4334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3A45F0E3506445CB3200F6B1610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0727-7CE3-470F-9CC5-74ABD348BEC5}"/>
      </w:docPartPr>
      <w:docPartBody>
        <w:p w:rsidR="00B67328" w:rsidRDefault="00927245">
          <w:r>
            <w:t>выберите формулировку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F9DE6E58E524A4488C29270E9329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85300-63FF-41DD-BDE6-EC80C3662DFD}"/>
      </w:docPartPr>
      <w:docPartBody>
        <w:p w:rsidR="004D6399" w:rsidRDefault="00906B62" w:rsidP="00906B62">
          <w:pPr>
            <w:pStyle w:val="8F9DE6E58E524A4488C29270E9329FF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50F0014CFB4FB6A59E82822D3DD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34D41-C5D9-4CCC-8077-8D64E5C67520}"/>
      </w:docPartPr>
      <w:docPartBody>
        <w:p w:rsidR="004D6399" w:rsidRDefault="00906B62" w:rsidP="00906B62">
          <w:pPr>
            <w:pStyle w:val="7650F0014CFB4FB6A59E82822D3DDC0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D8C4F02AFFE4E699DC6FDBBF9CDF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B689B-D7CF-4AC6-87AB-7E31CA095D10}"/>
      </w:docPartPr>
      <w:docPartBody>
        <w:p w:rsidR="004D6399" w:rsidRDefault="00906B62" w:rsidP="00906B62">
          <w:pPr>
            <w:pStyle w:val="CD8C4F02AFFE4E699DC6FDBBF9CDFC6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8A02DB27F614124BDEAE47E46B4E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413B4-CCA9-44FE-A006-438356FE869B}"/>
      </w:docPartPr>
      <w:docPartBody>
        <w:p w:rsidR="004D6399" w:rsidRDefault="00906B62" w:rsidP="00906B62">
          <w:pPr>
            <w:pStyle w:val="48A02DB27F614124BDEAE47E46B4E48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A418F23378641AD93DA89031EB06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72051-D04E-45E0-A10A-A2512E68625F}"/>
      </w:docPartPr>
      <w:docPartBody>
        <w:p w:rsidR="009E6704" w:rsidRDefault="00C96B56" w:rsidP="00C96B56">
          <w:pPr>
            <w:pStyle w:val="7A418F23378641AD93DA89031EB06F06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97D12B73BD346F8A8941DD62CA26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7C987-B1A3-47ED-BD5E-03158A987052}"/>
      </w:docPartPr>
      <w:docPartBody>
        <w:p w:rsidR="009E6704" w:rsidRDefault="00C96B56" w:rsidP="00C96B56">
          <w:pPr>
            <w:pStyle w:val="B97D12B73BD346F8A8941DD62CA26695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AF6C0C94840044D4A18DB8250F1B3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A8D8F-B685-47F7-85CB-BA66FFC66C98}"/>
      </w:docPartPr>
      <w:docPartBody>
        <w:p w:rsidR="009E6704" w:rsidRDefault="00C96B56" w:rsidP="00C96B56">
          <w:pPr>
            <w:pStyle w:val="AF6C0C94840044D4A18DB8250F1B39D6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3ABCAEE7DE444D2A2E4808CF10A1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FDED8-409D-4B1E-B30D-E0D31503BBF3}"/>
      </w:docPartPr>
      <w:docPartBody>
        <w:p w:rsidR="009E6704" w:rsidRDefault="00C96B56" w:rsidP="00C96B56">
          <w:pPr>
            <w:pStyle w:val="E3ABCAEE7DE444D2A2E4808CF10A18AC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95AC390EFE184F7A87172479F2DF6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B9824-E19F-438B-9795-9FAB0D06ED3A}"/>
      </w:docPartPr>
      <w:docPartBody>
        <w:p w:rsidR="009E6704" w:rsidRDefault="00C96B56" w:rsidP="00C96B56">
          <w:pPr>
            <w:pStyle w:val="95AC390EFE184F7A87172479F2DF6F18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28F2EF150264444AA3F186FD8D16D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53E0C-BA4D-4FB0-84C4-174340409604}"/>
      </w:docPartPr>
      <w:docPartBody>
        <w:p w:rsidR="009E6704" w:rsidRDefault="00C96B56" w:rsidP="00C96B56">
          <w:pPr>
            <w:pStyle w:val="28F2EF150264444AA3F186FD8D16D1D4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2EB1DD97A0A94BCC8F28B15E07FAE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6D783-D551-4D51-960B-9F6F92DDCC40}"/>
      </w:docPartPr>
      <w:docPartBody>
        <w:p w:rsidR="009E6704" w:rsidRDefault="00C96B56" w:rsidP="00C96B56">
          <w:pPr>
            <w:pStyle w:val="2EB1DD97A0A94BCC8F28B15E07FAECD3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4D558E2A57824E02948EDA9A4DB4D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591D2-B8D4-410A-90D2-FBD1ACAE5408}"/>
      </w:docPartPr>
      <w:docPartBody>
        <w:p w:rsidR="009E6704" w:rsidRDefault="00C96B56" w:rsidP="00C96B56">
          <w:pPr>
            <w:pStyle w:val="4D558E2A57824E02948EDA9A4DB4D7D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A6A38563A1A6405C90A6DB0312966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CB431-029A-4CE3-B78D-A0E527432B21}"/>
      </w:docPartPr>
      <w:docPartBody>
        <w:p w:rsidR="009E6704" w:rsidRDefault="00C96B56" w:rsidP="00C96B56">
          <w:pPr>
            <w:pStyle w:val="A6A38563A1A6405C90A6DB031296695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538CB22663B40A2AE331C1C7D5A1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AAC2C-FAFF-4EC7-9D6C-3CB4390BA661}"/>
      </w:docPartPr>
      <w:docPartBody>
        <w:p w:rsidR="009E6704" w:rsidRDefault="00C96B56" w:rsidP="00C96B56">
          <w:pPr>
            <w:pStyle w:val="B538CB22663B40A2AE331C1C7D5A1F7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BD030EC50CF4FD3872ADD63CBF9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483C8-58BD-4D6B-9913-012802399C1E}"/>
      </w:docPartPr>
      <w:docPartBody>
        <w:p w:rsidR="009E6704" w:rsidRDefault="00C96B56" w:rsidP="00C96B56">
          <w:pPr>
            <w:pStyle w:val="FBD030EC50CF4FD3872ADD63CBF922B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685F65BC11D4870A6DAF14940575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8EAED-295E-4CF1-AF96-92A77A8BC478}"/>
      </w:docPartPr>
      <w:docPartBody>
        <w:p w:rsidR="00390F6B" w:rsidRDefault="00A41DB0" w:rsidP="00A41DB0">
          <w:pPr>
            <w:pStyle w:val="2685F65BC11D4870A6DAF149405750F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F04480EAB9AE4436B2C1C1E495654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01DD3-AD5D-4994-ACCB-D68566A69EE7}"/>
      </w:docPartPr>
      <w:docPartBody>
        <w:p w:rsidR="00390F6B" w:rsidRDefault="00A41DB0" w:rsidP="00A41DB0">
          <w:pPr>
            <w:pStyle w:val="F04480EAB9AE4436B2C1C1E4956545DD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6602694ED8A0436688095B2DFE082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D72BD-B44A-48CD-A87D-2CEF6A6C20C6}"/>
      </w:docPartPr>
      <w:docPartBody>
        <w:p w:rsidR="00390F6B" w:rsidRDefault="00A41DB0" w:rsidP="00A41DB0">
          <w:pPr>
            <w:pStyle w:val="6602694ED8A0436688095B2DFE082EFE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1A2422F8258846E6B196C82A287B0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4260E-2C11-44B5-95D9-4CAF1FDF51B3}"/>
      </w:docPartPr>
      <w:docPartBody>
        <w:p w:rsidR="00390F6B" w:rsidRDefault="00A41DB0" w:rsidP="00A41DB0">
          <w:pPr>
            <w:pStyle w:val="1A2422F8258846E6B196C82A287B0048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09FB1EA55C214FBDBE70F8AB7B15F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8DB95-C0B0-42B5-966D-251EEBCBEF12}"/>
      </w:docPartPr>
      <w:docPartBody>
        <w:p w:rsidR="00390F6B" w:rsidRDefault="00A41DB0" w:rsidP="00A41DB0">
          <w:pPr>
            <w:pStyle w:val="09FB1EA55C214FBDBE70F8AB7B15F610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8279A4A3DE634B0B81B3AF2156E71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D7D7A-C76E-4DA0-BC8F-11FEB2A820BD}"/>
      </w:docPartPr>
      <w:docPartBody>
        <w:p w:rsidR="00390F6B" w:rsidRDefault="00A41DB0" w:rsidP="00A41DB0">
          <w:pPr>
            <w:pStyle w:val="8279A4A3DE634B0B81B3AF2156E71A66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F2641"/>
    <w:rsid w:val="00125445"/>
    <w:rsid w:val="00135E6D"/>
    <w:rsid w:val="00144870"/>
    <w:rsid w:val="00263885"/>
    <w:rsid w:val="00294642"/>
    <w:rsid w:val="002A3D97"/>
    <w:rsid w:val="002C03CF"/>
    <w:rsid w:val="002D003E"/>
    <w:rsid w:val="002D31A5"/>
    <w:rsid w:val="00390F6B"/>
    <w:rsid w:val="003E1702"/>
    <w:rsid w:val="00402B55"/>
    <w:rsid w:val="00455C6A"/>
    <w:rsid w:val="004D6399"/>
    <w:rsid w:val="004F3232"/>
    <w:rsid w:val="004F6D34"/>
    <w:rsid w:val="005878F3"/>
    <w:rsid w:val="005B648B"/>
    <w:rsid w:val="006329CE"/>
    <w:rsid w:val="006973C7"/>
    <w:rsid w:val="00730E7D"/>
    <w:rsid w:val="00740513"/>
    <w:rsid w:val="00744DE4"/>
    <w:rsid w:val="007672DB"/>
    <w:rsid w:val="0079111C"/>
    <w:rsid w:val="007A28A2"/>
    <w:rsid w:val="007E6D3E"/>
    <w:rsid w:val="00865389"/>
    <w:rsid w:val="00875934"/>
    <w:rsid w:val="008A08B5"/>
    <w:rsid w:val="00906B62"/>
    <w:rsid w:val="00927245"/>
    <w:rsid w:val="00942674"/>
    <w:rsid w:val="0099316F"/>
    <w:rsid w:val="009C7965"/>
    <w:rsid w:val="009D5768"/>
    <w:rsid w:val="009E6704"/>
    <w:rsid w:val="00A41DB0"/>
    <w:rsid w:val="00B055F7"/>
    <w:rsid w:val="00B15C2A"/>
    <w:rsid w:val="00B67328"/>
    <w:rsid w:val="00B77BE3"/>
    <w:rsid w:val="00BA5A94"/>
    <w:rsid w:val="00BF04DF"/>
    <w:rsid w:val="00C522F4"/>
    <w:rsid w:val="00C96B56"/>
    <w:rsid w:val="00CB19A6"/>
    <w:rsid w:val="00D61406"/>
    <w:rsid w:val="00DB5FBD"/>
    <w:rsid w:val="00DE67C3"/>
    <w:rsid w:val="00E13F7C"/>
    <w:rsid w:val="00E73153"/>
    <w:rsid w:val="00ED4EEF"/>
    <w:rsid w:val="00EF6D6F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B56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8F9DE6E58E524A4488C29270E9329FF9">
    <w:name w:val="8F9DE6E58E524A4488C29270E9329FF9"/>
    <w:rsid w:val="00906B62"/>
    <w:pPr>
      <w:spacing w:after="200" w:line="276" w:lineRule="auto"/>
    </w:pPr>
  </w:style>
  <w:style w:type="paragraph" w:customStyle="1" w:styleId="7650F0014CFB4FB6A59E82822D3DDC0F">
    <w:name w:val="7650F0014CFB4FB6A59E82822D3DDC0F"/>
    <w:rsid w:val="00906B62"/>
    <w:pPr>
      <w:spacing w:after="200" w:line="276" w:lineRule="auto"/>
    </w:pPr>
  </w:style>
  <w:style w:type="paragraph" w:customStyle="1" w:styleId="CD8C4F02AFFE4E699DC6FDBBF9CDFC65">
    <w:name w:val="CD8C4F02AFFE4E699DC6FDBBF9CDFC65"/>
    <w:rsid w:val="00906B62"/>
    <w:pPr>
      <w:spacing w:after="200" w:line="276" w:lineRule="auto"/>
    </w:pPr>
  </w:style>
  <w:style w:type="paragraph" w:customStyle="1" w:styleId="48A02DB27F614124BDEAE47E46B4E483">
    <w:name w:val="48A02DB27F614124BDEAE47E46B4E483"/>
    <w:rsid w:val="00906B62"/>
    <w:pPr>
      <w:spacing w:after="200" w:line="276" w:lineRule="auto"/>
    </w:pPr>
  </w:style>
  <w:style w:type="paragraph" w:customStyle="1" w:styleId="D3E7FE48B22D4A6EBC377CB755053BC9">
    <w:name w:val="D3E7FE48B22D4A6EBC377CB755053BC9"/>
    <w:rsid w:val="00C96B56"/>
    <w:pPr>
      <w:spacing w:after="200" w:line="276" w:lineRule="auto"/>
    </w:pPr>
  </w:style>
  <w:style w:type="paragraph" w:customStyle="1" w:styleId="57AD10EDD4CC4761B0A26B197311FD5F">
    <w:name w:val="57AD10EDD4CC4761B0A26B197311FD5F"/>
    <w:rsid w:val="00C96B56"/>
    <w:pPr>
      <w:spacing w:after="200" w:line="276" w:lineRule="auto"/>
    </w:pPr>
  </w:style>
  <w:style w:type="paragraph" w:customStyle="1" w:styleId="8C87B75D04D249D18E8FA77A035CF9BE">
    <w:name w:val="8C87B75D04D249D18E8FA77A035CF9BE"/>
    <w:rsid w:val="00C96B56"/>
    <w:pPr>
      <w:spacing w:after="200" w:line="276" w:lineRule="auto"/>
    </w:pPr>
  </w:style>
  <w:style w:type="paragraph" w:customStyle="1" w:styleId="4B5D0A831E064FB0A8E5CF1748D9B0F2">
    <w:name w:val="4B5D0A831E064FB0A8E5CF1748D9B0F2"/>
    <w:rsid w:val="00C96B56"/>
    <w:pPr>
      <w:spacing w:after="200" w:line="276" w:lineRule="auto"/>
    </w:pPr>
  </w:style>
  <w:style w:type="paragraph" w:customStyle="1" w:styleId="5BC35C2B710A4F8B91051F16C75ACD2A">
    <w:name w:val="5BC35C2B710A4F8B91051F16C75ACD2A"/>
    <w:rsid w:val="00C96B56"/>
    <w:pPr>
      <w:spacing w:after="200" w:line="276" w:lineRule="auto"/>
    </w:pPr>
  </w:style>
  <w:style w:type="paragraph" w:customStyle="1" w:styleId="7D71126AB30C45389BC039FB54EA89EA">
    <w:name w:val="7D71126AB30C45389BC039FB54EA89EA"/>
    <w:rsid w:val="00C96B56"/>
    <w:pPr>
      <w:spacing w:after="200" w:line="276" w:lineRule="auto"/>
    </w:pPr>
  </w:style>
  <w:style w:type="paragraph" w:customStyle="1" w:styleId="FADA231EDB2D4F0FAA152E42D7D083DA">
    <w:name w:val="FADA231EDB2D4F0FAA152E42D7D083DA"/>
    <w:rsid w:val="00C96B56"/>
    <w:pPr>
      <w:spacing w:after="200" w:line="276" w:lineRule="auto"/>
    </w:pPr>
  </w:style>
  <w:style w:type="paragraph" w:customStyle="1" w:styleId="AB3757F9D5EB40B7B14B36DA61C9138E">
    <w:name w:val="AB3757F9D5EB40B7B14B36DA61C9138E"/>
    <w:rsid w:val="00C96B56"/>
    <w:pPr>
      <w:spacing w:after="200" w:line="276" w:lineRule="auto"/>
    </w:pPr>
  </w:style>
  <w:style w:type="paragraph" w:customStyle="1" w:styleId="0E0FAF2A9C774A1380058DEE2F142AE7">
    <w:name w:val="0E0FAF2A9C774A1380058DEE2F142AE7"/>
    <w:rsid w:val="00C96B56"/>
    <w:pPr>
      <w:spacing w:after="200" w:line="276" w:lineRule="auto"/>
    </w:pPr>
  </w:style>
  <w:style w:type="paragraph" w:customStyle="1" w:styleId="E1F9778995FE429CA3AA2E0E414EA242">
    <w:name w:val="E1F9778995FE429CA3AA2E0E414EA242"/>
    <w:rsid w:val="00C96B56"/>
    <w:pPr>
      <w:spacing w:after="200" w:line="276" w:lineRule="auto"/>
    </w:pPr>
  </w:style>
  <w:style w:type="paragraph" w:customStyle="1" w:styleId="D11800F7D99F48E1A13874988C80A12D">
    <w:name w:val="D11800F7D99F48E1A13874988C80A12D"/>
    <w:rsid w:val="00C96B56"/>
    <w:pPr>
      <w:spacing w:after="200" w:line="276" w:lineRule="auto"/>
    </w:pPr>
  </w:style>
  <w:style w:type="paragraph" w:customStyle="1" w:styleId="294FDD199A77459EA9622FC6A8831074">
    <w:name w:val="294FDD199A77459EA9622FC6A8831074"/>
    <w:rsid w:val="00C96B56"/>
    <w:pPr>
      <w:spacing w:after="200" w:line="276" w:lineRule="auto"/>
    </w:pPr>
  </w:style>
  <w:style w:type="paragraph" w:customStyle="1" w:styleId="9AA4C0D9F29149C08CC339F9C640368C">
    <w:name w:val="9AA4C0D9F29149C08CC339F9C640368C"/>
    <w:rsid w:val="00C96B56"/>
    <w:pPr>
      <w:spacing w:after="200" w:line="276" w:lineRule="auto"/>
    </w:pPr>
  </w:style>
  <w:style w:type="paragraph" w:customStyle="1" w:styleId="F121DC7D5C034F5E9AB93AD6AD887A27">
    <w:name w:val="F121DC7D5C034F5E9AB93AD6AD887A27"/>
    <w:rsid w:val="00C96B56"/>
    <w:pPr>
      <w:spacing w:after="200" w:line="276" w:lineRule="auto"/>
    </w:pPr>
  </w:style>
  <w:style w:type="paragraph" w:customStyle="1" w:styleId="16997CB714754E14B2EA58A565C5DCFA">
    <w:name w:val="16997CB714754E14B2EA58A565C5DCFA"/>
    <w:rsid w:val="00C96B56"/>
    <w:pPr>
      <w:spacing w:after="200" w:line="276" w:lineRule="auto"/>
    </w:pPr>
  </w:style>
  <w:style w:type="paragraph" w:customStyle="1" w:styleId="061141ABC6F546658B3E2DB6F322CA78">
    <w:name w:val="061141ABC6F546658B3E2DB6F322CA78"/>
    <w:rsid w:val="00C96B56"/>
    <w:pPr>
      <w:spacing w:after="200" w:line="276" w:lineRule="auto"/>
    </w:pPr>
  </w:style>
  <w:style w:type="paragraph" w:customStyle="1" w:styleId="703863D778E94665B5F9D75AC1C3059F">
    <w:name w:val="703863D778E94665B5F9D75AC1C3059F"/>
    <w:rsid w:val="00C96B56"/>
    <w:pPr>
      <w:spacing w:after="200" w:line="276" w:lineRule="auto"/>
    </w:pPr>
  </w:style>
  <w:style w:type="paragraph" w:customStyle="1" w:styleId="7EEA6E4DC3364842B9AD7C9E65AB864B">
    <w:name w:val="7EEA6E4DC3364842B9AD7C9E65AB864B"/>
    <w:rsid w:val="00C96B56"/>
    <w:pPr>
      <w:spacing w:after="200" w:line="276" w:lineRule="auto"/>
    </w:pPr>
  </w:style>
  <w:style w:type="paragraph" w:customStyle="1" w:styleId="261E0806C7CA46FC842D958C198B2FA2">
    <w:name w:val="261E0806C7CA46FC842D958C198B2FA2"/>
    <w:rsid w:val="00C96B56"/>
    <w:pPr>
      <w:spacing w:after="200" w:line="276" w:lineRule="auto"/>
    </w:pPr>
  </w:style>
  <w:style w:type="paragraph" w:customStyle="1" w:styleId="122E0FFD149E4DA78BF05D1CD7B06220">
    <w:name w:val="122E0FFD149E4DA78BF05D1CD7B06220"/>
    <w:rsid w:val="00C96B56"/>
    <w:pPr>
      <w:spacing w:after="200" w:line="276" w:lineRule="auto"/>
    </w:pPr>
  </w:style>
  <w:style w:type="paragraph" w:customStyle="1" w:styleId="985A6FE842CA4C7FB62427648BF414DF">
    <w:name w:val="985A6FE842CA4C7FB62427648BF414DF"/>
    <w:rsid w:val="00C96B56"/>
    <w:pPr>
      <w:spacing w:after="200" w:line="276" w:lineRule="auto"/>
    </w:pPr>
  </w:style>
  <w:style w:type="paragraph" w:customStyle="1" w:styleId="A599791A523D47939A26A85E570A5A80">
    <w:name w:val="A599791A523D47939A26A85E570A5A80"/>
    <w:rsid w:val="00C96B56"/>
    <w:pPr>
      <w:spacing w:after="200" w:line="276" w:lineRule="auto"/>
    </w:pPr>
  </w:style>
  <w:style w:type="paragraph" w:customStyle="1" w:styleId="E5544AC534F540E7AE55D9E66DA5F18F">
    <w:name w:val="E5544AC534F540E7AE55D9E66DA5F18F"/>
    <w:rsid w:val="00C96B56"/>
    <w:pPr>
      <w:spacing w:after="200" w:line="276" w:lineRule="auto"/>
    </w:pPr>
  </w:style>
  <w:style w:type="paragraph" w:customStyle="1" w:styleId="63BB72EB8A3346BCB2717E9BBDE5090F">
    <w:name w:val="63BB72EB8A3346BCB2717E9BBDE5090F"/>
    <w:rsid w:val="00C96B56"/>
    <w:pPr>
      <w:spacing w:after="200" w:line="276" w:lineRule="auto"/>
    </w:pPr>
  </w:style>
  <w:style w:type="paragraph" w:customStyle="1" w:styleId="54D685959ACC4AD2AF8805EE833D2056">
    <w:name w:val="54D685959ACC4AD2AF8805EE833D2056"/>
    <w:rsid w:val="00C96B56"/>
    <w:pPr>
      <w:spacing w:after="200" w:line="276" w:lineRule="auto"/>
    </w:pPr>
  </w:style>
  <w:style w:type="paragraph" w:customStyle="1" w:styleId="50CD0B775FC54413A4F334D321471EBB">
    <w:name w:val="50CD0B775FC54413A4F334D321471EBB"/>
    <w:rsid w:val="00C96B56"/>
    <w:pPr>
      <w:spacing w:after="200" w:line="276" w:lineRule="auto"/>
    </w:pPr>
  </w:style>
  <w:style w:type="paragraph" w:customStyle="1" w:styleId="B48C82BDCA9B4804B0AC9420F00C3DB0">
    <w:name w:val="B48C82BDCA9B4804B0AC9420F00C3DB0"/>
    <w:rsid w:val="00C96B56"/>
    <w:pPr>
      <w:spacing w:after="200" w:line="276" w:lineRule="auto"/>
    </w:pPr>
  </w:style>
  <w:style w:type="paragraph" w:customStyle="1" w:styleId="2A2DA36E2B484649BA4FCF8BD24554A6">
    <w:name w:val="2A2DA36E2B484649BA4FCF8BD24554A6"/>
    <w:rsid w:val="00C96B56"/>
    <w:pPr>
      <w:spacing w:after="200" w:line="276" w:lineRule="auto"/>
    </w:pPr>
  </w:style>
  <w:style w:type="paragraph" w:customStyle="1" w:styleId="ECFF2688FF744DDCBD30EA10583B96BE">
    <w:name w:val="ECFF2688FF744DDCBD30EA10583B96BE"/>
    <w:rsid w:val="00C96B56"/>
    <w:pPr>
      <w:spacing w:after="200" w:line="276" w:lineRule="auto"/>
    </w:pPr>
  </w:style>
  <w:style w:type="paragraph" w:customStyle="1" w:styleId="64B78B49B0A1469083B8D9CDEA3824F5">
    <w:name w:val="64B78B49B0A1469083B8D9CDEA3824F5"/>
    <w:rsid w:val="00C96B56"/>
    <w:pPr>
      <w:spacing w:after="200" w:line="276" w:lineRule="auto"/>
    </w:pPr>
  </w:style>
  <w:style w:type="paragraph" w:customStyle="1" w:styleId="BE1D5516C69C4D05B27E2E0A17F56598">
    <w:name w:val="BE1D5516C69C4D05B27E2E0A17F56598"/>
    <w:rsid w:val="00C96B56"/>
    <w:pPr>
      <w:spacing w:after="200" w:line="276" w:lineRule="auto"/>
    </w:pPr>
  </w:style>
  <w:style w:type="paragraph" w:customStyle="1" w:styleId="EAEF20EE5C984114BC7772A8C58CC4DD">
    <w:name w:val="EAEF20EE5C984114BC7772A8C58CC4DD"/>
    <w:rsid w:val="00C96B56"/>
    <w:pPr>
      <w:spacing w:after="200" w:line="276" w:lineRule="auto"/>
    </w:pPr>
  </w:style>
  <w:style w:type="paragraph" w:customStyle="1" w:styleId="0FFAD6D9B5EF44E0B3E9659E8C5336E1">
    <w:name w:val="0FFAD6D9B5EF44E0B3E9659E8C5336E1"/>
    <w:rsid w:val="00C96B56"/>
    <w:pPr>
      <w:spacing w:after="200" w:line="276" w:lineRule="auto"/>
    </w:pPr>
  </w:style>
  <w:style w:type="paragraph" w:customStyle="1" w:styleId="E81A1786DAC447C889358100402DDD54">
    <w:name w:val="E81A1786DAC447C889358100402DDD54"/>
    <w:rsid w:val="00C96B56"/>
    <w:pPr>
      <w:spacing w:after="200" w:line="276" w:lineRule="auto"/>
    </w:pPr>
  </w:style>
  <w:style w:type="paragraph" w:customStyle="1" w:styleId="EA01587DBBD14079A7ECD006A125C3F9">
    <w:name w:val="EA01587DBBD14079A7ECD006A125C3F9"/>
    <w:rsid w:val="00C96B56"/>
    <w:pPr>
      <w:spacing w:after="200" w:line="276" w:lineRule="auto"/>
    </w:pPr>
  </w:style>
  <w:style w:type="paragraph" w:customStyle="1" w:styleId="9E9102D5939147E2927E673B4C639317">
    <w:name w:val="9E9102D5939147E2927E673B4C639317"/>
    <w:rsid w:val="00C96B56"/>
    <w:pPr>
      <w:spacing w:after="200" w:line="276" w:lineRule="auto"/>
    </w:pPr>
  </w:style>
  <w:style w:type="paragraph" w:customStyle="1" w:styleId="67C552AED40C4BA69BD9D0097D9782F1">
    <w:name w:val="67C552AED40C4BA69BD9D0097D9782F1"/>
    <w:rsid w:val="00C96B56"/>
    <w:pPr>
      <w:spacing w:after="200" w:line="276" w:lineRule="auto"/>
    </w:pPr>
  </w:style>
  <w:style w:type="paragraph" w:customStyle="1" w:styleId="6B8F5EB0E6E5479CADAC62B042C63CF4">
    <w:name w:val="6B8F5EB0E6E5479CADAC62B042C63CF4"/>
    <w:rsid w:val="00C96B56"/>
    <w:pPr>
      <w:spacing w:after="200" w:line="276" w:lineRule="auto"/>
    </w:pPr>
  </w:style>
  <w:style w:type="paragraph" w:customStyle="1" w:styleId="AE4CBE185ABA475D89811E144508597C">
    <w:name w:val="AE4CBE185ABA475D89811E144508597C"/>
    <w:rsid w:val="00C96B56"/>
    <w:pPr>
      <w:spacing w:after="200" w:line="276" w:lineRule="auto"/>
    </w:pPr>
  </w:style>
  <w:style w:type="paragraph" w:customStyle="1" w:styleId="B91630F6B31E47CAA7EB1DCE338DEF80">
    <w:name w:val="B91630F6B31E47CAA7EB1DCE338DEF80"/>
    <w:rsid w:val="00C96B56"/>
    <w:pPr>
      <w:spacing w:after="200" w:line="276" w:lineRule="auto"/>
    </w:pPr>
  </w:style>
  <w:style w:type="paragraph" w:customStyle="1" w:styleId="D0D67349EE3E48ED9CD976C3A44DC8D2">
    <w:name w:val="D0D67349EE3E48ED9CD976C3A44DC8D2"/>
    <w:rsid w:val="00C96B56"/>
    <w:pPr>
      <w:spacing w:after="200" w:line="276" w:lineRule="auto"/>
    </w:pPr>
  </w:style>
  <w:style w:type="paragraph" w:customStyle="1" w:styleId="59E61E3581F343FCB658DB315108D91F">
    <w:name w:val="59E61E3581F343FCB658DB315108D91F"/>
    <w:rsid w:val="00C96B56"/>
    <w:pPr>
      <w:spacing w:after="200" w:line="276" w:lineRule="auto"/>
    </w:pPr>
  </w:style>
  <w:style w:type="paragraph" w:customStyle="1" w:styleId="78743FE8B1BB426D9A4C15CF8EAAA93B">
    <w:name w:val="78743FE8B1BB426D9A4C15CF8EAAA93B"/>
    <w:rsid w:val="00C96B56"/>
    <w:pPr>
      <w:spacing w:after="200" w:line="276" w:lineRule="auto"/>
    </w:pPr>
  </w:style>
  <w:style w:type="paragraph" w:customStyle="1" w:styleId="AE0DDC8E068C4658B943D0FFAA10116C">
    <w:name w:val="AE0DDC8E068C4658B943D0FFAA10116C"/>
    <w:rsid w:val="00C96B56"/>
    <w:pPr>
      <w:spacing w:after="200" w:line="276" w:lineRule="auto"/>
    </w:pPr>
  </w:style>
  <w:style w:type="paragraph" w:customStyle="1" w:styleId="AFCD44CE743144738BA852B0C5C4D831">
    <w:name w:val="AFCD44CE743144738BA852B0C5C4D831"/>
    <w:rsid w:val="00C96B56"/>
    <w:pPr>
      <w:spacing w:after="200" w:line="276" w:lineRule="auto"/>
    </w:pPr>
  </w:style>
  <w:style w:type="paragraph" w:customStyle="1" w:styleId="CF21E7EA41D0408F9773E86CDC096D8C">
    <w:name w:val="CF21E7EA41D0408F9773E86CDC096D8C"/>
    <w:rsid w:val="00C96B56"/>
    <w:pPr>
      <w:spacing w:after="200" w:line="276" w:lineRule="auto"/>
    </w:pPr>
  </w:style>
  <w:style w:type="paragraph" w:customStyle="1" w:styleId="30C9DD51F2394AF8AFD7F2B94B98E675">
    <w:name w:val="30C9DD51F2394AF8AFD7F2B94B98E675"/>
    <w:rsid w:val="00C96B56"/>
    <w:pPr>
      <w:spacing w:after="200" w:line="276" w:lineRule="auto"/>
    </w:pPr>
  </w:style>
  <w:style w:type="paragraph" w:customStyle="1" w:styleId="A26A8100012E4ECB95D5CCBF6B5CF065">
    <w:name w:val="A26A8100012E4ECB95D5CCBF6B5CF065"/>
    <w:rsid w:val="00C96B56"/>
    <w:pPr>
      <w:spacing w:after="200" w:line="276" w:lineRule="auto"/>
    </w:pPr>
  </w:style>
  <w:style w:type="paragraph" w:customStyle="1" w:styleId="C7FD38502306478BA919C5E66C950F21">
    <w:name w:val="C7FD38502306478BA919C5E66C950F21"/>
    <w:rsid w:val="00C96B56"/>
    <w:pPr>
      <w:spacing w:after="200" w:line="276" w:lineRule="auto"/>
    </w:pPr>
  </w:style>
  <w:style w:type="paragraph" w:customStyle="1" w:styleId="C87A3B1F49864A279638ED540225552E">
    <w:name w:val="C87A3B1F49864A279638ED540225552E"/>
    <w:rsid w:val="00C96B56"/>
    <w:pPr>
      <w:spacing w:after="200" w:line="276" w:lineRule="auto"/>
    </w:pPr>
  </w:style>
  <w:style w:type="paragraph" w:customStyle="1" w:styleId="82BFC8D565514648AB62F6F47B6964BD">
    <w:name w:val="82BFC8D565514648AB62F6F47B6964BD"/>
    <w:rsid w:val="00C96B56"/>
    <w:pPr>
      <w:spacing w:after="200" w:line="276" w:lineRule="auto"/>
    </w:pPr>
  </w:style>
  <w:style w:type="paragraph" w:customStyle="1" w:styleId="2A8CCD5EE9044E0C834746B530679F8E">
    <w:name w:val="2A8CCD5EE9044E0C834746B530679F8E"/>
    <w:rsid w:val="00C96B56"/>
    <w:pPr>
      <w:spacing w:after="200" w:line="276" w:lineRule="auto"/>
    </w:pPr>
  </w:style>
  <w:style w:type="paragraph" w:customStyle="1" w:styleId="8E81F3CA80B84F08BE108FDAD26351CB">
    <w:name w:val="8E81F3CA80B84F08BE108FDAD26351CB"/>
    <w:rsid w:val="00C96B56"/>
    <w:pPr>
      <w:spacing w:after="200" w:line="276" w:lineRule="auto"/>
    </w:pPr>
  </w:style>
  <w:style w:type="paragraph" w:customStyle="1" w:styleId="0A2B2367B9104F81838F54574FE6FF44">
    <w:name w:val="0A2B2367B9104F81838F54574FE6FF44"/>
    <w:rsid w:val="00C96B56"/>
    <w:pPr>
      <w:spacing w:after="200" w:line="276" w:lineRule="auto"/>
    </w:pPr>
  </w:style>
  <w:style w:type="paragraph" w:customStyle="1" w:styleId="745A68E1B8C644028B3C36BF8D4C7A6A">
    <w:name w:val="745A68E1B8C644028B3C36BF8D4C7A6A"/>
    <w:rsid w:val="00C96B56"/>
    <w:pPr>
      <w:spacing w:after="200" w:line="276" w:lineRule="auto"/>
    </w:pPr>
  </w:style>
  <w:style w:type="paragraph" w:customStyle="1" w:styleId="6CCA7E92E68E4E91A8CE13AA4BB8DB7F">
    <w:name w:val="6CCA7E92E68E4E91A8CE13AA4BB8DB7F"/>
    <w:rsid w:val="00C96B56"/>
    <w:pPr>
      <w:spacing w:after="200" w:line="276" w:lineRule="auto"/>
    </w:pPr>
  </w:style>
  <w:style w:type="paragraph" w:customStyle="1" w:styleId="050560854C22409DB09B4A5F88F2A61B">
    <w:name w:val="050560854C22409DB09B4A5F88F2A61B"/>
    <w:rsid w:val="00C96B56"/>
    <w:pPr>
      <w:spacing w:after="200" w:line="276" w:lineRule="auto"/>
    </w:pPr>
  </w:style>
  <w:style w:type="paragraph" w:customStyle="1" w:styleId="77FD012CDDFF4CEB9D3FCBCAEE88CC1E">
    <w:name w:val="77FD012CDDFF4CEB9D3FCBCAEE88CC1E"/>
    <w:rsid w:val="00C96B56"/>
    <w:pPr>
      <w:spacing w:after="200" w:line="276" w:lineRule="auto"/>
    </w:pPr>
  </w:style>
  <w:style w:type="paragraph" w:customStyle="1" w:styleId="E125530961C04E0792A37E63056759A9">
    <w:name w:val="E125530961C04E0792A37E63056759A9"/>
    <w:rsid w:val="00C96B56"/>
    <w:pPr>
      <w:spacing w:after="200" w:line="276" w:lineRule="auto"/>
    </w:pPr>
  </w:style>
  <w:style w:type="paragraph" w:customStyle="1" w:styleId="C9C1043B1D7E41C491ED808574D44AA9">
    <w:name w:val="C9C1043B1D7E41C491ED808574D44AA9"/>
    <w:rsid w:val="00C96B56"/>
    <w:pPr>
      <w:spacing w:after="200" w:line="276" w:lineRule="auto"/>
    </w:pPr>
  </w:style>
  <w:style w:type="paragraph" w:customStyle="1" w:styleId="BB88E2CB2E2348D5AD87D1072B613F48">
    <w:name w:val="BB88E2CB2E2348D5AD87D1072B613F48"/>
    <w:rsid w:val="00C96B56"/>
    <w:pPr>
      <w:spacing w:after="200" w:line="276" w:lineRule="auto"/>
    </w:pPr>
  </w:style>
  <w:style w:type="paragraph" w:customStyle="1" w:styleId="988FC2E3DEC34611AEACC841B688E4C8">
    <w:name w:val="988FC2E3DEC34611AEACC841B688E4C8"/>
    <w:rsid w:val="00C96B56"/>
    <w:pPr>
      <w:spacing w:after="200" w:line="276" w:lineRule="auto"/>
    </w:pPr>
  </w:style>
  <w:style w:type="paragraph" w:customStyle="1" w:styleId="38462F3A43244E8593ADC1A5552111CC">
    <w:name w:val="38462F3A43244E8593ADC1A5552111CC"/>
    <w:rsid w:val="00C96B56"/>
    <w:pPr>
      <w:spacing w:after="200" w:line="276" w:lineRule="auto"/>
    </w:pPr>
  </w:style>
  <w:style w:type="paragraph" w:customStyle="1" w:styleId="82A9AA466E5442F28613CD3B37290113">
    <w:name w:val="82A9AA466E5442F28613CD3B37290113"/>
    <w:rsid w:val="00C96B56"/>
    <w:pPr>
      <w:spacing w:after="200" w:line="276" w:lineRule="auto"/>
    </w:pPr>
  </w:style>
  <w:style w:type="paragraph" w:customStyle="1" w:styleId="C8EB267F987041FCAAFA4377789A3937">
    <w:name w:val="C8EB267F987041FCAAFA4377789A3937"/>
    <w:rsid w:val="00C96B56"/>
    <w:pPr>
      <w:spacing w:after="200" w:line="276" w:lineRule="auto"/>
    </w:pPr>
  </w:style>
  <w:style w:type="paragraph" w:customStyle="1" w:styleId="D49EA2CDBA5A4BE4B82C715DE5466A41">
    <w:name w:val="D49EA2CDBA5A4BE4B82C715DE5466A41"/>
    <w:rsid w:val="00C96B56"/>
    <w:pPr>
      <w:spacing w:after="200" w:line="276" w:lineRule="auto"/>
    </w:pPr>
  </w:style>
  <w:style w:type="paragraph" w:customStyle="1" w:styleId="02418E2C84734B339EE385D305B3FE0C">
    <w:name w:val="02418E2C84734B339EE385D305B3FE0C"/>
    <w:rsid w:val="00C96B56"/>
    <w:pPr>
      <w:spacing w:after="200" w:line="276" w:lineRule="auto"/>
    </w:pPr>
  </w:style>
  <w:style w:type="paragraph" w:customStyle="1" w:styleId="88BAE228B354412787629A2E96F28A86">
    <w:name w:val="88BAE228B354412787629A2E96F28A86"/>
    <w:rsid w:val="00C96B56"/>
    <w:pPr>
      <w:spacing w:after="200" w:line="276" w:lineRule="auto"/>
    </w:pPr>
  </w:style>
  <w:style w:type="paragraph" w:customStyle="1" w:styleId="F0FF20A5261C4ABABC8B3197A276EFF2">
    <w:name w:val="F0FF20A5261C4ABABC8B3197A276EFF2"/>
    <w:rsid w:val="00C96B56"/>
    <w:pPr>
      <w:spacing w:after="200" w:line="276" w:lineRule="auto"/>
    </w:pPr>
  </w:style>
  <w:style w:type="paragraph" w:customStyle="1" w:styleId="85E5ABAAF17C497FBE4864C5B490EC3A">
    <w:name w:val="85E5ABAAF17C497FBE4864C5B490EC3A"/>
    <w:rsid w:val="00C96B56"/>
    <w:pPr>
      <w:spacing w:after="200" w:line="276" w:lineRule="auto"/>
    </w:pPr>
  </w:style>
  <w:style w:type="paragraph" w:customStyle="1" w:styleId="B6CFE11BC69148A6899E824BD0F7E4AE">
    <w:name w:val="B6CFE11BC69148A6899E824BD0F7E4AE"/>
    <w:rsid w:val="00C96B56"/>
    <w:pPr>
      <w:spacing w:after="200" w:line="276" w:lineRule="auto"/>
    </w:pPr>
  </w:style>
  <w:style w:type="paragraph" w:customStyle="1" w:styleId="F63DB22F3E4B4718A1AD5395F709EA94">
    <w:name w:val="F63DB22F3E4B4718A1AD5395F709EA94"/>
    <w:rsid w:val="00C96B56"/>
    <w:pPr>
      <w:spacing w:after="200" w:line="276" w:lineRule="auto"/>
    </w:pPr>
  </w:style>
  <w:style w:type="paragraph" w:customStyle="1" w:styleId="7FEC6E5BDAD9462B99824DDF56DB9867">
    <w:name w:val="7FEC6E5BDAD9462B99824DDF56DB9867"/>
    <w:rsid w:val="00C96B56"/>
    <w:pPr>
      <w:spacing w:after="200" w:line="276" w:lineRule="auto"/>
    </w:pPr>
  </w:style>
  <w:style w:type="paragraph" w:customStyle="1" w:styleId="810E653FEC144C99951B894DAA9B11A2">
    <w:name w:val="810E653FEC144C99951B894DAA9B11A2"/>
    <w:rsid w:val="00C96B56"/>
    <w:pPr>
      <w:spacing w:after="200" w:line="276" w:lineRule="auto"/>
    </w:pPr>
  </w:style>
  <w:style w:type="paragraph" w:customStyle="1" w:styleId="5415226CCA8A4015A98D6A9D79881057">
    <w:name w:val="5415226CCA8A4015A98D6A9D79881057"/>
    <w:rsid w:val="00C96B56"/>
    <w:pPr>
      <w:spacing w:after="200" w:line="276" w:lineRule="auto"/>
    </w:pPr>
  </w:style>
  <w:style w:type="paragraph" w:customStyle="1" w:styleId="298CBC06717F4B3F90FCD9D3330C5A00">
    <w:name w:val="298CBC06717F4B3F90FCD9D3330C5A00"/>
    <w:rsid w:val="00C96B56"/>
    <w:pPr>
      <w:spacing w:after="200" w:line="276" w:lineRule="auto"/>
    </w:pPr>
  </w:style>
  <w:style w:type="paragraph" w:customStyle="1" w:styleId="8D928379BE954FF0B0BEB781141EC2D4">
    <w:name w:val="8D928379BE954FF0B0BEB781141EC2D4"/>
    <w:rsid w:val="00C96B56"/>
    <w:pPr>
      <w:spacing w:after="200" w:line="276" w:lineRule="auto"/>
    </w:pPr>
  </w:style>
  <w:style w:type="paragraph" w:customStyle="1" w:styleId="7A418F23378641AD93DA89031EB06F06">
    <w:name w:val="7A418F23378641AD93DA89031EB06F06"/>
    <w:rsid w:val="00C96B56"/>
    <w:pPr>
      <w:spacing w:after="200" w:line="276" w:lineRule="auto"/>
    </w:pPr>
  </w:style>
  <w:style w:type="paragraph" w:customStyle="1" w:styleId="B97D12B73BD346F8A8941DD62CA26695">
    <w:name w:val="B97D12B73BD346F8A8941DD62CA26695"/>
    <w:rsid w:val="00C96B56"/>
    <w:pPr>
      <w:spacing w:after="200" w:line="276" w:lineRule="auto"/>
    </w:pPr>
  </w:style>
  <w:style w:type="paragraph" w:customStyle="1" w:styleId="AF6C0C94840044D4A18DB8250F1B39D6">
    <w:name w:val="AF6C0C94840044D4A18DB8250F1B39D6"/>
    <w:rsid w:val="00C96B56"/>
    <w:pPr>
      <w:spacing w:after="200" w:line="276" w:lineRule="auto"/>
    </w:pPr>
  </w:style>
  <w:style w:type="paragraph" w:customStyle="1" w:styleId="E3ABCAEE7DE444D2A2E4808CF10A18AC">
    <w:name w:val="E3ABCAEE7DE444D2A2E4808CF10A18AC"/>
    <w:rsid w:val="00C96B56"/>
    <w:pPr>
      <w:spacing w:after="200" w:line="276" w:lineRule="auto"/>
    </w:pPr>
  </w:style>
  <w:style w:type="paragraph" w:customStyle="1" w:styleId="95AC390EFE184F7A87172479F2DF6F18">
    <w:name w:val="95AC390EFE184F7A87172479F2DF6F18"/>
    <w:rsid w:val="00C96B56"/>
    <w:pPr>
      <w:spacing w:after="200" w:line="276" w:lineRule="auto"/>
    </w:pPr>
  </w:style>
  <w:style w:type="paragraph" w:customStyle="1" w:styleId="28F2EF150264444AA3F186FD8D16D1D4">
    <w:name w:val="28F2EF150264444AA3F186FD8D16D1D4"/>
    <w:rsid w:val="00C96B56"/>
    <w:pPr>
      <w:spacing w:after="200" w:line="276" w:lineRule="auto"/>
    </w:pPr>
  </w:style>
  <w:style w:type="paragraph" w:customStyle="1" w:styleId="2EB1DD97A0A94BCC8F28B15E07FAECD3">
    <w:name w:val="2EB1DD97A0A94BCC8F28B15E07FAECD3"/>
    <w:rsid w:val="00C96B56"/>
    <w:pPr>
      <w:spacing w:after="200" w:line="276" w:lineRule="auto"/>
    </w:pPr>
  </w:style>
  <w:style w:type="paragraph" w:customStyle="1" w:styleId="4D558E2A57824E02948EDA9A4DB4D7DE">
    <w:name w:val="4D558E2A57824E02948EDA9A4DB4D7DE"/>
    <w:rsid w:val="00C96B56"/>
    <w:pPr>
      <w:spacing w:after="200" w:line="276" w:lineRule="auto"/>
    </w:pPr>
  </w:style>
  <w:style w:type="paragraph" w:customStyle="1" w:styleId="A6A38563A1A6405C90A6DB0312966951">
    <w:name w:val="A6A38563A1A6405C90A6DB0312966951"/>
    <w:rsid w:val="00C96B56"/>
    <w:pPr>
      <w:spacing w:after="200" w:line="276" w:lineRule="auto"/>
    </w:pPr>
  </w:style>
  <w:style w:type="paragraph" w:customStyle="1" w:styleId="B538CB22663B40A2AE331C1C7D5A1F7E">
    <w:name w:val="B538CB22663B40A2AE331C1C7D5A1F7E"/>
    <w:rsid w:val="00C96B56"/>
    <w:pPr>
      <w:spacing w:after="200" w:line="276" w:lineRule="auto"/>
    </w:pPr>
  </w:style>
  <w:style w:type="paragraph" w:customStyle="1" w:styleId="FBD030EC50CF4FD3872ADD63CBF922B9">
    <w:name w:val="FBD030EC50CF4FD3872ADD63CBF922B9"/>
    <w:rsid w:val="00C96B56"/>
    <w:pPr>
      <w:spacing w:after="200" w:line="276" w:lineRule="auto"/>
    </w:pPr>
  </w:style>
  <w:style w:type="paragraph" w:customStyle="1" w:styleId="2685F65BC11D4870A6DAF149405750F2">
    <w:name w:val="2685F65BC11D4870A6DAF149405750F2"/>
    <w:rsid w:val="00A41DB0"/>
    <w:pPr>
      <w:spacing w:after="200" w:line="276" w:lineRule="auto"/>
    </w:pPr>
  </w:style>
  <w:style w:type="paragraph" w:customStyle="1" w:styleId="F04480EAB9AE4436B2C1C1E4956545DD">
    <w:name w:val="F04480EAB9AE4436B2C1C1E4956545DD"/>
    <w:rsid w:val="00A41DB0"/>
    <w:pPr>
      <w:spacing w:after="200" w:line="276" w:lineRule="auto"/>
    </w:pPr>
  </w:style>
  <w:style w:type="paragraph" w:customStyle="1" w:styleId="6602694ED8A0436688095B2DFE082EFE">
    <w:name w:val="6602694ED8A0436688095B2DFE082EFE"/>
    <w:rsid w:val="00A41DB0"/>
    <w:pPr>
      <w:spacing w:after="200" w:line="276" w:lineRule="auto"/>
    </w:pPr>
  </w:style>
  <w:style w:type="paragraph" w:customStyle="1" w:styleId="1A2422F8258846E6B196C82A287B0048">
    <w:name w:val="1A2422F8258846E6B196C82A287B0048"/>
    <w:rsid w:val="00A41DB0"/>
    <w:pPr>
      <w:spacing w:after="200" w:line="276" w:lineRule="auto"/>
    </w:pPr>
  </w:style>
  <w:style w:type="paragraph" w:customStyle="1" w:styleId="09FB1EA55C214FBDBE70F8AB7B15F610">
    <w:name w:val="09FB1EA55C214FBDBE70F8AB7B15F610"/>
    <w:rsid w:val="00A41DB0"/>
    <w:pPr>
      <w:spacing w:after="200" w:line="276" w:lineRule="auto"/>
    </w:pPr>
  </w:style>
  <w:style w:type="paragraph" w:customStyle="1" w:styleId="8279A4A3DE634B0B81B3AF2156E71A66">
    <w:name w:val="8279A4A3DE634B0B81B3AF2156E71A66"/>
    <w:rsid w:val="00A41DB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E7DC-BA66-4000-BDE6-B35E24D6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5</cp:revision>
  <cp:lastPrinted>2018-07-16T08:02:00Z</cp:lastPrinted>
  <dcterms:created xsi:type="dcterms:W3CDTF">2018-11-14T10:24:00Z</dcterms:created>
  <dcterms:modified xsi:type="dcterms:W3CDTF">2020-01-16T07:16:00Z</dcterms:modified>
</cp:coreProperties>
</file>