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A" w:rsidRPr="009B1888" w:rsidRDefault="007C538A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9B1888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9B1888" w:rsidRDefault="001528C2" w:rsidP="008C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904C3D862EDF4B7797D6E5024892595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r w:rsidR="00440F7E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440F7E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фамилию, имя и отчество студента в </w:t>
                </w:r>
                <w:r w:rsidR="008C4376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дательном</w:t>
                </w:r>
                <w:r w:rsidR="00440F7E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падеже</w:t>
                </w:r>
                <w:r w:rsidR="00440F7E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D832D8" w:rsidRPr="009B1888" w:rsidTr="00D832D8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832D8" w:rsidRPr="009B1888" w:rsidRDefault="001528C2" w:rsidP="0082681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031E68AE8C134B2ABF4C6C19376112A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D832D8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D832D8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 студента, по которому будет направлена настоящая претензия</w:t>
                </w:r>
                <w:r w:rsidR="00D832D8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1888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D832D8" w:rsidRPr="009B1888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1888">
        <w:rPr>
          <w:rFonts w:ascii="Times New Roman" w:hAnsi="Times New Roman" w:cs="Times New Roman"/>
          <w:b/>
          <w:sz w:val="20"/>
          <w:szCs w:val="20"/>
        </w:rPr>
        <w:t>об оплате задолженности по Договору</w:t>
      </w: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188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9B1888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9B1888" w:rsidRDefault="001528C2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625E5E63EC3B45C499C46B0434FA7860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6A71EC" w:rsidRPr="009B1888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6A71EC" w:rsidRPr="009B1888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6A71EC" w:rsidRPr="009B1888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D832D8" w:rsidRPr="009B18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="00D832D8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9B1888">
        <w:rPr>
          <w:rFonts w:ascii="Times New Roman" w:hAnsi="Times New Roman" w:cs="Times New Roman"/>
          <w:sz w:val="24"/>
          <w:szCs w:val="24"/>
        </w:rPr>
        <w:t>!</w:t>
      </w:r>
    </w:p>
    <w:p w:rsidR="00D832D8" w:rsidRPr="009B1888" w:rsidRDefault="00D832D8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Pr="009B1888" w:rsidRDefault="00D832D8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</w:t>
      </w:r>
      <w:r w:rsidR="007E3FC7" w:rsidRPr="009B1888">
        <w:rPr>
          <w:rFonts w:ascii="Times New Roman" w:hAnsi="Times New Roman" w:cs="Times New Roman"/>
          <w:sz w:val="24"/>
          <w:szCs w:val="24"/>
        </w:rPr>
        <w:t>НИУ </w:t>
      </w:r>
      <w:r w:rsidRPr="009B1888">
        <w:rPr>
          <w:rFonts w:ascii="Times New Roman" w:hAnsi="Times New Roman" w:cs="Times New Roman"/>
          <w:sz w:val="24"/>
          <w:szCs w:val="24"/>
        </w:rPr>
        <w:t xml:space="preserve">ВШЭ, Исполнитель) и </w:t>
      </w:r>
      <w:sdt>
        <w:sdtPr>
          <w:rPr>
            <w:rStyle w:val="a5"/>
            <w:rFonts w:cs="Times New Roman"/>
          </w:rPr>
          <w:id w:val="1994060912"/>
          <w:placeholder>
            <w:docPart w:val="E72748DF522542F39A6D172A551552E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D872D4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фамилию, 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9B188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3FC7" w:rsidRPr="009B1888">
        <w:rPr>
          <w:rFonts w:ascii="Times New Roman" w:hAnsi="Times New Roman" w:cs="Times New Roman"/>
          <w:sz w:val="24"/>
          <w:szCs w:val="24"/>
        </w:rPr>
        <w:t>–</w:t>
      </w:r>
      <w:r w:rsidRPr="009B1888">
        <w:rPr>
          <w:rFonts w:ascii="Times New Roman" w:hAnsi="Times New Roman" w:cs="Times New Roman"/>
          <w:sz w:val="24"/>
          <w:szCs w:val="24"/>
        </w:rPr>
        <w:t xml:space="preserve"> Студент) заключен договор от</w:t>
      </w:r>
      <w:r w:rsidR="000905AB" w:rsidRPr="009B1888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678931138"/>
          <w:placeholder>
            <w:docPart w:val="5EA80645B6AF42BA8C4F4C6BFEDDF99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</w:t>
          </w:r>
          <w:r w:rsidR="00E067EA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заключения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договора</w:t>
          </w:r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9B1888">
        <w:rPr>
          <w:rFonts w:ascii="Times New Roman" w:hAnsi="Times New Roman" w:cs="Times New Roman"/>
          <w:sz w:val="24"/>
          <w:szCs w:val="24"/>
        </w:rPr>
        <w:t xml:space="preserve"> №</w:t>
      </w:r>
      <w:r w:rsidR="000905AB" w:rsidRPr="009B1888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-1641884118"/>
          <w:placeholder>
            <w:docPart w:val="59982EA202544CC39C5FD44A86BEEE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9B188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905AB" w:rsidRPr="009B188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9B1888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(далее </w:t>
      </w:r>
      <w:r w:rsidR="007E3FC7" w:rsidRPr="009B1888">
        <w:rPr>
          <w:rFonts w:ascii="Times New Roman" w:hAnsi="Times New Roman" w:cs="Times New Roman"/>
          <w:sz w:val="24"/>
          <w:szCs w:val="24"/>
        </w:rPr>
        <w:t>–</w:t>
      </w:r>
      <w:r w:rsidRPr="009B1888">
        <w:rPr>
          <w:rFonts w:ascii="Times New Roman" w:hAnsi="Times New Roman" w:cs="Times New Roman"/>
          <w:sz w:val="24"/>
          <w:szCs w:val="24"/>
        </w:rPr>
        <w:t xml:space="preserve"> Договор), согласно которому Исполнитель обязуется осуществлять обучение Студента, а Студент оплачивать обучение в сроки и в порядке, установленные Договором.</w:t>
      </w:r>
    </w:p>
    <w:p w:rsidR="00D832D8" w:rsidRPr="009B1888" w:rsidRDefault="00D832D8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Студент не исполнил свои обязательства по оплате за образовательные услуги по Договору в полном объеме, в связи с чем за Студентом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44B38172019D4DF98D2BB94B71BDF0A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9B18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F6E9C988EDF74D0AB2D81141101FF3E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9B18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ED3EE8B97A1141AE8C2ED87067D7757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9B1888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9B1888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9B1888">
        <w:rPr>
          <w:rFonts w:ascii="Times New Roman" w:hAnsi="Times New Roman" w:cs="Times New Roman"/>
          <w:sz w:val="24"/>
          <w:szCs w:val="24"/>
        </w:rPr>
        <w:t>.</w:t>
      </w:r>
    </w:p>
    <w:p w:rsidR="00677BA4" w:rsidRPr="00636246" w:rsidRDefault="00677BA4" w:rsidP="00677BA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 309, 310 Гражданского кодекса Российской Федерации, обязательства 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Кодексом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9B1888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677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B1888"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9B1888"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Pr="009B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:rsidR="003E15EF" w:rsidRDefault="009B1888" w:rsidP="003E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 п. 1 ст. </w:t>
      </w:r>
      <w:r w:rsidR="00655E93"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395 </w:t>
      </w:r>
      <w:r w:rsidR="00655E93" w:rsidRPr="009B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655E93" w:rsidRPr="009B1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0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E15EF">
        <w:rPr>
          <w:rFonts w:ascii="Times New Roman" w:hAnsi="Times New Roman" w:cs="Times New Roman"/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5" w:history="1">
        <w:r w:rsidR="003E15EF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ставкой</w:t>
        </w:r>
      </w:hyperlink>
      <w:r w:rsidR="003E15EF">
        <w:rPr>
          <w:rFonts w:ascii="Times New Roman" w:hAnsi="Times New Roman" w:cs="Times New Roman"/>
          <w:sz w:val="24"/>
          <w:szCs w:val="24"/>
        </w:rPr>
        <w:t xml:space="preserve"> Банка России, действовавшей в соответствующие периоды. Эти правила применяются, если </w:t>
      </w:r>
      <w:hyperlink r:id="rId6" w:history="1">
        <w:r w:rsidR="003E15EF">
          <w:rPr>
            <w:rFonts w:ascii="Times New Roman" w:hAnsi="Times New Roman" w:cs="Times New Roman"/>
            <w:color w:val="0000FF"/>
            <w:sz w:val="24"/>
            <w:szCs w:val="24"/>
          </w:rPr>
          <w:t>иной</w:t>
        </w:r>
      </w:hyperlink>
      <w:r w:rsidR="003E15EF">
        <w:rPr>
          <w:rFonts w:ascii="Times New Roman" w:hAnsi="Times New Roman" w:cs="Times New Roman"/>
          <w:sz w:val="24"/>
          <w:szCs w:val="24"/>
        </w:rPr>
        <w:t xml:space="preserve"> размер процентов не установлен законом или договором.</w:t>
      </w:r>
    </w:p>
    <w:p w:rsidR="00655E93" w:rsidRPr="009B1888" w:rsidRDefault="00655E93" w:rsidP="00655E9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lastRenderedPageBreak/>
        <w:t>На основании изл</w:t>
      </w:r>
      <w:r w:rsidR="009B1888" w:rsidRPr="009B1888">
        <w:rPr>
          <w:rFonts w:ascii="Times New Roman" w:hAnsi="Times New Roman" w:cs="Times New Roman"/>
          <w:sz w:val="24"/>
          <w:szCs w:val="24"/>
        </w:rPr>
        <w:t>оженного, в соответствии со ст. 309, </w:t>
      </w:r>
      <w:r w:rsidRPr="009B1888">
        <w:rPr>
          <w:rFonts w:ascii="Times New Roman" w:hAnsi="Times New Roman" w:cs="Times New Roman"/>
          <w:sz w:val="24"/>
          <w:szCs w:val="24"/>
        </w:rPr>
        <w:t xml:space="preserve">310, </w:t>
      </w:r>
      <w:r w:rsidR="00677BA4"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>.</w:t>
      </w:r>
      <w:r w:rsidR="009B1888" w:rsidRPr="009B1888">
        <w:rPr>
          <w:rFonts w:ascii="Times New Roman" w:hAnsi="Times New Roman" w:cs="Times New Roman"/>
          <w:sz w:val="24"/>
          <w:szCs w:val="24"/>
        </w:rPr>
        <w:t> </w:t>
      </w:r>
      <w:r w:rsidRPr="009B1888">
        <w:rPr>
          <w:rFonts w:ascii="Times New Roman" w:hAnsi="Times New Roman" w:cs="Times New Roman"/>
          <w:sz w:val="24"/>
          <w:szCs w:val="24"/>
        </w:rPr>
        <w:t>1 ст.</w:t>
      </w:r>
      <w:r w:rsidR="009B1888" w:rsidRPr="009B1888">
        <w:rPr>
          <w:rFonts w:ascii="Times New Roman" w:hAnsi="Times New Roman" w:cs="Times New Roman"/>
          <w:sz w:val="24"/>
          <w:szCs w:val="24"/>
        </w:rPr>
        <w:t> </w:t>
      </w:r>
      <w:r w:rsidRPr="009B1888">
        <w:rPr>
          <w:rFonts w:ascii="Times New Roman" w:hAnsi="Times New Roman" w:cs="Times New Roman"/>
          <w:sz w:val="24"/>
          <w:szCs w:val="24"/>
        </w:rPr>
        <w:t xml:space="preserve">395, </w:t>
      </w:r>
      <w:r w:rsidR="00677BA4"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>.</w:t>
      </w:r>
      <w:r w:rsidR="009B1888" w:rsidRPr="009B1888">
        <w:rPr>
          <w:rFonts w:ascii="Times New Roman" w:hAnsi="Times New Roman" w:cs="Times New Roman"/>
          <w:sz w:val="24"/>
          <w:szCs w:val="24"/>
        </w:rPr>
        <w:t> 1 ст. </w:t>
      </w:r>
      <w:r w:rsidRPr="009B1888">
        <w:rPr>
          <w:rFonts w:ascii="Times New Roman" w:hAnsi="Times New Roman" w:cs="Times New Roman"/>
          <w:sz w:val="24"/>
          <w:szCs w:val="24"/>
        </w:rPr>
        <w:t xml:space="preserve">781 Гражданского кодекса Российской Федерации и условиями Договора, требуем в 10-ти дневный срок 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B1888">
        <w:rPr>
          <w:rFonts w:ascii="Times New Roman" w:hAnsi="Times New Roman" w:cs="Times New Roman"/>
          <w:sz w:val="24"/>
          <w:szCs w:val="24"/>
        </w:rPr>
        <w:t xml:space="preserve"> настоящей Претензии оплатить задолженность по Договору в размере </w:t>
      </w:r>
      <w:sdt>
        <w:sdtPr>
          <w:rPr>
            <w:rStyle w:val="a5"/>
            <w:rFonts w:cs="Times New Roman"/>
          </w:rPr>
          <w:id w:val="492220171"/>
          <w:placeholder>
            <w:docPart w:val="DE96B71C08AC4633829CBBF88B3E7E85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bookmarkStart w:id="0" w:name="_GoBack"/>
          <w:r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bookmarkEnd w:id="0"/>
        </w:sdtContent>
      </w:sdt>
      <w:r w:rsidRPr="009B18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5ED8449D61454898B58D4FE95F215DF3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9B1888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9B1888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9B188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38B5C4B2B6CA43C89974F9E7D04733D8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Pr="009B1888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Pr="009B1888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9B1888">
        <w:rPr>
          <w:rFonts w:ascii="Times New Roman" w:hAnsi="Times New Roman" w:cs="Times New Roman"/>
          <w:sz w:val="24"/>
          <w:szCs w:val="24"/>
        </w:rPr>
        <w:t>.</w:t>
      </w:r>
    </w:p>
    <w:p w:rsidR="00D832D8" w:rsidRPr="009B1888" w:rsidRDefault="00D832D8" w:rsidP="00826819">
      <w:pPr>
        <w:keepNext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Сумму просим перечислить по следующим реквизитам:</w:t>
      </w:r>
    </w:p>
    <w:p w:rsidR="00826819" w:rsidRPr="009B1888" w:rsidRDefault="00826819" w:rsidP="0082681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9B1888" w:rsidTr="00440F7E">
        <w:trPr>
          <w:jc w:val="center"/>
        </w:trPr>
        <w:tc>
          <w:tcPr>
            <w:tcW w:w="6663" w:type="dxa"/>
          </w:tcPr>
          <w:p w:rsidR="00983DF2" w:rsidRPr="009B1888" w:rsidRDefault="00983DF2" w:rsidP="00886D8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8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9B1888" w:rsidRDefault="00983DF2" w:rsidP="00886D8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88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9B1888" w:rsidRDefault="00983DF2" w:rsidP="00886D8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88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9B1888" w:rsidTr="00440F7E">
        <w:trPr>
          <w:jc w:val="center"/>
        </w:trPr>
        <w:tc>
          <w:tcPr>
            <w:tcW w:w="6663" w:type="dxa"/>
          </w:tcPr>
          <w:p w:rsidR="00983DF2" w:rsidRPr="009B1888" w:rsidRDefault="001528C2" w:rsidP="00886D80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9B1888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34" w:rsidRPr="009B1888" w:rsidRDefault="00394534" w:rsidP="00394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В случае если требования не будут исполнены в указанный срок, НИУ ВШЭ будет вынужден обратиться в суд с требованием о взыскании с Вас задолженности по Договору, а также процентов за пользование чужими денежными средствами.</w:t>
      </w:r>
    </w:p>
    <w:p w:rsidR="00983DF2" w:rsidRPr="009B1888" w:rsidRDefault="00983DF2" w:rsidP="0039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34" w:rsidRPr="009B1888" w:rsidRDefault="00394534" w:rsidP="0039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34" w:rsidRPr="009B1888" w:rsidRDefault="00394534" w:rsidP="0039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9B1888" w:rsidTr="00886D80">
        <w:tc>
          <w:tcPr>
            <w:tcW w:w="3397" w:type="dxa"/>
          </w:tcPr>
          <w:p w:rsidR="00983DF2" w:rsidRPr="009B1888" w:rsidRDefault="001528C2" w:rsidP="0082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9B1888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9B1888" w:rsidRDefault="00983DF2" w:rsidP="009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9B1888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9B1888" w:rsidRDefault="001528C2" w:rsidP="00886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9B188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9B1888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9B1888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9B1888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9B1888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9B1888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9B1888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9B1888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Pr="009B1888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9B1888" w:rsidTr="00440F7E">
        <w:tc>
          <w:tcPr>
            <w:tcW w:w="4390" w:type="dxa"/>
          </w:tcPr>
          <w:p w:rsidR="00983DF2" w:rsidRPr="009B1888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888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9B188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B18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9B1888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9B1888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9B1888" w:rsidTr="00440F7E">
        <w:tc>
          <w:tcPr>
            <w:tcW w:w="4390" w:type="dxa"/>
          </w:tcPr>
          <w:p w:rsidR="00983DF2" w:rsidRPr="009B1888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8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9B1888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9B1888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9B1888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9B1888" w:rsidRDefault="00983DF2" w:rsidP="00983D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9B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8"/>
    <w:rsid w:val="000905AB"/>
    <w:rsid w:val="00110A7D"/>
    <w:rsid w:val="001528C2"/>
    <w:rsid w:val="00256FF0"/>
    <w:rsid w:val="00394534"/>
    <w:rsid w:val="003E15EF"/>
    <w:rsid w:val="00440F7E"/>
    <w:rsid w:val="004C53B7"/>
    <w:rsid w:val="00523BB0"/>
    <w:rsid w:val="00655E93"/>
    <w:rsid w:val="00677BA4"/>
    <w:rsid w:val="006A71EC"/>
    <w:rsid w:val="007C538A"/>
    <w:rsid w:val="007E3FC7"/>
    <w:rsid w:val="00826819"/>
    <w:rsid w:val="00886D80"/>
    <w:rsid w:val="008C4376"/>
    <w:rsid w:val="008E083D"/>
    <w:rsid w:val="00983DF2"/>
    <w:rsid w:val="009B1888"/>
    <w:rsid w:val="00B779A1"/>
    <w:rsid w:val="00D832D8"/>
    <w:rsid w:val="00D872D4"/>
    <w:rsid w:val="00E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124CE9E49E598BC236F184A77427EC4F501E04AB0EC151Dl9tBK" TargetMode="External"/><Relationship Id="rId5" Type="http://schemas.openxmlformats.org/officeDocument/2006/relationships/hyperlink" Target="consultantplus://offline/ref=D88BA072AA3D716A2B4C094F8D14F5F00227C89F43EEC5B62B361448704D21D3F248EC4BB0ED11l1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272DC5" w:rsidRDefault="00C413D5" w:rsidP="00C413D5">
          <w:pPr>
            <w:pStyle w:val="904C3D862EDF4B7797D6E502489259581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272DC5" w:rsidRDefault="00C413D5" w:rsidP="00C413D5">
          <w:pPr>
            <w:pStyle w:val="031E68AE8C134B2ABF4C6C19376112AD1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C413D5" w:rsidP="00C413D5">
          <w:pPr>
            <w:pStyle w:val="B6155353A7704B7F94F9E81C44316104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72748DF522542F39A6D172A55155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96D8F-A7CC-40B4-8C12-07420EBBE4CE}"/>
      </w:docPartPr>
      <w:docPartBody>
        <w:p w:rsidR="00272DC5" w:rsidRDefault="00C413D5" w:rsidP="00C413D5">
          <w:pPr>
            <w:pStyle w:val="E72748DF522542F39A6D172A551552E71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EA80645B6AF42BA8C4F4C6BFEDDF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A58B1-0D81-4CD0-82BF-F79A81ABAB8D}"/>
      </w:docPartPr>
      <w:docPartBody>
        <w:p w:rsidR="00272DC5" w:rsidRDefault="00C413D5" w:rsidP="00C413D5">
          <w:pPr>
            <w:pStyle w:val="5EA80645B6AF42BA8C4F4C6BFEDDF9961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982EA202544CC39C5FD44A86BEE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56D0F-2A62-4D49-A3C8-308519D28011}"/>
      </w:docPartPr>
      <w:docPartBody>
        <w:p w:rsidR="00272DC5" w:rsidRDefault="00C413D5" w:rsidP="00C413D5">
          <w:pPr>
            <w:pStyle w:val="59982EA202544CC39C5FD44A86BEEEA01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4B38172019D4DF98D2BB94B71BD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AD7-3594-4498-95B0-B5EAED19470B}"/>
      </w:docPartPr>
      <w:docPartBody>
        <w:p w:rsidR="00272DC5" w:rsidRDefault="00C413D5" w:rsidP="00C413D5">
          <w:pPr>
            <w:pStyle w:val="44B38172019D4DF98D2BB94B71BDF0A410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E9C988EDF74D0AB2D81141101FF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BDEEA-869E-47E8-98FF-2D80A2A06705}"/>
      </w:docPartPr>
      <w:docPartBody>
        <w:p w:rsidR="00272DC5" w:rsidRDefault="00C413D5" w:rsidP="00C413D5">
          <w:pPr>
            <w:pStyle w:val="F6E9C988EDF74D0AB2D81141101FF3E610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D3EE8B97A1141AE8C2ED87067D77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963D-679C-4D41-A7FB-F287D1E20F34}"/>
      </w:docPartPr>
      <w:docPartBody>
        <w:p w:rsidR="00272DC5" w:rsidRDefault="00C413D5" w:rsidP="00C413D5">
          <w:pPr>
            <w:pStyle w:val="ED3EE8B97A1141AE8C2ED87067D7757B10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C413D5" w:rsidP="00C413D5">
          <w:pPr>
            <w:pStyle w:val="EB04408640664F99A3918A41B5B2C3699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банковские реквизиты НИУ ВШЭ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C413D5" w:rsidP="00C413D5">
          <w:pPr>
            <w:pStyle w:val="C2AF2768779742BF8076D72D6D1A51DC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C413D5" w:rsidP="00C413D5">
          <w:pPr>
            <w:pStyle w:val="9D98B6A83CC943E8B21A9182C3F6404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C413D5" w:rsidP="00C413D5">
          <w:pPr>
            <w:pStyle w:val="8A68AD28F09F497BAEF76E812AE1D9F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C413D5" w:rsidP="00C413D5">
          <w:pPr>
            <w:pStyle w:val="528972974F504B60B44A73021275FBAA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E96B71C08AC4633829CBBF88B3E7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14911-D9B1-4BD7-A5C6-E95A38917FCB}"/>
      </w:docPartPr>
      <w:docPartBody>
        <w:p w:rsidR="00C53F2C" w:rsidRDefault="000E7E17" w:rsidP="000E7E17">
          <w:pPr>
            <w:pStyle w:val="DE96B71C08AC4633829CBBF88B3E7E85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ED8449D61454898B58D4FE95F215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7283B-E0F7-4002-9851-12D5A184DC98}"/>
      </w:docPartPr>
      <w:docPartBody>
        <w:p w:rsidR="00C53F2C" w:rsidRDefault="000E7E17" w:rsidP="000E7E17">
          <w:pPr>
            <w:pStyle w:val="5ED8449D61454898B58D4FE95F215DF3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8B5C4B2B6CA43C89974F9E7D0473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FAF8-AB50-4B41-8CF9-ACFD2E2F8FB5}"/>
      </w:docPartPr>
      <w:docPartBody>
        <w:p w:rsidR="00C53F2C" w:rsidRDefault="000E7E17" w:rsidP="000E7E17">
          <w:pPr>
            <w:pStyle w:val="38B5C4B2B6CA43C89974F9E7D04733D8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625E5E63EC3B45C499C46B0434FA7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7A225-58F6-482A-982F-F1CA0CE79E96}"/>
      </w:docPartPr>
      <w:docPartBody>
        <w:p w:rsidR="00853F08" w:rsidRDefault="00C53F2C" w:rsidP="00C53F2C">
          <w:pPr>
            <w:pStyle w:val="625E5E63EC3B45C499C46B0434FA7860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0E7E17"/>
    <w:rsid w:val="00272DC5"/>
    <w:rsid w:val="002969FF"/>
    <w:rsid w:val="0041309D"/>
    <w:rsid w:val="007D3BF0"/>
    <w:rsid w:val="007E22B5"/>
    <w:rsid w:val="00853F08"/>
    <w:rsid w:val="008B1703"/>
    <w:rsid w:val="00A725EA"/>
    <w:rsid w:val="00B403A2"/>
    <w:rsid w:val="00BE044C"/>
    <w:rsid w:val="00C413D5"/>
    <w:rsid w:val="00C42CA0"/>
    <w:rsid w:val="00C53F2C"/>
    <w:rsid w:val="00CE582B"/>
    <w:rsid w:val="00DE7A76"/>
    <w:rsid w:val="00E073F2"/>
    <w:rsid w:val="00F20A98"/>
    <w:rsid w:val="00F95B38"/>
    <w:rsid w:val="00FA20ED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C413D5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DE96B71C08AC4633829CBBF88B3E7E85">
    <w:name w:val="DE96B71C08AC4633829CBBF88B3E7E85"/>
    <w:rsid w:val="000E7E17"/>
  </w:style>
  <w:style w:type="paragraph" w:customStyle="1" w:styleId="5ED8449D61454898B58D4FE95F215DF3">
    <w:name w:val="5ED8449D61454898B58D4FE95F215DF3"/>
    <w:rsid w:val="000E7E17"/>
  </w:style>
  <w:style w:type="paragraph" w:customStyle="1" w:styleId="38B5C4B2B6CA43C89974F9E7D04733D8">
    <w:name w:val="38B5C4B2B6CA43C89974F9E7D04733D8"/>
    <w:rsid w:val="000E7E17"/>
  </w:style>
  <w:style w:type="paragraph" w:customStyle="1" w:styleId="625E5E63EC3B45C499C46B0434FA7860">
    <w:name w:val="625E5E63EC3B45C499C46B0434FA7860"/>
    <w:rsid w:val="00C53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C413D5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DE96B71C08AC4633829CBBF88B3E7E85">
    <w:name w:val="DE96B71C08AC4633829CBBF88B3E7E85"/>
    <w:rsid w:val="000E7E17"/>
  </w:style>
  <w:style w:type="paragraph" w:customStyle="1" w:styleId="5ED8449D61454898B58D4FE95F215DF3">
    <w:name w:val="5ED8449D61454898B58D4FE95F215DF3"/>
    <w:rsid w:val="000E7E17"/>
  </w:style>
  <w:style w:type="paragraph" w:customStyle="1" w:styleId="38B5C4B2B6CA43C89974F9E7D04733D8">
    <w:name w:val="38B5C4B2B6CA43C89974F9E7D04733D8"/>
    <w:rsid w:val="000E7E17"/>
  </w:style>
  <w:style w:type="paragraph" w:customStyle="1" w:styleId="625E5E63EC3B45C499C46B0434FA7860">
    <w:name w:val="625E5E63EC3B45C499C46B0434FA7860"/>
    <w:rsid w:val="00C5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Лисицына Юлия</cp:lastModifiedBy>
  <cp:revision>6</cp:revision>
  <dcterms:created xsi:type="dcterms:W3CDTF">2017-08-07T10:41:00Z</dcterms:created>
  <dcterms:modified xsi:type="dcterms:W3CDTF">2017-08-07T10:50:00Z</dcterms:modified>
</cp:coreProperties>
</file>