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0B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E5320B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320B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320B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320B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320B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320B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320B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320B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320B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320B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320B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47E7" w:rsidRPr="00ED7AEC" w:rsidRDefault="009D7398" w:rsidP="00ED7AE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введении в действие </w:t>
      </w:r>
      <w:r w:rsidR="002147E7" w:rsidRPr="001A019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__________________</w:t>
      </w:r>
      <w:r w:rsidR="002147E7" w:rsidRPr="00ED7AE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2147E7" w:rsidRPr="00ED7AEC"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  <w:t>(указать полное наименование локального нормативного акта)</w:t>
      </w:r>
    </w:p>
    <w:p w:rsidR="00E5320B" w:rsidRDefault="00E5320B" w:rsidP="00E5320B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20B" w:rsidRDefault="00E5320B" w:rsidP="00E5320B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5320B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решения ученого совета </w:t>
      </w:r>
      <w:r w:rsidR="00A10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НИУ ВШЭ – Нижний Новгород 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__.__.____, </w:t>
      </w: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протокол 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___</w:t>
      </w:r>
      <w:r w:rsidR="00A10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______,</w:t>
      </w: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ED7AEC" w:rsidRDefault="009D7398" w:rsidP="00E5320B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Ввести в действие</w:t>
      </w: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4BCA" w:rsidRPr="00ED7AE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 _____</w:t>
      </w:r>
      <w:r w:rsidR="000D4BCA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(при наличии указывается дата ввода в действие, которая должна быть не ранее даты издания приказа или соответствовать дате, указанной в решении ученого совета</w:t>
      </w:r>
      <w:r w:rsidR="00C32ED5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r w:rsidR="000D4BCA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(при указании в нем такой даты) </w:t>
      </w:r>
      <w:r w:rsidR="002147E7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 </w:t>
      </w:r>
      <w:r w:rsidR="002147E7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(указать полное наименование локального нормативного акта) </w:t>
      </w:r>
      <w:r w:rsidR="000D4BCA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10D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риложение).</w:t>
      </w:r>
      <w:proofErr w:type="gramEnd"/>
    </w:p>
    <w:p w:rsidR="009D7398" w:rsidRPr="001A0190" w:rsidRDefault="009D7398" w:rsidP="00E5320B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утратившим силу</w:t>
      </w:r>
      <w:r w:rsidR="00735372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5372" w:rsidRPr="00ED7AEC">
        <w:rPr>
          <w:rFonts w:ascii="Times New Roman" w:hAnsi="Times New Roman" w:cs="Times New Roman"/>
          <w:color w:val="FF0000"/>
          <w:sz w:val="26"/>
          <w:szCs w:val="26"/>
        </w:rPr>
        <w:t>с _______</w:t>
      </w:r>
      <w:r w:rsidR="00735372" w:rsidRPr="00ED7AE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35372" w:rsidRPr="00ED7AEC">
        <w:rPr>
          <w:rFonts w:ascii="Times New Roman" w:hAnsi="Times New Roman" w:cs="Times New Roman"/>
          <w:i/>
          <w:color w:val="FF0000"/>
          <w:sz w:val="26"/>
          <w:szCs w:val="26"/>
        </w:rPr>
        <w:t>(</w:t>
      </w:r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при наличии указывается дата</w:t>
      </w:r>
      <w:r w:rsidR="00E5320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,</w:t>
      </w:r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с которой утрачивает силу, соответствующая дате, указанной в первом пункте или указанной в решении ученого совета (при указании в нем такой даты</w:t>
      </w:r>
      <w:r w:rsidR="00735372" w:rsidRPr="00ED7AEC">
        <w:rPr>
          <w:rFonts w:ascii="Times New Roman" w:hAnsi="Times New Roman" w:cs="Times New Roman"/>
          <w:i/>
          <w:color w:val="FF0000"/>
          <w:sz w:val="26"/>
          <w:szCs w:val="26"/>
        </w:rPr>
        <w:t>)</w:t>
      </w:r>
      <w:r w:rsidR="00735372" w:rsidRPr="00ED7AEC">
        <w:rPr>
          <w:rFonts w:ascii="Times New Roman" w:hAnsi="Times New Roman" w:cs="Times New Roman"/>
          <w:sz w:val="26"/>
          <w:szCs w:val="26"/>
        </w:rPr>
        <w:t xml:space="preserve"> </w:t>
      </w:r>
      <w:r w:rsidR="002147E7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 </w:t>
      </w:r>
      <w:r w:rsidR="002147E7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(указать полное наименование локального нормативного акта)</w:t>
      </w: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</w:t>
      </w:r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(-</w:t>
      </w:r>
      <w:proofErr w:type="spellStart"/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proofErr w:type="spellEnd"/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ученым советом </w:t>
      </w:r>
      <w:r w:rsidR="00A10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– Нижний Новгород 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__.__.____, протокол № ___</w:t>
      </w:r>
      <w:r w:rsidR="00A10DA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введенный (-</w:t>
      </w:r>
      <w:proofErr w:type="spellStart"/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proofErr w:type="spellEnd"/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действие 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от__.___</w:t>
      </w:r>
      <w:proofErr w:type="spellEnd"/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._______ № _.___._-__/___- __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A10DA7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="009D7398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398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398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398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398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398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398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35372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C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5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А.А. Бляхман</w:t>
      </w:r>
    </w:p>
    <w:p w:rsidR="00814EC4" w:rsidRPr="00ED7AEC" w:rsidRDefault="00814EC4" w:rsidP="00ED7AE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814EC4" w:rsidRPr="00ED7AEC" w:rsidSect="00ED7A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9B5" w:rsidRDefault="007149B5" w:rsidP="000D088C">
      <w:pPr>
        <w:spacing w:after="0" w:line="240" w:lineRule="auto"/>
      </w:pPr>
      <w:r>
        <w:separator/>
      </w:r>
    </w:p>
  </w:endnote>
  <w:endnote w:type="continuationSeparator" w:id="0">
    <w:p w:rsidR="007149B5" w:rsidRDefault="007149B5" w:rsidP="000D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9B5" w:rsidRDefault="007149B5" w:rsidP="000D088C">
      <w:pPr>
        <w:spacing w:after="0" w:line="240" w:lineRule="auto"/>
      </w:pPr>
      <w:r>
        <w:separator/>
      </w:r>
    </w:p>
  </w:footnote>
  <w:footnote w:type="continuationSeparator" w:id="0">
    <w:p w:rsidR="007149B5" w:rsidRDefault="007149B5" w:rsidP="000D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72D87"/>
    <w:multiLevelType w:val="hybridMultilevel"/>
    <w:tmpl w:val="7ABE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703"/>
    <w:rsid w:val="000161A3"/>
    <w:rsid w:val="000D088C"/>
    <w:rsid w:val="000D4BCA"/>
    <w:rsid w:val="001324B1"/>
    <w:rsid w:val="001A0190"/>
    <w:rsid w:val="002147E7"/>
    <w:rsid w:val="00217AEC"/>
    <w:rsid w:val="003C0C1F"/>
    <w:rsid w:val="00597547"/>
    <w:rsid w:val="007149B5"/>
    <w:rsid w:val="00716C15"/>
    <w:rsid w:val="00735372"/>
    <w:rsid w:val="007E446A"/>
    <w:rsid w:val="00814EC4"/>
    <w:rsid w:val="008D670E"/>
    <w:rsid w:val="009D7398"/>
    <w:rsid w:val="00A06428"/>
    <w:rsid w:val="00A10DA7"/>
    <w:rsid w:val="00A87257"/>
    <w:rsid w:val="00BA5A6F"/>
    <w:rsid w:val="00C25AA3"/>
    <w:rsid w:val="00C32ED5"/>
    <w:rsid w:val="00CE09FD"/>
    <w:rsid w:val="00D10703"/>
    <w:rsid w:val="00E45B6F"/>
    <w:rsid w:val="00E5320B"/>
    <w:rsid w:val="00E546FF"/>
    <w:rsid w:val="00E82CC0"/>
    <w:rsid w:val="00EA749C"/>
    <w:rsid w:val="00ED7AEC"/>
    <w:rsid w:val="00F27C98"/>
    <w:rsid w:val="00FC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01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01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01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01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01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190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1A0190"/>
    <w:pPr>
      <w:spacing w:after="0" w:line="240" w:lineRule="auto"/>
    </w:pPr>
  </w:style>
  <w:style w:type="paragraph" w:styleId="ab">
    <w:name w:val="footnote text"/>
    <w:basedOn w:val="a"/>
    <w:link w:val="ac"/>
    <w:unhideWhenUsed/>
    <w:rsid w:val="000D088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D088C"/>
    <w:rPr>
      <w:sz w:val="20"/>
      <w:szCs w:val="20"/>
    </w:rPr>
  </w:style>
  <w:style w:type="character" w:styleId="ad">
    <w:name w:val="footnote reference"/>
    <w:basedOn w:val="a0"/>
    <w:unhideWhenUsed/>
    <w:rsid w:val="000D088C"/>
    <w:rPr>
      <w:vertAlign w:val="superscript"/>
    </w:rPr>
  </w:style>
  <w:style w:type="character" w:styleId="ae">
    <w:name w:val="Hyperlink"/>
    <w:rsid w:val="000D0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01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01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01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01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01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190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1A0190"/>
    <w:pPr>
      <w:spacing w:after="0" w:line="240" w:lineRule="auto"/>
    </w:pPr>
  </w:style>
  <w:style w:type="paragraph" w:styleId="ab">
    <w:name w:val="footnote text"/>
    <w:basedOn w:val="a"/>
    <w:link w:val="ac"/>
    <w:unhideWhenUsed/>
    <w:rsid w:val="000D088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D088C"/>
    <w:rPr>
      <w:sz w:val="20"/>
      <w:szCs w:val="20"/>
    </w:rPr>
  </w:style>
  <w:style w:type="character" w:styleId="ad">
    <w:name w:val="footnote reference"/>
    <w:basedOn w:val="a0"/>
    <w:unhideWhenUsed/>
    <w:rsid w:val="000D088C"/>
    <w:rPr>
      <w:vertAlign w:val="superscript"/>
    </w:rPr>
  </w:style>
  <w:style w:type="character" w:styleId="ae">
    <w:name w:val="Hyperlink"/>
    <w:rsid w:val="000D08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4DBE-47E3-490B-8697-3D515A43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Безукладникова Анна Владимировна</dc:creator>
  <cp:lastModifiedBy>ntatarchenko</cp:lastModifiedBy>
  <cp:revision>3</cp:revision>
  <dcterms:created xsi:type="dcterms:W3CDTF">2021-08-31T12:27:00Z</dcterms:created>
  <dcterms:modified xsi:type="dcterms:W3CDTF">2021-08-31T12:30:00Z</dcterms:modified>
</cp:coreProperties>
</file>