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1B" w:rsidRPr="0085155E" w:rsidRDefault="0043051B" w:rsidP="00695385">
      <w:pPr>
        <w:keepNext/>
        <w:contextualSpacing/>
        <w:outlineLvl w:val="0"/>
        <w:rPr>
          <w:rFonts w:eastAsia="Times New Roman"/>
          <w:b/>
          <w:bCs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Default="00D86409" w:rsidP="00695385">
      <w:pPr>
        <w:contextualSpacing/>
        <w:rPr>
          <w:b/>
        </w:rPr>
      </w:pPr>
    </w:p>
    <w:p w:rsidR="00C40FE7" w:rsidRDefault="00C40FE7" w:rsidP="00695385">
      <w:pPr>
        <w:contextualSpacing/>
        <w:rPr>
          <w:b/>
        </w:rPr>
      </w:pPr>
    </w:p>
    <w:p w:rsidR="00C40FE7" w:rsidRPr="00695385" w:rsidRDefault="00C40FE7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i/>
          <w:color w:val="FF0000"/>
        </w:rPr>
      </w:pPr>
      <w:r w:rsidRPr="0085155E">
        <w:rPr>
          <w:b/>
        </w:rPr>
        <w:t>О</w:t>
      </w:r>
      <w:r w:rsidR="005634D6">
        <w:rPr>
          <w:b/>
        </w:rPr>
        <w:t xml:space="preserve"> внесении изменений в</w:t>
      </w:r>
      <w:r w:rsidR="00F7101F" w:rsidRPr="0085155E">
        <w:rPr>
          <w:b/>
        </w:rPr>
        <w:t>__________________</w:t>
      </w:r>
      <w:r w:rsidR="00F7101F" w:rsidRPr="00695385">
        <w:rPr>
          <w:b/>
        </w:rPr>
        <w:t xml:space="preserve"> </w:t>
      </w:r>
      <w:r w:rsidR="00F7101F" w:rsidRPr="00695385">
        <w:rPr>
          <w:i/>
          <w:color w:val="FF0000"/>
        </w:rPr>
        <w:t>(указать полное наименование локального нормативного акта)</w:t>
      </w:r>
    </w:p>
    <w:p w:rsidR="00D86409" w:rsidRDefault="00D86409" w:rsidP="00695385">
      <w:pPr>
        <w:contextualSpacing/>
      </w:pPr>
    </w:p>
    <w:p w:rsidR="0085155E" w:rsidRPr="0085155E" w:rsidRDefault="0085155E" w:rsidP="00695385">
      <w:pPr>
        <w:contextualSpacing/>
      </w:pPr>
    </w:p>
    <w:p w:rsidR="00D86409" w:rsidRDefault="00D86409" w:rsidP="00695385">
      <w:pPr>
        <w:contextualSpacing/>
      </w:pPr>
      <w:r w:rsidRPr="0058715C">
        <w:t>ПРИКАЗЫВАЮ:</w:t>
      </w:r>
    </w:p>
    <w:p w:rsidR="005634D6" w:rsidRDefault="005634D6" w:rsidP="00695385">
      <w:pPr>
        <w:contextualSpacing/>
      </w:pPr>
    </w:p>
    <w:p w:rsidR="005634D6" w:rsidRPr="005634D6" w:rsidRDefault="005634D6" w:rsidP="00695385">
      <w:pPr>
        <w:contextualSpacing/>
        <w:rPr>
          <w:b/>
          <w:i/>
          <w:color w:val="FF0000"/>
        </w:rPr>
      </w:pPr>
      <w:r>
        <w:tab/>
      </w:r>
      <w:r w:rsidRPr="005634D6">
        <w:rPr>
          <w:b/>
          <w:i/>
          <w:color w:val="FF0000"/>
        </w:rPr>
        <w:t xml:space="preserve">Вариант 1. </w:t>
      </w:r>
      <w:r>
        <w:rPr>
          <w:b/>
          <w:i/>
          <w:color w:val="FF0000"/>
        </w:rPr>
        <w:t>Используется если изменений более одного листа</w:t>
      </w:r>
    </w:p>
    <w:p w:rsidR="00D86409" w:rsidRPr="0085155E" w:rsidRDefault="00D86409" w:rsidP="00695385">
      <w:pPr>
        <w:contextualSpacing/>
      </w:pPr>
    </w:p>
    <w:p w:rsidR="00D86409" w:rsidRDefault="00D86409" w:rsidP="00695385">
      <w:pPr>
        <w:widowControl w:val="0"/>
        <w:tabs>
          <w:tab w:val="left" w:pos="1418"/>
        </w:tabs>
        <w:spacing w:before="260"/>
        <w:ind w:firstLine="709"/>
        <w:contextualSpacing/>
      </w:pPr>
      <w:r w:rsidRPr="0085155E">
        <w:t>1.</w:t>
      </w:r>
      <w:r w:rsidR="0085155E">
        <w:tab/>
      </w:r>
      <w:r w:rsidR="005634D6">
        <w:t xml:space="preserve">Внести в </w:t>
      </w:r>
      <w:r w:rsidR="00F7101F" w:rsidRPr="0085155E">
        <w:t>____________________________________</w:t>
      </w:r>
      <w:r w:rsidR="007E63F2" w:rsidRPr="0085155E">
        <w:rPr>
          <w:color w:val="FF0000"/>
        </w:rPr>
        <w:t>(</w:t>
      </w:r>
      <w:r w:rsidR="007E63F2" w:rsidRPr="00695385">
        <w:rPr>
          <w:i/>
          <w:color w:val="FF0000"/>
        </w:rPr>
        <w:t>указать полное наименование локального нормативного акта</w:t>
      </w:r>
      <w:r w:rsidR="007E63F2" w:rsidRPr="0085155E">
        <w:rPr>
          <w:color w:val="FF0000"/>
        </w:rPr>
        <w:t>)</w:t>
      </w:r>
      <w:r w:rsidR="005634D6" w:rsidRPr="0085155E">
        <w:t xml:space="preserve">, </w:t>
      </w:r>
      <w:proofErr w:type="gramStart"/>
      <w:r w:rsidR="005634D6" w:rsidRPr="0085155E">
        <w:t>утвержденный</w:t>
      </w:r>
      <w:proofErr w:type="gramEnd"/>
      <w:r w:rsidR="005634D6" w:rsidRPr="0085155E">
        <w:t xml:space="preserve"> (-</w:t>
      </w:r>
      <w:proofErr w:type="spellStart"/>
      <w:r w:rsidR="005634D6" w:rsidRPr="0085155E">
        <w:t>ое</w:t>
      </w:r>
      <w:proofErr w:type="spellEnd"/>
      <w:r w:rsidR="005634D6" w:rsidRPr="0085155E">
        <w:t>) приказом Н</w:t>
      </w:r>
      <w:r w:rsidR="009A4678">
        <w:t xml:space="preserve">ИУ ВШЭ – Нижний Новгород </w:t>
      </w:r>
      <w:r w:rsidR="005634D6" w:rsidRPr="0085155E">
        <w:t>от</w:t>
      </w:r>
      <w:r w:rsidR="009A4678">
        <w:t xml:space="preserve"> </w:t>
      </w:r>
      <w:r w:rsidR="005634D6" w:rsidRPr="0085155E">
        <w:t>__.___._______ №</w:t>
      </w:r>
      <w:r w:rsidR="005634D6">
        <w:t> </w:t>
      </w:r>
      <w:r w:rsidR="005634D6" w:rsidRPr="0085155E">
        <w:t>_.___._-__/___- __</w:t>
      </w:r>
      <w:r w:rsidR="005634D6">
        <w:t xml:space="preserve">, </w:t>
      </w:r>
      <w:r w:rsidR="005634D6" w:rsidRPr="005634D6">
        <w:t xml:space="preserve"> </w:t>
      </w:r>
      <w:r w:rsidR="005634D6">
        <w:t>изменения согласно приложению</w:t>
      </w:r>
      <w:r w:rsidR="005634D6">
        <w:rPr>
          <w:rStyle w:val="af2"/>
        </w:rPr>
        <w:footnoteReference w:id="1"/>
      </w:r>
      <w:r w:rsidRPr="0085155E">
        <w:t>.</w:t>
      </w:r>
    </w:p>
    <w:p w:rsidR="005634D6" w:rsidRDefault="005634D6" w:rsidP="00695385">
      <w:pPr>
        <w:widowControl w:val="0"/>
        <w:tabs>
          <w:tab w:val="left" w:pos="1418"/>
        </w:tabs>
        <w:spacing w:before="260"/>
        <w:ind w:firstLine="709"/>
        <w:contextualSpacing/>
      </w:pPr>
    </w:p>
    <w:p w:rsidR="005634D6" w:rsidRPr="005634D6" w:rsidRDefault="005634D6" w:rsidP="005634D6">
      <w:pPr>
        <w:ind w:firstLine="708"/>
        <w:contextualSpacing/>
        <w:rPr>
          <w:b/>
          <w:i/>
          <w:color w:val="FF0000"/>
        </w:rPr>
      </w:pPr>
      <w:r w:rsidRPr="005634D6">
        <w:rPr>
          <w:b/>
          <w:i/>
          <w:color w:val="FF0000"/>
        </w:rPr>
        <w:t xml:space="preserve">Вариант </w:t>
      </w:r>
      <w:r>
        <w:rPr>
          <w:b/>
          <w:i/>
          <w:color w:val="FF0000"/>
        </w:rPr>
        <w:t>2</w:t>
      </w:r>
      <w:r w:rsidRPr="005634D6">
        <w:rPr>
          <w:b/>
          <w:i/>
          <w:color w:val="FF0000"/>
        </w:rPr>
        <w:t xml:space="preserve">. </w:t>
      </w:r>
      <w:r>
        <w:rPr>
          <w:b/>
          <w:i/>
          <w:color w:val="FF0000"/>
        </w:rPr>
        <w:t>Используется если изменений менее  одного листа</w:t>
      </w:r>
    </w:p>
    <w:p w:rsidR="005634D6" w:rsidRDefault="005634D6" w:rsidP="00695385">
      <w:pPr>
        <w:widowControl w:val="0"/>
        <w:tabs>
          <w:tab w:val="left" w:pos="1418"/>
        </w:tabs>
        <w:spacing w:before="260"/>
        <w:ind w:firstLine="709"/>
        <w:contextualSpacing/>
      </w:pPr>
    </w:p>
    <w:p w:rsidR="00D86409" w:rsidRDefault="005634D6" w:rsidP="00695385">
      <w:pPr>
        <w:widowControl w:val="0"/>
        <w:tabs>
          <w:tab w:val="left" w:pos="1418"/>
        </w:tabs>
        <w:spacing w:before="260"/>
        <w:ind w:firstLine="709"/>
        <w:contextualSpacing/>
      </w:pPr>
      <w:r>
        <w:t>1</w:t>
      </w:r>
      <w:r w:rsidR="00D86409" w:rsidRPr="0085155E">
        <w:t>.</w:t>
      </w:r>
      <w:r w:rsidR="0085155E">
        <w:tab/>
      </w:r>
      <w:r>
        <w:t xml:space="preserve">Внести в </w:t>
      </w:r>
      <w:r w:rsidR="00F7101F" w:rsidRPr="0085155E">
        <w:t>_______________________________________________</w:t>
      </w:r>
      <w:r w:rsidR="007E63F2" w:rsidRPr="0085155E">
        <w:rPr>
          <w:color w:val="FF0000"/>
        </w:rPr>
        <w:t>(</w:t>
      </w:r>
      <w:r w:rsidR="007E63F2" w:rsidRPr="00695385">
        <w:rPr>
          <w:i/>
          <w:color w:val="FF0000"/>
        </w:rPr>
        <w:t>указать полное наименование локального нормативного акта</w:t>
      </w:r>
      <w:r w:rsidR="007E63F2" w:rsidRPr="0085155E">
        <w:rPr>
          <w:color w:val="FF0000"/>
        </w:rPr>
        <w:t>)</w:t>
      </w:r>
      <w:r w:rsidR="007E63F2" w:rsidRPr="0085155E">
        <w:t xml:space="preserve">, </w:t>
      </w:r>
      <w:proofErr w:type="gramStart"/>
      <w:r w:rsidR="007E63F2" w:rsidRPr="0085155E">
        <w:t>утвержденный</w:t>
      </w:r>
      <w:proofErr w:type="gramEnd"/>
      <w:r w:rsidR="007E63F2" w:rsidRPr="0085155E">
        <w:t xml:space="preserve"> (-</w:t>
      </w:r>
      <w:proofErr w:type="spellStart"/>
      <w:r w:rsidR="007E63F2" w:rsidRPr="0085155E">
        <w:t>ое</w:t>
      </w:r>
      <w:proofErr w:type="spellEnd"/>
      <w:r w:rsidR="007E63F2" w:rsidRPr="0085155E">
        <w:t>) приказом Н</w:t>
      </w:r>
      <w:r w:rsidR="009A4678">
        <w:t xml:space="preserve">ИУ ВШЭ – Нижний Новгород </w:t>
      </w:r>
      <w:r w:rsidR="007E63F2" w:rsidRPr="0085155E">
        <w:t xml:space="preserve"> от</w:t>
      </w:r>
      <w:r w:rsidR="009A4678">
        <w:t xml:space="preserve"> </w:t>
      </w:r>
      <w:r w:rsidR="007E63F2" w:rsidRPr="0085155E">
        <w:t>__.___._______ №</w:t>
      </w:r>
      <w:r w:rsidR="0085155E">
        <w:t> </w:t>
      </w:r>
      <w:r w:rsidR="007E63F2" w:rsidRPr="0085155E">
        <w:t>_.___._-__/___-</w:t>
      </w:r>
      <w:r>
        <w:t xml:space="preserve"> __, следующие изменения:</w:t>
      </w:r>
    </w:p>
    <w:p w:rsidR="005634D6" w:rsidRPr="00083196" w:rsidRDefault="005634D6" w:rsidP="00695385">
      <w:pPr>
        <w:widowControl w:val="0"/>
        <w:tabs>
          <w:tab w:val="left" w:pos="1418"/>
        </w:tabs>
        <w:spacing w:before="260"/>
        <w:ind w:firstLine="709"/>
        <w:contextualSpacing/>
        <w:rPr>
          <w:i/>
          <w:color w:val="FF0000"/>
        </w:rPr>
      </w:pPr>
      <w:r w:rsidRPr="00083196">
        <w:rPr>
          <w:i/>
          <w:color w:val="FF0000"/>
        </w:rPr>
        <w:t>При</w:t>
      </w:r>
      <w:r w:rsidR="00083196" w:rsidRPr="00083196">
        <w:rPr>
          <w:i/>
          <w:color w:val="FF0000"/>
        </w:rPr>
        <w:t>ведены примеры вносимых изменений</w:t>
      </w:r>
    </w:p>
    <w:p w:rsidR="00083196" w:rsidRPr="00AE7F69" w:rsidRDefault="00083196" w:rsidP="009A4678">
      <w:pPr>
        <w:widowControl w:val="0"/>
        <w:numPr>
          <w:ilvl w:val="1"/>
          <w:numId w:val="4"/>
        </w:numPr>
        <w:tabs>
          <w:tab w:val="left" w:pos="1418"/>
        </w:tabs>
        <w:spacing w:before="260"/>
        <w:ind w:hanging="578"/>
        <w:contextualSpacing/>
        <w:rPr>
          <w:i/>
          <w:color w:val="FF0000"/>
        </w:rPr>
      </w:pPr>
      <w:r w:rsidRPr="00AE7F69">
        <w:rPr>
          <w:i/>
          <w:color w:val="FF0000"/>
        </w:rPr>
        <w:t>пункт _._ изложить в следующей редакции:</w:t>
      </w:r>
    </w:p>
    <w:p w:rsidR="00083196" w:rsidRPr="00AE7F69" w:rsidRDefault="00083196" w:rsidP="009A4678">
      <w:pPr>
        <w:widowControl w:val="0"/>
        <w:tabs>
          <w:tab w:val="left" w:pos="1418"/>
        </w:tabs>
        <w:spacing w:before="260"/>
        <w:ind w:firstLine="851"/>
        <w:contextualSpacing/>
        <w:rPr>
          <w:i/>
          <w:color w:val="FF0000"/>
        </w:rPr>
      </w:pPr>
      <w:r w:rsidRPr="00AE7F69">
        <w:rPr>
          <w:i/>
          <w:color w:val="FF0000"/>
        </w:rPr>
        <w:t>«_._. _____________________________указывается текст новой редакции</w:t>
      </w:r>
      <w:proofErr w:type="gramStart"/>
      <w:r w:rsidRPr="00AE7F69">
        <w:rPr>
          <w:i/>
          <w:color w:val="FF0000"/>
        </w:rPr>
        <w:t>.»;</w:t>
      </w:r>
      <w:proofErr w:type="gramEnd"/>
    </w:p>
    <w:p w:rsidR="00083196" w:rsidRPr="00AE7F69" w:rsidRDefault="00083196" w:rsidP="009A4678">
      <w:pPr>
        <w:widowControl w:val="0"/>
        <w:numPr>
          <w:ilvl w:val="1"/>
          <w:numId w:val="4"/>
        </w:numPr>
        <w:tabs>
          <w:tab w:val="left" w:pos="1418"/>
        </w:tabs>
        <w:spacing w:before="260"/>
        <w:ind w:left="0" w:firstLine="851"/>
        <w:contextualSpacing/>
        <w:rPr>
          <w:i/>
          <w:color w:val="FF0000"/>
        </w:rPr>
      </w:pPr>
      <w:r w:rsidRPr="00AE7F69">
        <w:rPr>
          <w:i/>
          <w:color w:val="FF0000"/>
        </w:rPr>
        <w:t>абзац _ пункта _._ изложить в следующей редакции:</w:t>
      </w:r>
    </w:p>
    <w:p w:rsidR="00083196" w:rsidRPr="00AE7F69" w:rsidRDefault="00083196" w:rsidP="009A4678">
      <w:pPr>
        <w:widowControl w:val="0"/>
        <w:tabs>
          <w:tab w:val="left" w:pos="1418"/>
        </w:tabs>
        <w:spacing w:before="260"/>
        <w:ind w:firstLine="851"/>
        <w:contextualSpacing/>
        <w:rPr>
          <w:i/>
          <w:color w:val="FF0000"/>
        </w:rPr>
      </w:pPr>
      <w:r w:rsidRPr="00AE7F69">
        <w:rPr>
          <w:i/>
          <w:color w:val="FF0000"/>
        </w:rPr>
        <w:t>«________________________ указывается текст абзаца в новой редакции</w:t>
      </w:r>
      <w:proofErr w:type="gramStart"/>
      <w:r w:rsidRPr="00AE7F69">
        <w:rPr>
          <w:i/>
          <w:color w:val="FF0000"/>
        </w:rPr>
        <w:t>.»;</w:t>
      </w:r>
      <w:proofErr w:type="gramEnd"/>
    </w:p>
    <w:p w:rsidR="00083196" w:rsidRPr="00AE7F69" w:rsidRDefault="00083196" w:rsidP="009A4678">
      <w:pPr>
        <w:widowControl w:val="0"/>
        <w:numPr>
          <w:ilvl w:val="1"/>
          <w:numId w:val="4"/>
        </w:numPr>
        <w:tabs>
          <w:tab w:val="left" w:pos="1418"/>
        </w:tabs>
        <w:spacing w:before="260"/>
        <w:ind w:left="0" w:firstLine="851"/>
        <w:contextualSpacing/>
        <w:rPr>
          <w:i/>
          <w:color w:val="FF0000"/>
        </w:rPr>
      </w:pPr>
      <w:r w:rsidRPr="00AE7F69">
        <w:rPr>
          <w:i/>
          <w:color w:val="FF0000"/>
        </w:rPr>
        <w:t>пункт _._ удалить;</w:t>
      </w:r>
    </w:p>
    <w:p w:rsidR="00083196" w:rsidRPr="00AE7F69" w:rsidRDefault="00083196" w:rsidP="009A4678">
      <w:pPr>
        <w:widowControl w:val="0"/>
        <w:numPr>
          <w:ilvl w:val="1"/>
          <w:numId w:val="4"/>
        </w:numPr>
        <w:tabs>
          <w:tab w:val="left" w:pos="1418"/>
        </w:tabs>
        <w:spacing w:before="260"/>
        <w:ind w:left="0" w:firstLine="851"/>
        <w:contextualSpacing/>
        <w:rPr>
          <w:i/>
          <w:color w:val="FF0000"/>
        </w:rPr>
      </w:pPr>
      <w:r w:rsidRPr="00AE7F69">
        <w:rPr>
          <w:i/>
          <w:color w:val="FF0000"/>
        </w:rPr>
        <w:t>дополнить пунктом _._ в следующей редакции:</w:t>
      </w:r>
    </w:p>
    <w:p w:rsidR="00083196" w:rsidRPr="00AE7F69" w:rsidRDefault="00083196" w:rsidP="009A4678">
      <w:pPr>
        <w:widowControl w:val="0"/>
        <w:tabs>
          <w:tab w:val="left" w:pos="1418"/>
        </w:tabs>
        <w:spacing w:before="260"/>
        <w:ind w:firstLine="851"/>
        <w:contextualSpacing/>
        <w:rPr>
          <w:i/>
          <w:color w:val="FF0000"/>
        </w:rPr>
      </w:pPr>
      <w:r w:rsidRPr="00AE7F69">
        <w:rPr>
          <w:i/>
          <w:color w:val="FF0000"/>
        </w:rPr>
        <w:t>«_._. ______________________указывается</w:t>
      </w:r>
      <w:r w:rsidR="009A4678">
        <w:rPr>
          <w:i/>
          <w:color w:val="FF0000"/>
        </w:rPr>
        <w:t xml:space="preserve"> текст редакции нового пункта</w:t>
      </w:r>
      <w:proofErr w:type="gramStart"/>
      <w:r w:rsidR="009A4678">
        <w:rPr>
          <w:i/>
          <w:color w:val="FF0000"/>
        </w:rPr>
        <w:t>.».</w:t>
      </w:r>
      <w:proofErr w:type="gramEnd"/>
    </w:p>
    <w:p w:rsidR="00D86409" w:rsidRDefault="00D86409" w:rsidP="00695385">
      <w:pPr>
        <w:contextualSpacing/>
      </w:pPr>
    </w:p>
    <w:p w:rsidR="009A4678" w:rsidRDefault="009A4678" w:rsidP="00695385">
      <w:pPr>
        <w:contextualSpacing/>
      </w:pPr>
    </w:p>
    <w:p w:rsidR="009A4678" w:rsidRPr="0085155E" w:rsidRDefault="009A4678" w:rsidP="00695385">
      <w:pPr>
        <w:contextualSpacing/>
      </w:pPr>
    </w:p>
    <w:p w:rsidR="006F3674" w:rsidRPr="0085155E" w:rsidRDefault="009A4678" w:rsidP="00695385">
      <w:pPr>
        <w:contextualSpacing/>
      </w:pPr>
      <w:r>
        <w:t>Директор</w:t>
      </w:r>
      <w:r w:rsidR="00D86409" w:rsidRPr="0085155E">
        <w:tab/>
      </w:r>
      <w:r w:rsidR="00D86409" w:rsidRPr="0085155E">
        <w:tab/>
      </w:r>
      <w:r w:rsidR="00D86409" w:rsidRPr="0085155E">
        <w:tab/>
      </w:r>
      <w:r w:rsidR="00D86409" w:rsidRPr="0085155E">
        <w:tab/>
      </w:r>
      <w:r w:rsidR="00D86409" w:rsidRPr="0085155E">
        <w:tab/>
      </w:r>
      <w:r w:rsidR="00D86409" w:rsidRPr="0085155E">
        <w:tab/>
      </w:r>
      <w:r w:rsidR="00D86409" w:rsidRPr="0085155E">
        <w:tab/>
      </w:r>
      <w:r w:rsidR="00D86409" w:rsidRPr="0085155E">
        <w:tab/>
      </w:r>
      <w:r w:rsidR="00D86409" w:rsidRPr="0085155E">
        <w:tab/>
        <w:t xml:space="preserve">            </w:t>
      </w:r>
      <w:r>
        <w:t xml:space="preserve">   А.А. Бляхман</w:t>
      </w:r>
    </w:p>
    <w:sectPr w:rsidR="006F3674" w:rsidRPr="0085155E" w:rsidSect="0069538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F5" w:rsidRDefault="007758F5" w:rsidP="0022172D">
      <w:r>
        <w:separator/>
      </w:r>
    </w:p>
  </w:endnote>
  <w:endnote w:type="continuationSeparator" w:id="0">
    <w:p w:rsidR="007758F5" w:rsidRDefault="007758F5" w:rsidP="00221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F5" w:rsidRDefault="007758F5" w:rsidP="0022172D">
      <w:r>
        <w:separator/>
      </w:r>
    </w:p>
  </w:footnote>
  <w:footnote w:type="continuationSeparator" w:id="0">
    <w:p w:rsidR="007758F5" w:rsidRDefault="007758F5" w:rsidP="0022172D">
      <w:r>
        <w:continuationSeparator/>
      </w:r>
    </w:p>
  </w:footnote>
  <w:footnote w:id="1">
    <w:p w:rsidR="005634D6" w:rsidRPr="005634D6" w:rsidRDefault="005634D6">
      <w:pPr>
        <w:pStyle w:val="af0"/>
      </w:pPr>
      <w:r>
        <w:rPr>
          <w:rStyle w:val="af2"/>
        </w:rPr>
        <w:footnoteRef/>
      </w:r>
      <w:r>
        <w:t xml:space="preserve"> Приложение носит наименование «Изменения в ________________(</w:t>
      </w:r>
      <w:r>
        <w:rPr>
          <w:i/>
        </w:rPr>
        <w:t>указывается полное  наименование локального нормативного акта).</w:t>
      </w:r>
      <w:r>
        <w:t xml:space="preserve"> Изменения </w:t>
      </w:r>
      <w:r w:rsidR="00AE7F69">
        <w:t>излагаются</w:t>
      </w:r>
      <w:r>
        <w:t xml:space="preserve"> по аналогии с </w:t>
      </w:r>
      <w:proofErr w:type="gramStart"/>
      <w:r>
        <w:t>указанным</w:t>
      </w:r>
      <w:r w:rsidR="00AE7F69">
        <w:t>и</w:t>
      </w:r>
      <w:proofErr w:type="gramEnd"/>
      <w:r>
        <w:t xml:space="preserve"> в Варианте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02" w:rsidRDefault="00CA33C9">
    <w:pPr>
      <w:pStyle w:val="a5"/>
      <w:jc w:val="center"/>
    </w:pPr>
    <w:r>
      <w:fldChar w:fldCharType="begin"/>
    </w:r>
    <w:r w:rsidR="00C47402">
      <w:instrText>PAGE   \* MERGEFORMAT</w:instrText>
    </w:r>
    <w:r>
      <w:fldChar w:fldCharType="separate"/>
    </w:r>
    <w:r w:rsidR="00AE7F69">
      <w:rPr>
        <w:noProof/>
      </w:rPr>
      <w:t>2</w:t>
    </w:r>
    <w:r>
      <w:fldChar w:fldCharType="end"/>
    </w:r>
  </w:p>
  <w:p w:rsidR="00C47402" w:rsidRPr="0022172D" w:rsidRDefault="00C47402" w:rsidP="0022172D">
    <w:pPr>
      <w:pStyle w:val="a5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B0A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A3D6B"/>
    <w:multiLevelType w:val="multilevel"/>
    <w:tmpl w:val="CA628E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EDC204D"/>
    <w:multiLevelType w:val="multilevel"/>
    <w:tmpl w:val="4B22CC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55B3AC8"/>
    <w:multiLevelType w:val="hybridMultilevel"/>
    <w:tmpl w:val="5024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57"/>
    <w:rsid w:val="00011A30"/>
    <w:rsid w:val="00017447"/>
    <w:rsid w:val="000829ED"/>
    <w:rsid w:val="00083196"/>
    <w:rsid w:val="000B6B3C"/>
    <w:rsid w:val="00105519"/>
    <w:rsid w:val="00127CD6"/>
    <w:rsid w:val="001645FB"/>
    <w:rsid w:val="001B1F9A"/>
    <w:rsid w:val="001C5FFA"/>
    <w:rsid w:val="002115EA"/>
    <w:rsid w:val="0022172D"/>
    <w:rsid w:val="00230606"/>
    <w:rsid w:val="00254043"/>
    <w:rsid w:val="00257939"/>
    <w:rsid w:val="002950F7"/>
    <w:rsid w:val="00297262"/>
    <w:rsid w:val="002E000C"/>
    <w:rsid w:val="002F3AE4"/>
    <w:rsid w:val="003004F8"/>
    <w:rsid w:val="003031AA"/>
    <w:rsid w:val="00306A62"/>
    <w:rsid w:val="0031053B"/>
    <w:rsid w:val="00362205"/>
    <w:rsid w:val="00364410"/>
    <w:rsid w:val="00391A43"/>
    <w:rsid w:val="003C0212"/>
    <w:rsid w:val="003C1292"/>
    <w:rsid w:val="003D52AF"/>
    <w:rsid w:val="003E0E3B"/>
    <w:rsid w:val="003E5BCB"/>
    <w:rsid w:val="00412B61"/>
    <w:rsid w:val="0043051B"/>
    <w:rsid w:val="0043524C"/>
    <w:rsid w:val="00435600"/>
    <w:rsid w:val="004564C3"/>
    <w:rsid w:val="004D22C3"/>
    <w:rsid w:val="004F3C8C"/>
    <w:rsid w:val="00512B71"/>
    <w:rsid w:val="00514C3D"/>
    <w:rsid w:val="00515A0C"/>
    <w:rsid w:val="00520966"/>
    <w:rsid w:val="005634D6"/>
    <w:rsid w:val="005832CC"/>
    <w:rsid w:val="0058715C"/>
    <w:rsid w:val="005D6836"/>
    <w:rsid w:val="005E0643"/>
    <w:rsid w:val="005F61BD"/>
    <w:rsid w:val="00626531"/>
    <w:rsid w:val="006427BF"/>
    <w:rsid w:val="00644C61"/>
    <w:rsid w:val="00656EBA"/>
    <w:rsid w:val="00670778"/>
    <w:rsid w:val="00695385"/>
    <w:rsid w:val="006B7F81"/>
    <w:rsid w:val="006D0A96"/>
    <w:rsid w:val="006F3674"/>
    <w:rsid w:val="007011AA"/>
    <w:rsid w:val="0072714A"/>
    <w:rsid w:val="0077211C"/>
    <w:rsid w:val="007758F5"/>
    <w:rsid w:val="00776761"/>
    <w:rsid w:val="007776A9"/>
    <w:rsid w:val="00790BC7"/>
    <w:rsid w:val="007A1275"/>
    <w:rsid w:val="007B015F"/>
    <w:rsid w:val="007E30F4"/>
    <w:rsid w:val="007E4409"/>
    <w:rsid w:val="007E63F2"/>
    <w:rsid w:val="008105E7"/>
    <w:rsid w:val="008141C0"/>
    <w:rsid w:val="00835E8C"/>
    <w:rsid w:val="0085155E"/>
    <w:rsid w:val="0085331A"/>
    <w:rsid w:val="00853F1B"/>
    <w:rsid w:val="00856428"/>
    <w:rsid w:val="008737B7"/>
    <w:rsid w:val="008B5F44"/>
    <w:rsid w:val="008D3EF6"/>
    <w:rsid w:val="008E0C02"/>
    <w:rsid w:val="008F4A79"/>
    <w:rsid w:val="00901E40"/>
    <w:rsid w:val="0090260A"/>
    <w:rsid w:val="00907753"/>
    <w:rsid w:val="00920A14"/>
    <w:rsid w:val="009410E7"/>
    <w:rsid w:val="00962449"/>
    <w:rsid w:val="009A4678"/>
    <w:rsid w:val="009B5A14"/>
    <w:rsid w:val="009B70C0"/>
    <w:rsid w:val="009D124C"/>
    <w:rsid w:val="009D4061"/>
    <w:rsid w:val="009D6367"/>
    <w:rsid w:val="009E325D"/>
    <w:rsid w:val="009E345B"/>
    <w:rsid w:val="00A00006"/>
    <w:rsid w:val="00A02C63"/>
    <w:rsid w:val="00A1558C"/>
    <w:rsid w:val="00A17AB8"/>
    <w:rsid w:val="00A20E8F"/>
    <w:rsid w:val="00A37100"/>
    <w:rsid w:val="00A43D4C"/>
    <w:rsid w:val="00A47FEC"/>
    <w:rsid w:val="00A56517"/>
    <w:rsid w:val="00A65499"/>
    <w:rsid w:val="00A8356C"/>
    <w:rsid w:val="00AA38A3"/>
    <w:rsid w:val="00AC28CD"/>
    <w:rsid w:val="00AD3757"/>
    <w:rsid w:val="00AE7F69"/>
    <w:rsid w:val="00B016C1"/>
    <w:rsid w:val="00B040E6"/>
    <w:rsid w:val="00B4379D"/>
    <w:rsid w:val="00B820E6"/>
    <w:rsid w:val="00B87C35"/>
    <w:rsid w:val="00BC7414"/>
    <w:rsid w:val="00BD0531"/>
    <w:rsid w:val="00BE6C24"/>
    <w:rsid w:val="00BF48DD"/>
    <w:rsid w:val="00C3399D"/>
    <w:rsid w:val="00C40FE7"/>
    <w:rsid w:val="00C418E2"/>
    <w:rsid w:val="00C47402"/>
    <w:rsid w:val="00C514DB"/>
    <w:rsid w:val="00C5156E"/>
    <w:rsid w:val="00CA33C9"/>
    <w:rsid w:val="00CE29A1"/>
    <w:rsid w:val="00D2306C"/>
    <w:rsid w:val="00D24E11"/>
    <w:rsid w:val="00D3643A"/>
    <w:rsid w:val="00D37A66"/>
    <w:rsid w:val="00D71C9D"/>
    <w:rsid w:val="00D86409"/>
    <w:rsid w:val="00DA0D00"/>
    <w:rsid w:val="00DC56D0"/>
    <w:rsid w:val="00E0329A"/>
    <w:rsid w:val="00E14FE7"/>
    <w:rsid w:val="00E30332"/>
    <w:rsid w:val="00E37F67"/>
    <w:rsid w:val="00E46E71"/>
    <w:rsid w:val="00E66EBA"/>
    <w:rsid w:val="00E80F0B"/>
    <w:rsid w:val="00E92291"/>
    <w:rsid w:val="00EA2319"/>
    <w:rsid w:val="00EA4F8E"/>
    <w:rsid w:val="00EB6764"/>
    <w:rsid w:val="00ED0ADB"/>
    <w:rsid w:val="00EE6FCD"/>
    <w:rsid w:val="00EF17AA"/>
    <w:rsid w:val="00EF5A4E"/>
    <w:rsid w:val="00F40D9F"/>
    <w:rsid w:val="00F46F94"/>
    <w:rsid w:val="00F47835"/>
    <w:rsid w:val="00F6076C"/>
    <w:rsid w:val="00F63E63"/>
    <w:rsid w:val="00F643E1"/>
    <w:rsid w:val="00F661E3"/>
    <w:rsid w:val="00F67221"/>
    <w:rsid w:val="00F7101F"/>
    <w:rsid w:val="00F81C19"/>
    <w:rsid w:val="00FB0486"/>
    <w:rsid w:val="00FD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/>
    </w:rPr>
  </w:style>
  <w:style w:type="paragraph" w:customStyle="1" w:styleId="1">
    <w:name w:val="Абзац списка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paragraph" w:styleId="ac">
    <w:name w:val="Revision"/>
    <w:hidden/>
    <w:uiPriority w:val="99"/>
    <w:semiHidden/>
    <w:rsid w:val="00364410"/>
    <w:rPr>
      <w:rFonts w:ascii="Times New Roman" w:hAnsi="Times New Roman"/>
      <w:sz w:val="26"/>
      <w:szCs w:val="26"/>
    </w:rPr>
  </w:style>
  <w:style w:type="paragraph" w:styleId="ad">
    <w:name w:val="endnote text"/>
    <w:basedOn w:val="a"/>
    <w:link w:val="ae"/>
    <w:rsid w:val="006F3674"/>
    <w:rPr>
      <w:sz w:val="20"/>
      <w:szCs w:val="20"/>
    </w:rPr>
  </w:style>
  <w:style w:type="character" w:customStyle="1" w:styleId="ae">
    <w:name w:val="Текст концевой сноски Знак"/>
    <w:link w:val="ad"/>
    <w:rsid w:val="006F3674"/>
    <w:rPr>
      <w:rFonts w:ascii="Times New Roman" w:hAnsi="Times New Roman"/>
    </w:rPr>
  </w:style>
  <w:style w:type="character" w:styleId="af">
    <w:name w:val="endnote reference"/>
    <w:rsid w:val="006F3674"/>
    <w:rPr>
      <w:vertAlign w:val="superscript"/>
    </w:rPr>
  </w:style>
  <w:style w:type="paragraph" w:styleId="af0">
    <w:name w:val="footnote text"/>
    <w:basedOn w:val="a"/>
    <w:link w:val="af1"/>
    <w:rsid w:val="006F3674"/>
    <w:rPr>
      <w:sz w:val="20"/>
      <w:szCs w:val="20"/>
    </w:rPr>
  </w:style>
  <w:style w:type="character" w:customStyle="1" w:styleId="af1">
    <w:name w:val="Текст сноски Знак"/>
    <w:link w:val="af0"/>
    <w:rsid w:val="006F3674"/>
    <w:rPr>
      <w:rFonts w:ascii="Times New Roman" w:hAnsi="Times New Roman"/>
    </w:rPr>
  </w:style>
  <w:style w:type="character" w:styleId="af2">
    <w:name w:val="footnote reference"/>
    <w:rsid w:val="006F3674"/>
    <w:rPr>
      <w:vertAlign w:val="superscript"/>
    </w:rPr>
  </w:style>
  <w:style w:type="character" w:styleId="af3">
    <w:name w:val="Hyperlink"/>
    <w:rsid w:val="006B7F81"/>
    <w:rPr>
      <w:color w:val="0000FF"/>
      <w:u w:val="single"/>
    </w:rPr>
  </w:style>
  <w:style w:type="character" w:styleId="af4">
    <w:name w:val="FollowedHyperlink"/>
    <w:rsid w:val="0023060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 w:val="x-none"/>
    </w:rPr>
  </w:style>
  <w:style w:type="paragraph" w:customStyle="1" w:styleId="ListParagraph">
    <w:name w:val="List Paragraph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paragraph" w:styleId="ac">
    <w:name w:val="Revision"/>
    <w:hidden/>
    <w:uiPriority w:val="99"/>
    <w:semiHidden/>
    <w:rsid w:val="00364410"/>
    <w:rPr>
      <w:rFonts w:ascii="Times New Roman" w:hAnsi="Times New Roman"/>
      <w:sz w:val="26"/>
      <w:szCs w:val="26"/>
    </w:rPr>
  </w:style>
  <w:style w:type="paragraph" w:styleId="ad">
    <w:name w:val="endnote text"/>
    <w:basedOn w:val="a"/>
    <w:link w:val="ae"/>
    <w:rsid w:val="006F3674"/>
    <w:rPr>
      <w:sz w:val="20"/>
      <w:szCs w:val="20"/>
    </w:rPr>
  </w:style>
  <w:style w:type="character" w:customStyle="1" w:styleId="ae">
    <w:name w:val="Текст концевой сноски Знак"/>
    <w:link w:val="ad"/>
    <w:rsid w:val="006F3674"/>
    <w:rPr>
      <w:rFonts w:ascii="Times New Roman" w:hAnsi="Times New Roman"/>
    </w:rPr>
  </w:style>
  <w:style w:type="character" w:styleId="af">
    <w:name w:val="endnote reference"/>
    <w:rsid w:val="006F3674"/>
    <w:rPr>
      <w:vertAlign w:val="superscript"/>
    </w:rPr>
  </w:style>
  <w:style w:type="paragraph" w:styleId="af0">
    <w:name w:val="footnote text"/>
    <w:basedOn w:val="a"/>
    <w:link w:val="af1"/>
    <w:rsid w:val="006F3674"/>
    <w:rPr>
      <w:sz w:val="20"/>
      <w:szCs w:val="20"/>
    </w:rPr>
  </w:style>
  <w:style w:type="character" w:customStyle="1" w:styleId="af1">
    <w:name w:val="Текст сноски Знак"/>
    <w:link w:val="af0"/>
    <w:rsid w:val="006F3674"/>
    <w:rPr>
      <w:rFonts w:ascii="Times New Roman" w:hAnsi="Times New Roman"/>
    </w:rPr>
  </w:style>
  <w:style w:type="character" w:styleId="af2">
    <w:name w:val="footnote reference"/>
    <w:rsid w:val="006F3674"/>
    <w:rPr>
      <w:vertAlign w:val="superscript"/>
    </w:rPr>
  </w:style>
  <w:style w:type="character" w:styleId="af3">
    <w:name w:val="Hyperlink"/>
    <w:rsid w:val="006B7F81"/>
    <w:rPr>
      <w:color w:val="0000FF"/>
      <w:u w:val="single"/>
    </w:rPr>
  </w:style>
  <w:style w:type="character" w:styleId="af4">
    <w:name w:val="FollowedHyperlink"/>
    <w:rsid w:val="002306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4061-A259-4A53-BBC9-3D0AD6F7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планировании учебной нагрузки научно-педагогических работников НИУ ВШЭ на 2014-2015 учебный год</vt:lpstr>
    </vt:vector>
  </TitlesOfParts>
  <Company>HSE</Company>
  <LinksUpToDate>false</LinksUpToDate>
  <CharactersWithSpaces>1166</CharactersWithSpaces>
  <SharedDoc>false</SharedDoc>
  <HLinks>
    <vt:vector size="6" baseType="variant"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https://www.hse.ru/org/hse/aup/ud/powers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планировании учебной нагрузки научно-педагогических работников НИУ ВШЭ на 2014-2015 учебный год</dc:title>
  <dc:creator>kuznetsova</dc:creator>
  <cp:lastModifiedBy>ntatarchenko</cp:lastModifiedBy>
  <cp:revision>2</cp:revision>
  <cp:lastPrinted>2014-06-04T08:38:00Z</cp:lastPrinted>
  <dcterms:created xsi:type="dcterms:W3CDTF">2021-08-31T12:38:00Z</dcterms:created>
  <dcterms:modified xsi:type="dcterms:W3CDTF">2021-08-31T12:38:00Z</dcterms:modified>
</cp:coreProperties>
</file>