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E3" w:rsidRDefault="000220E3" w:rsidP="000220E3">
      <w:pPr>
        <w:pStyle w:val="a3"/>
        <w:spacing w:line="273" w:lineRule="exact"/>
        <w:ind w:right="112"/>
        <w:jc w:val="right"/>
      </w:pPr>
    </w:p>
    <w:p w:rsidR="002D1D88" w:rsidRDefault="002D1D88">
      <w:pPr>
        <w:pStyle w:val="a3"/>
        <w:ind w:left="0" w:firstLine="0"/>
        <w:rPr>
          <w:sz w:val="20"/>
        </w:rPr>
      </w:pPr>
    </w:p>
    <w:p w:rsidR="002D1D88" w:rsidRDefault="002D1D88">
      <w:pPr>
        <w:pStyle w:val="a3"/>
        <w:ind w:left="0" w:firstLine="0"/>
        <w:rPr>
          <w:sz w:val="20"/>
        </w:rPr>
      </w:pPr>
    </w:p>
    <w:p w:rsidR="002D1D88" w:rsidRDefault="002D1D88">
      <w:pPr>
        <w:pStyle w:val="a3"/>
        <w:ind w:left="0" w:firstLine="0"/>
        <w:rPr>
          <w:sz w:val="20"/>
        </w:rPr>
      </w:pPr>
    </w:p>
    <w:p w:rsidR="002D1D88" w:rsidRDefault="002D1D88">
      <w:pPr>
        <w:pStyle w:val="a3"/>
        <w:ind w:left="0" w:firstLine="0"/>
        <w:rPr>
          <w:sz w:val="20"/>
        </w:rPr>
      </w:pPr>
    </w:p>
    <w:p w:rsidR="002D1D88" w:rsidRDefault="002D1D88">
      <w:pPr>
        <w:pStyle w:val="a3"/>
        <w:spacing w:before="10"/>
        <w:ind w:left="0" w:firstLine="0"/>
        <w:rPr>
          <w:sz w:val="20"/>
        </w:rPr>
      </w:pPr>
    </w:p>
    <w:p w:rsidR="002D1D88" w:rsidRDefault="000220E3">
      <w:pPr>
        <w:pStyle w:val="a3"/>
        <w:spacing w:before="89"/>
        <w:ind w:left="2086" w:right="2083" w:firstLine="0"/>
        <w:jc w:val="center"/>
      </w:pPr>
      <w:r>
        <w:t>Федеральное государственное автономное учреждение высшего профессионального образования</w:t>
      </w:r>
    </w:p>
    <w:p w:rsidR="002D1D88" w:rsidRDefault="002D1D88">
      <w:pPr>
        <w:pStyle w:val="a3"/>
        <w:ind w:left="0" w:firstLine="0"/>
        <w:rPr>
          <w:sz w:val="28"/>
        </w:rPr>
      </w:pPr>
    </w:p>
    <w:p w:rsidR="002D1D88" w:rsidRDefault="002D1D88">
      <w:pPr>
        <w:pStyle w:val="a3"/>
        <w:spacing w:before="10"/>
        <w:ind w:left="0" w:firstLine="0"/>
        <w:rPr>
          <w:sz w:val="23"/>
        </w:rPr>
      </w:pPr>
    </w:p>
    <w:p w:rsidR="002D1D88" w:rsidRDefault="000220E3">
      <w:pPr>
        <w:pStyle w:val="a3"/>
        <w:ind w:left="2083" w:right="2083" w:firstLine="0"/>
        <w:jc w:val="center"/>
      </w:pPr>
      <w:r>
        <w:t>Национальный исследовательский университет</w:t>
      </w:r>
    </w:p>
    <w:p w:rsidR="002D1D88" w:rsidRDefault="000220E3">
      <w:pPr>
        <w:pStyle w:val="a3"/>
        <w:spacing w:before="1"/>
        <w:ind w:left="2086" w:right="2081" w:firstLine="0"/>
        <w:jc w:val="center"/>
      </w:pPr>
      <w:r>
        <w:t>«Высшая школа экономики»</w:t>
      </w:r>
    </w:p>
    <w:p w:rsidR="002D1D88" w:rsidRDefault="002D1D88">
      <w:pPr>
        <w:pStyle w:val="a3"/>
        <w:ind w:left="0" w:firstLine="0"/>
        <w:rPr>
          <w:sz w:val="28"/>
        </w:rPr>
      </w:pPr>
    </w:p>
    <w:p w:rsidR="002D1D88" w:rsidRDefault="002D1D88">
      <w:pPr>
        <w:pStyle w:val="a3"/>
        <w:ind w:left="0" w:firstLine="0"/>
        <w:rPr>
          <w:sz w:val="28"/>
        </w:rPr>
      </w:pPr>
    </w:p>
    <w:p w:rsidR="002D1D88" w:rsidRDefault="002D1D88">
      <w:pPr>
        <w:pStyle w:val="a3"/>
        <w:ind w:left="0" w:firstLine="0"/>
        <w:rPr>
          <w:sz w:val="28"/>
        </w:rPr>
      </w:pPr>
    </w:p>
    <w:p w:rsidR="002D1D88" w:rsidRDefault="002D1D88">
      <w:pPr>
        <w:pStyle w:val="a3"/>
        <w:ind w:left="0" w:firstLine="0"/>
        <w:rPr>
          <w:sz w:val="28"/>
        </w:rPr>
      </w:pPr>
    </w:p>
    <w:p w:rsidR="002D1D88" w:rsidRDefault="000220E3">
      <w:pPr>
        <w:pStyle w:val="a3"/>
        <w:spacing w:before="207" w:line="480" w:lineRule="auto"/>
        <w:ind w:left="2989" w:right="2983" w:firstLine="0"/>
        <w:jc w:val="center"/>
        <w:rPr>
          <w:b/>
        </w:rPr>
      </w:pPr>
      <w:r w:rsidRPr="001C3DA0">
        <w:rPr>
          <w:b/>
        </w:rPr>
        <w:t>Программа вступительного испытания по математике</w:t>
      </w: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  <w:bookmarkStart w:id="0" w:name="_GoBack"/>
      <w:bookmarkEnd w:id="0"/>
    </w:p>
    <w:p w:rsidR="001C3DA0" w:rsidRPr="001C3DA0" w:rsidRDefault="000354C5">
      <w:pPr>
        <w:pStyle w:val="a3"/>
        <w:spacing w:before="207" w:line="480" w:lineRule="auto"/>
        <w:ind w:left="2989" w:right="2983" w:firstLine="0"/>
        <w:jc w:val="center"/>
      </w:pPr>
      <w:r>
        <w:t>2022</w:t>
      </w:r>
    </w:p>
    <w:p w:rsidR="002D1D88" w:rsidRDefault="002D1D88">
      <w:pPr>
        <w:jc w:val="center"/>
        <w:rPr>
          <w:sz w:val="24"/>
        </w:rPr>
        <w:sectPr w:rsidR="002D1D88">
          <w:type w:val="continuous"/>
          <w:pgSz w:w="11910" w:h="17340"/>
          <w:pgMar w:top="1640" w:right="600" w:bottom="280" w:left="1020" w:header="720" w:footer="720" w:gutter="0"/>
          <w:cols w:space="720"/>
        </w:sectPr>
      </w:pPr>
    </w:p>
    <w:p w:rsidR="002D1D88" w:rsidRDefault="000220E3">
      <w:pPr>
        <w:pStyle w:val="11"/>
        <w:spacing w:before="79"/>
        <w:ind w:left="934"/>
      </w:pPr>
      <w:r>
        <w:lastRenderedPageBreak/>
        <w:t>Программа вступительного испытания по математике</w:t>
      </w:r>
    </w:p>
    <w:p w:rsidR="002D1D88" w:rsidRDefault="002D1D88">
      <w:pPr>
        <w:pStyle w:val="a3"/>
        <w:ind w:left="0" w:firstLine="0"/>
        <w:rPr>
          <w:rFonts w:ascii="Cambria"/>
          <w:b/>
          <w:sz w:val="33"/>
        </w:rPr>
      </w:pPr>
    </w:p>
    <w:p w:rsidR="002D1D88" w:rsidRDefault="000220E3">
      <w:pPr>
        <w:pStyle w:val="a3"/>
        <w:ind w:left="821" w:firstLine="0"/>
        <w:jc w:val="both"/>
      </w:pPr>
      <w:r>
        <w:t>Настоящая программа состоит из двух разделов.</w:t>
      </w:r>
    </w:p>
    <w:p w:rsidR="002D1D88" w:rsidRDefault="000220E3">
      <w:pPr>
        <w:pStyle w:val="a3"/>
        <w:spacing w:before="45" w:line="276" w:lineRule="auto"/>
        <w:ind w:left="112" w:right="107" w:firstLine="708"/>
        <w:jc w:val="both"/>
      </w:pPr>
      <w:r>
        <w:t>В первом разделе перечислены</w:t>
      </w:r>
      <w:r>
        <w:rPr>
          <w:u w:val="single"/>
        </w:rPr>
        <w:t xml:space="preserve"> основные математические понятия</w:t>
      </w:r>
      <w:r>
        <w:t>, которыми должен владеть поступающий.</w:t>
      </w:r>
    </w:p>
    <w:p w:rsidR="002D1D88" w:rsidRDefault="000220E3">
      <w:pPr>
        <w:pStyle w:val="a3"/>
        <w:spacing w:line="278" w:lineRule="auto"/>
        <w:ind w:left="112" w:right="111" w:firstLine="708"/>
        <w:jc w:val="both"/>
      </w:pPr>
      <w:r>
        <w:t>Во втором разделе указано, какие</w:t>
      </w:r>
      <w:r>
        <w:rPr>
          <w:u w:val="single"/>
        </w:rPr>
        <w:t xml:space="preserve"> навыки и умения требуются</w:t>
      </w:r>
      <w:r>
        <w:t xml:space="preserve"> от поступающего на экзамене.</w:t>
      </w:r>
    </w:p>
    <w:p w:rsidR="002D1D88" w:rsidRDefault="000220E3">
      <w:pPr>
        <w:pStyle w:val="a3"/>
        <w:spacing w:line="276" w:lineRule="auto"/>
        <w:ind w:left="112" w:right="111" w:firstLine="708"/>
        <w:jc w:val="both"/>
      </w:pPr>
      <w:r>
        <w:t>Объем знаний и степень владения материалом, описанным в программе, соответствуют курсу математики средней школы. Поступающий может пользоваться всем арсеналом средств из этого курса, включая и начала анализа. Однако для решения экзаменационных задач достаточно уверенного владения лишь теми понятиями и их свойствами, которые перечислены в настоящей программе. Объекты и факты, не изучаемые в общеобразовательной школе, также могут использоваться поступающими, но при условии, что он способен их пояснять и доказывать в развернутом</w:t>
      </w:r>
      <w:r>
        <w:rPr>
          <w:spacing w:val="-19"/>
        </w:rPr>
        <w:t xml:space="preserve"> </w:t>
      </w:r>
      <w:r>
        <w:t>решении.</w:t>
      </w:r>
    </w:p>
    <w:p w:rsidR="002D1D88" w:rsidRDefault="000220E3">
      <w:pPr>
        <w:pStyle w:val="a3"/>
        <w:ind w:left="821" w:firstLine="0"/>
        <w:jc w:val="both"/>
      </w:pPr>
      <w:r>
        <w:t>Система заданий с развернутым ответом основывается на следующих принципах.</w:t>
      </w:r>
    </w:p>
    <w:p w:rsidR="002D1D88" w:rsidRDefault="000220E3">
      <w:pPr>
        <w:pStyle w:val="a4"/>
        <w:numPr>
          <w:ilvl w:val="0"/>
          <w:numId w:val="24"/>
        </w:numPr>
        <w:tabs>
          <w:tab w:val="left" w:pos="373"/>
        </w:tabs>
        <w:spacing w:before="39" w:line="276" w:lineRule="auto"/>
        <w:ind w:right="105" w:firstLine="0"/>
        <w:jc w:val="both"/>
        <w:rPr>
          <w:sz w:val="26"/>
        </w:rPr>
      </w:pPr>
      <w:r>
        <w:rPr>
          <w:sz w:val="26"/>
        </w:rPr>
        <w:t>Возможны различные способы решения в записи развернутого ответа. Главное требование – решение должно быть математически грамотным, из него должен быть понятен ход рассуждений автора работы. В остальном (метод, форма записи) решение может быть произвольным. Полнота и обоснованность рассуждений оцениваются независимо от выбранного метода решения. При этом оценивание происходит «в плюс»: оценивается</w:t>
      </w:r>
      <w:r>
        <w:rPr>
          <w:spacing w:val="19"/>
          <w:sz w:val="26"/>
        </w:rPr>
        <w:t xml:space="preserve"> </w:t>
      </w:r>
      <w:r>
        <w:rPr>
          <w:sz w:val="26"/>
        </w:rPr>
        <w:t>продвижение</w:t>
      </w:r>
      <w:r>
        <w:rPr>
          <w:spacing w:val="19"/>
          <w:sz w:val="26"/>
        </w:rPr>
        <w:t xml:space="preserve"> </w:t>
      </w:r>
      <w:r>
        <w:rPr>
          <w:sz w:val="26"/>
        </w:rPr>
        <w:t>выпускника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20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9"/>
          <w:sz w:val="26"/>
        </w:rPr>
        <w:t xml:space="preserve"> </w:t>
      </w:r>
      <w:r>
        <w:rPr>
          <w:sz w:val="26"/>
        </w:rPr>
        <w:t>а</w:t>
      </w:r>
      <w:r>
        <w:rPr>
          <w:spacing w:val="20"/>
          <w:sz w:val="26"/>
        </w:rPr>
        <w:t xml:space="preserve"> </w:t>
      </w:r>
      <w:r>
        <w:rPr>
          <w:sz w:val="26"/>
        </w:rPr>
        <w:t>не</w:t>
      </w:r>
      <w:r>
        <w:rPr>
          <w:spacing w:val="22"/>
          <w:sz w:val="26"/>
        </w:rPr>
        <w:t xml:space="preserve"> </w:t>
      </w:r>
      <w:r>
        <w:rPr>
          <w:sz w:val="26"/>
        </w:rPr>
        <w:t>недочеты</w:t>
      </w:r>
      <w:r>
        <w:rPr>
          <w:spacing w:val="20"/>
          <w:sz w:val="26"/>
        </w:rPr>
        <w:t xml:space="preserve"> </w:t>
      </w:r>
      <w:r>
        <w:rPr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sz w:val="26"/>
        </w:rPr>
        <w:t>сравнению</w:t>
      </w:r>
      <w:r>
        <w:rPr>
          <w:spacing w:val="20"/>
          <w:sz w:val="26"/>
        </w:rPr>
        <w:t xml:space="preserve"> </w:t>
      </w:r>
      <w:r>
        <w:rPr>
          <w:sz w:val="26"/>
        </w:rPr>
        <w:t>с</w:t>
      </w:r>
    </w:p>
    <w:p w:rsidR="002D1D88" w:rsidRDefault="000220E3">
      <w:pPr>
        <w:pStyle w:val="a3"/>
        <w:spacing w:before="1"/>
        <w:ind w:left="112" w:firstLine="0"/>
        <w:jc w:val="both"/>
      </w:pPr>
      <w:r>
        <w:t>«эталонным» решением.</w:t>
      </w:r>
    </w:p>
    <w:p w:rsidR="002D1D88" w:rsidRDefault="000220E3">
      <w:pPr>
        <w:pStyle w:val="a4"/>
        <w:numPr>
          <w:ilvl w:val="0"/>
          <w:numId w:val="24"/>
        </w:numPr>
        <w:tabs>
          <w:tab w:val="left" w:pos="373"/>
        </w:tabs>
        <w:spacing w:before="44" w:line="276" w:lineRule="auto"/>
        <w:ind w:right="109" w:firstLine="0"/>
        <w:jc w:val="both"/>
        <w:rPr>
          <w:sz w:val="26"/>
        </w:rPr>
      </w:pPr>
      <w:r>
        <w:rPr>
          <w:sz w:val="26"/>
        </w:rPr>
        <w:t>При решении задачи можно использовать без доказательств и ссылок любые математические факты, содержащиеся в учебниках и учебных пособиях, допущенных или рекомендованных Министерством образования и науки</w:t>
      </w:r>
      <w:r>
        <w:rPr>
          <w:spacing w:val="-4"/>
          <w:sz w:val="26"/>
        </w:rPr>
        <w:t xml:space="preserve"> </w:t>
      </w:r>
      <w:r>
        <w:rPr>
          <w:sz w:val="26"/>
        </w:rPr>
        <w:t>РФ.</w:t>
      </w:r>
    </w:p>
    <w:p w:rsidR="002D1D88" w:rsidRDefault="000220E3">
      <w:pPr>
        <w:pStyle w:val="a3"/>
        <w:spacing w:before="1" w:line="276" w:lineRule="auto"/>
        <w:ind w:left="112" w:right="104" w:firstLine="842"/>
        <w:jc w:val="both"/>
      </w:pPr>
      <w:r>
        <w:t xml:space="preserve">Вступительное испытание проводиться в форме письменного теста. Состоит из </w:t>
      </w:r>
      <w:r w:rsidR="00ED2B1C">
        <w:t>12</w:t>
      </w:r>
      <w:r>
        <w:t xml:space="preserve"> заданий и оценивается из расчета 100 баллов. Время выполнения заданий – </w:t>
      </w:r>
      <w:r w:rsidR="00ED2B1C">
        <w:t>60</w:t>
      </w:r>
      <w:r>
        <w:t xml:space="preserve"> минут. </w:t>
      </w:r>
    </w:p>
    <w:p w:rsidR="002D1D88" w:rsidRDefault="002D1D88">
      <w:pPr>
        <w:pStyle w:val="a3"/>
        <w:spacing w:before="7"/>
        <w:ind w:left="0" w:firstLine="0"/>
        <w:rPr>
          <w:sz w:val="38"/>
        </w:rPr>
      </w:pPr>
    </w:p>
    <w:p w:rsidR="002D1D88" w:rsidRDefault="000220E3">
      <w:pPr>
        <w:pStyle w:val="11"/>
      </w:pPr>
      <w:r>
        <w:t>Содержание вступительного испытания по математике</w:t>
      </w:r>
    </w:p>
    <w:p w:rsidR="002D1D88" w:rsidRDefault="000220E3">
      <w:pPr>
        <w:pStyle w:val="21"/>
        <w:numPr>
          <w:ilvl w:val="0"/>
          <w:numId w:val="23"/>
        </w:numPr>
        <w:tabs>
          <w:tab w:val="left" w:pos="363"/>
        </w:tabs>
        <w:spacing w:before="117"/>
        <w:ind w:hanging="251"/>
      </w:pPr>
      <w:r>
        <w:t>Основные</w:t>
      </w:r>
      <w:r>
        <w:rPr>
          <w:spacing w:val="-1"/>
        </w:rPr>
        <w:t xml:space="preserve"> </w:t>
      </w:r>
      <w:r>
        <w:t>понятия</w:t>
      </w:r>
    </w:p>
    <w:p w:rsidR="002D1D88" w:rsidRDefault="000220E3">
      <w:pPr>
        <w:pStyle w:val="31"/>
        <w:numPr>
          <w:ilvl w:val="1"/>
          <w:numId w:val="23"/>
        </w:numPr>
        <w:tabs>
          <w:tab w:val="left" w:pos="380"/>
        </w:tabs>
        <w:spacing w:before="163" w:line="296" w:lineRule="exact"/>
        <w:ind w:hanging="268"/>
      </w:pPr>
      <w:r>
        <w:t>Алгебра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95" w:lineRule="exact"/>
        <w:ind w:hanging="463"/>
        <w:rPr>
          <w:sz w:val="26"/>
        </w:rPr>
      </w:pPr>
      <w:r>
        <w:rPr>
          <w:sz w:val="26"/>
        </w:rPr>
        <w:t>Числа, корни и</w:t>
      </w:r>
      <w:r>
        <w:rPr>
          <w:spacing w:val="3"/>
          <w:sz w:val="26"/>
        </w:rPr>
        <w:t xml:space="preserve"> </w:t>
      </w:r>
      <w:r>
        <w:rPr>
          <w:sz w:val="26"/>
        </w:rPr>
        <w:t>степени</w:t>
      </w: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Целые</w:t>
      </w:r>
      <w:r>
        <w:rPr>
          <w:spacing w:val="-2"/>
          <w:sz w:val="26"/>
        </w:rPr>
        <w:t xml:space="preserve"> </w:t>
      </w:r>
      <w:r>
        <w:rPr>
          <w:sz w:val="26"/>
        </w:rPr>
        <w:t>числа</w:t>
      </w: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Степень с натуральным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показателем</w:t>
      </w: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Дроби, проценты, рациональные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числа</w:t>
      </w: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Степень с целым</w:t>
      </w:r>
      <w:r>
        <w:rPr>
          <w:spacing w:val="-4"/>
          <w:sz w:val="26"/>
        </w:rPr>
        <w:t xml:space="preserve"> </w:t>
      </w:r>
      <w:r>
        <w:rPr>
          <w:sz w:val="26"/>
        </w:rPr>
        <w:t>показателем</w:t>
      </w: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Корень степени n &gt; 1 и его свойства</w:t>
      </w: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Степень с рациональным показателем и ее</w:t>
      </w:r>
      <w:r>
        <w:rPr>
          <w:spacing w:val="-4"/>
          <w:sz w:val="26"/>
        </w:rPr>
        <w:t xml:space="preserve"> </w:t>
      </w:r>
      <w:r>
        <w:rPr>
          <w:sz w:val="26"/>
        </w:rPr>
        <w:t>свойства</w:t>
      </w:r>
    </w:p>
    <w:p w:rsidR="002D1D88" w:rsidRDefault="002D1D88">
      <w:pPr>
        <w:spacing w:line="298" w:lineRule="exact"/>
        <w:rPr>
          <w:sz w:val="26"/>
        </w:rPr>
        <w:sectPr w:rsidR="002D1D88">
          <w:pgSz w:w="11910" w:h="17340"/>
          <w:pgMar w:top="1560" w:right="600" w:bottom="280" w:left="1020" w:header="720" w:footer="720" w:gutter="0"/>
          <w:cols w:space="720"/>
        </w:sectPr>
      </w:pP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spacing w:before="73" w:line="240" w:lineRule="auto"/>
        <w:ind w:hanging="290"/>
        <w:rPr>
          <w:sz w:val="26"/>
        </w:rPr>
      </w:pPr>
      <w:r>
        <w:rPr>
          <w:sz w:val="26"/>
        </w:rPr>
        <w:lastRenderedPageBreak/>
        <w:t>Свойства степени с действительным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показателем</w:t>
      </w:r>
    </w:p>
    <w:p w:rsidR="002D1D88" w:rsidRDefault="002D1D88">
      <w:pPr>
        <w:pStyle w:val="a3"/>
        <w:ind w:left="0" w:firstLine="0"/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Основы тригонометрии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Синус, косинус, тангенс, котангенс произвольного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угла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Радианная мера</w:t>
      </w:r>
      <w:r>
        <w:rPr>
          <w:spacing w:val="3"/>
          <w:sz w:val="26"/>
        </w:rPr>
        <w:t xml:space="preserve"> </w:t>
      </w:r>
      <w:r>
        <w:rPr>
          <w:sz w:val="26"/>
        </w:rPr>
        <w:t>угла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Синус, косинус, тангенс и котангенс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Основные тригонометрические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тождества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Формулы</w:t>
      </w:r>
      <w:r>
        <w:rPr>
          <w:spacing w:val="-1"/>
          <w:sz w:val="26"/>
        </w:rPr>
        <w:t xml:space="preserve"> </w:t>
      </w:r>
      <w:r>
        <w:rPr>
          <w:sz w:val="26"/>
        </w:rPr>
        <w:t>приведения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Синус, косинус и тангенс суммы и разности двух</w:t>
      </w:r>
      <w:r>
        <w:rPr>
          <w:spacing w:val="1"/>
          <w:sz w:val="26"/>
        </w:rPr>
        <w:t xml:space="preserve"> </w:t>
      </w:r>
      <w:r>
        <w:rPr>
          <w:sz w:val="26"/>
        </w:rPr>
        <w:t>углов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Синус и косинус двойного</w:t>
      </w:r>
      <w:r>
        <w:rPr>
          <w:spacing w:val="2"/>
          <w:sz w:val="26"/>
        </w:rPr>
        <w:t xml:space="preserve"> </w:t>
      </w:r>
      <w:r>
        <w:rPr>
          <w:sz w:val="26"/>
        </w:rPr>
        <w:t>угла</w:t>
      </w:r>
    </w:p>
    <w:p w:rsidR="002D1D88" w:rsidRDefault="002D1D88">
      <w:pPr>
        <w:pStyle w:val="a3"/>
        <w:ind w:left="0" w:firstLine="0"/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Логарифмы</w:t>
      </w:r>
    </w:p>
    <w:p w:rsidR="002D1D88" w:rsidRDefault="000220E3">
      <w:pPr>
        <w:pStyle w:val="a4"/>
        <w:numPr>
          <w:ilvl w:val="0"/>
          <w:numId w:val="20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Логарифм числа</w:t>
      </w:r>
    </w:p>
    <w:p w:rsidR="002D1D88" w:rsidRDefault="000220E3">
      <w:pPr>
        <w:pStyle w:val="a4"/>
        <w:numPr>
          <w:ilvl w:val="0"/>
          <w:numId w:val="20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Логарифм произведения, частного,</w:t>
      </w:r>
      <w:r>
        <w:rPr>
          <w:spacing w:val="-2"/>
          <w:sz w:val="26"/>
        </w:rPr>
        <w:t xml:space="preserve"> </w:t>
      </w:r>
      <w:r>
        <w:rPr>
          <w:sz w:val="26"/>
        </w:rPr>
        <w:t>степени</w:t>
      </w:r>
    </w:p>
    <w:p w:rsidR="002D1D88" w:rsidRDefault="000220E3">
      <w:pPr>
        <w:pStyle w:val="a4"/>
        <w:numPr>
          <w:ilvl w:val="0"/>
          <w:numId w:val="20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Десятичный и натуральный логарифмы, число</w:t>
      </w:r>
      <w:r>
        <w:rPr>
          <w:spacing w:val="-2"/>
          <w:sz w:val="26"/>
        </w:rPr>
        <w:t xml:space="preserve"> </w:t>
      </w:r>
      <w:r>
        <w:rPr>
          <w:sz w:val="26"/>
        </w:rPr>
        <w:t>е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ind w:hanging="463"/>
        <w:rPr>
          <w:sz w:val="26"/>
        </w:rPr>
      </w:pP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выражений</w:t>
      </w:r>
    </w:p>
    <w:p w:rsidR="002D1D88" w:rsidRDefault="000220E3">
      <w:pPr>
        <w:pStyle w:val="a4"/>
        <w:numPr>
          <w:ilvl w:val="0"/>
          <w:numId w:val="19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Преобразования выражений, включающих арифметические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операции</w:t>
      </w:r>
    </w:p>
    <w:p w:rsidR="002D1D88" w:rsidRDefault="000220E3">
      <w:pPr>
        <w:pStyle w:val="a4"/>
        <w:numPr>
          <w:ilvl w:val="0"/>
          <w:numId w:val="19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Преобразования выражений, включающих операцию возведения в</w:t>
      </w:r>
      <w:r>
        <w:rPr>
          <w:spacing w:val="-9"/>
          <w:sz w:val="26"/>
        </w:rPr>
        <w:t xml:space="preserve"> </w:t>
      </w:r>
      <w:r>
        <w:rPr>
          <w:sz w:val="26"/>
        </w:rPr>
        <w:t>степень</w:t>
      </w:r>
    </w:p>
    <w:p w:rsidR="002D1D88" w:rsidRDefault="000220E3">
      <w:pPr>
        <w:pStyle w:val="a4"/>
        <w:numPr>
          <w:ilvl w:val="0"/>
          <w:numId w:val="19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Преобразования выражений, включающих корни натуральной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степени</w:t>
      </w:r>
    </w:p>
    <w:p w:rsidR="002D1D88" w:rsidRDefault="000220E3">
      <w:pPr>
        <w:pStyle w:val="a4"/>
        <w:numPr>
          <w:ilvl w:val="0"/>
          <w:numId w:val="19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Преобразования тригонометрических выражений</w:t>
      </w:r>
    </w:p>
    <w:p w:rsidR="002D1D88" w:rsidRDefault="000220E3">
      <w:pPr>
        <w:pStyle w:val="a4"/>
        <w:numPr>
          <w:ilvl w:val="0"/>
          <w:numId w:val="19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Преобразование выражений, включающих операцию взятия</w:t>
      </w:r>
      <w:r>
        <w:rPr>
          <w:spacing w:val="-3"/>
          <w:sz w:val="26"/>
        </w:rPr>
        <w:t xml:space="preserve"> </w:t>
      </w:r>
      <w:r>
        <w:rPr>
          <w:sz w:val="26"/>
        </w:rPr>
        <w:t>логарифма</w:t>
      </w:r>
    </w:p>
    <w:p w:rsidR="002D1D88" w:rsidRDefault="000220E3">
      <w:pPr>
        <w:pStyle w:val="a4"/>
        <w:numPr>
          <w:ilvl w:val="0"/>
          <w:numId w:val="19"/>
        </w:numPr>
        <w:tabs>
          <w:tab w:val="left" w:pos="402"/>
        </w:tabs>
        <w:spacing w:before="2" w:line="240" w:lineRule="auto"/>
        <w:ind w:hanging="290"/>
        <w:rPr>
          <w:sz w:val="26"/>
        </w:rPr>
      </w:pPr>
      <w:r>
        <w:rPr>
          <w:sz w:val="26"/>
        </w:rPr>
        <w:t>Модуль (абсолютная величина)</w:t>
      </w:r>
      <w:r>
        <w:rPr>
          <w:spacing w:val="-3"/>
          <w:sz w:val="26"/>
        </w:rPr>
        <w:t xml:space="preserve"> </w:t>
      </w:r>
      <w:r>
        <w:rPr>
          <w:sz w:val="26"/>
        </w:rPr>
        <w:t>числа</w:t>
      </w:r>
    </w:p>
    <w:p w:rsidR="002D1D88" w:rsidRDefault="002D1D88">
      <w:pPr>
        <w:pStyle w:val="a3"/>
        <w:spacing w:before="6"/>
        <w:ind w:left="0" w:firstLine="0"/>
      </w:pPr>
    </w:p>
    <w:p w:rsidR="002D1D88" w:rsidRDefault="000220E3">
      <w:pPr>
        <w:pStyle w:val="31"/>
        <w:numPr>
          <w:ilvl w:val="1"/>
          <w:numId w:val="23"/>
        </w:numPr>
        <w:tabs>
          <w:tab w:val="left" w:pos="380"/>
        </w:tabs>
        <w:spacing w:line="296" w:lineRule="exact"/>
        <w:ind w:hanging="268"/>
      </w:pPr>
      <w:r>
        <w:t>Уравнения и</w:t>
      </w:r>
      <w:r>
        <w:rPr>
          <w:spacing w:val="-2"/>
        </w:rPr>
        <w:t xml:space="preserve"> </w:t>
      </w:r>
      <w:r>
        <w:t>неравенства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95" w:lineRule="exact"/>
        <w:ind w:hanging="463"/>
        <w:rPr>
          <w:sz w:val="26"/>
        </w:rPr>
      </w:pP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Квадратные</w:t>
      </w:r>
      <w:r>
        <w:rPr>
          <w:spacing w:val="3"/>
          <w:sz w:val="26"/>
        </w:rPr>
        <w:t xml:space="preserve"> </w:t>
      </w: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spacing w:before="2"/>
        <w:ind w:hanging="290"/>
        <w:rPr>
          <w:sz w:val="26"/>
        </w:rPr>
      </w:pPr>
      <w:r>
        <w:rPr>
          <w:sz w:val="26"/>
        </w:rPr>
        <w:t>Рациональные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Иррациональные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Тригонометрические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Показательные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Логарифмические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Равносильность уравнений, систем</w:t>
      </w:r>
      <w:r>
        <w:rPr>
          <w:spacing w:val="3"/>
          <w:sz w:val="26"/>
        </w:rPr>
        <w:t xml:space="preserve"> </w:t>
      </w:r>
      <w:r>
        <w:rPr>
          <w:sz w:val="26"/>
        </w:rPr>
        <w:t>уравнений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Простейшие системы уравнений с двумя</w:t>
      </w:r>
      <w:r>
        <w:rPr>
          <w:spacing w:val="-2"/>
          <w:sz w:val="26"/>
        </w:rPr>
        <w:t xml:space="preserve"> </w:t>
      </w:r>
      <w:r>
        <w:rPr>
          <w:sz w:val="26"/>
        </w:rPr>
        <w:t>неизвестными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14"/>
        </w:tabs>
        <w:spacing w:before="1" w:line="240" w:lineRule="auto"/>
        <w:ind w:left="112" w:right="109" w:firstLine="0"/>
        <w:rPr>
          <w:sz w:val="26"/>
        </w:rPr>
      </w:pPr>
      <w:r>
        <w:rPr>
          <w:sz w:val="26"/>
        </w:rPr>
        <w:t>Основные приемы решения систем уравнений: подстановка, алгебраическое сложение, введение новых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переменных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531"/>
        </w:tabs>
        <w:spacing w:line="299" w:lineRule="exact"/>
        <w:ind w:left="530" w:hanging="419"/>
        <w:rPr>
          <w:sz w:val="26"/>
        </w:rPr>
      </w:pPr>
      <w:r>
        <w:rPr>
          <w:sz w:val="26"/>
        </w:rPr>
        <w:t>Использование свойств и графиков функций при решении</w:t>
      </w:r>
      <w:r>
        <w:rPr>
          <w:spacing w:val="-8"/>
          <w:sz w:val="26"/>
        </w:rPr>
        <w:t xml:space="preserve"> </w:t>
      </w:r>
      <w:r>
        <w:rPr>
          <w:sz w:val="26"/>
        </w:rPr>
        <w:t>уравнений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531"/>
        </w:tabs>
        <w:spacing w:before="1" w:line="240" w:lineRule="auto"/>
        <w:ind w:left="112" w:right="114" w:firstLine="0"/>
        <w:jc w:val="both"/>
        <w:rPr>
          <w:sz w:val="26"/>
        </w:rPr>
      </w:pPr>
      <w:r>
        <w:rPr>
          <w:sz w:val="26"/>
        </w:rPr>
        <w:t>Изображение на координатной плоскости множества решений уравнений с двумя переменными и их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531"/>
        </w:tabs>
        <w:spacing w:before="2" w:line="240" w:lineRule="auto"/>
        <w:ind w:left="112" w:right="112" w:firstLine="0"/>
        <w:jc w:val="both"/>
        <w:rPr>
          <w:sz w:val="26"/>
        </w:rPr>
      </w:pPr>
      <w:r>
        <w:rPr>
          <w:sz w:val="26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</w:r>
    </w:p>
    <w:p w:rsidR="002D1D88" w:rsidRDefault="002D1D88">
      <w:pPr>
        <w:pStyle w:val="a3"/>
        <w:ind w:left="0" w:firstLine="0"/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ind w:hanging="463"/>
        <w:rPr>
          <w:sz w:val="26"/>
        </w:rPr>
      </w:pPr>
      <w:r>
        <w:rPr>
          <w:sz w:val="26"/>
        </w:rPr>
        <w:t>Неравенства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Квадратные</w:t>
      </w:r>
      <w:r>
        <w:rPr>
          <w:spacing w:val="-2"/>
          <w:sz w:val="26"/>
        </w:rPr>
        <w:t xml:space="preserve"> </w:t>
      </w:r>
      <w:r>
        <w:rPr>
          <w:sz w:val="26"/>
        </w:rPr>
        <w:t>неравенства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Рациональные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неравенства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Показательные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неравенства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Логарифмические</w:t>
      </w:r>
      <w:r>
        <w:rPr>
          <w:spacing w:val="-15"/>
          <w:sz w:val="26"/>
        </w:rPr>
        <w:t xml:space="preserve"> </w:t>
      </w:r>
      <w:r>
        <w:rPr>
          <w:sz w:val="26"/>
        </w:rPr>
        <w:t>неравенства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Системы линейных</w:t>
      </w:r>
      <w:r>
        <w:rPr>
          <w:spacing w:val="-16"/>
          <w:sz w:val="26"/>
        </w:rPr>
        <w:t xml:space="preserve"> </w:t>
      </w:r>
      <w:r>
        <w:rPr>
          <w:sz w:val="26"/>
        </w:rPr>
        <w:t>неравенств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Системы неравенств с одной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переменной</w:t>
      </w:r>
    </w:p>
    <w:p w:rsidR="002D1D88" w:rsidRDefault="002D1D88">
      <w:pPr>
        <w:spacing w:line="298" w:lineRule="exact"/>
        <w:rPr>
          <w:sz w:val="26"/>
        </w:rPr>
        <w:sectPr w:rsidR="002D1D88">
          <w:pgSz w:w="11910" w:h="17340"/>
          <w:pgMar w:top="1320" w:right="600" w:bottom="280" w:left="1020" w:header="720" w:footer="720" w:gutter="0"/>
          <w:cols w:space="720"/>
        </w:sectPr>
      </w:pP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spacing w:before="73"/>
        <w:ind w:hanging="290"/>
        <w:rPr>
          <w:sz w:val="26"/>
        </w:rPr>
      </w:pPr>
      <w:r>
        <w:rPr>
          <w:sz w:val="26"/>
        </w:rPr>
        <w:lastRenderedPageBreak/>
        <w:t>Равносильность неравенств, систем</w:t>
      </w:r>
      <w:r>
        <w:rPr>
          <w:spacing w:val="-5"/>
          <w:sz w:val="26"/>
        </w:rPr>
        <w:t xml:space="preserve"> </w:t>
      </w:r>
      <w:r>
        <w:rPr>
          <w:sz w:val="26"/>
        </w:rPr>
        <w:t>неравенств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Использование свойств и графиков функций при решении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неравенств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Метод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интервалов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589"/>
        </w:tabs>
        <w:spacing w:before="1" w:line="240" w:lineRule="auto"/>
        <w:ind w:left="112" w:right="114" w:firstLine="0"/>
        <w:rPr>
          <w:sz w:val="26"/>
        </w:rPr>
      </w:pPr>
      <w:r>
        <w:rPr>
          <w:sz w:val="26"/>
        </w:rPr>
        <w:t>Изображение на координатной плоскости множества решений неравенств с двумя переменными и их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</w:t>
      </w:r>
    </w:p>
    <w:p w:rsidR="002D1D88" w:rsidRDefault="002D1D88">
      <w:pPr>
        <w:pStyle w:val="a3"/>
        <w:spacing w:before="5"/>
        <w:ind w:left="0" w:firstLine="0"/>
      </w:pPr>
    </w:p>
    <w:p w:rsidR="002D1D88" w:rsidRDefault="000220E3">
      <w:pPr>
        <w:pStyle w:val="31"/>
        <w:numPr>
          <w:ilvl w:val="1"/>
          <w:numId w:val="23"/>
        </w:numPr>
        <w:tabs>
          <w:tab w:val="left" w:pos="380"/>
        </w:tabs>
        <w:spacing w:line="296" w:lineRule="exact"/>
        <w:ind w:hanging="268"/>
      </w:pPr>
      <w:r>
        <w:t>Функции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95" w:lineRule="exact"/>
        <w:ind w:hanging="463"/>
        <w:rPr>
          <w:sz w:val="26"/>
        </w:rPr>
      </w:pPr>
      <w:r>
        <w:rPr>
          <w:sz w:val="26"/>
        </w:rPr>
        <w:t>Определение и график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6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Функция, область определения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6"/>
        </w:numPr>
        <w:tabs>
          <w:tab w:val="left" w:pos="402"/>
        </w:tabs>
        <w:spacing w:before="2" w:line="240" w:lineRule="auto"/>
        <w:ind w:hanging="290"/>
        <w:rPr>
          <w:sz w:val="26"/>
        </w:rPr>
      </w:pPr>
      <w:r>
        <w:rPr>
          <w:sz w:val="26"/>
        </w:rPr>
        <w:t>Множество значений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6"/>
        </w:numPr>
        <w:tabs>
          <w:tab w:val="left" w:pos="402"/>
        </w:tabs>
        <w:spacing w:before="1" w:line="240" w:lineRule="auto"/>
        <w:ind w:left="112" w:right="569" w:firstLine="0"/>
        <w:rPr>
          <w:sz w:val="26"/>
        </w:rPr>
      </w:pPr>
      <w:r>
        <w:rPr>
          <w:sz w:val="26"/>
        </w:rPr>
        <w:t>График функции. Примеры функциональных зависимостей в реальных процессах и явлениях</w:t>
      </w:r>
    </w:p>
    <w:p w:rsidR="002D1D88" w:rsidRDefault="000220E3">
      <w:pPr>
        <w:pStyle w:val="a4"/>
        <w:numPr>
          <w:ilvl w:val="0"/>
          <w:numId w:val="16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Обратная функция. График обратной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6"/>
        </w:numPr>
        <w:tabs>
          <w:tab w:val="left" w:pos="402"/>
        </w:tabs>
        <w:spacing w:line="240" w:lineRule="auto"/>
        <w:ind w:left="112" w:right="813" w:firstLine="0"/>
        <w:rPr>
          <w:sz w:val="26"/>
        </w:rPr>
      </w:pPr>
      <w:r>
        <w:rPr>
          <w:sz w:val="26"/>
        </w:rPr>
        <w:t>Преобразования графиков: параллельный перенос, симметрии относительно осей координат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Элементарное исследование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функций</w:t>
      </w:r>
    </w:p>
    <w:p w:rsidR="002D1D88" w:rsidRDefault="000220E3">
      <w:pPr>
        <w:pStyle w:val="a4"/>
        <w:numPr>
          <w:ilvl w:val="0"/>
          <w:numId w:val="15"/>
        </w:numPr>
        <w:tabs>
          <w:tab w:val="left" w:pos="402"/>
        </w:tabs>
        <w:spacing w:line="240" w:lineRule="auto"/>
        <w:ind w:hanging="290"/>
        <w:rPr>
          <w:sz w:val="26"/>
        </w:rPr>
      </w:pPr>
      <w:r>
        <w:rPr>
          <w:sz w:val="26"/>
        </w:rPr>
        <w:t>Монотонность функции. Промежутки возрастания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убывания</w:t>
      </w:r>
    </w:p>
    <w:p w:rsidR="002D1D88" w:rsidRDefault="000220E3">
      <w:pPr>
        <w:pStyle w:val="a4"/>
        <w:numPr>
          <w:ilvl w:val="0"/>
          <w:numId w:val="15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Четность и нечетность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5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Периодичность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5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Ограниченность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5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Точки экстремума (локального максимума и минимума)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5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Наибольшее и наименьшее значения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2D1D88">
      <w:pPr>
        <w:pStyle w:val="a3"/>
        <w:ind w:left="0" w:firstLine="0"/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Основные элементарные функции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Линейная функция, ее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график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Функция, описывающая обратную пропорциональную зависимость, ее</w:t>
      </w:r>
      <w:r>
        <w:rPr>
          <w:spacing w:val="-10"/>
          <w:sz w:val="26"/>
        </w:rPr>
        <w:t xml:space="preserve"> </w:t>
      </w:r>
      <w:r>
        <w:rPr>
          <w:sz w:val="26"/>
        </w:rPr>
        <w:t>график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Квадратичная функция, ее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график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Степенная функция с натуральным показателем, ее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график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Тригонометрические функции, их</w:t>
      </w:r>
      <w:r>
        <w:rPr>
          <w:spacing w:val="-1"/>
          <w:sz w:val="26"/>
        </w:rPr>
        <w:t xml:space="preserve"> </w:t>
      </w:r>
      <w:r>
        <w:rPr>
          <w:sz w:val="26"/>
        </w:rPr>
        <w:t>графики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Показательная функция, ее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график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Логарифмическая функция, ее</w:t>
      </w:r>
      <w:r>
        <w:rPr>
          <w:spacing w:val="2"/>
          <w:sz w:val="26"/>
        </w:rPr>
        <w:t xml:space="preserve"> </w:t>
      </w:r>
      <w:r>
        <w:rPr>
          <w:sz w:val="26"/>
        </w:rPr>
        <w:t>график</w:t>
      </w:r>
    </w:p>
    <w:p w:rsidR="002D1D88" w:rsidRDefault="002D1D88">
      <w:pPr>
        <w:pStyle w:val="a3"/>
        <w:spacing w:before="7"/>
        <w:ind w:left="0" w:firstLine="0"/>
      </w:pPr>
    </w:p>
    <w:p w:rsidR="002D1D88" w:rsidRDefault="000220E3">
      <w:pPr>
        <w:pStyle w:val="31"/>
        <w:numPr>
          <w:ilvl w:val="1"/>
          <w:numId w:val="23"/>
        </w:numPr>
        <w:tabs>
          <w:tab w:val="left" w:pos="380"/>
        </w:tabs>
        <w:spacing w:line="296" w:lineRule="exact"/>
        <w:ind w:hanging="268"/>
      </w:pPr>
      <w:r>
        <w:t>Начала математического</w:t>
      </w:r>
      <w:r>
        <w:rPr>
          <w:spacing w:val="-3"/>
        </w:rPr>
        <w:t xml:space="preserve"> </w:t>
      </w:r>
      <w:r>
        <w:t>анализа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95" w:lineRule="exact"/>
        <w:ind w:hanging="463"/>
        <w:rPr>
          <w:sz w:val="26"/>
        </w:rPr>
      </w:pPr>
      <w:r>
        <w:rPr>
          <w:sz w:val="26"/>
        </w:rPr>
        <w:t>Производная</w:t>
      </w:r>
    </w:p>
    <w:p w:rsidR="002D1D88" w:rsidRDefault="000220E3">
      <w:pPr>
        <w:pStyle w:val="a4"/>
        <w:numPr>
          <w:ilvl w:val="0"/>
          <w:numId w:val="13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Понятие о производной функции, геометрический смысл</w:t>
      </w:r>
      <w:r>
        <w:rPr>
          <w:spacing w:val="-5"/>
          <w:sz w:val="26"/>
        </w:rPr>
        <w:t xml:space="preserve"> </w:t>
      </w:r>
      <w:r>
        <w:rPr>
          <w:sz w:val="26"/>
        </w:rPr>
        <w:t>производной</w:t>
      </w:r>
    </w:p>
    <w:p w:rsidR="002D1D88" w:rsidRDefault="000220E3">
      <w:pPr>
        <w:pStyle w:val="a4"/>
        <w:numPr>
          <w:ilvl w:val="0"/>
          <w:numId w:val="13"/>
        </w:numPr>
        <w:tabs>
          <w:tab w:val="left" w:pos="402"/>
        </w:tabs>
        <w:spacing w:before="4" w:line="240" w:lineRule="auto"/>
        <w:ind w:left="112" w:right="104" w:firstLine="0"/>
        <w:rPr>
          <w:sz w:val="26"/>
        </w:rPr>
      </w:pPr>
      <w:r>
        <w:rPr>
          <w:sz w:val="26"/>
        </w:rPr>
        <w:t>Физический смысл производной, нахождение скорости для процесса, заданного формулой или</w:t>
      </w:r>
      <w:r>
        <w:rPr>
          <w:spacing w:val="-2"/>
          <w:sz w:val="26"/>
        </w:rPr>
        <w:t xml:space="preserve"> </w:t>
      </w:r>
      <w:r>
        <w:rPr>
          <w:sz w:val="26"/>
        </w:rPr>
        <w:t>графиком</w:t>
      </w:r>
    </w:p>
    <w:p w:rsidR="002D1D88" w:rsidRDefault="000220E3">
      <w:pPr>
        <w:pStyle w:val="a4"/>
        <w:numPr>
          <w:ilvl w:val="0"/>
          <w:numId w:val="13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Уравнение касательной к графику</w:t>
      </w:r>
      <w:r>
        <w:rPr>
          <w:spacing w:val="-8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3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Производные суммы, разности, произведения,</w:t>
      </w:r>
      <w:r>
        <w:rPr>
          <w:spacing w:val="-6"/>
          <w:sz w:val="26"/>
        </w:rPr>
        <w:t xml:space="preserve"> </w:t>
      </w:r>
      <w:r>
        <w:rPr>
          <w:sz w:val="26"/>
        </w:rPr>
        <w:t>частного</w:t>
      </w:r>
    </w:p>
    <w:p w:rsidR="002D1D88" w:rsidRDefault="000220E3">
      <w:pPr>
        <w:pStyle w:val="a4"/>
        <w:numPr>
          <w:ilvl w:val="0"/>
          <w:numId w:val="13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Производные основных элементарных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функций</w:t>
      </w:r>
    </w:p>
    <w:p w:rsidR="002D1D88" w:rsidRDefault="000220E3">
      <w:pPr>
        <w:pStyle w:val="a4"/>
        <w:numPr>
          <w:ilvl w:val="0"/>
          <w:numId w:val="13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Вторая производная и ее физический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смысл</w:t>
      </w:r>
    </w:p>
    <w:p w:rsidR="002D1D88" w:rsidRDefault="002D1D88">
      <w:pPr>
        <w:pStyle w:val="a3"/>
        <w:ind w:left="0" w:firstLine="0"/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Исследование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функций</w:t>
      </w:r>
    </w:p>
    <w:p w:rsidR="002D1D88" w:rsidRDefault="000220E3">
      <w:pPr>
        <w:pStyle w:val="a4"/>
        <w:numPr>
          <w:ilvl w:val="0"/>
          <w:numId w:val="12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Применение производной к исследованию функций построению</w:t>
      </w:r>
      <w:r>
        <w:rPr>
          <w:spacing w:val="-11"/>
          <w:sz w:val="26"/>
        </w:rPr>
        <w:t xml:space="preserve"> </w:t>
      </w:r>
      <w:r>
        <w:rPr>
          <w:sz w:val="26"/>
        </w:rPr>
        <w:t>графиков</w:t>
      </w:r>
    </w:p>
    <w:p w:rsidR="002D1D88" w:rsidRDefault="000220E3">
      <w:pPr>
        <w:pStyle w:val="a4"/>
        <w:numPr>
          <w:ilvl w:val="0"/>
          <w:numId w:val="12"/>
        </w:numPr>
        <w:tabs>
          <w:tab w:val="left" w:pos="402"/>
          <w:tab w:val="left" w:pos="1657"/>
          <w:tab w:val="left" w:pos="3514"/>
          <w:tab w:val="left" w:pos="5163"/>
          <w:tab w:val="left" w:pos="5766"/>
          <w:tab w:val="left" w:pos="7326"/>
          <w:tab w:val="left" w:pos="8877"/>
          <w:tab w:val="left" w:pos="10052"/>
        </w:tabs>
        <w:spacing w:before="3" w:line="240" w:lineRule="auto"/>
        <w:ind w:left="112" w:right="109" w:firstLine="0"/>
        <w:rPr>
          <w:sz w:val="26"/>
        </w:rPr>
      </w:pPr>
      <w:r>
        <w:rPr>
          <w:sz w:val="26"/>
        </w:rPr>
        <w:t>Примеры</w:t>
      </w:r>
      <w:r>
        <w:rPr>
          <w:sz w:val="26"/>
        </w:rPr>
        <w:tab/>
        <w:t>использования</w:t>
      </w:r>
      <w:r>
        <w:rPr>
          <w:sz w:val="26"/>
        </w:rPr>
        <w:tab/>
        <w:t>производной</w:t>
      </w:r>
      <w:r>
        <w:rPr>
          <w:sz w:val="26"/>
        </w:rPr>
        <w:tab/>
        <w:t>для</w:t>
      </w:r>
      <w:r>
        <w:rPr>
          <w:sz w:val="26"/>
        </w:rPr>
        <w:tab/>
        <w:t>нахождения</w:t>
      </w:r>
      <w:r>
        <w:rPr>
          <w:sz w:val="26"/>
        </w:rPr>
        <w:tab/>
        <w:t>наилучшего</w:t>
      </w:r>
      <w:r>
        <w:rPr>
          <w:sz w:val="26"/>
        </w:rPr>
        <w:tab/>
        <w:t>решения</w:t>
      </w:r>
      <w:r>
        <w:rPr>
          <w:sz w:val="26"/>
        </w:rPr>
        <w:tab/>
      </w:r>
      <w:r>
        <w:rPr>
          <w:spacing w:val="-17"/>
          <w:sz w:val="26"/>
        </w:rPr>
        <w:t xml:space="preserve">в </w:t>
      </w:r>
      <w:r>
        <w:rPr>
          <w:sz w:val="26"/>
        </w:rPr>
        <w:t>прикладных, в том числе социально-экономических,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задачах</w:t>
      </w:r>
    </w:p>
    <w:p w:rsidR="002D1D88" w:rsidRDefault="002D1D88">
      <w:pPr>
        <w:pStyle w:val="a3"/>
        <w:spacing w:before="10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ind w:hanging="463"/>
        <w:rPr>
          <w:sz w:val="26"/>
        </w:rPr>
      </w:pPr>
      <w:r>
        <w:rPr>
          <w:sz w:val="26"/>
        </w:rPr>
        <w:t>Первообразная 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интеграл</w:t>
      </w:r>
    </w:p>
    <w:p w:rsidR="002D1D88" w:rsidRDefault="000220E3">
      <w:pPr>
        <w:pStyle w:val="a4"/>
        <w:numPr>
          <w:ilvl w:val="0"/>
          <w:numId w:val="11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Первообразные элементарных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функций</w:t>
      </w:r>
    </w:p>
    <w:p w:rsidR="002D1D88" w:rsidRDefault="002D1D88">
      <w:pPr>
        <w:spacing w:line="298" w:lineRule="exact"/>
        <w:rPr>
          <w:sz w:val="26"/>
        </w:rPr>
        <w:sectPr w:rsidR="002D1D88">
          <w:pgSz w:w="11910" w:h="17340"/>
          <w:pgMar w:top="1320" w:right="600" w:bottom="280" w:left="1020" w:header="720" w:footer="720" w:gutter="0"/>
          <w:cols w:space="720"/>
        </w:sectPr>
      </w:pPr>
    </w:p>
    <w:p w:rsidR="002D1D88" w:rsidRDefault="000220E3">
      <w:pPr>
        <w:pStyle w:val="a4"/>
        <w:numPr>
          <w:ilvl w:val="0"/>
          <w:numId w:val="11"/>
        </w:numPr>
        <w:tabs>
          <w:tab w:val="left" w:pos="402"/>
        </w:tabs>
        <w:spacing w:before="73" w:line="240" w:lineRule="auto"/>
        <w:ind w:hanging="290"/>
        <w:rPr>
          <w:sz w:val="26"/>
        </w:rPr>
      </w:pPr>
      <w:r>
        <w:rPr>
          <w:sz w:val="26"/>
        </w:rPr>
        <w:lastRenderedPageBreak/>
        <w:t>Примеры применения интеграла в физике и</w:t>
      </w:r>
      <w:r>
        <w:rPr>
          <w:spacing w:val="-6"/>
          <w:sz w:val="26"/>
        </w:rPr>
        <w:t xml:space="preserve"> </w:t>
      </w:r>
      <w:r>
        <w:rPr>
          <w:sz w:val="26"/>
        </w:rPr>
        <w:t>геометрии</w:t>
      </w:r>
    </w:p>
    <w:p w:rsidR="002D1D88" w:rsidRDefault="002D1D88">
      <w:pPr>
        <w:pStyle w:val="a3"/>
        <w:spacing w:before="7"/>
        <w:ind w:left="0" w:firstLine="0"/>
      </w:pPr>
    </w:p>
    <w:p w:rsidR="002D1D88" w:rsidRDefault="000220E3">
      <w:pPr>
        <w:pStyle w:val="31"/>
        <w:numPr>
          <w:ilvl w:val="1"/>
          <w:numId w:val="23"/>
        </w:numPr>
        <w:tabs>
          <w:tab w:val="left" w:pos="380"/>
        </w:tabs>
        <w:spacing w:line="296" w:lineRule="exact"/>
        <w:ind w:hanging="268"/>
      </w:pPr>
      <w:r>
        <w:t>Геометрия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95" w:lineRule="exact"/>
        <w:ind w:hanging="463"/>
        <w:rPr>
          <w:sz w:val="26"/>
        </w:rPr>
      </w:pPr>
      <w:r>
        <w:rPr>
          <w:sz w:val="26"/>
        </w:rPr>
        <w:t>Планиметрия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Треугольник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Параллелограмм, прямоугольник, ромб,</w:t>
      </w:r>
      <w:r>
        <w:rPr>
          <w:spacing w:val="-1"/>
          <w:sz w:val="26"/>
        </w:rPr>
        <w:t xml:space="preserve"> </w:t>
      </w:r>
      <w:r>
        <w:rPr>
          <w:sz w:val="26"/>
        </w:rPr>
        <w:t>квадрат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Трапеция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Окружность и</w:t>
      </w:r>
      <w:r>
        <w:rPr>
          <w:spacing w:val="-1"/>
          <w:sz w:val="26"/>
        </w:rPr>
        <w:t xml:space="preserve"> </w:t>
      </w:r>
      <w:r>
        <w:rPr>
          <w:sz w:val="26"/>
        </w:rPr>
        <w:t>круг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 xml:space="preserve">Окружность, вписанная в треугольник, и </w:t>
      </w:r>
      <w:proofErr w:type="gramStart"/>
      <w:r>
        <w:rPr>
          <w:sz w:val="26"/>
        </w:rPr>
        <w:t>окружность</w:t>
      </w:r>
      <w:proofErr w:type="gramEnd"/>
      <w:r>
        <w:rPr>
          <w:sz w:val="26"/>
        </w:rPr>
        <w:t xml:space="preserve"> описанная около</w:t>
      </w:r>
      <w:r>
        <w:rPr>
          <w:spacing w:val="-12"/>
          <w:sz w:val="26"/>
        </w:rPr>
        <w:t xml:space="preserve"> </w:t>
      </w:r>
      <w:r>
        <w:rPr>
          <w:sz w:val="26"/>
        </w:rPr>
        <w:t>треугольника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Многоугольник. Сумма углов выпуклого</w:t>
      </w:r>
      <w:r>
        <w:rPr>
          <w:spacing w:val="3"/>
          <w:sz w:val="26"/>
        </w:rPr>
        <w:t xml:space="preserve"> </w:t>
      </w:r>
      <w:r>
        <w:rPr>
          <w:sz w:val="26"/>
        </w:rPr>
        <w:t>многоугольника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  <w:tab w:val="left" w:pos="2006"/>
          <w:tab w:val="left" w:pos="4128"/>
          <w:tab w:val="left" w:pos="5557"/>
          <w:tab w:val="left" w:pos="7099"/>
          <w:tab w:val="left" w:pos="7479"/>
          <w:tab w:val="left" w:pos="8863"/>
        </w:tabs>
        <w:spacing w:before="4" w:line="240" w:lineRule="auto"/>
        <w:ind w:left="112" w:right="108" w:firstLine="0"/>
        <w:rPr>
          <w:sz w:val="26"/>
        </w:rPr>
      </w:pPr>
      <w:r>
        <w:rPr>
          <w:sz w:val="26"/>
        </w:rPr>
        <w:t>Правильные</w:t>
      </w:r>
      <w:r>
        <w:rPr>
          <w:sz w:val="26"/>
        </w:rPr>
        <w:tab/>
        <w:t>многоугольники.</w:t>
      </w:r>
      <w:r>
        <w:rPr>
          <w:sz w:val="26"/>
        </w:rPr>
        <w:tab/>
        <w:t>Вписанная</w:t>
      </w:r>
      <w:r>
        <w:rPr>
          <w:sz w:val="26"/>
        </w:rPr>
        <w:tab/>
        <w:t>окружность</w:t>
      </w:r>
      <w:r>
        <w:rPr>
          <w:sz w:val="26"/>
        </w:rPr>
        <w:tab/>
        <w:t>и</w:t>
      </w:r>
      <w:r>
        <w:rPr>
          <w:sz w:val="26"/>
        </w:rPr>
        <w:tab/>
        <w:t>описанная</w:t>
      </w:r>
      <w:r>
        <w:rPr>
          <w:sz w:val="26"/>
        </w:rPr>
        <w:tab/>
      </w:r>
      <w:r>
        <w:rPr>
          <w:spacing w:val="-2"/>
          <w:sz w:val="26"/>
        </w:rPr>
        <w:t xml:space="preserve">окружность </w:t>
      </w:r>
      <w:r>
        <w:rPr>
          <w:sz w:val="26"/>
        </w:rPr>
        <w:t>правильного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многоугольника.</w:t>
      </w:r>
    </w:p>
    <w:p w:rsidR="002D1D88" w:rsidRDefault="002D1D88">
      <w:pPr>
        <w:pStyle w:val="a3"/>
        <w:spacing w:before="9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Прямые и плоскости в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пространстве</w:t>
      </w:r>
    </w:p>
    <w:p w:rsidR="002D1D88" w:rsidRDefault="000220E3">
      <w:pPr>
        <w:pStyle w:val="a4"/>
        <w:numPr>
          <w:ilvl w:val="0"/>
          <w:numId w:val="9"/>
        </w:numPr>
        <w:tabs>
          <w:tab w:val="left" w:pos="402"/>
        </w:tabs>
        <w:spacing w:before="2" w:line="240" w:lineRule="auto"/>
        <w:ind w:right="109" w:firstLine="0"/>
        <w:rPr>
          <w:sz w:val="26"/>
        </w:rPr>
      </w:pPr>
      <w:r>
        <w:rPr>
          <w:sz w:val="26"/>
        </w:rPr>
        <w:t>Пересекающиеся, параллельные и скрещивающиеся прямые; перпендикулярность прямых</w:t>
      </w:r>
    </w:p>
    <w:p w:rsidR="002D1D88" w:rsidRDefault="000220E3">
      <w:pPr>
        <w:pStyle w:val="a4"/>
        <w:numPr>
          <w:ilvl w:val="0"/>
          <w:numId w:val="9"/>
        </w:numPr>
        <w:tabs>
          <w:tab w:val="left" w:pos="402"/>
        </w:tabs>
        <w:spacing w:line="299" w:lineRule="exact"/>
        <w:ind w:left="401" w:hanging="290"/>
        <w:rPr>
          <w:sz w:val="26"/>
        </w:rPr>
      </w:pPr>
      <w:r>
        <w:rPr>
          <w:sz w:val="26"/>
        </w:rPr>
        <w:t>Параллельность прямой и плоскости, признаки и</w:t>
      </w:r>
      <w:r>
        <w:rPr>
          <w:spacing w:val="-8"/>
          <w:sz w:val="26"/>
        </w:rPr>
        <w:t xml:space="preserve"> </w:t>
      </w:r>
      <w:r>
        <w:rPr>
          <w:sz w:val="26"/>
        </w:rPr>
        <w:t>свойства</w:t>
      </w:r>
    </w:p>
    <w:p w:rsidR="002D1D88" w:rsidRDefault="000220E3">
      <w:pPr>
        <w:pStyle w:val="a4"/>
        <w:numPr>
          <w:ilvl w:val="0"/>
          <w:numId w:val="9"/>
        </w:numPr>
        <w:tabs>
          <w:tab w:val="left" w:pos="402"/>
        </w:tabs>
        <w:spacing w:before="1" w:line="240" w:lineRule="auto"/>
        <w:ind w:left="401" w:hanging="290"/>
        <w:rPr>
          <w:sz w:val="26"/>
        </w:rPr>
      </w:pPr>
      <w:r>
        <w:rPr>
          <w:sz w:val="26"/>
        </w:rPr>
        <w:t>Параллельность плоскостей, признаки и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свойства</w:t>
      </w:r>
    </w:p>
    <w:p w:rsidR="002D1D88" w:rsidRDefault="000220E3">
      <w:pPr>
        <w:pStyle w:val="a4"/>
        <w:numPr>
          <w:ilvl w:val="0"/>
          <w:numId w:val="9"/>
        </w:numPr>
        <w:tabs>
          <w:tab w:val="left" w:pos="402"/>
        </w:tabs>
        <w:spacing w:before="1" w:line="240" w:lineRule="auto"/>
        <w:ind w:right="117" w:firstLine="0"/>
        <w:rPr>
          <w:sz w:val="26"/>
        </w:rPr>
      </w:pPr>
      <w:r>
        <w:rPr>
          <w:sz w:val="26"/>
        </w:rPr>
        <w:t>Перпендикулярность прямой и плоскости, признаки и свойства; перпендикуляр и наклонная; теорема о трех перпендикулярах</w:t>
      </w:r>
    </w:p>
    <w:p w:rsidR="002D1D88" w:rsidRDefault="000220E3">
      <w:pPr>
        <w:pStyle w:val="a4"/>
        <w:numPr>
          <w:ilvl w:val="0"/>
          <w:numId w:val="9"/>
        </w:numPr>
        <w:tabs>
          <w:tab w:val="left" w:pos="402"/>
        </w:tabs>
        <w:spacing w:line="299" w:lineRule="exact"/>
        <w:ind w:left="401" w:hanging="290"/>
        <w:rPr>
          <w:sz w:val="26"/>
        </w:rPr>
      </w:pPr>
      <w:r>
        <w:rPr>
          <w:sz w:val="26"/>
        </w:rPr>
        <w:t>Перпендикулярность плоскостей, признаки и</w:t>
      </w:r>
      <w:r>
        <w:rPr>
          <w:spacing w:val="-6"/>
          <w:sz w:val="26"/>
        </w:rPr>
        <w:t xml:space="preserve"> </w:t>
      </w:r>
      <w:r>
        <w:rPr>
          <w:sz w:val="26"/>
        </w:rPr>
        <w:t>свойства</w:t>
      </w:r>
    </w:p>
    <w:p w:rsidR="002D1D88" w:rsidRDefault="000220E3">
      <w:pPr>
        <w:pStyle w:val="a4"/>
        <w:numPr>
          <w:ilvl w:val="0"/>
          <w:numId w:val="9"/>
        </w:numPr>
        <w:tabs>
          <w:tab w:val="left" w:pos="402"/>
        </w:tabs>
        <w:spacing w:before="1" w:line="240" w:lineRule="auto"/>
        <w:ind w:left="401" w:hanging="290"/>
        <w:rPr>
          <w:sz w:val="26"/>
        </w:rPr>
      </w:pPr>
      <w:r>
        <w:rPr>
          <w:sz w:val="26"/>
        </w:rPr>
        <w:t>Параллельное проектирование. Изображение пространственных</w:t>
      </w:r>
      <w:r>
        <w:rPr>
          <w:spacing w:val="-8"/>
          <w:sz w:val="26"/>
        </w:rPr>
        <w:t xml:space="preserve"> </w:t>
      </w:r>
      <w:r>
        <w:rPr>
          <w:sz w:val="26"/>
        </w:rPr>
        <w:t>фигур</w:t>
      </w:r>
    </w:p>
    <w:p w:rsidR="002D1D88" w:rsidRDefault="002D1D88">
      <w:pPr>
        <w:pStyle w:val="a3"/>
        <w:ind w:left="0" w:firstLine="0"/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Многогранники</w:t>
      </w:r>
    </w:p>
    <w:p w:rsidR="002D1D88" w:rsidRDefault="000220E3">
      <w:pPr>
        <w:pStyle w:val="a4"/>
        <w:numPr>
          <w:ilvl w:val="0"/>
          <w:numId w:val="8"/>
        </w:numPr>
        <w:tabs>
          <w:tab w:val="left" w:pos="402"/>
        </w:tabs>
        <w:spacing w:before="1" w:line="240" w:lineRule="auto"/>
        <w:ind w:right="113" w:firstLine="0"/>
        <w:rPr>
          <w:sz w:val="26"/>
        </w:rPr>
      </w:pPr>
      <w:r>
        <w:rPr>
          <w:sz w:val="26"/>
        </w:rPr>
        <w:t>Призма, ее основания, боковые ребра, высота, боковая поверхность; прямая призма; правильная</w:t>
      </w:r>
      <w:r>
        <w:rPr>
          <w:spacing w:val="-1"/>
          <w:sz w:val="26"/>
        </w:rPr>
        <w:t xml:space="preserve"> </w:t>
      </w:r>
      <w:r>
        <w:rPr>
          <w:sz w:val="26"/>
        </w:rPr>
        <w:t>призма</w:t>
      </w:r>
    </w:p>
    <w:p w:rsidR="002D1D88" w:rsidRDefault="000220E3">
      <w:pPr>
        <w:pStyle w:val="a4"/>
        <w:numPr>
          <w:ilvl w:val="0"/>
          <w:numId w:val="8"/>
        </w:numPr>
        <w:tabs>
          <w:tab w:val="left" w:pos="402"/>
        </w:tabs>
        <w:spacing w:line="240" w:lineRule="auto"/>
        <w:ind w:left="401" w:hanging="290"/>
        <w:rPr>
          <w:sz w:val="26"/>
        </w:rPr>
      </w:pPr>
      <w:r>
        <w:rPr>
          <w:sz w:val="26"/>
        </w:rPr>
        <w:t>Параллелепипед; куб; симметрии в кубе, в</w:t>
      </w:r>
      <w:r>
        <w:rPr>
          <w:spacing w:val="-2"/>
          <w:sz w:val="26"/>
        </w:rPr>
        <w:t xml:space="preserve"> </w:t>
      </w:r>
      <w:r>
        <w:rPr>
          <w:sz w:val="26"/>
        </w:rPr>
        <w:t>параллелепипеде</w:t>
      </w:r>
    </w:p>
    <w:p w:rsidR="002D1D88" w:rsidRDefault="000220E3">
      <w:pPr>
        <w:pStyle w:val="a4"/>
        <w:numPr>
          <w:ilvl w:val="0"/>
          <w:numId w:val="8"/>
        </w:numPr>
        <w:tabs>
          <w:tab w:val="left" w:pos="402"/>
        </w:tabs>
        <w:spacing w:before="3" w:line="240" w:lineRule="auto"/>
        <w:ind w:right="113" w:firstLine="0"/>
        <w:rPr>
          <w:sz w:val="26"/>
        </w:rPr>
      </w:pPr>
      <w:r>
        <w:rPr>
          <w:sz w:val="26"/>
        </w:rPr>
        <w:t>Пирамида, ее основание, боковые ребра, высота, боковая поверхность; треугольная пирамида; правильная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пирамида</w:t>
      </w:r>
    </w:p>
    <w:p w:rsidR="002D1D88" w:rsidRDefault="000220E3">
      <w:pPr>
        <w:pStyle w:val="a4"/>
        <w:numPr>
          <w:ilvl w:val="0"/>
          <w:numId w:val="8"/>
        </w:numPr>
        <w:tabs>
          <w:tab w:val="left" w:pos="402"/>
        </w:tabs>
        <w:spacing w:line="296" w:lineRule="exact"/>
        <w:ind w:left="401" w:hanging="290"/>
        <w:rPr>
          <w:sz w:val="26"/>
        </w:rPr>
      </w:pPr>
      <w:r>
        <w:rPr>
          <w:sz w:val="26"/>
        </w:rPr>
        <w:t>Сечения куба, призмы,</w:t>
      </w:r>
      <w:r>
        <w:rPr>
          <w:spacing w:val="-1"/>
          <w:sz w:val="26"/>
        </w:rPr>
        <w:t xml:space="preserve"> </w:t>
      </w:r>
      <w:r>
        <w:rPr>
          <w:sz w:val="26"/>
        </w:rPr>
        <w:t>пирамиды</w:t>
      </w:r>
    </w:p>
    <w:p w:rsidR="002D1D88" w:rsidRDefault="000220E3">
      <w:pPr>
        <w:pStyle w:val="a4"/>
        <w:numPr>
          <w:ilvl w:val="0"/>
          <w:numId w:val="8"/>
        </w:numPr>
        <w:tabs>
          <w:tab w:val="left" w:pos="402"/>
        </w:tabs>
        <w:spacing w:before="4" w:line="240" w:lineRule="auto"/>
        <w:ind w:right="109" w:firstLine="0"/>
        <w:rPr>
          <w:sz w:val="26"/>
        </w:rPr>
      </w:pPr>
      <w:r>
        <w:rPr>
          <w:sz w:val="26"/>
        </w:rPr>
        <w:t>Представление о правильных многогранниках (тетраэдр, куб, октаэдр, додекаэдр и икосаэдр)</w:t>
      </w:r>
    </w:p>
    <w:p w:rsidR="002D1D88" w:rsidRDefault="002D1D88">
      <w:pPr>
        <w:pStyle w:val="a3"/>
        <w:spacing w:before="9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before="1" w:line="240" w:lineRule="auto"/>
        <w:ind w:hanging="463"/>
        <w:rPr>
          <w:sz w:val="26"/>
        </w:rPr>
      </w:pPr>
      <w:r>
        <w:rPr>
          <w:sz w:val="26"/>
        </w:rPr>
        <w:t>Тела и поверхности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вращения</w:t>
      </w:r>
    </w:p>
    <w:p w:rsidR="002D1D88" w:rsidRDefault="000220E3">
      <w:pPr>
        <w:pStyle w:val="a4"/>
        <w:numPr>
          <w:ilvl w:val="0"/>
          <w:numId w:val="7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Цилиндр. Основание, высота, боковая поверхность, образующая,</w:t>
      </w:r>
      <w:r>
        <w:rPr>
          <w:spacing w:val="-8"/>
          <w:sz w:val="26"/>
        </w:rPr>
        <w:t xml:space="preserve"> </w:t>
      </w:r>
      <w:r>
        <w:rPr>
          <w:sz w:val="26"/>
        </w:rPr>
        <w:t>развертка</w:t>
      </w:r>
    </w:p>
    <w:p w:rsidR="002D1D88" w:rsidRDefault="000220E3">
      <w:pPr>
        <w:pStyle w:val="a4"/>
        <w:numPr>
          <w:ilvl w:val="0"/>
          <w:numId w:val="7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Конус. Основание, высота, боковая поверхность, образующая,</w:t>
      </w:r>
      <w:r>
        <w:rPr>
          <w:spacing w:val="-3"/>
          <w:sz w:val="26"/>
        </w:rPr>
        <w:t xml:space="preserve"> </w:t>
      </w:r>
      <w:r>
        <w:rPr>
          <w:sz w:val="26"/>
        </w:rPr>
        <w:t>развертка</w:t>
      </w:r>
    </w:p>
    <w:p w:rsidR="002D1D88" w:rsidRDefault="000220E3">
      <w:pPr>
        <w:pStyle w:val="a4"/>
        <w:numPr>
          <w:ilvl w:val="0"/>
          <w:numId w:val="7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Шар и сфера, их</w:t>
      </w:r>
      <w:r>
        <w:rPr>
          <w:spacing w:val="-4"/>
          <w:sz w:val="26"/>
        </w:rPr>
        <w:t xml:space="preserve"> </w:t>
      </w:r>
      <w:r>
        <w:rPr>
          <w:sz w:val="26"/>
        </w:rPr>
        <w:t>сечения</w:t>
      </w:r>
    </w:p>
    <w:p w:rsidR="002D1D88" w:rsidRDefault="002D1D88">
      <w:pPr>
        <w:pStyle w:val="a3"/>
        <w:spacing w:before="11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jc w:val="both"/>
        <w:rPr>
          <w:sz w:val="26"/>
        </w:rPr>
      </w:pPr>
      <w:r>
        <w:rPr>
          <w:sz w:val="26"/>
        </w:rPr>
        <w:t>Измерение геометрических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величин</w:t>
      </w: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before="4" w:line="240" w:lineRule="auto"/>
        <w:ind w:right="112" w:firstLine="0"/>
        <w:jc w:val="both"/>
        <w:rPr>
          <w:sz w:val="26"/>
        </w:rPr>
      </w:pPr>
      <w:r>
        <w:rPr>
          <w:sz w:val="26"/>
        </w:rPr>
        <w:t>Величина угла, градусная мера угла, соответствие между величиной угла и длиной дуги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окружности</w:t>
      </w: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line="240" w:lineRule="auto"/>
        <w:ind w:right="110" w:firstLine="0"/>
        <w:jc w:val="both"/>
        <w:rPr>
          <w:sz w:val="26"/>
        </w:rPr>
      </w:pPr>
      <w:r>
        <w:rPr>
          <w:sz w:val="26"/>
        </w:rPr>
        <w:t>Угол между прямыми в пространстве; угол между прямой и плоскостью, угол между плоскостями</w:t>
      </w: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before="1" w:line="240" w:lineRule="auto"/>
        <w:ind w:left="401" w:hanging="290"/>
        <w:jc w:val="both"/>
        <w:rPr>
          <w:sz w:val="26"/>
        </w:rPr>
      </w:pPr>
      <w:r>
        <w:rPr>
          <w:sz w:val="26"/>
        </w:rPr>
        <w:t>Длина отрезка, ломаной, окружности, периметр</w:t>
      </w:r>
      <w:r>
        <w:rPr>
          <w:spacing w:val="-6"/>
          <w:sz w:val="26"/>
        </w:rPr>
        <w:t xml:space="preserve"> </w:t>
      </w:r>
      <w:r>
        <w:rPr>
          <w:sz w:val="26"/>
        </w:rPr>
        <w:t>многоугольника</w:t>
      </w: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before="1" w:line="240" w:lineRule="auto"/>
        <w:ind w:right="109" w:firstLine="0"/>
        <w:jc w:val="both"/>
        <w:rPr>
          <w:sz w:val="26"/>
        </w:rPr>
      </w:pPr>
      <w:r>
        <w:rPr>
          <w:sz w:val="26"/>
        </w:rPr>
        <w:t>Расстояние от точки до прямой, от точки до плоскости; расстояние между параллельными и скрещивающимися прямыми, расстояние между параллельными плоскостями</w:t>
      </w: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before="1" w:line="240" w:lineRule="auto"/>
        <w:ind w:left="401" w:hanging="290"/>
        <w:jc w:val="both"/>
        <w:rPr>
          <w:sz w:val="26"/>
        </w:rPr>
      </w:pPr>
      <w:r>
        <w:rPr>
          <w:sz w:val="26"/>
        </w:rPr>
        <w:t>Площадь треугольника, параллелограмма, трапеции, круга,</w:t>
      </w:r>
      <w:r>
        <w:rPr>
          <w:spacing w:val="-8"/>
          <w:sz w:val="26"/>
        </w:rPr>
        <w:t xml:space="preserve"> </w:t>
      </w:r>
      <w:r>
        <w:rPr>
          <w:sz w:val="26"/>
        </w:rPr>
        <w:t>сектора</w:t>
      </w:r>
    </w:p>
    <w:p w:rsidR="002D1D88" w:rsidRDefault="002D1D88">
      <w:pPr>
        <w:jc w:val="both"/>
        <w:rPr>
          <w:sz w:val="26"/>
        </w:rPr>
        <w:sectPr w:rsidR="002D1D88">
          <w:pgSz w:w="11910" w:h="17340"/>
          <w:pgMar w:top="1320" w:right="600" w:bottom="280" w:left="1020" w:header="720" w:footer="720" w:gutter="0"/>
          <w:cols w:space="720"/>
        </w:sectPr>
      </w:pP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before="75" w:line="240" w:lineRule="auto"/>
        <w:ind w:left="401" w:hanging="290"/>
        <w:rPr>
          <w:sz w:val="26"/>
        </w:rPr>
      </w:pPr>
      <w:r>
        <w:rPr>
          <w:sz w:val="26"/>
        </w:rPr>
        <w:lastRenderedPageBreak/>
        <w:t>Площадь поверхности конуса, цилиндра,</w:t>
      </w:r>
      <w:r>
        <w:rPr>
          <w:spacing w:val="-3"/>
          <w:sz w:val="26"/>
        </w:rPr>
        <w:t xml:space="preserve"> </w:t>
      </w:r>
      <w:r>
        <w:rPr>
          <w:sz w:val="26"/>
        </w:rPr>
        <w:t>сферы</w:t>
      </w: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before="2" w:line="240" w:lineRule="auto"/>
        <w:ind w:right="116" w:firstLine="0"/>
        <w:rPr>
          <w:sz w:val="26"/>
        </w:rPr>
      </w:pPr>
      <w:r>
        <w:rPr>
          <w:sz w:val="26"/>
        </w:rPr>
        <w:t>Объем куба, прямоугольного параллелепипеда, пирамиды, призмы, цилиндра, конуса, шара</w:t>
      </w:r>
    </w:p>
    <w:p w:rsidR="002D1D88" w:rsidRDefault="002D1D88">
      <w:pPr>
        <w:pStyle w:val="a3"/>
        <w:spacing w:before="9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before="1" w:line="240" w:lineRule="auto"/>
        <w:ind w:hanging="463"/>
        <w:rPr>
          <w:sz w:val="26"/>
        </w:rPr>
      </w:pPr>
      <w:r>
        <w:rPr>
          <w:sz w:val="26"/>
        </w:rPr>
        <w:t>Координаты и</w:t>
      </w:r>
      <w:r>
        <w:rPr>
          <w:spacing w:val="-2"/>
          <w:sz w:val="26"/>
        </w:rPr>
        <w:t xml:space="preserve"> </w:t>
      </w:r>
      <w:r>
        <w:rPr>
          <w:sz w:val="26"/>
        </w:rPr>
        <w:t>векторы</w:t>
      </w:r>
    </w:p>
    <w:p w:rsidR="002D1D88" w:rsidRDefault="000220E3">
      <w:pPr>
        <w:pStyle w:val="a4"/>
        <w:numPr>
          <w:ilvl w:val="0"/>
          <w:numId w:val="5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Декартовы координаты на плоскости и в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пространстве</w:t>
      </w:r>
    </w:p>
    <w:p w:rsidR="002D1D88" w:rsidRDefault="000220E3">
      <w:pPr>
        <w:pStyle w:val="a4"/>
        <w:numPr>
          <w:ilvl w:val="0"/>
          <w:numId w:val="5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Формула расстояния между двумя точками; уравнение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сферы</w:t>
      </w:r>
    </w:p>
    <w:p w:rsidR="002D1D88" w:rsidRDefault="000220E3">
      <w:pPr>
        <w:pStyle w:val="a4"/>
        <w:numPr>
          <w:ilvl w:val="0"/>
          <w:numId w:val="5"/>
        </w:numPr>
        <w:tabs>
          <w:tab w:val="left" w:pos="402"/>
        </w:tabs>
        <w:spacing w:before="1" w:line="240" w:lineRule="auto"/>
        <w:ind w:left="112" w:right="255" w:firstLine="0"/>
        <w:rPr>
          <w:sz w:val="26"/>
        </w:rPr>
      </w:pPr>
      <w:r>
        <w:rPr>
          <w:sz w:val="26"/>
        </w:rPr>
        <w:t>Вектор, модуль вектора, равенство векторов; сложение векторов и умножение вектора на</w:t>
      </w:r>
      <w:r>
        <w:rPr>
          <w:spacing w:val="-2"/>
          <w:sz w:val="26"/>
        </w:rPr>
        <w:t xml:space="preserve"> </w:t>
      </w:r>
      <w:r>
        <w:rPr>
          <w:sz w:val="26"/>
        </w:rPr>
        <w:t>число</w:t>
      </w:r>
    </w:p>
    <w:p w:rsidR="002D1D88" w:rsidRDefault="000220E3">
      <w:pPr>
        <w:pStyle w:val="a4"/>
        <w:numPr>
          <w:ilvl w:val="0"/>
          <w:numId w:val="5"/>
        </w:numPr>
        <w:tabs>
          <w:tab w:val="left" w:pos="402"/>
        </w:tabs>
        <w:spacing w:line="299" w:lineRule="exact"/>
        <w:ind w:hanging="290"/>
        <w:rPr>
          <w:sz w:val="26"/>
        </w:rPr>
      </w:pPr>
      <w:r>
        <w:rPr>
          <w:sz w:val="26"/>
        </w:rPr>
        <w:t>Коллинеарные векторы. Разложение вектора по двум неколлинеарным</w:t>
      </w:r>
      <w:r>
        <w:rPr>
          <w:spacing w:val="-14"/>
          <w:sz w:val="26"/>
        </w:rPr>
        <w:t xml:space="preserve"> </w:t>
      </w:r>
      <w:r>
        <w:rPr>
          <w:sz w:val="26"/>
        </w:rPr>
        <w:t>векторам</w:t>
      </w:r>
    </w:p>
    <w:p w:rsidR="002D1D88" w:rsidRDefault="000220E3">
      <w:pPr>
        <w:pStyle w:val="a4"/>
        <w:numPr>
          <w:ilvl w:val="0"/>
          <w:numId w:val="5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Компланарные векторы. Разложение по трем некомпланарным</w:t>
      </w:r>
      <w:r>
        <w:rPr>
          <w:spacing w:val="-5"/>
          <w:sz w:val="26"/>
        </w:rPr>
        <w:t xml:space="preserve"> </w:t>
      </w:r>
      <w:r>
        <w:rPr>
          <w:sz w:val="26"/>
        </w:rPr>
        <w:t>векторам</w:t>
      </w:r>
    </w:p>
    <w:p w:rsidR="002D1D88" w:rsidRDefault="000220E3">
      <w:pPr>
        <w:pStyle w:val="a4"/>
        <w:numPr>
          <w:ilvl w:val="0"/>
          <w:numId w:val="5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Координаты вектора; скалярное произведение векторов; угол между</w:t>
      </w:r>
      <w:r>
        <w:rPr>
          <w:spacing w:val="-13"/>
          <w:sz w:val="26"/>
        </w:rPr>
        <w:t xml:space="preserve"> </w:t>
      </w:r>
      <w:r>
        <w:rPr>
          <w:sz w:val="26"/>
        </w:rPr>
        <w:t>векторами</w:t>
      </w:r>
    </w:p>
    <w:p w:rsidR="002D1D88" w:rsidRDefault="002D1D88">
      <w:pPr>
        <w:pStyle w:val="a3"/>
        <w:spacing w:before="6"/>
        <w:ind w:left="0" w:firstLine="0"/>
      </w:pPr>
    </w:p>
    <w:p w:rsidR="002D1D88" w:rsidRDefault="000220E3">
      <w:pPr>
        <w:pStyle w:val="31"/>
        <w:numPr>
          <w:ilvl w:val="1"/>
          <w:numId w:val="23"/>
        </w:numPr>
        <w:tabs>
          <w:tab w:val="left" w:pos="380"/>
        </w:tabs>
        <w:spacing w:line="296" w:lineRule="exact"/>
        <w:ind w:hanging="268"/>
      </w:pPr>
      <w:r>
        <w:t>Элементы комбинаторики, статистики и теории</w:t>
      </w:r>
      <w:r>
        <w:rPr>
          <w:spacing w:val="-7"/>
        </w:rPr>
        <w:t xml:space="preserve"> </w:t>
      </w:r>
      <w:r>
        <w:t>вероятностей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95" w:lineRule="exact"/>
        <w:ind w:hanging="463"/>
        <w:rPr>
          <w:sz w:val="26"/>
        </w:rPr>
      </w:pPr>
      <w:r>
        <w:rPr>
          <w:sz w:val="26"/>
        </w:rPr>
        <w:t>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комбинаторики</w:t>
      </w:r>
    </w:p>
    <w:p w:rsidR="002D1D88" w:rsidRDefault="000220E3">
      <w:pPr>
        <w:pStyle w:val="a4"/>
        <w:numPr>
          <w:ilvl w:val="0"/>
          <w:numId w:val="4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Поочередный и одновременный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</w:t>
      </w:r>
    </w:p>
    <w:p w:rsidR="002D1D88" w:rsidRDefault="000220E3">
      <w:pPr>
        <w:pStyle w:val="a4"/>
        <w:numPr>
          <w:ilvl w:val="0"/>
          <w:numId w:val="4"/>
        </w:numPr>
        <w:tabs>
          <w:tab w:val="left" w:pos="402"/>
        </w:tabs>
        <w:spacing w:before="2" w:line="240" w:lineRule="auto"/>
        <w:ind w:hanging="290"/>
        <w:rPr>
          <w:sz w:val="26"/>
        </w:rPr>
      </w:pPr>
      <w:r>
        <w:rPr>
          <w:sz w:val="26"/>
        </w:rPr>
        <w:t>Формулы числа сочетаний и перестановок. Бином</w:t>
      </w:r>
      <w:r>
        <w:rPr>
          <w:spacing w:val="-5"/>
          <w:sz w:val="26"/>
        </w:rPr>
        <w:t xml:space="preserve"> </w:t>
      </w:r>
      <w:r>
        <w:rPr>
          <w:sz w:val="26"/>
        </w:rPr>
        <w:t>Ньютона</w:t>
      </w:r>
    </w:p>
    <w:p w:rsidR="002D1D88" w:rsidRDefault="002D1D88">
      <w:pPr>
        <w:pStyle w:val="a3"/>
        <w:spacing w:before="10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before="1" w:line="240" w:lineRule="auto"/>
        <w:ind w:hanging="463"/>
        <w:rPr>
          <w:sz w:val="26"/>
        </w:rPr>
      </w:pPr>
      <w:r>
        <w:rPr>
          <w:sz w:val="26"/>
        </w:rPr>
        <w:t>Элементы</w:t>
      </w:r>
      <w:r>
        <w:rPr>
          <w:spacing w:val="-1"/>
          <w:sz w:val="26"/>
        </w:rPr>
        <w:t xml:space="preserve"> </w:t>
      </w:r>
      <w:r>
        <w:rPr>
          <w:sz w:val="26"/>
        </w:rPr>
        <w:t>статистики</w:t>
      </w:r>
    </w:p>
    <w:p w:rsidR="002D1D88" w:rsidRDefault="000220E3">
      <w:pPr>
        <w:pStyle w:val="a4"/>
        <w:numPr>
          <w:ilvl w:val="0"/>
          <w:numId w:val="3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Табличное и графическое представление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</w:p>
    <w:p w:rsidR="002D1D88" w:rsidRDefault="000220E3">
      <w:pPr>
        <w:pStyle w:val="a4"/>
        <w:numPr>
          <w:ilvl w:val="0"/>
          <w:numId w:val="3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Числовые характеристики рядов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</w:p>
    <w:p w:rsidR="002D1D88" w:rsidRDefault="002D1D88">
      <w:pPr>
        <w:pStyle w:val="a3"/>
        <w:spacing w:before="11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Элементы теории</w:t>
      </w:r>
      <w:r>
        <w:rPr>
          <w:spacing w:val="2"/>
          <w:sz w:val="26"/>
        </w:rPr>
        <w:t xml:space="preserve"> </w:t>
      </w:r>
      <w:r>
        <w:rPr>
          <w:sz w:val="26"/>
        </w:rPr>
        <w:t>вероятностей</w:t>
      </w:r>
    </w:p>
    <w:p w:rsidR="002D1D88" w:rsidRDefault="000220E3">
      <w:pPr>
        <w:pStyle w:val="a4"/>
        <w:numPr>
          <w:ilvl w:val="0"/>
          <w:numId w:val="2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Вероятности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событий</w:t>
      </w:r>
    </w:p>
    <w:p w:rsidR="002D1D88" w:rsidRDefault="000220E3">
      <w:pPr>
        <w:pStyle w:val="a4"/>
        <w:numPr>
          <w:ilvl w:val="0"/>
          <w:numId w:val="2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Примеры использования вероятностей и статистики при решении прикладных</w:t>
      </w:r>
      <w:r>
        <w:rPr>
          <w:spacing w:val="-14"/>
          <w:sz w:val="26"/>
        </w:rPr>
        <w:t xml:space="preserve"> </w:t>
      </w:r>
      <w:r>
        <w:rPr>
          <w:sz w:val="26"/>
        </w:rPr>
        <w:t>задач</w:t>
      </w:r>
    </w:p>
    <w:p w:rsidR="002D1D88" w:rsidRDefault="002D1D88">
      <w:pPr>
        <w:pStyle w:val="a3"/>
        <w:ind w:left="0" w:firstLine="0"/>
        <w:rPr>
          <w:sz w:val="28"/>
        </w:rPr>
      </w:pPr>
    </w:p>
    <w:p w:rsidR="002D1D88" w:rsidRDefault="002D1D88">
      <w:pPr>
        <w:pStyle w:val="a3"/>
        <w:spacing w:before="4"/>
        <w:ind w:left="0" w:firstLine="0"/>
        <w:rPr>
          <w:sz w:val="24"/>
        </w:rPr>
      </w:pPr>
    </w:p>
    <w:p w:rsidR="002D1D88" w:rsidRDefault="000220E3">
      <w:pPr>
        <w:pStyle w:val="21"/>
        <w:spacing w:line="319" w:lineRule="exact"/>
        <w:ind w:firstLine="0"/>
      </w:pPr>
      <w:r>
        <w:t>II. Требования к поступающему</w:t>
      </w:r>
    </w:p>
    <w:p w:rsidR="002D1D88" w:rsidRDefault="000220E3">
      <w:pPr>
        <w:spacing w:line="296" w:lineRule="exact"/>
        <w:ind w:left="112"/>
        <w:jc w:val="both"/>
        <w:rPr>
          <w:i/>
          <w:sz w:val="26"/>
        </w:rPr>
      </w:pPr>
      <w:r>
        <w:rPr>
          <w:i/>
          <w:sz w:val="26"/>
        </w:rPr>
        <w:t>На экзамене по математике поступающий должен уметь:</w:t>
      </w:r>
    </w:p>
    <w:p w:rsidR="002D1D88" w:rsidRDefault="002D1D88">
      <w:pPr>
        <w:pStyle w:val="a3"/>
        <w:spacing w:before="9"/>
        <w:ind w:left="0" w:firstLine="0"/>
        <w:rPr>
          <w:i/>
        </w:rPr>
      </w:pPr>
    </w:p>
    <w:p w:rsidR="002D1D88" w:rsidRDefault="000220E3">
      <w:pPr>
        <w:pStyle w:val="31"/>
        <w:numPr>
          <w:ilvl w:val="0"/>
          <w:numId w:val="1"/>
        </w:numPr>
        <w:tabs>
          <w:tab w:val="left" w:pos="380"/>
        </w:tabs>
        <w:ind w:hanging="268"/>
      </w:pPr>
      <w:r>
        <w:t>Уметь выполнять вычисления и преобразования:</w:t>
      </w:r>
    </w:p>
    <w:p w:rsidR="002D1D88" w:rsidRDefault="002D1D88">
      <w:pPr>
        <w:pStyle w:val="a3"/>
        <w:spacing w:before="4"/>
        <w:ind w:left="0" w:firstLine="0"/>
        <w:rPr>
          <w:b/>
          <w:sz w:val="25"/>
        </w:rPr>
      </w:pPr>
    </w:p>
    <w:p w:rsidR="002D1D88" w:rsidRDefault="000220E3">
      <w:pPr>
        <w:pStyle w:val="a3"/>
        <w:ind w:left="112" w:right="103" w:firstLine="0"/>
      </w:pPr>
      <w:r>
        <w:t>А) 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логарифма; Б) вычислять значения числовых и буквенных выражений, осуществляя необходимые подстановки и преобразования; вычислять выражение приближенно;</w:t>
      </w:r>
    </w:p>
    <w:p w:rsidR="002D1D88" w:rsidRDefault="000220E3">
      <w:pPr>
        <w:pStyle w:val="a3"/>
        <w:ind w:left="112" w:right="108" w:firstLine="0"/>
        <w:jc w:val="both"/>
      </w:pPr>
      <w:r>
        <w:t>В) проводить по известным формулам и правилам преобразования буквенных выражений, включающих степени, радикалы, логарифмы и тригонометрические  функции.</w:t>
      </w:r>
    </w:p>
    <w:p w:rsidR="002D1D88" w:rsidRDefault="002D1D88">
      <w:pPr>
        <w:pStyle w:val="a3"/>
        <w:spacing w:before="6"/>
        <w:ind w:left="0" w:firstLine="0"/>
      </w:pPr>
    </w:p>
    <w:p w:rsidR="002D1D88" w:rsidRDefault="000220E3">
      <w:pPr>
        <w:pStyle w:val="31"/>
        <w:numPr>
          <w:ilvl w:val="0"/>
          <w:numId w:val="1"/>
        </w:numPr>
        <w:tabs>
          <w:tab w:val="left" w:pos="380"/>
        </w:tabs>
        <w:spacing w:before="1"/>
        <w:ind w:hanging="268"/>
      </w:pPr>
      <w:r>
        <w:t>Уметь решать уравнения и</w:t>
      </w:r>
      <w:r>
        <w:rPr>
          <w:spacing w:val="1"/>
        </w:rPr>
        <w:t xml:space="preserve"> </w:t>
      </w:r>
      <w:r>
        <w:t>неравенства:</w:t>
      </w:r>
    </w:p>
    <w:p w:rsidR="002D1D88" w:rsidRDefault="002D1D88">
      <w:pPr>
        <w:pStyle w:val="a3"/>
        <w:spacing w:before="3"/>
        <w:ind w:left="0" w:firstLine="0"/>
        <w:rPr>
          <w:b/>
          <w:sz w:val="25"/>
        </w:rPr>
      </w:pPr>
    </w:p>
    <w:p w:rsidR="002D1D88" w:rsidRDefault="000220E3">
      <w:pPr>
        <w:pStyle w:val="a3"/>
        <w:ind w:left="112" w:right="111" w:firstLine="0"/>
        <w:jc w:val="both"/>
      </w:pPr>
      <w:r>
        <w:t>А) решать рациональные, иррациональные, показательные, тригонометрические и логарифмические уравнения, их системы;</w:t>
      </w:r>
    </w:p>
    <w:p w:rsidR="002D1D88" w:rsidRDefault="000220E3">
      <w:pPr>
        <w:pStyle w:val="a3"/>
        <w:spacing w:before="3"/>
        <w:ind w:left="112" w:right="112" w:firstLine="0"/>
        <w:jc w:val="both"/>
      </w:pPr>
      <w:r>
        <w:t>Б) решать уравнения, простейшие системы уравнений, используя свойства функций и их графиков; использовать для приближенного решения уравнений и неравенств графический метод;</w:t>
      </w:r>
    </w:p>
    <w:p w:rsidR="002D1D88" w:rsidRDefault="000220E3">
      <w:pPr>
        <w:pStyle w:val="a3"/>
        <w:spacing w:line="297" w:lineRule="exact"/>
        <w:ind w:left="112" w:firstLine="0"/>
        <w:jc w:val="both"/>
      </w:pPr>
      <w:r>
        <w:t>В) решать рациональные, показательные и логарифмические неравенства, их системы.</w:t>
      </w:r>
    </w:p>
    <w:p w:rsidR="002D1D88" w:rsidRDefault="002D1D88">
      <w:pPr>
        <w:spacing w:line="297" w:lineRule="exact"/>
        <w:jc w:val="both"/>
        <w:sectPr w:rsidR="002D1D88">
          <w:pgSz w:w="11910" w:h="17340"/>
          <w:pgMar w:top="1320" w:right="600" w:bottom="280" w:left="1020" w:header="720" w:footer="720" w:gutter="0"/>
          <w:cols w:space="720"/>
        </w:sectPr>
      </w:pPr>
    </w:p>
    <w:p w:rsidR="002D1D88" w:rsidRDefault="000220E3">
      <w:pPr>
        <w:pStyle w:val="31"/>
        <w:numPr>
          <w:ilvl w:val="0"/>
          <w:numId w:val="1"/>
        </w:numPr>
        <w:tabs>
          <w:tab w:val="left" w:pos="380"/>
        </w:tabs>
        <w:spacing w:before="58"/>
        <w:ind w:hanging="268"/>
      </w:pPr>
      <w:r>
        <w:lastRenderedPageBreak/>
        <w:t>Уметь выполнять действия с</w:t>
      </w:r>
      <w:r>
        <w:rPr>
          <w:spacing w:val="3"/>
        </w:rPr>
        <w:t xml:space="preserve"> </w:t>
      </w:r>
      <w:r>
        <w:t>функциями:</w:t>
      </w:r>
    </w:p>
    <w:p w:rsidR="002D1D88" w:rsidRDefault="002D1D88">
      <w:pPr>
        <w:pStyle w:val="a3"/>
        <w:spacing w:before="6"/>
        <w:ind w:left="0" w:firstLine="0"/>
        <w:rPr>
          <w:b/>
          <w:sz w:val="25"/>
        </w:rPr>
      </w:pPr>
    </w:p>
    <w:p w:rsidR="002D1D88" w:rsidRDefault="000220E3">
      <w:pPr>
        <w:pStyle w:val="a3"/>
        <w:spacing w:before="1"/>
        <w:ind w:left="112" w:right="110" w:firstLine="0"/>
        <w:jc w:val="both"/>
      </w:pPr>
      <w:r>
        <w:t>А) определять значение функции по значению аргумента при различных способах задания функции; описывать по графику поведение и свойства функции, находить по графику функции наибольшее и наименьшее значения; строить графики изученных функций;</w:t>
      </w:r>
    </w:p>
    <w:p w:rsidR="002D1D88" w:rsidRDefault="000220E3">
      <w:pPr>
        <w:pStyle w:val="a3"/>
        <w:spacing w:line="298" w:lineRule="exact"/>
        <w:ind w:left="112" w:firstLine="0"/>
        <w:jc w:val="both"/>
      </w:pPr>
      <w:r>
        <w:t>Б) вычислять производные и первообразные элементарных функций;</w:t>
      </w:r>
    </w:p>
    <w:p w:rsidR="002D1D88" w:rsidRDefault="000220E3">
      <w:pPr>
        <w:pStyle w:val="a3"/>
        <w:ind w:left="112" w:right="106" w:firstLine="0"/>
        <w:jc w:val="both"/>
      </w:pPr>
      <w:r>
        <w:t>В) исследовать в простейших случаях функции на монотонность, находить наибольшее и наименьшее значения функции.</w:t>
      </w:r>
    </w:p>
    <w:p w:rsidR="002D1D88" w:rsidRDefault="002D1D88">
      <w:pPr>
        <w:pStyle w:val="a3"/>
        <w:spacing w:before="7"/>
        <w:ind w:left="0" w:firstLine="0"/>
      </w:pPr>
    </w:p>
    <w:p w:rsidR="002D1D88" w:rsidRDefault="000220E3">
      <w:pPr>
        <w:pStyle w:val="31"/>
        <w:numPr>
          <w:ilvl w:val="0"/>
          <w:numId w:val="1"/>
        </w:numPr>
        <w:tabs>
          <w:tab w:val="left" w:pos="380"/>
        </w:tabs>
        <w:ind w:left="112" w:right="107" w:firstLine="0"/>
      </w:pPr>
      <w:r>
        <w:t>Уметь выполнять действия с геометрическими фигурами, координатами и векторами:</w:t>
      </w:r>
    </w:p>
    <w:p w:rsidR="002D1D88" w:rsidRDefault="002D1D88">
      <w:pPr>
        <w:pStyle w:val="a3"/>
        <w:spacing w:before="5"/>
        <w:ind w:left="0" w:firstLine="0"/>
        <w:rPr>
          <w:b/>
          <w:sz w:val="25"/>
        </w:rPr>
      </w:pPr>
    </w:p>
    <w:p w:rsidR="002D1D88" w:rsidRDefault="000220E3">
      <w:pPr>
        <w:pStyle w:val="a3"/>
        <w:ind w:left="112" w:right="114" w:firstLine="0"/>
        <w:jc w:val="both"/>
      </w:pPr>
      <w:r>
        <w:t>А) решать планиметрические задачи на нахождение геометрических величин (длин, углов,</w:t>
      </w:r>
      <w:r>
        <w:rPr>
          <w:spacing w:val="-2"/>
        </w:rPr>
        <w:t xml:space="preserve"> </w:t>
      </w:r>
      <w:r>
        <w:t>площадей);</w:t>
      </w:r>
    </w:p>
    <w:p w:rsidR="002D1D88" w:rsidRDefault="000220E3">
      <w:pPr>
        <w:pStyle w:val="a3"/>
        <w:ind w:left="112" w:right="114" w:firstLine="0"/>
        <w:jc w:val="both"/>
      </w:pPr>
      <w:r>
        <w:t>Б) 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методы;</w:t>
      </w:r>
    </w:p>
    <w:p w:rsidR="002D1D88" w:rsidRDefault="000220E3">
      <w:pPr>
        <w:pStyle w:val="a3"/>
        <w:spacing w:before="1"/>
        <w:ind w:left="112" w:right="117" w:firstLine="0"/>
        <w:jc w:val="both"/>
      </w:pPr>
      <w:r>
        <w:t>В) определять координаты точки; проводить операции над векторами, вычислять длину и координаты вектора, угол между векторами.</w:t>
      </w:r>
    </w:p>
    <w:p w:rsidR="002D1D88" w:rsidRDefault="002D1D88">
      <w:pPr>
        <w:pStyle w:val="a3"/>
        <w:spacing w:before="7"/>
        <w:ind w:left="0" w:firstLine="0"/>
      </w:pPr>
    </w:p>
    <w:p w:rsidR="002D1D88" w:rsidRDefault="000220E3">
      <w:pPr>
        <w:pStyle w:val="31"/>
        <w:numPr>
          <w:ilvl w:val="0"/>
          <w:numId w:val="1"/>
        </w:numPr>
        <w:tabs>
          <w:tab w:val="left" w:pos="380"/>
        </w:tabs>
        <w:ind w:hanging="268"/>
      </w:pPr>
      <w:r>
        <w:t>Уметь строить и исследовать простейшие математические</w:t>
      </w:r>
      <w:r>
        <w:rPr>
          <w:spacing w:val="-4"/>
        </w:rPr>
        <w:t xml:space="preserve"> </w:t>
      </w:r>
      <w:r>
        <w:t>модели:</w:t>
      </w:r>
    </w:p>
    <w:p w:rsidR="002D1D88" w:rsidRDefault="002D1D88">
      <w:pPr>
        <w:pStyle w:val="a3"/>
        <w:spacing w:before="4"/>
        <w:ind w:left="0" w:firstLine="0"/>
        <w:rPr>
          <w:b/>
          <w:sz w:val="25"/>
        </w:rPr>
      </w:pPr>
    </w:p>
    <w:p w:rsidR="002D1D88" w:rsidRDefault="000220E3">
      <w:pPr>
        <w:pStyle w:val="a3"/>
        <w:ind w:left="112" w:right="111" w:firstLine="0"/>
        <w:jc w:val="both"/>
      </w:pPr>
      <w:r>
        <w:t>А) 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алгебры;</w:t>
      </w:r>
    </w:p>
    <w:p w:rsidR="002D1D88" w:rsidRDefault="000220E3">
      <w:pPr>
        <w:pStyle w:val="a3"/>
        <w:spacing w:before="2"/>
        <w:ind w:left="112" w:right="106" w:firstLine="0"/>
        <w:jc w:val="both"/>
      </w:pPr>
      <w:r>
        <w:t>Б)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величин;</w:t>
      </w:r>
    </w:p>
    <w:p w:rsidR="002D1D88" w:rsidRDefault="000220E3">
      <w:pPr>
        <w:pStyle w:val="a3"/>
        <w:ind w:left="112" w:right="109" w:firstLine="0"/>
        <w:jc w:val="both"/>
      </w:pPr>
      <w:r>
        <w:t>В)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рассуждения;</w:t>
      </w:r>
    </w:p>
    <w:p w:rsidR="002D1D88" w:rsidRDefault="000220E3">
      <w:pPr>
        <w:pStyle w:val="a3"/>
        <w:ind w:left="112" w:right="114" w:firstLine="0"/>
        <w:jc w:val="both"/>
      </w:pPr>
      <w:r>
        <w:t>Г) моделировать реальные ситуации на языке теории вероятностей и статистики, вычислять в простейших случаях вероятности событий;</w:t>
      </w:r>
    </w:p>
    <w:p w:rsidR="002D1D88" w:rsidRDefault="002D1D88">
      <w:pPr>
        <w:pStyle w:val="a3"/>
        <w:spacing w:before="5"/>
        <w:ind w:left="0" w:firstLine="0"/>
      </w:pPr>
    </w:p>
    <w:p w:rsidR="002D1D88" w:rsidRDefault="000220E3">
      <w:pPr>
        <w:pStyle w:val="31"/>
        <w:numPr>
          <w:ilvl w:val="0"/>
          <w:numId w:val="1"/>
        </w:numPr>
        <w:tabs>
          <w:tab w:val="left" w:pos="380"/>
        </w:tabs>
        <w:ind w:left="112" w:right="1641" w:firstLine="0"/>
      </w:pPr>
      <w:r>
        <w:t>Уметь использовать приобретенные знания и умения в практической деятельности и повседневной</w:t>
      </w:r>
      <w:r>
        <w:rPr>
          <w:spacing w:val="-2"/>
        </w:rPr>
        <w:t xml:space="preserve"> </w:t>
      </w:r>
      <w:r>
        <w:t>жизни:</w:t>
      </w:r>
    </w:p>
    <w:p w:rsidR="002D1D88" w:rsidRDefault="002D1D88">
      <w:pPr>
        <w:pStyle w:val="a3"/>
        <w:spacing w:before="5"/>
        <w:ind w:left="0" w:firstLine="0"/>
        <w:rPr>
          <w:b/>
          <w:sz w:val="25"/>
        </w:rPr>
      </w:pPr>
    </w:p>
    <w:p w:rsidR="002D1D88" w:rsidRDefault="000220E3">
      <w:pPr>
        <w:pStyle w:val="a3"/>
        <w:ind w:left="112" w:right="113" w:firstLine="0"/>
        <w:jc w:val="both"/>
      </w:pPr>
      <w:r>
        <w:t>А) анализировать реальные числовые данные, информацию статистического характера; осуществлять практические расчеты по формулам; пользоваться оценкой и прикидкой при практических</w:t>
      </w:r>
      <w:r>
        <w:rPr>
          <w:spacing w:val="-2"/>
        </w:rPr>
        <w:t xml:space="preserve"> </w:t>
      </w:r>
      <w:r>
        <w:t>расчетах;</w:t>
      </w:r>
    </w:p>
    <w:p w:rsidR="002D1D88" w:rsidRDefault="000220E3">
      <w:pPr>
        <w:pStyle w:val="a3"/>
        <w:spacing w:before="2"/>
        <w:ind w:left="112" w:right="114" w:firstLine="0"/>
        <w:jc w:val="both"/>
      </w:pPr>
      <w:r>
        <w:t>Б) 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диаграммах, графиках;</w:t>
      </w:r>
    </w:p>
    <w:p w:rsidR="002D1D88" w:rsidRDefault="000220E3">
      <w:pPr>
        <w:pStyle w:val="a3"/>
        <w:ind w:left="112" w:right="107" w:firstLine="0"/>
        <w:jc w:val="both"/>
      </w:pPr>
      <w:r>
        <w:t>В) решать прикладные задачи, в том числе социально-экономического и физического характера, на наибольшие и наименьшие значения, на нахождение скорости и ускорения.</w:t>
      </w:r>
    </w:p>
    <w:p w:rsidR="002D1D88" w:rsidRDefault="002D1D88">
      <w:pPr>
        <w:jc w:val="both"/>
        <w:sectPr w:rsidR="002D1D88">
          <w:pgSz w:w="11910" w:h="17340"/>
          <w:pgMar w:top="1640" w:right="600" w:bottom="280" w:left="1020" w:header="720" w:footer="720" w:gutter="0"/>
          <w:cols w:space="720"/>
        </w:sectPr>
      </w:pPr>
    </w:p>
    <w:p w:rsidR="002D1D88" w:rsidRDefault="000220E3">
      <w:pPr>
        <w:spacing w:before="60"/>
        <w:ind w:left="2086" w:right="2082"/>
        <w:jc w:val="center"/>
        <w:rPr>
          <w:b/>
          <w:sz w:val="24"/>
        </w:rPr>
      </w:pPr>
      <w:r>
        <w:rPr>
          <w:b/>
          <w:sz w:val="24"/>
        </w:rPr>
        <w:lastRenderedPageBreak/>
        <w:t>Рекомендуемая литература</w:t>
      </w:r>
    </w:p>
    <w:p w:rsidR="002D1D88" w:rsidRDefault="002D1D88">
      <w:pPr>
        <w:pStyle w:val="a3"/>
        <w:spacing w:before="5"/>
        <w:ind w:left="0" w:firstLine="0"/>
        <w:rPr>
          <w:b/>
          <w:sz w:val="20"/>
        </w:rPr>
      </w:pPr>
    </w:p>
    <w:p w:rsidR="002D1D88" w:rsidRDefault="000220E3">
      <w:pPr>
        <w:pStyle w:val="a4"/>
        <w:numPr>
          <w:ilvl w:val="1"/>
          <w:numId w:val="1"/>
        </w:numPr>
        <w:tabs>
          <w:tab w:val="left" w:pos="834"/>
        </w:tabs>
        <w:spacing w:line="240" w:lineRule="auto"/>
        <w:ind w:hanging="361"/>
        <w:rPr>
          <w:sz w:val="24"/>
        </w:rPr>
      </w:pPr>
      <w:r>
        <w:rPr>
          <w:sz w:val="24"/>
        </w:rPr>
        <w:t>Любые учебники по математике для учащихся 10-11-х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2D1D88" w:rsidRDefault="000220E3">
      <w:pPr>
        <w:spacing w:before="48"/>
        <w:ind w:left="473"/>
        <w:rPr>
          <w:b/>
          <w:sz w:val="24"/>
        </w:rPr>
      </w:pPr>
      <w:r>
        <w:rPr>
          <w:b/>
          <w:sz w:val="24"/>
        </w:rPr>
        <w:t>Учебные пособия:</w:t>
      </w:r>
    </w:p>
    <w:p w:rsidR="002D1D88" w:rsidRDefault="002D1D88">
      <w:pPr>
        <w:pStyle w:val="a3"/>
        <w:spacing w:before="5"/>
        <w:ind w:left="0" w:firstLine="0"/>
        <w:rPr>
          <w:b/>
          <w:sz w:val="20"/>
        </w:rPr>
      </w:pPr>
    </w:p>
    <w:p w:rsidR="002D1D88" w:rsidRDefault="000220E3">
      <w:pPr>
        <w:pStyle w:val="a4"/>
        <w:numPr>
          <w:ilvl w:val="1"/>
          <w:numId w:val="1"/>
        </w:numPr>
        <w:tabs>
          <w:tab w:val="left" w:pos="834"/>
        </w:tabs>
        <w:spacing w:before="1" w:line="276" w:lineRule="auto"/>
        <w:ind w:right="166"/>
        <w:jc w:val="both"/>
        <w:rPr>
          <w:sz w:val="24"/>
        </w:rPr>
      </w:pPr>
      <w:r>
        <w:rPr>
          <w:sz w:val="24"/>
        </w:rPr>
        <w:t xml:space="preserve">Иванов А.А., Иванов А.П. Математика. Пособие для систематизации знаний и подготовки к ЕГЭ: Учебное пособие, изд. 4-е,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М.: </w:t>
      </w:r>
      <w:proofErr w:type="spellStart"/>
      <w:r>
        <w:rPr>
          <w:sz w:val="24"/>
        </w:rPr>
        <w:t>Физматкнига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2015.</w:t>
      </w:r>
    </w:p>
    <w:p w:rsidR="002D1D88" w:rsidRDefault="000220E3">
      <w:pPr>
        <w:spacing w:before="1" w:line="276" w:lineRule="auto"/>
        <w:ind w:left="470" w:right="103" w:firstLine="355"/>
        <w:jc w:val="both"/>
        <w:rPr>
          <w:sz w:val="24"/>
        </w:rPr>
      </w:pPr>
      <w:r>
        <w:rPr>
          <w:sz w:val="24"/>
        </w:rPr>
        <w:t>В пособии рассматриваются вопросы школьной программы по математике, глубокое понимание которых особенно важно при изучении высшей математики в вузе, а также вопросы элементарной математики, не нашедшие достаточно полного отражения в школьном курсе. Представлено большое количество практических заданий, взятых из различных источников, а также авторских заданий; предпочтение отдается задачам, при решении которых используются сведения из различных разделов элементарной математики.</w:t>
      </w:r>
    </w:p>
    <w:p w:rsidR="002D1D88" w:rsidRDefault="000220E3">
      <w:pPr>
        <w:pStyle w:val="a4"/>
        <w:numPr>
          <w:ilvl w:val="1"/>
          <w:numId w:val="1"/>
        </w:numPr>
        <w:tabs>
          <w:tab w:val="left" w:pos="834"/>
        </w:tabs>
        <w:spacing w:before="199" w:line="278" w:lineRule="auto"/>
        <w:ind w:right="769"/>
        <w:jc w:val="both"/>
        <w:rPr>
          <w:sz w:val="24"/>
        </w:rPr>
      </w:pPr>
      <w:r>
        <w:rPr>
          <w:sz w:val="24"/>
        </w:rPr>
        <w:t xml:space="preserve">Иванов А.П. Тесты и контрольные работы по математике. Учебное пособие, 5-е изд.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М.: </w:t>
      </w:r>
      <w:proofErr w:type="spellStart"/>
      <w:r>
        <w:rPr>
          <w:sz w:val="24"/>
        </w:rPr>
        <w:t>Физматкнига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2D1D88" w:rsidRDefault="000220E3">
      <w:pPr>
        <w:spacing w:line="276" w:lineRule="auto"/>
        <w:ind w:left="473" w:right="106" w:firstLine="360"/>
        <w:jc w:val="both"/>
        <w:rPr>
          <w:sz w:val="24"/>
        </w:rPr>
      </w:pPr>
      <w:r>
        <w:rPr>
          <w:sz w:val="24"/>
        </w:rPr>
        <w:t xml:space="preserve">В пособии приводятся дидактические материалы в виде тематических и </w:t>
      </w:r>
      <w:proofErr w:type="gramStart"/>
      <w:r>
        <w:rPr>
          <w:sz w:val="24"/>
        </w:rPr>
        <w:t>итоговых экзаменационных тестов</w:t>
      </w:r>
      <w:proofErr w:type="gramEnd"/>
      <w:r>
        <w:rPr>
          <w:sz w:val="24"/>
        </w:rPr>
        <w:t xml:space="preserve"> и контрольных работ для систематизации знаний школьников и абитуриентов по математике, сдающих ЕГЭ или вступительный экзамен как в письменной форме, так и путем тестирования. Пособие предназначено слушателям подготовительных курсов, а также старшеклассникам, которые самостоятельно готовятся к поступлению в вуз или сдаче ЕГЭ.</w:t>
      </w:r>
    </w:p>
    <w:p w:rsidR="002D1D88" w:rsidRDefault="000220E3">
      <w:pPr>
        <w:pStyle w:val="a4"/>
        <w:numPr>
          <w:ilvl w:val="1"/>
          <w:numId w:val="1"/>
        </w:numPr>
        <w:tabs>
          <w:tab w:val="left" w:pos="834"/>
        </w:tabs>
        <w:spacing w:before="196" w:line="276" w:lineRule="auto"/>
        <w:ind w:right="145"/>
        <w:jc w:val="both"/>
        <w:rPr>
          <w:sz w:val="24"/>
        </w:rPr>
      </w:pPr>
      <w:r>
        <w:rPr>
          <w:sz w:val="24"/>
        </w:rPr>
        <w:t xml:space="preserve">Иванов А.А., Иванов А.П. Тематические тесты для систематизации знаний по математике. Часть 1. М.: </w:t>
      </w:r>
      <w:proofErr w:type="spellStart"/>
      <w:r>
        <w:rPr>
          <w:sz w:val="24"/>
        </w:rPr>
        <w:t>Физматкнига</w:t>
      </w:r>
      <w:proofErr w:type="spellEnd"/>
      <w:r>
        <w:rPr>
          <w:sz w:val="24"/>
        </w:rPr>
        <w:t>, 2015.</w:t>
      </w:r>
    </w:p>
    <w:p w:rsidR="002D1D88" w:rsidRDefault="000220E3">
      <w:pPr>
        <w:spacing w:line="276" w:lineRule="auto"/>
        <w:ind w:left="473" w:right="108" w:firstLine="360"/>
        <w:jc w:val="both"/>
        <w:rPr>
          <w:sz w:val="24"/>
        </w:rPr>
      </w:pPr>
      <w:r>
        <w:rPr>
          <w:sz w:val="24"/>
        </w:rPr>
        <w:t>Цель издания книги — помочь школьникам в систематизации знаний по математике. Приведены тесты пяти уровней сложности по темам: преобразования алгебраических выражений, простейшие функции, простые уравнения, простые неравенства. Предназначены учащимся общеобразовательных учреждений для самотестирования при подготовке к выпускным экзаменам, централизованному и региональному тестированию, а также к единому государственному экзамену и вступительным экзаменам в вузы; студентам математических специальностей и школьным учителям для проверки знаний учащихся по указанным темам.</w:t>
      </w:r>
    </w:p>
    <w:p w:rsidR="002D1D88" w:rsidRDefault="000220E3">
      <w:pPr>
        <w:pStyle w:val="a4"/>
        <w:numPr>
          <w:ilvl w:val="1"/>
          <w:numId w:val="1"/>
        </w:numPr>
        <w:tabs>
          <w:tab w:val="left" w:pos="834"/>
        </w:tabs>
        <w:spacing w:before="199" w:line="278" w:lineRule="auto"/>
        <w:ind w:right="145"/>
        <w:jc w:val="both"/>
        <w:rPr>
          <w:sz w:val="24"/>
        </w:rPr>
      </w:pPr>
      <w:r>
        <w:rPr>
          <w:sz w:val="24"/>
        </w:rPr>
        <w:t xml:space="preserve">Иванов А.А., Иванов А.П. Тематические тесты для систематизации знаний по математике. Часть 2. М.: </w:t>
      </w:r>
      <w:proofErr w:type="spellStart"/>
      <w:r>
        <w:rPr>
          <w:sz w:val="24"/>
        </w:rPr>
        <w:t>Физматкнига</w:t>
      </w:r>
      <w:proofErr w:type="spellEnd"/>
      <w:r>
        <w:rPr>
          <w:sz w:val="24"/>
        </w:rPr>
        <w:t>, 2015.</w:t>
      </w:r>
    </w:p>
    <w:p w:rsidR="002D1D88" w:rsidRDefault="000220E3">
      <w:pPr>
        <w:spacing w:line="276" w:lineRule="auto"/>
        <w:ind w:left="473" w:right="105" w:firstLine="360"/>
        <w:jc w:val="both"/>
        <w:rPr>
          <w:sz w:val="24"/>
        </w:rPr>
      </w:pPr>
      <w:r>
        <w:rPr>
          <w:sz w:val="24"/>
        </w:rPr>
        <w:t>Цель издания книги — помочь школьникам в систематизации знаний по математике. Приведены тесты пяти уровней сложности по темам: логарифмическая и показательная функции, тригонометрия, последовательности, геометрия, производная и ее приложения. Предназначены учащимся общеобразовательных учреждений для самотестирования при подготовке к выпускным экзаменам, централизованному и региональному тестированию, а также к единому государственному экзамену и вступительным экзаменам в вузы; студентам математических специальностей и школьным учителям для проверки знаний учащихся по указанным темам.</w:t>
      </w:r>
    </w:p>
    <w:sectPr w:rsidR="002D1D88" w:rsidSect="002D1D88">
      <w:pgSz w:w="11910" w:h="17340"/>
      <w:pgMar w:top="13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8B2"/>
    <w:multiLevelType w:val="hybridMultilevel"/>
    <w:tmpl w:val="6BECCBFA"/>
    <w:lvl w:ilvl="0" w:tplc="B540D142">
      <w:start w:val="1"/>
      <w:numFmt w:val="decimal"/>
      <w:lvlText w:val="%1)"/>
      <w:lvlJc w:val="left"/>
      <w:pPr>
        <w:ind w:left="112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AE531E">
      <w:numFmt w:val="bullet"/>
      <w:lvlText w:val="•"/>
      <w:lvlJc w:val="left"/>
      <w:pPr>
        <w:ind w:left="1136" w:hanging="289"/>
      </w:pPr>
      <w:rPr>
        <w:rFonts w:hint="default"/>
        <w:lang w:val="ru-RU" w:eastAsia="en-US" w:bidi="ar-SA"/>
      </w:rPr>
    </w:lvl>
    <w:lvl w:ilvl="2" w:tplc="3FAAA6CA">
      <w:numFmt w:val="bullet"/>
      <w:lvlText w:val="•"/>
      <w:lvlJc w:val="left"/>
      <w:pPr>
        <w:ind w:left="2153" w:hanging="289"/>
      </w:pPr>
      <w:rPr>
        <w:rFonts w:hint="default"/>
        <w:lang w:val="ru-RU" w:eastAsia="en-US" w:bidi="ar-SA"/>
      </w:rPr>
    </w:lvl>
    <w:lvl w:ilvl="3" w:tplc="47781A98">
      <w:numFmt w:val="bullet"/>
      <w:lvlText w:val="•"/>
      <w:lvlJc w:val="left"/>
      <w:pPr>
        <w:ind w:left="3169" w:hanging="289"/>
      </w:pPr>
      <w:rPr>
        <w:rFonts w:hint="default"/>
        <w:lang w:val="ru-RU" w:eastAsia="en-US" w:bidi="ar-SA"/>
      </w:rPr>
    </w:lvl>
    <w:lvl w:ilvl="4" w:tplc="858CD6A0">
      <w:numFmt w:val="bullet"/>
      <w:lvlText w:val="•"/>
      <w:lvlJc w:val="left"/>
      <w:pPr>
        <w:ind w:left="4186" w:hanging="289"/>
      </w:pPr>
      <w:rPr>
        <w:rFonts w:hint="default"/>
        <w:lang w:val="ru-RU" w:eastAsia="en-US" w:bidi="ar-SA"/>
      </w:rPr>
    </w:lvl>
    <w:lvl w:ilvl="5" w:tplc="74987602">
      <w:numFmt w:val="bullet"/>
      <w:lvlText w:val="•"/>
      <w:lvlJc w:val="left"/>
      <w:pPr>
        <w:ind w:left="5203" w:hanging="289"/>
      </w:pPr>
      <w:rPr>
        <w:rFonts w:hint="default"/>
        <w:lang w:val="ru-RU" w:eastAsia="en-US" w:bidi="ar-SA"/>
      </w:rPr>
    </w:lvl>
    <w:lvl w:ilvl="6" w:tplc="8C24A526">
      <w:numFmt w:val="bullet"/>
      <w:lvlText w:val="•"/>
      <w:lvlJc w:val="left"/>
      <w:pPr>
        <w:ind w:left="6219" w:hanging="289"/>
      </w:pPr>
      <w:rPr>
        <w:rFonts w:hint="default"/>
        <w:lang w:val="ru-RU" w:eastAsia="en-US" w:bidi="ar-SA"/>
      </w:rPr>
    </w:lvl>
    <w:lvl w:ilvl="7" w:tplc="285CB32C">
      <w:numFmt w:val="bullet"/>
      <w:lvlText w:val="•"/>
      <w:lvlJc w:val="left"/>
      <w:pPr>
        <w:ind w:left="7236" w:hanging="289"/>
      </w:pPr>
      <w:rPr>
        <w:rFonts w:hint="default"/>
        <w:lang w:val="ru-RU" w:eastAsia="en-US" w:bidi="ar-SA"/>
      </w:rPr>
    </w:lvl>
    <w:lvl w:ilvl="8" w:tplc="3F3AE432">
      <w:numFmt w:val="bullet"/>
      <w:lvlText w:val="•"/>
      <w:lvlJc w:val="left"/>
      <w:pPr>
        <w:ind w:left="8253" w:hanging="289"/>
      </w:pPr>
      <w:rPr>
        <w:rFonts w:hint="default"/>
        <w:lang w:val="ru-RU" w:eastAsia="en-US" w:bidi="ar-SA"/>
      </w:rPr>
    </w:lvl>
  </w:abstractNum>
  <w:abstractNum w:abstractNumId="1">
    <w:nsid w:val="04B54775"/>
    <w:multiLevelType w:val="hybridMultilevel"/>
    <w:tmpl w:val="31CA6188"/>
    <w:lvl w:ilvl="0" w:tplc="F9CCA562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CADDCE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E92E3130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5316D1E4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D8446364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70DC3F12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FDD8073E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59DE0862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1A185640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2">
    <w:nsid w:val="07144D87"/>
    <w:multiLevelType w:val="hybridMultilevel"/>
    <w:tmpl w:val="0574ADD2"/>
    <w:lvl w:ilvl="0" w:tplc="F99EA5B2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B82CCA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B8D66A8C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EB12CE88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B8B0BBA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675CC97E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7F4602AA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79E4B442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CAACB634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3">
    <w:nsid w:val="084B6548"/>
    <w:multiLevelType w:val="hybridMultilevel"/>
    <w:tmpl w:val="781AE836"/>
    <w:lvl w:ilvl="0" w:tplc="EAE84A06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BEA5B6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E2F68A8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697C146E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2FC4C854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E32829F0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1EDC2A38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282A54AC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E6001960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4">
    <w:nsid w:val="0C5A1A5F"/>
    <w:multiLevelType w:val="hybridMultilevel"/>
    <w:tmpl w:val="A4D88470"/>
    <w:lvl w:ilvl="0" w:tplc="2B7808FE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F0DEEA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449C72CE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AA48198A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424CB25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0C80D820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CC1CFA3A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3CA4E860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6D48D654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5">
    <w:nsid w:val="10AC4137"/>
    <w:multiLevelType w:val="hybridMultilevel"/>
    <w:tmpl w:val="4C76C1B6"/>
    <w:lvl w:ilvl="0" w:tplc="0F2C684E">
      <w:start w:val="1"/>
      <w:numFmt w:val="decimal"/>
      <w:lvlText w:val="%1)"/>
      <w:lvlJc w:val="left"/>
      <w:pPr>
        <w:ind w:left="112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8C0CC8">
      <w:numFmt w:val="bullet"/>
      <w:lvlText w:val="•"/>
      <w:lvlJc w:val="left"/>
      <w:pPr>
        <w:ind w:left="1136" w:hanging="289"/>
      </w:pPr>
      <w:rPr>
        <w:rFonts w:hint="default"/>
        <w:lang w:val="ru-RU" w:eastAsia="en-US" w:bidi="ar-SA"/>
      </w:rPr>
    </w:lvl>
    <w:lvl w:ilvl="2" w:tplc="DACE8B02">
      <w:numFmt w:val="bullet"/>
      <w:lvlText w:val="•"/>
      <w:lvlJc w:val="left"/>
      <w:pPr>
        <w:ind w:left="2153" w:hanging="289"/>
      </w:pPr>
      <w:rPr>
        <w:rFonts w:hint="default"/>
        <w:lang w:val="ru-RU" w:eastAsia="en-US" w:bidi="ar-SA"/>
      </w:rPr>
    </w:lvl>
    <w:lvl w:ilvl="3" w:tplc="511E3D6E">
      <w:numFmt w:val="bullet"/>
      <w:lvlText w:val="•"/>
      <w:lvlJc w:val="left"/>
      <w:pPr>
        <w:ind w:left="3169" w:hanging="289"/>
      </w:pPr>
      <w:rPr>
        <w:rFonts w:hint="default"/>
        <w:lang w:val="ru-RU" w:eastAsia="en-US" w:bidi="ar-SA"/>
      </w:rPr>
    </w:lvl>
    <w:lvl w:ilvl="4" w:tplc="1DC0BFC6">
      <w:numFmt w:val="bullet"/>
      <w:lvlText w:val="•"/>
      <w:lvlJc w:val="left"/>
      <w:pPr>
        <w:ind w:left="4186" w:hanging="289"/>
      </w:pPr>
      <w:rPr>
        <w:rFonts w:hint="default"/>
        <w:lang w:val="ru-RU" w:eastAsia="en-US" w:bidi="ar-SA"/>
      </w:rPr>
    </w:lvl>
    <w:lvl w:ilvl="5" w:tplc="8D3EFF2E">
      <w:numFmt w:val="bullet"/>
      <w:lvlText w:val="•"/>
      <w:lvlJc w:val="left"/>
      <w:pPr>
        <w:ind w:left="5203" w:hanging="289"/>
      </w:pPr>
      <w:rPr>
        <w:rFonts w:hint="default"/>
        <w:lang w:val="ru-RU" w:eastAsia="en-US" w:bidi="ar-SA"/>
      </w:rPr>
    </w:lvl>
    <w:lvl w:ilvl="6" w:tplc="17D6B060">
      <w:numFmt w:val="bullet"/>
      <w:lvlText w:val="•"/>
      <w:lvlJc w:val="left"/>
      <w:pPr>
        <w:ind w:left="6219" w:hanging="289"/>
      </w:pPr>
      <w:rPr>
        <w:rFonts w:hint="default"/>
        <w:lang w:val="ru-RU" w:eastAsia="en-US" w:bidi="ar-SA"/>
      </w:rPr>
    </w:lvl>
    <w:lvl w:ilvl="7" w:tplc="CF24368E">
      <w:numFmt w:val="bullet"/>
      <w:lvlText w:val="•"/>
      <w:lvlJc w:val="left"/>
      <w:pPr>
        <w:ind w:left="7236" w:hanging="289"/>
      </w:pPr>
      <w:rPr>
        <w:rFonts w:hint="default"/>
        <w:lang w:val="ru-RU" w:eastAsia="en-US" w:bidi="ar-SA"/>
      </w:rPr>
    </w:lvl>
    <w:lvl w:ilvl="8" w:tplc="40324088">
      <w:numFmt w:val="bullet"/>
      <w:lvlText w:val="•"/>
      <w:lvlJc w:val="left"/>
      <w:pPr>
        <w:ind w:left="8253" w:hanging="289"/>
      </w:pPr>
      <w:rPr>
        <w:rFonts w:hint="default"/>
        <w:lang w:val="ru-RU" w:eastAsia="en-US" w:bidi="ar-SA"/>
      </w:rPr>
    </w:lvl>
  </w:abstractNum>
  <w:abstractNum w:abstractNumId="6">
    <w:nsid w:val="1CA2362B"/>
    <w:multiLevelType w:val="hybridMultilevel"/>
    <w:tmpl w:val="ABC8860A"/>
    <w:lvl w:ilvl="0" w:tplc="98403DD4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F47FFA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0B52AF5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81A869BC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C8AAD22E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CFEC33BE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84264414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233AC5A6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2DEC13C4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7">
    <w:nsid w:val="2092289A"/>
    <w:multiLevelType w:val="hybridMultilevel"/>
    <w:tmpl w:val="A00ED890"/>
    <w:lvl w:ilvl="0" w:tplc="8A7ADB40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B4FB3C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E05015C6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C7E07BF0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1756A9F2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32347C82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00EA5518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F9ACD4EA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C50C06C2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8">
    <w:nsid w:val="306F5751"/>
    <w:multiLevelType w:val="hybridMultilevel"/>
    <w:tmpl w:val="ED206AB4"/>
    <w:lvl w:ilvl="0" w:tplc="D24AFF68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AC184A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4B7677C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182EFFCA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93D28BC6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D248D4F8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A49473F6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28A22340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95789170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9">
    <w:nsid w:val="334B11C1"/>
    <w:multiLevelType w:val="multilevel"/>
    <w:tmpl w:val="4A588824"/>
    <w:lvl w:ilvl="0">
      <w:start w:val="1"/>
      <w:numFmt w:val="upperRoman"/>
      <w:lvlText w:val="%1."/>
      <w:lvlJc w:val="left"/>
      <w:pPr>
        <w:ind w:left="362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74" w:hanging="4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793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9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3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462"/>
      </w:pPr>
      <w:rPr>
        <w:rFonts w:hint="default"/>
        <w:lang w:val="ru-RU" w:eastAsia="en-US" w:bidi="ar-SA"/>
      </w:rPr>
    </w:lvl>
  </w:abstractNum>
  <w:abstractNum w:abstractNumId="10">
    <w:nsid w:val="383C2538"/>
    <w:multiLevelType w:val="hybridMultilevel"/>
    <w:tmpl w:val="20E07ACE"/>
    <w:lvl w:ilvl="0" w:tplc="B0D8D804">
      <w:start w:val="1"/>
      <w:numFmt w:val="decimal"/>
      <w:lvlText w:val="%1.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94CF0A">
      <w:numFmt w:val="bullet"/>
      <w:lvlText w:val="•"/>
      <w:lvlJc w:val="left"/>
      <w:pPr>
        <w:ind w:left="1136" w:hanging="260"/>
      </w:pPr>
      <w:rPr>
        <w:rFonts w:hint="default"/>
        <w:lang w:val="ru-RU" w:eastAsia="en-US" w:bidi="ar-SA"/>
      </w:rPr>
    </w:lvl>
    <w:lvl w:ilvl="2" w:tplc="44CA53F2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3" w:tplc="C8809330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4" w:tplc="30BABA0C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CE088B58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515237E0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F5184C2E">
      <w:numFmt w:val="bullet"/>
      <w:lvlText w:val="•"/>
      <w:lvlJc w:val="left"/>
      <w:pPr>
        <w:ind w:left="7236" w:hanging="260"/>
      </w:pPr>
      <w:rPr>
        <w:rFonts w:hint="default"/>
        <w:lang w:val="ru-RU" w:eastAsia="en-US" w:bidi="ar-SA"/>
      </w:rPr>
    </w:lvl>
    <w:lvl w:ilvl="8" w:tplc="00F88A80">
      <w:numFmt w:val="bullet"/>
      <w:lvlText w:val="•"/>
      <w:lvlJc w:val="left"/>
      <w:pPr>
        <w:ind w:left="8253" w:hanging="260"/>
      </w:pPr>
      <w:rPr>
        <w:rFonts w:hint="default"/>
        <w:lang w:val="ru-RU" w:eastAsia="en-US" w:bidi="ar-SA"/>
      </w:rPr>
    </w:lvl>
  </w:abstractNum>
  <w:abstractNum w:abstractNumId="11">
    <w:nsid w:val="4EF312D7"/>
    <w:multiLevelType w:val="hybridMultilevel"/>
    <w:tmpl w:val="D89A1384"/>
    <w:lvl w:ilvl="0" w:tplc="2F923DE8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AC407E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7BE4663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3516E60E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39E801B4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97E84BC8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B26EC7C0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8F14616A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7C2E7F36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2">
    <w:nsid w:val="510D37CC"/>
    <w:multiLevelType w:val="hybridMultilevel"/>
    <w:tmpl w:val="A396206E"/>
    <w:lvl w:ilvl="0" w:tplc="8F868016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7063EA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74DA293E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BC50C100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CED2DA16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36604958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418E35B8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25B01DAA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833AEDFA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3">
    <w:nsid w:val="54FD3BCD"/>
    <w:multiLevelType w:val="hybridMultilevel"/>
    <w:tmpl w:val="F148FE54"/>
    <w:lvl w:ilvl="0" w:tplc="7C7E5F66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148170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270A1C22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966E8F44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BE10F87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4A228064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F528BA2A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88C44538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F732BBBC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4">
    <w:nsid w:val="5F1F0219"/>
    <w:multiLevelType w:val="hybridMultilevel"/>
    <w:tmpl w:val="3A24F336"/>
    <w:lvl w:ilvl="0" w:tplc="17EAB974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FC3A6A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701683C2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22A8F892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7C3C79E8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40CACFEA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BFB05E4A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BF606EAA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0F64E8C0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5">
    <w:nsid w:val="63E80BB6"/>
    <w:multiLevelType w:val="hybridMultilevel"/>
    <w:tmpl w:val="D8888016"/>
    <w:lvl w:ilvl="0" w:tplc="48E4A026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E6A828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9A228B7E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CD8E5C28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075A86A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D79E55FE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617EB572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6D46756E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58B6C52E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6">
    <w:nsid w:val="666A3D1B"/>
    <w:multiLevelType w:val="hybridMultilevel"/>
    <w:tmpl w:val="DD14F7CA"/>
    <w:lvl w:ilvl="0" w:tplc="C952F930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16542C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7A684700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4A10958E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E2A2F4B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5E6234D4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1ADCBD22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75C80CC6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552260C6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7">
    <w:nsid w:val="67AE4D87"/>
    <w:multiLevelType w:val="hybridMultilevel"/>
    <w:tmpl w:val="143ED8F0"/>
    <w:lvl w:ilvl="0" w:tplc="E99CA456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307D2E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AC70BDD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0B12F2EE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2C9CB6C0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5830993C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1390FAE2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6C4AB5FA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CB5C31E4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8">
    <w:nsid w:val="78692BD4"/>
    <w:multiLevelType w:val="hybridMultilevel"/>
    <w:tmpl w:val="2B629D56"/>
    <w:lvl w:ilvl="0" w:tplc="9C9C89AA">
      <w:start w:val="1"/>
      <w:numFmt w:val="decimal"/>
      <w:lvlText w:val="%1.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36E8E3E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7C46EC84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14427EE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164A75B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CEEE37E2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2A208572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FAD686A8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523A0FFE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19">
    <w:nsid w:val="786B6FC2"/>
    <w:multiLevelType w:val="hybridMultilevel"/>
    <w:tmpl w:val="71A66654"/>
    <w:lvl w:ilvl="0" w:tplc="3F5AF372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16AF96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78DA9F0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DAD47012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DC7C41C6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C7FCBA82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99086CD2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468E3080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FACE71EA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20">
    <w:nsid w:val="78F23C71"/>
    <w:multiLevelType w:val="hybridMultilevel"/>
    <w:tmpl w:val="DD0E11EA"/>
    <w:lvl w:ilvl="0" w:tplc="ABCAD43C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BED828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FDA40D5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7D48CE60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C05640E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21E6CFEC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43D472FA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8434412E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12106362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21">
    <w:nsid w:val="7CDC68E2"/>
    <w:multiLevelType w:val="hybridMultilevel"/>
    <w:tmpl w:val="D13ECFD0"/>
    <w:lvl w:ilvl="0" w:tplc="03B24130">
      <w:start w:val="1"/>
      <w:numFmt w:val="decimal"/>
      <w:lvlText w:val="%1)"/>
      <w:lvlJc w:val="left"/>
      <w:pPr>
        <w:ind w:left="112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0C4E74">
      <w:numFmt w:val="bullet"/>
      <w:lvlText w:val="•"/>
      <w:lvlJc w:val="left"/>
      <w:pPr>
        <w:ind w:left="1136" w:hanging="289"/>
      </w:pPr>
      <w:rPr>
        <w:rFonts w:hint="default"/>
        <w:lang w:val="ru-RU" w:eastAsia="en-US" w:bidi="ar-SA"/>
      </w:rPr>
    </w:lvl>
    <w:lvl w:ilvl="2" w:tplc="14E87A92">
      <w:numFmt w:val="bullet"/>
      <w:lvlText w:val="•"/>
      <w:lvlJc w:val="left"/>
      <w:pPr>
        <w:ind w:left="2153" w:hanging="289"/>
      </w:pPr>
      <w:rPr>
        <w:rFonts w:hint="default"/>
        <w:lang w:val="ru-RU" w:eastAsia="en-US" w:bidi="ar-SA"/>
      </w:rPr>
    </w:lvl>
    <w:lvl w:ilvl="3" w:tplc="C3E4AB42">
      <w:numFmt w:val="bullet"/>
      <w:lvlText w:val="•"/>
      <w:lvlJc w:val="left"/>
      <w:pPr>
        <w:ind w:left="3169" w:hanging="289"/>
      </w:pPr>
      <w:rPr>
        <w:rFonts w:hint="default"/>
        <w:lang w:val="ru-RU" w:eastAsia="en-US" w:bidi="ar-SA"/>
      </w:rPr>
    </w:lvl>
    <w:lvl w:ilvl="4" w:tplc="AAC03D6A">
      <w:numFmt w:val="bullet"/>
      <w:lvlText w:val="•"/>
      <w:lvlJc w:val="left"/>
      <w:pPr>
        <w:ind w:left="4186" w:hanging="289"/>
      </w:pPr>
      <w:rPr>
        <w:rFonts w:hint="default"/>
        <w:lang w:val="ru-RU" w:eastAsia="en-US" w:bidi="ar-SA"/>
      </w:rPr>
    </w:lvl>
    <w:lvl w:ilvl="5" w:tplc="859C108E">
      <w:numFmt w:val="bullet"/>
      <w:lvlText w:val="•"/>
      <w:lvlJc w:val="left"/>
      <w:pPr>
        <w:ind w:left="5203" w:hanging="289"/>
      </w:pPr>
      <w:rPr>
        <w:rFonts w:hint="default"/>
        <w:lang w:val="ru-RU" w:eastAsia="en-US" w:bidi="ar-SA"/>
      </w:rPr>
    </w:lvl>
    <w:lvl w:ilvl="6" w:tplc="87C62F0E">
      <w:numFmt w:val="bullet"/>
      <w:lvlText w:val="•"/>
      <w:lvlJc w:val="left"/>
      <w:pPr>
        <w:ind w:left="6219" w:hanging="289"/>
      </w:pPr>
      <w:rPr>
        <w:rFonts w:hint="default"/>
        <w:lang w:val="ru-RU" w:eastAsia="en-US" w:bidi="ar-SA"/>
      </w:rPr>
    </w:lvl>
    <w:lvl w:ilvl="7" w:tplc="73A283EE">
      <w:numFmt w:val="bullet"/>
      <w:lvlText w:val="•"/>
      <w:lvlJc w:val="left"/>
      <w:pPr>
        <w:ind w:left="7236" w:hanging="289"/>
      </w:pPr>
      <w:rPr>
        <w:rFonts w:hint="default"/>
        <w:lang w:val="ru-RU" w:eastAsia="en-US" w:bidi="ar-SA"/>
      </w:rPr>
    </w:lvl>
    <w:lvl w:ilvl="8" w:tplc="A98267EC">
      <w:numFmt w:val="bullet"/>
      <w:lvlText w:val="•"/>
      <w:lvlJc w:val="left"/>
      <w:pPr>
        <w:ind w:left="8253" w:hanging="289"/>
      </w:pPr>
      <w:rPr>
        <w:rFonts w:hint="default"/>
        <w:lang w:val="ru-RU" w:eastAsia="en-US" w:bidi="ar-SA"/>
      </w:rPr>
    </w:lvl>
  </w:abstractNum>
  <w:abstractNum w:abstractNumId="22">
    <w:nsid w:val="7ED1737F"/>
    <w:multiLevelType w:val="hybridMultilevel"/>
    <w:tmpl w:val="57665F48"/>
    <w:lvl w:ilvl="0" w:tplc="A13AA400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449EA4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80583DB8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0DE8F02A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13CE2E2A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51906566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8D5ED660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BBAE8DA0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A1F60110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23">
    <w:nsid w:val="7F3C7C9F"/>
    <w:multiLevelType w:val="hybridMultilevel"/>
    <w:tmpl w:val="7D522102"/>
    <w:lvl w:ilvl="0" w:tplc="CF766476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40F8D8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2D684BFC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5CB4F72C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0C0A53D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712AC0A2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B58674EE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44C0FC66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908252B6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22"/>
  </w:num>
  <w:num w:numId="8">
    <w:abstractNumId w:val="5"/>
  </w:num>
  <w:num w:numId="9">
    <w:abstractNumId w:val="2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23"/>
  </w:num>
  <w:num w:numId="15">
    <w:abstractNumId w:val="11"/>
  </w:num>
  <w:num w:numId="16">
    <w:abstractNumId w:val="15"/>
  </w:num>
  <w:num w:numId="17">
    <w:abstractNumId w:val="1"/>
  </w:num>
  <w:num w:numId="18">
    <w:abstractNumId w:val="6"/>
  </w:num>
  <w:num w:numId="19">
    <w:abstractNumId w:val="16"/>
  </w:num>
  <w:num w:numId="20">
    <w:abstractNumId w:val="19"/>
  </w:num>
  <w:num w:numId="21">
    <w:abstractNumId w:val="13"/>
  </w:num>
  <w:num w:numId="22">
    <w:abstractNumId w:val="17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1D88"/>
    <w:rsid w:val="000220E3"/>
    <w:rsid w:val="000354C5"/>
    <w:rsid w:val="001C3DA0"/>
    <w:rsid w:val="002D1D88"/>
    <w:rsid w:val="00370170"/>
    <w:rsid w:val="00411892"/>
    <w:rsid w:val="008D080A"/>
    <w:rsid w:val="00E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32723-1F19-4991-B567-F2C8F0FD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1D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D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D88"/>
    <w:pPr>
      <w:ind w:left="401" w:hanging="290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2D1D88"/>
    <w:pPr>
      <w:ind w:left="859"/>
      <w:jc w:val="both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D1D88"/>
    <w:pPr>
      <w:ind w:left="112" w:hanging="251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2D1D88"/>
    <w:pPr>
      <w:ind w:left="379" w:hanging="268"/>
      <w:outlineLvl w:val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D1D88"/>
    <w:pPr>
      <w:spacing w:line="298" w:lineRule="exact"/>
      <w:ind w:left="401" w:hanging="290"/>
    </w:pPr>
  </w:style>
  <w:style w:type="paragraph" w:customStyle="1" w:styleId="TableParagraph">
    <w:name w:val="Table Paragraph"/>
    <w:basedOn w:val="a"/>
    <w:uiPriority w:val="1"/>
    <w:qFormat/>
    <w:rsid w:val="002D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2020-10-07T11:07:00Z</dcterms:created>
  <dcterms:modified xsi:type="dcterms:W3CDTF">2021-11-21T19:16:00Z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2020-10-07T00:00:00Z</vt:filetime>
  </property>
</Properties>
</file>