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7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75"/>
        <w:gridCol w:w="3193"/>
      </w:tblGrid>
      <w:tr w:rsidR="00AA6C2B" w14:paraId="3F619A0A" w14:textId="77777777" w:rsidTr="00A833B2">
        <w:tc>
          <w:tcPr>
            <w:tcW w:w="3102" w:type="dxa"/>
            <w:vAlign w:val="center"/>
          </w:tcPr>
          <w:p w14:paraId="1E32427D" w14:textId="4EC9907C" w:rsidR="00AA6C2B" w:rsidRDefault="00AA6C2B" w:rsidP="00AA6C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63">
              <w:rPr>
                <w:rFonts w:ascii="Calibri" w:eastAsia="Calibri" w:hAnsi="Calibri" w:cs="Times New Roman"/>
                <w:noProof/>
                <w:lang w:val="bg-BG"/>
              </w:rPr>
              <w:drawing>
                <wp:inline distT="0" distB="0" distL="0" distR="0" wp14:anchorId="25B8D597" wp14:editId="3EE6D4F4">
                  <wp:extent cx="1415333" cy="503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28" cy="51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092D6631" w14:textId="79FB66EF" w:rsidR="00AA6C2B" w:rsidRDefault="00AA6C2B" w:rsidP="00AA6C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CA8DC54" wp14:editId="351965F2">
                  <wp:extent cx="1265693" cy="882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98" cy="94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14:paraId="2DB622CB" w14:textId="111F6421" w:rsidR="00AA6C2B" w:rsidRDefault="00AA6C2B" w:rsidP="00AA6C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58C900AE" wp14:editId="1B867ABD">
                  <wp:extent cx="1176655" cy="475615"/>
                  <wp:effectExtent l="0" t="0" r="444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A0E" w:rsidRPr="00991A0E" w14:paraId="097EB0DB" w14:textId="77777777" w:rsidTr="00A833B2">
        <w:tc>
          <w:tcPr>
            <w:tcW w:w="3102" w:type="dxa"/>
            <w:tcBorders>
              <w:bottom w:val="single" w:sz="12" w:space="0" w:color="4472C4" w:themeColor="accent1"/>
            </w:tcBorders>
            <w:vAlign w:val="bottom"/>
          </w:tcPr>
          <w:p w14:paraId="4832E561" w14:textId="34DE744D" w:rsidR="00AA6C2B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 xml:space="preserve">University of 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C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ampania</w:t>
            </w:r>
          </w:p>
          <w:p w14:paraId="6396A7C8" w14:textId="60FF3198" w:rsidR="00AA6C2B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 xml:space="preserve">Luigi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V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anvitelli</w:t>
            </w:r>
            <w:proofErr w:type="spellEnd"/>
          </w:p>
          <w:p w14:paraId="5BA45DD2" w14:textId="77777777" w:rsidR="00AA6C2B" w:rsidRPr="00991A0E" w:rsidRDefault="00AA6C2B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</w:p>
          <w:p w14:paraId="44E7B556" w14:textId="77777777" w:rsidR="00AA6C2B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h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ttps://www.unicampania.it/</w:t>
            </w:r>
          </w:p>
          <w:p w14:paraId="1E5F58BD" w14:textId="0E3C9333" w:rsidR="00991A0E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175" w:type="dxa"/>
            <w:tcBorders>
              <w:bottom w:val="single" w:sz="12" w:space="0" w:color="4472C4" w:themeColor="accent1"/>
            </w:tcBorders>
            <w:vAlign w:val="bottom"/>
          </w:tcPr>
          <w:p w14:paraId="2ED33103" w14:textId="55206F3C" w:rsidR="00991A0E" w:rsidRDefault="00AA6C2B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Национальный исследовательский университет</w:t>
            </w:r>
          </w:p>
          <w:p w14:paraId="798EA00A" w14:textId="3F1FF850" w:rsid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В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ысшая школа экономики»</w:t>
            </w:r>
          </w:p>
          <w:p w14:paraId="1818B0C6" w14:textId="6F11807B" w:rsidR="00AA6C2B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 xml:space="preserve">Нижний 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Н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овгород</w:t>
            </w:r>
          </w:p>
          <w:p w14:paraId="06424B37" w14:textId="77777777" w:rsidR="00AA6C2B" w:rsidRPr="00991A0E" w:rsidRDefault="00AA6C2B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</w:p>
          <w:p w14:paraId="5AEC9517" w14:textId="77777777" w:rsidR="00AA6C2B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h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ttps</w:t>
            </w:r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://</w:t>
            </w:r>
            <w:proofErr w:type="spellStart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nnov</w:t>
            </w:r>
            <w:proofErr w:type="spellEnd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.</w:t>
            </w:r>
            <w:proofErr w:type="spellStart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hse</w:t>
            </w:r>
            <w:proofErr w:type="spellEnd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.</w:t>
            </w:r>
            <w:proofErr w:type="spellStart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ru</w:t>
            </w:r>
            <w:proofErr w:type="spellEnd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/</w:t>
            </w:r>
          </w:p>
          <w:p w14:paraId="4ADBFBBD" w14:textId="26927058" w:rsidR="00991A0E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</w:p>
        </w:tc>
        <w:tc>
          <w:tcPr>
            <w:tcW w:w="3193" w:type="dxa"/>
            <w:tcBorders>
              <w:bottom w:val="single" w:sz="12" w:space="0" w:color="4472C4" w:themeColor="accent1"/>
            </w:tcBorders>
            <w:vAlign w:val="bottom"/>
          </w:tcPr>
          <w:p w14:paraId="288AAFF6" w14:textId="360EEB97" w:rsidR="00AA6C2B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Новосибирский государственный университет экономики и управления</w:t>
            </w:r>
          </w:p>
          <w:p w14:paraId="235F67B7" w14:textId="77777777" w:rsidR="00AA6C2B" w:rsidRPr="00991A0E" w:rsidRDefault="00AA6C2B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</w:p>
          <w:p w14:paraId="6DD304C8" w14:textId="77777777" w:rsidR="00AA6C2B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h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ttps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://</w:t>
            </w:r>
            <w:proofErr w:type="spellStart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nsuem</w:t>
            </w:r>
            <w:proofErr w:type="spellEnd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.</w:t>
            </w:r>
            <w:proofErr w:type="spellStart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ru</w:t>
            </w:r>
            <w:proofErr w:type="spellEnd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/</w:t>
            </w:r>
            <w:proofErr w:type="spellStart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lp</w:t>
            </w:r>
            <w:proofErr w:type="spellEnd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/</w:t>
            </w:r>
            <w:proofErr w:type="spellStart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nsuem</w:t>
            </w:r>
            <w:proofErr w:type="spellEnd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_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eng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/</w:t>
            </w:r>
          </w:p>
          <w:p w14:paraId="74555A86" w14:textId="557B149F" w:rsidR="00991A0E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</w:p>
        </w:tc>
      </w:tr>
    </w:tbl>
    <w:p w14:paraId="7A78E1AA" w14:textId="42CADECE" w:rsidR="00503311" w:rsidRDefault="00503311" w:rsidP="00696C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340354" w14:textId="77777777" w:rsidR="005718C0" w:rsidRPr="00991A0E" w:rsidRDefault="005718C0" w:rsidP="00696C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09843E" w14:textId="0A99874F" w:rsidR="009F1208" w:rsidRPr="00320C3B" w:rsidRDefault="009F1208" w:rsidP="00696C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C3B">
        <w:rPr>
          <w:rFonts w:ascii="Times New Roman" w:hAnsi="Times New Roman" w:cs="Times New Roman"/>
          <w:b/>
          <w:bCs/>
        </w:rPr>
        <w:t>Международный научно-практический круглый стол</w:t>
      </w:r>
    </w:p>
    <w:p w14:paraId="1E0C50DA" w14:textId="3145CE56" w:rsidR="008517A6" w:rsidRPr="00320C3B" w:rsidRDefault="009F1208" w:rsidP="00696C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C3B">
        <w:rPr>
          <w:rFonts w:ascii="Times New Roman" w:hAnsi="Times New Roman" w:cs="Times New Roman"/>
          <w:b/>
          <w:bCs/>
        </w:rPr>
        <w:t>«Недействительность административного акта»</w:t>
      </w:r>
    </w:p>
    <w:p w14:paraId="46FE6BA3" w14:textId="297427B4" w:rsidR="009F1208" w:rsidRPr="00320C3B" w:rsidRDefault="009F1208" w:rsidP="00696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3F5E9" w14:textId="2ADA7739" w:rsidR="009F1208" w:rsidRPr="00320C3B" w:rsidRDefault="009F1208" w:rsidP="00696C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C3B">
        <w:rPr>
          <w:rFonts w:ascii="Times New Roman" w:hAnsi="Times New Roman" w:cs="Times New Roman"/>
        </w:rPr>
        <w:t>Уважаемые коллеги!</w:t>
      </w:r>
    </w:p>
    <w:p w14:paraId="1A1C9582" w14:textId="55A060DC" w:rsidR="009F1208" w:rsidRPr="00320C3B" w:rsidRDefault="009F1208" w:rsidP="00696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B0C073" w14:textId="535B9F2C" w:rsidR="009F1208" w:rsidRPr="00320C3B" w:rsidRDefault="009F1208" w:rsidP="0069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3B">
        <w:rPr>
          <w:rFonts w:ascii="Times New Roman" w:hAnsi="Times New Roman" w:cs="Times New Roman"/>
        </w:rPr>
        <w:tab/>
        <w:t>Приглашаем Вас принять участие в научно-практическом круглом столе «Недействительность административного акта», который состоится 22 сентября 2022 г. в 14 часов (время Новосибирское), 1</w:t>
      </w:r>
      <w:r w:rsidR="00CD1783">
        <w:rPr>
          <w:rFonts w:ascii="Times New Roman" w:hAnsi="Times New Roman" w:cs="Times New Roman"/>
        </w:rPr>
        <w:t>0</w:t>
      </w:r>
      <w:r w:rsidRPr="00320C3B">
        <w:rPr>
          <w:rFonts w:ascii="Times New Roman" w:hAnsi="Times New Roman" w:cs="Times New Roman"/>
        </w:rPr>
        <w:t xml:space="preserve"> часов (время Московское)</w:t>
      </w:r>
      <w:r w:rsidR="00CD1783">
        <w:rPr>
          <w:rFonts w:ascii="Times New Roman" w:hAnsi="Times New Roman" w:cs="Times New Roman"/>
        </w:rPr>
        <w:t>.</w:t>
      </w:r>
    </w:p>
    <w:p w14:paraId="16EAD866" w14:textId="0BECFE31" w:rsidR="00816BA5" w:rsidRPr="00320C3B" w:rsidRDefault="00816BA5" w:rsidP="0069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3B">
        <w:rPr>
          <w:rFonts w:ascii="Times New Roman" w:hAnsi="Times New Roman" w:cs="Times New Roman"/>
        </w:rPr>
        <w:tab/>
        <w:t>Круглый стол будет проводиться в смешанном формате (очном и о</w:t>
      </w:r>
      <w:r w:rsidR="00320C3B" w:rsidRPr="00320C3B">
        <w:rPr>
          <w:rFonts w:ascii="Times New Roman" w:hAnsi="Times New Roman" w:cs="Times New Roman"/>
        </w:rPr>
        <w:t>ч</w:t>
      </w:r>
      <w:r w:rsidRPr="00320C3B">
        <w:rPr>
          <w:rFonts w:ascii="Times New Roman" w:hAnsi="Times New Roman" w:cs="Times New Roman"/>
        </w:rPr>
        <w:t>ном-онлайн)</w:t>
      </w:r>
      <w:r w:rsidR="00505CFB">
        <w:rPr>
          <w:rFonts w:ascii="Times New Roman" w:hAnsi="Times New Roman" w:cs="Times New Roman"/>
        </w:rPr>
        <w:t>. С</w:t>
      </w:r>
      <w:r w:rsidR="00320C3B" w:rsidRPr="00320C3B">
        <w:rPr>
          <w:rFonts w:ascii="Times New Roman" w:hAnsi="Times New Roman" w:cs="Times New Roman"/>
        </w:rPr>
        <w:t xml:space="preserve">сылки для подключения будут </w:t>
      </w:r>
      <w:r w:rsidR="00505CFB">
        <w:rPr>
          <w:rFonts w:ascii="Times New Roman" w:hAnsi="Times New Roman" w:cs="Times New Roman"/>
        </w:rPr>
        <w:t>направлены</w:t>
      </w:r>
      <w:r w:rsidR="00320C3B" w:rsidRPr="00320C3B">
        <w:rPr>
          <w:rFonts w:ascii="Times New Roman" w:hAnsi="Times New Roman" w:cs="Times New Roman"/>
        </w:rPr>
        <w:t xml:space="preserve"> участникам за несколько дней до начала круглого стола.</w:t>
      </w:r>
    </w:p>
    <w:p w14:paraId="33D9BDEC" w14:textId="4357C2E7" w:rsidR="009F1208" w:rsidRPr="00320C3B" w:rsidRDefault="009F1208" w:rsidP="00696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CEC4A" w14:textId="6EF96419" w:rsidR="009F1208" w:rsidRPr="00655484" w:rsidRDefault="009F1208" w:rsidP="0069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484">
        <w:rPr>
          <w:rFonts w:ascii="Times New Roman" w:hAnsi="Times New Roman" w:cs="Times New Roman"/>
        </w:rPr>
        <w:tab/>
      </w:r>
      <w:r w:rsidR="00505CFB" w:rsidRPr="00655484">
        <w:rPr>
          <w:rFonts w:ascii="Times New Roman" w:hAnsi="Times New Roman" w:cs="Times New Roman"/>
        </w:rPr>
        <w:t>Для</w:t>
      </w:r>
      <w:r w:rsidRPr="00655484">
        <w:rPr>
          <w:rFonts w:ascii="Times New Roman" w:hAnsi="Times New Roman" w:cs="Times New Roman"/>
        </w:rPr>
        <w:t xml:space="preserve"> обсу</w:t>
      </w:r>
      <w:r w:rsidR="00505CFB" w:rsidRPr="00655484">
        <w:rPr>
          <w:rFonts w:ascii="Times New Roman" w:hAnsi="Times New Roman" w:cs="Times New Roman"/>
        </w:rPr>
        <w:t>ж</w:t>
      </w:r>
      <w:r w:rsidRPr="00655484">
        <w:rPr>
          <w:rFonts w:ascii="Times New Roman" w:hAnsi="Times New Roman" w:cs="Times New Roman"/>
        </w:rPr>
        <w:t>д</w:t>
      </w:r>
      <w:r w:rsidR="00505CFB" w:rsidRPr="00655484">
        <w:rPr>
          <w:rFonts w:ascii="Times New Roman" w:hAnsi="Times New Roman" w:cs="Times New Roman"/>
        </w:rPr>
        <w:t>ения предлагаются</w:t>
      </w:r>
      <w:r w:rsidRPr="00655484">
        <w:rPr>
          <w:rFonts w:ascii="Times New Roman" w:hAnsi="Times New Roman" w:cs="Times New Roman"/>
        </w:rPr>
        <w:t xml:space="preserve"> следующие вопросы:</w:t>
      </w:r>
    </w:p>
    <w:p w14:paraId="3E3236E4" w14:textId="77777777" w:rsidR="00655484" w:rsidRDefault="00C2462B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>понятие и правовая природа недействительного административного акта;</w:t>
      </w:r>
    </w:p>
    <w:p w14:paraId="5861FC27" w14:textId="1D5E1AAE" w:rsidR="009F1208" w:rsidRPr="00505CFB" w:rsidRDefault="00476C26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 xml:space="preserve">недействительность и </w:t>
      </w:r>
      <w:r w:rsidR="009F1208" w:rsidRPr="00505CFB">
        <w:rPr>
          <w:rFonts w:ascii="Times New Roman" w:hAnsi="Times New Roman" w:cs="Times New Roman"/>
        </w:rPr>
        <w:t>юридическая сила административного акта</w:t>
      </w:r>
      <w:r w:rsidR="008F3368" w:rsidRPr="00505CFB">
        <w:rPr>
          <w:rFonts w:ascii="Times New Roman" w:hAnsi="Times New Roman" w:cs="Times New Roman"/>
        </w:rPr>
        <w:t>;</w:t>
      </w:r>
    </w:p>
    <w:p w14:paraId="32EBC3EC" w14:textId="278F6AA6" w:rsidR="005F560C" w:rsidRPr="00505CFB" w:rsidRDefault="005F560C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>недействительность административного акта в призме законности;</w:t>
      </w:r>
    </w:p>
    <w:p w14:paraId="068F8B24" w14:textId="6528C25B" w:rsidR="008F3368" w:rsidRPr="00505CFB" w:rsidRDefault="008F3368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>признание административного акта недействительным</w:t>
      </w:r>
      <w:r w:rsidR="00753155" w:rsidRPr="00505CFB">
        <w:rPr>
          <w:rFonts w:ascii="Times New Roman" w:hAnsi="Times New Roman" w:cs="Times New Roman"/>
        </w:rPr>
        <w:t xml:space="preserve">: </w:t>
      </w:r>
      <w:r w:rsidR="00696CD5" w:rsidRPr="00505CFB">
        <w:rPr>
          <w:rFonts w:ascii="Times New Roman" w:hAnsi="Times New Roman" w:cs="Times New Roman"/>
        </w:rPr>
        <w:t xml:space="preserve">фактические и правовые </w:t>
      </w:r>
      <w:r w:rsidR="00753155" w:rsidRPr="00505CFB">
        <w:rPr>
          <w:rFonts w:ascii="Times New Roman" w:hAnsi="Times New Roman" w:cs="Times New Roman"/>
        </w:rPr>
        <w:t>основания, процедуры</w:t>
      </w:r>
      <w:r w:rsidRPr="00505CFB">
        <w:rPr>
          <w:rFonts w:ascii="Times New Roman" w:hAnsi="Times New Roman" w:cs="Times New Roman"/>
        </w:rPr>
        <w:t>;</w:t>
      </w:r>
    </w:p>
    <w:p w14:paraId="5EB3C9EF" w14:textId="2DF204AD" w:rsidR="00C2462B" w:rsidRPr="00505CFB" w:rsidRDefault="00C2462B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 xml:space="preserve">юридические и фактические последствия </w:t>
      </w:r>
      <w:r w:rsidR="00476C26" w:rsidRPr="00505CFB">
        <w:rPr>
          <w:rFonts w:ascii="Times New Roman" w:hAnsi="Times New Roman" w:cs="Times New Roman"/>
        </w:rPr>
        <w:t>не</w:t>
      </w:r>
      <w:r w:rsidRPr="00505CFB">
        <w:rPr>
          <w:rFonts w:ascii="Times New Roman" w:hAnsi="Times New Roman" w:cs="Times New Roman"/>
        </w:rPr>
        <w:t>действительности административного акта;</w:t>
      </w:r>
    </w:p>
    <w:p w14:paraId="06CF6F42" w14:textId="19608EE8" w:rsidR="00A2105B" w:rsidRPr="00505CFB" w:rsidRDefault="00A2105B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>административное усмотрение и признание административного акта недействительным;</w:t>
      </w:r>
    </w:p>
    <w:p w14:paraId="5EEBDBEA" w14:textId="285A4023" w:rsidR="00A2105B" w:rsidRPr="00505CFB" w:rsidRDefault="00C2462B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 xml:space="preserve">процедуры и </w:t>
      </w:r>
      <w:r w:rsidR="00A2105B" w:rsidRPr="00505CFB">
        <w:rPr>
          <w:rFonts w:ascii="Times New Roman" w:hAnsi="Times New Roman" w:cs="Times New Roman"/>
        </w:rPr>
        <w:t>способы признания административного акта недействительным;</w:t>
      </w:r>
    </w:p>
    <w:p w14:paraId="4175D9AE" w14:textId="30B803AB" w:rsidR="008F3368" w:rsidRPr="00505CFB" w:rsidRDefault="008F3368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 xml:space="preserve">судебная </w:t>
      </w:r>
      <w:r w:rsidR="00753155" w:rsidRPr="00505CFB">
        <w:rPr>
          <w:rFonts w:ascii="Times New Roman" w:hAnsi="Times New Roman" w:cs="Times New Roman"/>
        </w:rPr>
        <w:t xml:space="preserve">и административная </w:t>
      </w:r>
      <w:r w:rsidRPr="00505CFB">
        <w:rPr>
          <w:rFonts w:ascii="Times New Roman" w:hAnsi="Times New Roman" w:cs="Times New Roman"/>
        </w:rPr>
        <w:t xml:space="preserve">практика </w:t>
      </w:r>
      <w:r w:rsidR="00753155" w:rsidRPr="00505CFB">
        <w:rPr>
          <w:rFonts w:ascii="Times New Roman" w:hAnsi="Times New Roman" w:cs="Times New Roman"/>
        </w:rPr>
        <w:t xml:space="preserve">признания </w:t>
      </w:r>
      <w:r w:rsidRPr="00505CFB">
        <w:rPr>
          <w:rFonts w:ascii="Times New Roman" w:hAnsi="Times New Roman" w:cs="Times New Roman"/>
        </w:rPr>
        <w:t>административных актов</w:t>
      </w:r>
      <w:r w:rsidR="00753155" w:rsidRPr="00505CFB">
        <w:rPr>
          <w:rFonts w:ascii="Times New Roman" w:hAnsi="Times New Roman" w:cs="Times New Roman"/>
        </w:rPr>
        <w:t xml:space="preserve"> недействительными</w:t>
      </w:r>
      <w:r w:rsidRPr="00505CFB">
        <w:rPr>
          <w:rFonts w:ascii="Times New Roman" w:hAnsi="Times New Roman" w:cs="Times New Roman"/>
        </w:rPr>
        <w:t>;</w:t>
      </w:r>
    </w:p>
    <w:p w14:paraId="4BD1835C" w14:textId="34F26752" w:rsidR="008F3368" w:rsidRPr="00505CFB" w:rsidRDefault="008F3368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>сравнительно-правовые аспекты недействительности административного акта;</w:t>
      </w:r>
    </w:p>
    <w:p w14:paraId="3DBEBDC2" w14:textId="53F1099D" w:rsidR="008F3368" w:rsidRPr="00505CFB" w:rsidRDefault="005F560C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 xml:space="preserve">недействительность административного акта в контексте </w:t>
      </w:r>
      <w:r w:rsidR="008F3368" w:rsidRPr="00505CFB">
        <w:rPr>
          <w:rFonts w:ascii="Times New Roman" w:hAnsi="Times New Roman" w:cs="Times New Roman"/>
        </w:rPr>
        <w:t>защит</w:t>
      </w:r>
      <w:r w:rsidRPr="00505CFB">
        <w:rPr>
          <w:rFonts w:ascii="Times New Roman" w:hAnsi="Times New Roman" w:cs="Times New Roman"/>
        </w:rPr>
        <w:t>ы</w:t>
      </w:r>
      <w:r w:rsidR="008F3368" w:rsidRPr="00505CFB">
        <w:rPr>
          <w:rFonts w:ascii="Times New Roman" w:hAnsi="Times New Roman" w:cs="Times New Roman"/>
        </w:rPr>
        <w:t xml:space="preserve"> прав граждан и организаци</w:t>
      </w:r>
      <w:r w:rsidR="00A2105B" w:rsidRPr="00505CFB">
        <w:rPr>
          <w:rFonts w:ascii="Times New Roman" w:hAnsi="Times New Roman" w:cs="Times New Roman"/>
        </w:rPr>
        <w:t>й</w:t>
      </w:r>
      <w:r w:rsidR="000A2E0B" w:rsidRPr="00505CFB">
        <w:rPr>
          <w:rFonts w:ascii="Times New Roman" w:hAnsi="Times New Roman" w:cs="Times New Roman"/>
        </w:rPr>
        <w:t>;</w:t>
      </w:r>
    </w:p>
    <w:p w14:paraId="610A9BC2" w14:textId="12D83593" w:rsidR="006D0C63" w:rsidRPr="00505CFB" w:rsidRDefault="006D0C63" w:rsidP="00505C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5CFB">
        <w:rPr>
          <w:rFonts w:ascii="Times New Roman" w:hAnsi="Times New Roman" w:cs="Times New Roman"/>
        </w:rPr>
        <w:t>участники могут предложить иные вопросы для обсуждения, соответствующие проблематике круглого стола.</w:t>
      </w:r>
    </w:p>
    <w:p w14:paraId="0B8C00AD" w14:textId="1502B023" w:rsidR="00816BA5" w:rsidRPr="00320C3B" w:rsidRDefault="00816BA5" w:rsidP="00505C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2BE68A" w14:textId="5FC87D76" w:rsidR="00816BA5" w:rsidRPr="00655484" w:rsidRDefault="00816BA5" w:rsidP="0069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3B">
        <w:rPr>
          <w:rFonts w:ascii="Times New Roman" w:hAnsi="Times New Roman" w:cs="Times New Roman"/>
        </w:rPr>
        <w:tab/>
        <w:t>Заявки для участия в круглом столе оформляются в свободной форме с указанием следующей информации: ФИО, ученая степень, ученое звание, занимаемая должность, место работы</w:t>
      </w:r>
      <w:r w:rsidR="00655484">
        <w:rPr>
          <w:rFonts w:ascii="Times New Roman" w:hAnsi="Times New Roman" w:cs="Times New Roman"/>
        </w:rPr>
        <w:t>, тема доклада, адрес электронной почты.</w:t>
      </w:r>
    </w:p>
    <w:p w14:paraId="404F530E" w14:textId="42EA6F7B" w:rsidR="00816BA5" w:rsidRPr="00320C3B" w:rsidRDefault="00816BA5" w:rsidP="0069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3B">
        <w:rPr>
          <w:rFonts w:ascii="Times New Roman" w:hAnsi="Times New Roman" w:cs="Times New Roman"/>
        </w:rPr>
        <w:tab/>
        <w:t>Заявки направляются до 15 сентября 2022 г. на один из следующих адресов электронной почты:</w:t>
      </w:r>
    </w:p>
    <w:p w14:paraId="395D8E85" w14:textId="40E25045" w:rsidR="00816BA5" w:rsidRPr="00320C3B" w:rsidRDefault="00816BA5" w:rsidP="00816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3B">
        <w:rPr>
          <w:rFonts w:ascii="Times New Roman" w:hAnsi="Times New Roman" w:cs="Times New Roman"/>
        </w:rPr>
        <w:t xml:space="preserve">Олег Николаевич Шерстобоев (НГУЭУ): </w:t>
      </w:r>
      <w:proofErr w:type="spellStart"/>
      <w:r w:rsidRPr="00320C3B">
        <w:rPr>
          <w:rFonts w:ascii="Times New Roman" w:hAnsi="Times New Roman" w:cs="Times New Roman"/>
          <w:lang w:val="en-US"/>
        </w:rPr>
        <w:t>sherson</w:t>
      </w:r>
      <w:proofErr w:type="spellEnd"/>
      <w:r w:rsidRPr="00320C3B">
        <w:rPr>
          <w:rFonts w:ascii="Times New Roman" w:hAnsi="Times New Roman" w:cs="Times New Roman"/>
        </w:rPr>
        <w:t>@</w:t>
      </w:r>
      <w:proofErr w:type="spellStart"/>
      <w:r w:rsidRPr="00320C3B">
        <w:rPr>
          <w:rFonts w:ascii="Times New Roman" w:hAnsi="Times New Roman" w:cs="Times New Roman"/>
          <w:lang w:val="en-US"/>
        </w:rPr>
        <w:t>yandex</w:t>
      </w:r>
      <w:proofErr w:type="spellEnd"/>
      <w:r w:rsidRPr="00320C3B">
        <w:rPr>
          <w:rFonts w:ascii="Times New Roman" w:hAnsi="Times New Roman" w:cs="Times New Roman"/>
        </w:rPr>
        <w:t>.</w:t>
      </w:r>
      <w:proofErr w:type="spellStart"/>
      <w:r w:rsidRPr="00320C3B">
        <w:rPr>
          <w:rFonts w:ascii="Times New Roman" w:hAnsi="Times New Roman" w:cs="Times New Roman"/>
          <w:lang w:val="en-US"/>
        </w:rPr>
        <w:t>ru</w:t>
      </w:r>
      <w:proofErr w:type="spellEnd"/>
    </w:p>
    <w:p w14:paraId="4061DED7" w14:textId="2AFE006E" w:rsidR="00505CFB" w:rsidRPr="00655484" w:rsidRDefault="00505CFB" w:rsidP="00505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484">
        <w:rPr>
          <w:rFonts w:ascii="Times New Roman" w:hAnsi="Times New Roman" w:cs="Times New Roman"/>
        </w:rPr>
        <w:t>Ирина Вячеславовна Михеева (НИУ ВШЭ</w:t>
      </w:r>
      <w:r w:rsidR="009D3E47" w:rsidRPr="00655484">
        <w:rPr>
          <w:rFonts w:ascii="Times New Roman" w:hAnsi="Times New Roman" w:cs="Times New Roman"/>
        </w:rPr>
        <w:t>, Нижний Новгород</w:t>
      </w:r>
      <w:r w:rsidRPr="00655484">
        <w:rPr>
          <w:rFonts w:ascii="Times New Roman" w:hAnsi="Times New Roman" w:cs="Times New Roman"/>
        </w:rPr>
        <w:t xml:space="preserve">): </w:t>
      </w:r>
      <w:proofErr w:type="spellStart"/>
      <w:r w:rsidRPr="00655484">
        <w:rPr>
          <w:rFonts w:ascii="Times New Roman" w:hAnsi="Times New Roman" w:cs="Times New Roman"/>
          <w:lang w:val="en-US"/>
        </w:rPr>
        <w:t>irinarap</w:t>
      </w:r>
      <w:proofErr w:type="spellEnd"/>
      <w:r w:rsidRPr="00655484">
        <w:rPr>
          <w:rFonts w:ascii="Times New Roman" w:hAnsi="Times New Roman" w:cs="Times New Roman"/>
        </w:rPr>
        <w:t>@</w:t>
      </w:r>
      <w:r w:rsidRPr="00655484">
        <w:rPr>
          <w:rFonts w:ascii="Times New Roman" w:hAnsi="Times New Roman" w:cs="Times New Roman"/>
          <w:lang w:val="en-US"/>
        </w:rPr>
        <w:t>mail</w:t>
      </w:r>
      <w:r w:rsidRPr="00655484">
        <w:rPr>
          <w:rFonts w:ascii="Times New Roman" w:hAnsi="Times New Roman" w:cs="Times New Roman"/>
        </w:rPr>
        <w:t>.</w:t>
      </w:r>
      <w:proofErr w:type="spellStart"/>
      <w:r w:rsidRPr="00655484">
        <w:rPr>
          <w:rFonts w:ascii="Times New Roman" w:hAnsi="Times New Roman" w:cs="Times New Roman"/>
          <w:lang w:val="en-US"/>
        </w:rPr>
        <w:t>ru</w:t>
      </w:r>
      <w:proofErr w:type="spellEnd"/>
    </w:p>
    <w:p w14:paraId="36C3A7D0" w14:textId="2623DEEE" w:rsidR="00816BA5" w:rsidRPr="00320C3B" w:rsidRDefault="00816BA5" w:rsidP="00816BA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20C3B">
        <w:rPr>
          <w:rFonts w:ascii="Times New Roman" w:hAnsi="Times New Roman" w:cs="Times New Roman"/>
          <w:lang w:val="en-US"/>
        </w:rPr>
        <w:t xml:space="preserve">Alessandro </w:t>
      </w:r>
      <w:proofErr w:type="spellStart"/>
      <w:r w:rsidRPr="00320C3B">
        <w:rPr>
          <w:rFonts w:ascii="Times New Roman" w:hAnsi="Times New Roman" w:cs="Times New Roman"/>
          <w:lang w:val="en-US"/>
        </w:rPr>
        <w:t>Cenerelli</w:t>
      </w:r>
      <w:proofErr w:type="spellEnd"/>
      <w:r w:rsidRPr="00320C3B">
        <w:rPr>
          <w:rFonts w:ascii="Times New Roman" w:hAnsi="Times New Roman" w:cs="Times New Roman"/>
          <w:lang w:val="en-US"/>
        </w:rPr>
        <w:t xml:space="preserve"> (University of Campania Luigi </w:t>
      </w:r>
      <w:proofErr w:type="spellStart"/>
      <w:r w:rsidRPr="00320C3B">
        <w:rPr>
          <w:rFonts w:ascii="Times New Roman" w:hAnsi="Times New Roman" w:cs="Times New Roman"/>
          <w:lang w:val="en-US"/>
        </w:rPr>
        <w:t>Vanvitelli</w:t>
      </w:r>
      <w:proofErr w:type="spellEnd"/>
      <w:r w:rsidRPr="00320C3B">
        <w:rPr>
          <w:rFonts w:ascii="Times New Roman" w:hAnsi="Times New Roman" w:cs="Times New Roman"/>
          <w:lang w:val="en-US"/>
        </w:rPr>
        <w:t>): alessandro.cenerelli@yandex.com</w:t>
      </w:r>
    </w:p>
    <w:p w14:paraId="6EF105CC" w14:textId="2F784CC2" w:rsidR="008F3368" w:rsidRPr="00320C3B" w:rsidRDefault="008F3368" w:rsidP="00696C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5258CD0" w14:textId="79382EA7" w:rsidR="008F3368" w:rsidRPr="00320C3B" w:rsidRDefault="008F3368" w:rsidP="0069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3B">
        <w:rPr>
          <w:rFonts w:ascii="Times New Roman" w:hAnsi="Times New Roman" w:cs="Times New Roman"/>
          <w:lang w:val="en-US"/>
        </w:rPr>
        <w:tab/>
      </w:r>
      <w:r w:rsidRPr="00320C3B">
        <w:rPr>
          <w:rFonts w:ascii="Times New Roman" w:hAnsi="Times New Roman" w:cs="Times New Roman"/>
        </w:rPr>
        <w:t>По результатам круглого стола будет издана коллективная монография</w:t>
      </w:r>
      <w:r w:rsidR="008708A0">
        <w:rPr>
          <w:rFonts w:ascii="Times New Roman" w:hAnsi="Times New Roman" w:cs="Times New Roman"/>
        </w:rPr>
        <w:t>, материалы для публикации принимаются до 30 сентября 2022 г.</w:t>
      </w:r>
      <w:r w:rsidR="005465E0" w:rsidRPr="00320C3B">
        <w:rPr>
          <w:rFonts w:ascii="Times New Roman" w:hAnsi="Times New Roman" w:cs="Times New Roman"/>
        </w:rPr>
        <w:t xml:space="preserve"> (требования к оформлению в приложении 1).</w:t>
      </w:r>
    </w:p>
    <w:p w14:paraId="762A2D26" w14:textId="4B1306E3" w:rsidR="008F3368" w:rsidRPr="00320C3B" w:rsidRDefault="008F3368" w:rsidP="00696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FC0483" w14:textId="7214EEB3" w:rsidR="008F3368" w:rsidRPr="00320C3B" w:rsidRDefault="005465E0" w:rsidP="005465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C3B">
        <w:rPr>
          <w:rFonts w:ascii="Times New Roman" w:hAnsi="Times New Roman" w:cs="Times New Roman"/>
        </w:rPr>
        <w:t>С уважением,</w:t>
      </w:r>
    </w:p>
    <w:p w14:paraId="285283A8" w14:textId="027098D1" w:rsidR="00DB7965" w:rsidRDefault="00816BA5" w:rsidP="005718C0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20C3B">
        <w:rPr>
          <w:rFonts w:ascii="Times New Roman" w:hAnsi="Times New Roman" w:cs="Times New Roman"/>
        </w:rPr>
        <w:t>о</w:t>
      </w:r>
      <w:r w:rsidR="005465E0" w:rsidRPr="00320C3B">
        <w:rPr>
          <w:rFonts w:ascii="Times New Roman" w:hAnsi="Times New Roman" w:cs="Times New Roman"/>
        </w:rPr>
        <w:t>рганизационный комитет!</w:t>
      </w:r>
      <w:r w:rsidR="00DB7965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14:paraId="507A1F92" w14:textId="43477B50" w:rsidR="00320C3B" w:rsidRPr="00E85E27" w:rsidRDefault="00320C3B" w:rsidP="00320C3B">
      <w:pPr>
        <w:spacing w:after="20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85E27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</w:t>
      </w:r>
    </w:p>
    <w:p w14:paraId="7819F45C" w14:textId="49579071" w:rsidR="00320C3B" w:rsidRPr="00E85E27" w:rsidRDefault="00320C3B" w:rsidP="00320C3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статьи</w:t>
      </w:r>
    </w:p>
    <w:p w14:paraId="16C062D6" w14:textId="77777777" w:rsidR="00320C3B" w:rsidRPr="00E85E27" w:rsidRDefault="00320C3B" w:rsidP="00320C3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9C777E" w14:textId="4DC48DD1" w:rsidR="00320C3B" w:rsidRPr="00735520" w:rsidRDefault="00320C3B" w:rsidP="00DC4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Статья должна быть подготовлена в текстовом редакторе Word. Шрифт Times New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размер 12 пунктов, междустрочный интервал одинарный, гарнитура нормальная. </w:t>
      </w:r>
      <w:r w:rsidR="00DC4568" w:rsidRPr="006554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Предпочтительный объем – 15- 30 тыс. знаков с пробелами. </w:t>
      </w: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Поля верхнее – 2, нижнее – 2, левое – 3, правое – 1. 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траницы статьи не пронумерованы.</w:t>
      </w:r>
      <w:r w:rsidR="007355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26A10F1E" w14:textId="77777777" w:rsidR="00320C3B" w:rsidRPr="00E85E27" w:rsidRDefault="00320C3B" w:rsidP="00320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Аннотация (50–150 знаков) предшествует основному тексту статьи и представляется в текстовом редакторе Word. Шрифт Times New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размер 10 пунктов. Аннотация сопровождается ключевыми словами (5–6 слов). </w:t>
      </w:r>
    </w:p>
    <w:p w14:paraId="0BCDAC92" w14:textId="77777777" w:rsidR="00320C3B" w:rsidRPr="00E85E27" w:rsidRDefault="00320C3B" w:rsidP="00320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 Нумерация ссылок в статье производится по порядковому номеру источника в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пристатейном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списке литературы. Первыми в списке даются источники на русском языке, затем на иностранных языках и последними – источники электронные и удаленного доступа. Каждая группа выстраивается в алфавитном порядке. </w:t>
      </w:r>
    </w:p>
    <w:p w14:paraId="6C621921" w14:textId="77777777" w:rsidR="00320C3B" w:rsidRPr="00E85E27" w:rsidRDefault="00320C3B" w:rsidP="00320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Необходимо указывать дату обращения к ресурсу. </w:t>
      </w:r>
    </w:p>
    <w:p w14:paraId="0A6AFAC2" w14:textId="77777777" w:rsidR="00320C3B" w:rsidRPr="00E85E27" w:rsidRDefault="00320C3B" w:rsidP="00320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аннотацией приводятся инициалы и фамилия автора, полное название места его работы </w:t>
      </w:r>
      <w:r w:rsidRPr="00E85E27">
        <w:rPr>
          <w:rFonts w:ascii="Times New Roman" w:eastAsia="Calibri" w:hAnsi="Times New Roman" w:cs="Times New Roman"/>
          <w:color w:val="00000A"/>
        </w:rPr>
        <w:t>должность, ученая степень, ученое звание</w:t>
      </w: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электронный адрес. </w:t>
      </w:r>
    </w:p>
    <w:p w14:paraId="45228A04" w14:textId="77777777" w:rsidR="00320C3B" w:rsidRPr="00E85E27" w:rsidRDefault="00320C3B" w:rsidP="00320C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E85E27">
        <w:rPr>
          <w:rFonts w:ascii="Times New Roman" w:eastAsia="Calibri" w:hAnsi="Times New Roman" w:cs="Times New Roman"/>
          <w:sz w:val="24"/>
          <w:szCs w:val="28"/>
        </w:rPr>
        <w:t xml:space="preserve">Использованная литература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14:paraId="5915955E" w14:textId="77777777" w:rsidR="00320C3B" w:rsidRPr="00E85E27" w:rsidRDefault="00320C3B" w:rsidP="00320C3B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C100FCA" w14:textId="77777777" w:rsidR="00320C3B" w:rsidRPr="00E85E27" w:rsidRDefault="00320C3B" w:rsidP="00320C3B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F3A8DA6" w14:textId="77777777" w:rsidR="00320C3B" w:rsidRPr="00E85E27" w:rsidRDefault="00320C3B" w:rsidP="00320C3B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 оформления</w:t>
      </w:r>
    </w:p>
    <w:p w14:paraId="04590E46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85355F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5D6236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14:paraId="258DB69E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И. И. Иванов </w:t>
      </w:r>
    </w:p>
    <w:p w14:paraId="48A38EC2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Новосибирский государственный университет</w:t>
      </w:r>
    </w:p>
    <w:p w14:paraId="45A88DA1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экономики управления </w:t>
      </w:r>
    </w:p>
    <w:p w14:paraId="6E4E3B91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доцент кафедры административного, финансового и корпоративного права</w:t>
      </w:r>
    </w:p>
    <w:p w14:paraId="4A5020F6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кандидат юридических наук, доцент</w:t>
      </w:r>
    </w:p>
    <w:p w14:paraId="7F0D5DCC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ivanov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@</w:t>
      </w: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l</w:t>
      </w: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14:paraId="3ED4528C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26F8D03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Аннотация: 50–150 знаков</w:t>
      </w:r>
    </w:p>
    <w:p w14:paraId="3C81A938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Ключевые слова: 5–6 слов</w:t>
      </w:r>
    </w:p>
    <w:p w14:paraId="5545B05F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6D8BFCFB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Abstract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50–150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character</w:t>
      </w:r>
    </w:p>
    <w:p w14:paraId="2E752C89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Key words: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5–6 words</w:t>
      </w:r>
    </w:p>
    <w:p w14:paraId="603A4747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14:paraId="36CD61E2" w14:textId="77777777" w:rsidR="00320C3B" w:rsidRPr="00E85E27" w:rsidRDefault="00320C3B" w:rsidP="00320C3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[1, с.39]. Текст. Текст. Текст. Текст. Текст. Текст [5]. Текст. Текст. Текст. Текст. Текст. Текст. Текст. Текст. Текст. Текст. Текст. Текст. Текст. Текст. Текст. </w:t>
      </w:r>
    </w:p>
    <w:p w14:paraId="0030F4F2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</w:p>
    <w:p w14:paraId="71319338" w14:textId="77777777" w:rsidR="00320C3B" w:rsidRPr="00E85E27" w:rsidRDefault="00320C3B" w:rsidP="0032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15E9CB1A" w14:textId="77777777" w:rsidR="00320C3B" w:rsidRPr="00E85E27" w:rsidRDefault="00320C3B" w:rsidP="00320C3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Грищенко А. В. Институт исполнения приговора в уголовном судопроизводстве: </w:t>
      </w:r>
      <w:proofErr w:type="spellStart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дис</w:t>
      </w:r>
      <w:proofErr w:type="spellEnd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. … канд. юрид. наук. Владимир, 2006. 120 с.</w:t>
      </w:r>
    </w:p>
    <w:p w14:paraId="45215AC5" w14:textId="77777777" w:rsidR="00320C3B" w:rsidRPr="00E85E27" w:rsidRDefault="00320C3B" w:rsidP="00320C3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2. Курс уголовного процесса / под ред. Л. В. Головко М.: Статут, 2016. 356 с.</w:t>
      </w:r>
    </w:p>
    <w:p w14:paraId="2BA4057E" w14:textId="77777777" w:rsidR="00320C3B" w:rsidRPr="00E85E27" w:rsidRDefault="00320C3B" w:rsidP="00320C3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3. Кустов С. С. Новеллы федерального законодательства о территориальной организации местного самоуправления: практика реализации // Вестник Воронежского государственного университета. Серия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: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Право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. 2018. № 4.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С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. 75-83.</w:t>
      </w:r>
    </w:p>
    <w:p w14:paraId="4E738904" w14:textId="77777777" w:rsidR="00320C3B" w:rsidRPr="00E85E27" w:rsidRDefault="00320C3B" w:rsidP="00320C3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4. Hart H. L. A. Discretion // Harvard Law Review. </w:t>
      </w:r>
      <w:r w:rsidRPr="00B24EA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2013. </w:t>
      </w:r>
      <w:r w:rsidRPr="000C3B86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Vol</w:t>
      </w:r>
      <w:r w:rsidRPr="00B24EA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127.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№ 2. Р. 653.</w:t>
      </w:r>
    </w:p>
    <w:p w14:paraId="415C3AEA" w14:textId="77777777" w:rsidR="00320C3B" w:rsidRDefault="00320C3B" w:rsidP="00320C3B">
      <w:pPr>
        <w:autoSpaceDE w:val="0"/>
        <w:autoSpaceDN w:val="0"/>
        <w:adjustRightInd w:val="0"/>
        <w:spacing w:after="0" w:line="240" w:lineRule="auto"/>
        <w:jc w:val="both"/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5. Определение Верховного Суда РФ от 29 ноября 2016 г. № 305-КГ16-10399 по делу № А40-71125/2015 // Официальный сайт Верховного Суда РФ. URL: http:// www.vsrf.ru/stor_pdf_ec.php?id=1495224 (дата обращения: 18.02.2020).</w:t>
      </w:r>
    </w:p>
    <w:p w14:paraId="749DEF9E" w14:textId="77777777" w:rsidR="00320C3B" w:rsidRPr="00696CD5" w:rsidRDefault="00320C3B" w:rsidP="0069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C3B" w:rsidRPr="0069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4746A"/>
    <w:multiLevelType w:val="hybridMultilevel"/>
    <w:tmpl w:val="CC9AD86E"/>
    <w:lvl w:ilvl="0" w:tplc="E6D64582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4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A6"/>
    <w:rsid w:val="0007525E"/>
    <w:rsid w:val="000A2E0B"/>
    <w:rsid w:val="000C4572"/>
    <w:rsid w:val="00197BD4"/>
    <w:rsid w:val="001C3180"/>
    <w:rsid w:val="002F727C"/>
    <w:rsid w:val="00320C3B"/>
    <w:rsid w:val="0032743F"/>
    <w:rsid w:val="00341587"/>
    <w:rsid w:val="00386F7D"/>
    <w:rsid w:val="00476C26"/>
    <w:rsid w:val="00503311"/>
    <w:rsid w:val="00505CFB"/>
    <w:rsid w:val="005465E0"/>
    <w:rsid w:val="00562D83"/>
    <w:rsid w:val="005718C0"/>
    <w:rsid w:val="005F560C"/>
    <w:rsid w:val="00655484"/>
    <w:rsid w:val="00696CD5"/>
    <w:rsid w:val="006D0C63"/>
    <w:rsid w:val="00735520"/>
    <w:rsid w:val="00753155"/>
    <w:rsid w:val="00816BA5"/>
    <w:rsid w:val="00842D2F"/>
    <w:rsid w:val="0084544F"/>
    <w:rsid w:val="008517A6"/>
    <w:rsid w:val="008708A0"/>
    <w:rsid w:val="008741B4"/>
    <w:rsid w:val="008B42F9"/>
    <w:rsid w:val="008F3368"/>
    <w:rsid w:val="00957C8B"/>
    <w:rsid w:val="00991A0E"/>
    <w:rsid w:val="009D3E47"/>
    <w:rsid w:val="009F1208"/>
    <w:rsid w:val="009F429A"/>
    <w:rsid w:val="00A2105B"/>
    <w:rsid w:val="00A833B2"/>
    <w:rsid w:val="00A8657D"/>
    <w:rsid w:val="00AA6C2B"/>
    <w:rsid w:val="00AF250B"/>
    <w:rsid w:val="00AF7FAE"/>
    <w:rsid w:val="00BD6F2B"/>
    <w:rsid w:val="00C220EF"/>
    <w:rsid w:val="00C2462B"/>
    <w:rsid w:val="00CD1783"/>
    <w:rsid w:val="00DB7965"/>
    <w:rsid w:val="00DC4568"/>
    <w:rsid w:val="00EB6448"/>
    <w:rsid w:val="00EC1539"/>
    <w:rsid w:val="00F3109F"/>
    <w:rsid w:val="00F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6FE"/>
  <w15:chartTrackingRefBased/>
  <w15:docId w15:val="{5D7ECC9D-58A0-400F-9B8E-1FF736AC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FB"/>
    <w:pPr>
      <w:ind w:left="720"/>
      <w:contextualSpacing/>
    </w:pPr>
  </w:style>
  <w:style w:type="table" w:styleId="a4">
    <w:name w:val="Table Grid"/>
    <w:basedOn w:val="a1"/>
    <w:uiPriority w:val="39"/>
    <w:rsid w:val="00AA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1A0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2022-06-15T03:49:00Z</dcterms:created>
  <dcterms:modified xsi:type="dcterms:W3CDTF">2022-06-15T03:59:00Z</dcterms:modified>
</cp:coreProperties>
</file>