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C" w:rsidRDefault="00EF038C" w:rsidP="00EF038C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9"/>
        <w:gridCol w:w="97"/>
        <w:gridCol w:w="8"/>
        <w:gridCol w:w="8"/>
        <w:gridCol w:w="12"/>
        <w:gridCol w:w="166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145"/>
        <w:gridCol w:w="69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3"/>
        <w:gridCol w:w="18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EF038C" w:rsidTr="00EF038C">
        <w:trPr>
          <w:trHeight w:hRule="exact" w:val="43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D24621" w:rsidRDefault="00EF038C" w:rsidP="00EF038C"/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r>
              <w:t xml:space="preserve"> 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EF038C" w:rsidRPr="00D24621" w:rsidRDefault="00EF038C" w:rsidP="00EF038C">
            <w:pPr>
              <w:rPr>
                <w:u w:val="single"/>
              </w:rPr>
            </w:pPr>
            <w:r w:rsidRPr="00D24621">
              <w:rPr>
                <w:u w:val="single"/>
              </w:rPr>
              <w:t xml:space="preserve">Волго-Вятский Банк </w:t>
            </w:r>
            <w:r w:rsidR="005F409B">
              <w:rPr>
                <w:u w:val="single"/>
              </w:rPr>
              <w:t xml:space="preserve">ПАО </w:t>
            </w:r>
            <w:r w:rsidRPr="00D24621">
              <w:rPr>
                <w:u w:val="single"/>
              </w:rPr>
              <w:t xml:space="preserve">Сбербанк, </w:t>
            </w:r>
            <w:r w:rsidRPr="00D24621">
              <w:rPr>
                <w:sz w:val="22"/>
                <w:szCs w:val="22"/>
                <w:u w:val="single"/>
              </w:rPr>
              <w:t xml:space="preserve"> г.Нижний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sz w:val="22"/>
                <w:szCs w:val="22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816BAD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  <w:r w:rsidRPr="00816BAD">
              <w:t xml:space="preserve"> студ.</w:t>
            </w:r>
          </w:p>
        </w:tc>
        <w:tc>
          <w:tcPr>
            <w:tcW w:w="436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16BAD" w:rsidRDefault="00EF038C" w:rsidP="00EF038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C442D0" w:rsidRDefault="00EF038C" w:rsidP="00EF038C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  <w:r>
              <w:t xml:space="preserve">   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Default="00EF038C" w:rsidP="00EF038C">
            <w:pPr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  <w:rPr>
                <w:highlight w:val="cyan"/>
              </w:rPr>
            </w:pPr>
          </w:p>
        </w:tc>
      </w:tr>
      <w:tr w:rsidR="00EF038C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F14C0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jc w:val="center"/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/>
        </w:tc>
        <w:tc>
          <w:tcPr>
            <w:tcW w:w="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/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84576C" w:rsidP="001F5C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фыва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jc w:val="center"/>
              <w:rPr>
                <w:sz w:val="2"/>
                <w:szCs w:val="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038C" w:rsidRDefault="00EF038C" w:rsidP="00EF038C">
            <w:pPr>
              <w:rPr>
                <w:i/>
                <w:iCs/>
                <w:sz w:val="6"/>
                <w:szCs w:val="6"/>
              </w:rPr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EF038C" w:rsidRPr="00F14656" w:rsidRDefault="00EF038C" w:rsidP="00EF038C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jc w:val="center"/>
            </w:pPr>
            <w:r>
              <w:t>НИУ ВШЭ – Нижний Новгород</w:t>
            </w:r>
          </w:p>
          <w:p w:rsidR="00EF038C" w:rsidRPr="006E6754" w:rsidRDefault="00EF038C" w:rsidP="00EF038C">
            <w:pPr>
              <w:jc w:val="center"/>
            </w:pP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EF038C" w:rsidRPr="0008199E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38C" w:rsidRPr="00692885" w:rsidRDefault="00EF038C" w:rsidP="00EF038C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692885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C" w:rsidRPr="0008199E" w:rsidRDefault="00EF038C" w:rsidP="00EF038C">
            <w:pPr>
              <w:jc w:val="center"/>
            </w:pPr>
            <w:r>
              <w:t>1</w:t>
            </w:r>
          </w:p>
        </w:tc>
      </w:tr>
      <w:tr w:rsidR="00EF038C" w:rsidRPr="00692885" w:rsidTr="00EF038C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692885" w:rsidRDefault="00EF038C" w:rsidP="00EF038C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38C" w:rsidRPr="00692885" w:rsidRDefault="00EF038C" w:rsidP="00EF038C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EF038C" w:rsidRPr="009506AC" w:rsidTr="00EF038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38C" w:rsidRPr="009C19FE" w:rsidRDefault="00EF038C" w:rsidP="00EF038C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38C" w:rsidRPr="009C19FE" w:rsidRDefault="00EF038C" w:rsidP="00EF038C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038C" w:rsidRPr="009506AC" w:rsidRDefault="00EF038C" w:rsidP="00EF038C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Pr="009506AC" w:rsidRDefault="00EF038C" w:rsidP="00EF038C">
            <w:pPr>
              <w:jc w:val="center"/>
            </w:pPr>
            <w:r>
              <w:t>3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Default="00EF038C" w:rsidP="005F409B">
            <w:pPr>
              <w:rPr>
                <w:sz w:val="12"/>
                <w:szCs w:val="12"/>
              </w:rPr>
            </w:pPr>
            <w:r w:rsidRPr="00D24621">
              <w:rPr>
                <w:u w:val="single"/>
              </w:rPr>
              <w:t>Волго-Вятский Банк</w:t>
            </w:r>
            <w:r w:rsidR="005F409B">
              <w:rPr>
                <w:u w:val="single"/>
              </w:rPr>
              <w:t xml:space="preserve"> ПАО</w:t>
            </w:r>
            <w:r w:rsidRPr="00D24621">
              <w:rPr>
                <w:u w:val="single"/>
              </w:rPr>
              <w:t xml:space="preserve"> Сбербанк, </w:t>
            </w:r>
            <w:r w:rsidRPr="00D24621">
              <w:rPr>
                <w:sz w:val="22"/>
                <w:szCs w:val="22"/>
                <w:u w:val="single"/>
              </w:rPr>
              <w:t xml:space="preserve"> г.Нижний Новгород</w:t>
            </w:r>
          </w:p>
        </w:tc>
      </w:tr>
      <w:tr w:rsidR="00EF038C" w:rsidTr="00EF038C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EF038C" w:rsidRPr="00071C1E" w:rsidRDefault="00EF038C" w:rsidP="00EF03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38C" w:rsidRPr="008457AD" w:rsidRDefault="00EF038C" w:rsidP="00EF038C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F038C" w:rsidTr="00EF038C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1322A" w:rsidRDefault="00EF038C" w:rsidP="00EF038C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D1322A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Pr="008457AD">
              <w:t>студ.</w:t>
            </w:r>
          </w:p>
        </w:tc>
        <w:tc>
          <w:tcPr>
            <w:tcW w:w="438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8457AD" w:rsidRDefault="00EF038C" w:rsidP="00EF038C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113B6F" w:rsidRDefault="00EF038C" w:rsidP="00EF038C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3B7C0F" w:rsidRDefault="00EF038C" w:rsidP="00EF038C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38C" w:rsidRPr="003B7C0F" w:rsidRDefault="00EF038C" w:rsidP="00EF038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(00000000000000000130), </w:t>
            </w:r>
            <w:r>
              <w:rPr>
                <w:sz w:val="18"/>
                <w:szCs w:val="18"/>
              </w:rPr>
              <w:t xml:space="preserve">Оплата за обучение </w:t>
            </w:r>
            <w:r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F038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F038C" w:rsidRDefault="00EF038C" w:rsidP="00EF038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EF038C" w:rsidRPr="009F14C0" w:rsidTr="00EF038C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EF038C" w:rsidRPr="009F14C0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9F14C0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F14C0" w:rsidRDefault="00EF038C" w:rsidP="00EF038C">
            <w:pPr>
              <w:shd w:val="clear" w:color="auto" w:fill="FFFFFF"/>
              <w:jc w:val="center"/>
            </w:pPr>
          </w:p>
        </w:tc>
      </w:tr>
      <w:tr w:rsidR="00EF038C" w:rsidRPr="00AE69C3" w:rsidTr="00EF038C">
        <w:trPr>
          <w:trHeight w:val="5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AE69C3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EF038C" w:rsidRPr="00D7327B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D7327B" w:rsidRDefault="00EF038C" w:rsidP="00EF038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Pr="009F14C0" w:rsidRDefault="00EF038C" w:rsidP="00EF038C">
            <w:pPr>
              <w:shd w:val="clear" w:color="auto" w:fill="FFFFFF"/>
            </w:pPr>
          </w:p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38C" w:rsidRPr="000E4695" w:rsidRDefault="0084576C" w:rsidP="001F5CA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9B7BE4" w:rsidRDefault="00EF038C" w:rsidP="00EF038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EF038C" w:rsidRPr="009B7BE4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авп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F038C" w:rsidRPr="009B7BE4" w:rsidRDefault="00EF038C" w:rsidP="00EF038C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EF038C" w:rsidRPr="00C11C1C" w:rsidTr="00EF038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Pr="00F14656" w:rsidRDefault="00EF038C" w:rsidP="00EF038C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F038C" w:rsidRDefault="00EF038C" w:rsidP="00EF038C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038C" w:rsidRPr="00C11C1C" w:rsidRDefault="00EF038C" w:rsidP="00EF03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F038C" w:rsidTr="00EF038C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38C" w:rsidRPr="009B7BE4" w:rsidRDefault="00EF038C" w:rsidP="00EF038C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38C" w:rsidRDefault="00EF038C" w:rsidP="00EF038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EF038C" w:rsidRDefault="00EF038C" w:rsidP="00EF038C">
      <w:pPr>
        <w:shd w:val="clear" w:color="auto" w:fill="FFFFFF"/>
        <w:rPr>
          <w:sz w:val="16"/>
          <w:szCs w:val="16"/>
        </w:rPr>
      </w:pPr>
    </w:p>
    <w:p w:rsidR="00846740" w:rsidRDefault="00846740"/>
    <w:sectPr w:rsidR="00846740" w:rsidSect="00EF038C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5F" w:rsidRDefault="0046655F" w:rsidP="00092967">
      <w:r>
        <w:separator/>
      </w:r>
    </w:p>
  </w:endnote>
  <w:endnote w:type="continuationSeparator" w:id="0">
    <w:p w:rsidR="0046655F" w:rsidRDefault="0046655F" w:rsidP="000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5F" w:rsidRDefault="0046655F" w:rsidP="00092967">
      <w:r>
        <w:separator/>
      </w:r>
    </w:p>
  </w:footnote>
  <w:footnote w:type="continuationSeparator" w:id="0">
    <w:p w:rsidR="0046655F" w:rsidRDefault="0046655F" w:rsidP="0009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C"/>
    <w:rsid w:val="00092967"/>
    <w:rsid w:val="001F5CA2"/>
    <w:rsid w:val="00425080"/>
    <w:rsid w:val="004359BD"/>
    <w:rsid w:val="0046655F"/>
    <w:rsid w:val="005F409B"/>
    <w:rsid w:val="006C1395"/>
    <w:rsid w:val="0084576C"/>
    <w:rsid w:val="00846740"/>
    <w:rsid w:val="008632BC"/>
    <w:rsid w:val="00920CD7"/>
    <w:rsid w:val="00925E99"/>
    <w:rsid w:val="00A04D85"/>
    <w:rsid w:val="00BB22EF"/>
    <w:rsid w:val="00C0132C"/>
    <w:rsid w:val="00E778FF"/>
    <w:rsid w:val="00ED491C"/>
    <w:rsid w:val="00EF038C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54B0-72DF-486B-B040-E786D90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tprokhorova</dc:creator>
  <cp:lastModifiedBy>Забашта Наталья Павловна</cp:lastModifiedBy>
  <cp:revision>3</cp:revision>
  <dcterms:created xsi:type="dcterms:W3CDTF">2022-10-17T06:13:00Z</dcterms:created>
  <dcterms:modified xsi:type="dcterms:W3CDTF">2022-10-17T06:13:00Z</dcterms:modified>
</cp:coreProperties>
</file>