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49602A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49602A" w:rsidRPr="0049602A">
        <w:rPr>
          <w:rStyle w:val="a9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- Нижний Новгород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49602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18" w:type="dxa"/>
            <w:vAlign w:val="center"/>
          </w:tcPr>
          <w:p w:rsidR="00AF1EDF" w:rsidRPr="00F06873" w:rsidRDefault="0049602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63" w:type="dxa"/>
            <w:vAlign w:val="center"/>
          </w:tcPr>
          <w:p w:rsidR="00AF1EDF" w:rsidRPr="00F06873" w:rsidRDefault="00496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96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69" w:type="dxa"/>
            <w:vAlign w:val="center"/>
          </w:tcPr>
          <w:p w:rsidR="00AF1EDF" w:rsidRPr="00F06873" w:rsidRDefault="00496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96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96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96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96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49602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18" w:type="dxa"/>
            <w:vAlign w:val="center"/>
          </w:tcPr>
          <w:p w:rsidR="00AF1EDF" w:rsidRPr="00F06873" w:rsidRDefault="0049602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63" w:type="dxa"/>
            <w:vAlign w:val="center"/>
          </w:tcPr>
          <w:p w:rsidR="00AF1EDF" w:rsidRPr="00F06873" w:rsidRDefault="00496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96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69" w:type="dxa"/>
            <w:vAlign w:val="center"/>
          </w:tcPr>
          <w:p w:rsidR="00AF1EDF" w:rsidRPr="00F06873" w:rsidRDefault="00496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96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96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96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96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49602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118" w:type="dxa"/>
            <w:vAlign w:val="center"/>
          </w:tcPr>
          <w:p w:rsidR="00AF1EDF" w:rsidRPr="00F06873" w:rsidRDefault="0049602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63" w:type="dxa"/>
            <w:vAlign w:val="center"/>
          </w:tcPr>
          <w:p w:rsidR="00AF1EDF" w:rsidRPr="00F06873" w:rsidRDefault="00496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96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69" w:type="dxa"/>
            <w:vAlign w:val="center"/>
          </w:tcPr>
          <w:p w:rsidR="00AF1EDF" w:rsidRPr="00F06873" w:rsidRDefault="00496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96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96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96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96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49602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9602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96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96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96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96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96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96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96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49602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9602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96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96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96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96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96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96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960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а</w:t>
            </w:r>
            <w:r w:rsidRPr="00F06873">
              <w:rPr>
                <w:color w:val="000000"/>
                <w:sz w:val="16"/>
                <w:szCs w:val="16"/>
              </w:rPr>
              <w:t>пр</w:t>
            </w:r>
            <w:r w:rsidRPr="00F06873">
              <w:rPr>
                <w:color w:val="000000"/>
                <w:sz w:val="16"/>
                <w:szCs w:val="16"/>
              </w:rPr>
              <w:t>я</w:t>
            </w:r>
            <w:r w:rsidRPr="00F06873">
              <w:rPr>
                <w:color w:val="000000"/>
                <w:sz w:val="16"/>
                <w:szCs w:val="16"/>
              </w:rPr>
              <w:t>же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ность труд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Pr="00F06873" w:rsidRDefault="004960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b/>
                <w:sz w:val="18"/>
                <w:szCs w:val="18"/>
              </w:rPr>
            </w:pPr>
            <w:r w:rsidRPr="0049602A">
              <w:rPr>
                <w:b/>
                <w:sz w:val="18"/>
                <w:szCs w:val="18"/>
              </w:rPr>
              <w:t>Административно-хозяйственный отдел (Б. Печерская, 25/12)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Pr="00F06873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Pr="00F06873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Pr="00F06873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Pr="00F06873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Pr="00F06873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Pr="00F06873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Pr="00F06873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Pr="00F06873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Pr="00F06873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Pr="00F06873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Pr="00F06873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Pr="00F06873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Pr="00F06873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602A" w:rsidRPr="00F06873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Pr="00F06873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602A" w:rsidRPr="00F06873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Pr="00F06873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Pr="00F06873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Pr="00F06873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Pr="00F06873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Pr="00F06873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602A" w:rsidRPr="00F06873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Pr="00F06873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Pr="00F06873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Pr="00F06873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Pr="00F06873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Pr="00F06873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Pr="00F06873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Pr="00F06873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Pr="00F06873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Pr="00F06873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Pr="00F06873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Pr="00F06873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Pr="00F06873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Pr="00F06873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Pr="00F06873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602A" w:rsidRPr="00F06873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Pr="00F06873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02A" w:rsidRPr="00F06873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Pr="00F06873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Pr="00F06873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Pr="00F06873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Pr="00F06873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Pr="00F06873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602A" w:rsidRPr="00F06873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b/>
                <w:sz w:val="18"/>
                <w:szCs w:val="18"/>
              </w:rPr>
            </w:pPr>
            <w:r w:rsidRPr="0049602A">
              <w:rPr>
                <w:b/>
                <w:sz w:val="18"/>
                <w:szCs w:val="18"/>
              </w:rPr>
              <w:t>Библиотека (Б. Печерская, 25/12)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библиотекарь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b/>
                <w:sz w:val="18"/>
                <w:szCs w:val="18"/>
              </w:rPr>
            </w:pPr>
            <w:r w:rsidRPr="0049602A">
              <w:rPr>
                <w:b/>
                <w:sz w:val="18"/>
                <w:szCs w:val="18"/>
              </w:rPr>
              <w:t>Бизнес-школа (Родионова, 136)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b/>
                <w:sz w:val="18"/>
                <w:szCs w:val="18"/>
              </w:rPr>
            </w:pPr>
            <w:r w:rsidRPr="0049602A">
              <w:rPr>
                <w:b/>
                <w:sz w:val="18"/>
                <w:szCs w:val="18"/>
              </w:rPr>
              <w:t>Департамент иностранных языков (Все корпуса)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139-1А (139А)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140-1А (140А)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b/>
                <w:sz w:val="18"/>
                <w:szCs w:val="18"/>
              </w:rPr>
            </w:pPr>
            <w:r w:rsidRPr="0049602A">
              <w:rPr>
                <w:b/>
                <w:sz w:val="18"/>
                <w:szCs w:val="18"/>
              </w:rPr>
              <w:t>Кафедра бухгалтерского учета, анализа и аудита (Все корпуса)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b/>
                <w:sz w:val="18"/>
                <w:szCs w:val="18"/>
              </w:rPr>
            </w:pPr>
            <w:r w:rsidRPr="0049602A">
              <w:rPr>
                <w:b/>
                <w:sz w:val="18"/>
                <w:szCs w:val="18"/>
              </w:rPr>
              <w:t>Кафедра венчурного менеджмента (Все корпуса)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b/>
                <w:sz w:val="18"/>
                <w:szCs w:val="18"/>
              </w:rPr>
            </w:pPr>
            <w:r w:rsidRPr="0049602A">
              <w:rPr>
                <w:b/>
                <w:sz w:val="18"/>
                <w:szCs w:val="18"/>
              </w:rPr>
              <w:t>Кафедра производственного менеджмента и логистики (Все корпуса)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b/>
                <w:sz w:val="18"/>
                <w:szCs w:val="18"/>
              </w:rPr>
            </w:pPr>
            <w:r w:rsidRPr="0049602A">
              <w:rPr>
                <w:b/>
                <w:sz w:val="18"/>
                <w:szCs w:val="18"/>
              </w:rPr>
              <w:t>Кафедра физического воспитания (Львовская, 1В)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b/>
                <w:sz w:val="18"/>
                <w:szCs w:val="18"/>
              </w:rPr>
            </w:pPr>
            <w:r w:rsidRPr="0049602A">
              <w:rPr>
                <w:b/>
                <w:sz w:val="18"/>
                <w:szCs w:val="18"/>
              </w:rPr>
              <w:t>Лаборатория алгоритмов и технологий анализа сетевых структур (Родионова, 136)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b/>
                <w:sz w:val="18"/>
                <w:szCs w:val="18"/>
              </w:rPr>
            </w:pPr>
            <w:r w:rsidRPr="0049602A">
              <w:rPr>
                <w:b/>
                <w:sz w:val="18"/>
                <w:szCs w:val="18"/>
              </w:rPr>
              <w:t>Лаборатория топологических методов в динамике</w:t>
            </w:r>
          </w:p>
          <w:p w:rsidR="0049602A" w:rsidRPr="0049602A" w:rsidRDefault="0049602A" w:rsidP="001B19D8">
            <w:pPr>
              <w:jc w:val="center"/>
              <w:rPr>
                <w:b/>
                <w:sz w:val="18"/>
                <w:szCs w:val="18"/>
              </w:rPr>
            </w:pPr>
            <w:r w:rsidRPr="0049602A">
              <w:rPr>
                <w:b/>
                <w:sz w:val="18"/>
                <w:szCs w:val="18"/>
              </w:rPr>
              <w:t xml:space="preserve"> (Сормовское шоссе, д.30)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b/>
                <w:sz w:val="18"/>
                <w:szCs w:val="18"/>
              </w:rPr>
            </w:pPr>
            <w:r w:rsidRPr="0049602A">
              <w:rPr>
                <w:b/>
                <w:sz w:val="18"/>
                <w:szCs w:val="18"/>
              </w:rPr>
              <w:t>Международная лаборатория динамических систем и приложений (Б. Печерская, 25/12, Сормовское шоссе, д.30)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150-1А (150А)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150-2А (150А)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b/>
                <w:sz w:val="18"/>
                <w:szCs w:val="18"/>
              </w:rPr>
            </w:pPr>
            <w:r w:rsidRPr="0049602A">
              <w:rPr>
                <w:b/>
                <w:sz w:val="18"/>
                <w:szCs w:val="18"/>
              </w:rPr>
              <w:t>НИУ ВШЭ-Нижний Новго</w:t>
            </w:r>
            <w:r w:rsidRPr="0049602A">
              <w:rPr>
                <w:b/>
                <w:sz w:val="18"/>
                <w:szCs w:val="18"/>
              </w:rPr>
              <w:lastRenderedPageBreak/>
              <w:t>род (Б. Печерская, 25/12)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151-1А (151А)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b/>
                <w:sz w:val="18"/>
                <w:szCs w:val="18"/>
              </w:rPr>
            </w:pPr>
            <w:r w:rsidRPr="0049602A">
              <w:rPr>
                <w:b/>
                <w:sz w:val="18"/>
                <w:szCs w:val="18"/>
              </w:rPr>
              <w:t>Отдел адаптации и развития персонала (Б. Печерская, 25/12)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b/>
                <w:sz w:val="18"/>
                <w:szCs w:val="18"/>
              </w:rPr>
            </w:pPr>
            <w:r w:rsidRPr="0049602A">
              <w:rPr>
                <w:b/>
                <w:sz w:val="18"/>
                <w:szCs w:val="18"/>
              </w:rPr>
              <w:t>Отдел информатизации (Б. Печерская, 25/12)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b/>
                <w:sz w:val="18"/>
                <w:szCs w:val="18"/>
              </w:rPr>
            </w:pPr>
            <w:r w:rsidRPr="0049602A">
              <w:rPr>
                <w:b/>
                <w:sz w:val="18"/>
                <w:szCs w:val="18"/>
              </w:rPr>
              <w:t>Отдел кадров (Б. Печерская, 25/12)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b/>
                <w:sz w:val="18"/>
                <w:szCs w:val="18"/>
              </w:rPr>
            </w:pPr>
            <w:r w:rsidRPr="0049602A">
              <w:rPr>
                <w:b/>
                <w:sz w:val="18"/>
                <w:szCs w:val="18"/>
              </w:rPr>
              <w:t>Отдел по организации и сопровождению мероприятий (Костина, 2Б)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b/>
                <w:sz w:val="18"/>
                <w:szCs w:val="18"/>
              </w:rPr>
            </w:pPr>
            <w:r w:rsidRPr="0049602A">
              <w:rPr>
                <w:b/>
                <w:sz w:val="18"/>
                <w:szCs w:val="18"/>
              </w:rPr>
              <w:t>Отдел по организации приема студентов в бакалавриат и магистратуру (Б. Печерская, 25/12)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b/>
                <w:sz w:val="18"/>
                <w:szCs w:val="18"/>
              </w:rPr>
            </w:pPr>
            <w:r w:rsidRPr="0049602A">
              <w:rPr>
                <w:b/>
                <w:sz w:val="18"/>
                <w:szCs w:val="18"/>
              </w:rPr>
              <w:t xml:space="preserve">Отдел по связям с общественностью и маркетингу (Б. Печерская, 25/12, </w:t>
            </w:r>
          </w:p>
          <w:p w:rsidR="0049602A" w:rsidRPr="0049602A" w:rsidRDefault="0049602A" w:rsidP="001B19D8">
            <w:pPr>
              <w:jc w:val="center"/>
              <w:rPr>
                <w:b/>
                <w:sz w:val="18"/>
                <w:szCs w:val="18"/>
              </w:rPr>
            </w:pPr>
            <w:bookmarkStart w:id="7" w:name="_GoBack"/>
            <w:bookmarkEnd w:id="7"/>
            <w:r w:rsidRPr="0049602A">
              <w:rPr>
                <w:b/>
                <w:sz w:val="18"/>
                <w:szCs w:val="18"/>
              </w:rPr>
              <w:t>Сормовское шоссе, д.30)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(по связям с общественностью)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159-1А (159А)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(по связям с общественностью)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b/>
                <w:sz w:val="18"/>
                <w:szCs w:val="18"/>
              </w:rPr>
            </w:pPr>
            <w:r w:rsidRPr="0049602A">
              <w:rPr>
                <w:b/>
                <w:sz w:val="18"/>
                <w:szCs w:val="18"/>
              </w:rPr>
              <w:t>Отдел профориентации, олимпиад и конкурсов (Костина, 2Б)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161-1А (161А)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161-2А (161А)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b/>
                <w:sz w:val="18"/>
                <w:szCs w:val="18"/>
              </w:rPr>
            </w:pPr>
            <w:r w:rsidRPr="0049602A">
              <w:rPr>
                <w:b/>
                <w:sz w:val="18"/>
                <w:szCs w:val="18"/>
              </w:rPr>
              <w:t>Отдел сопровождения учебного процесса в бакалавриате и магистратуре по направлению "Юриспруденция" факультета права (Сормовское шоссе, д.30)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b/>
                <w:sz w:val="18"/>
                <w:szCs w:val="18"/>
              </w:rPr>
            </w:pPr>
            <w:r w:rsidRPr="0049602A">
              <w:rPr>
                <w:b/>
                <w:sz w:val="18"/>
                <w:szCs w:val="18"/>
              </w:rPr>
              <w:t>Отдел сопровождения учебного процесса в бакалавриате факультета гуманитарных наук (Львовская, 1В)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b/>
                <w:sz w:val="18"/>
                <w:szCs w:val="18"/>
              </w:rPr>
            </w:pPr>
            <w:r w:rsidRPr="0049602A">
              <w:rPr>
                <w:b/>
                <w:sz w:val="18"/>
                <w:szCs w:val="18"/>
              </w:rPr>
              <w:t>Отдел сопровождения учебного процесса очных программ бакалавриата и магистратуры (Родионова, 136)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165-1А (165А)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166-1А (166А)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166-2А (166А)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166-3А (166А)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167-1А (167А)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b/>
                <w:sz w:val="18"/>
                <w:szCs w:val="18"/>
              </w:rPr>
            </w:pPr>
            <w:r w:rsidRPr="0049602A">
              <w:rPr>
                <w:b/>
                <w:sz w:val="18"/>
                <w:szCs w:val="18"/>
              </w:rPr>
              <w:t>Отдел сопровождения учебного процесса очных программ бакалавриата по направлениям "Менеджмент" и "Экономика" (Львовская, 1В)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168-1А (168А)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171-1А (171А)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b/>
                <w:sz w:val="18"/>
                <w:szCs w:val="18"/>
              </w:rPr>
            </w:pPr>
            <w:r w:rsidRPr="0049602A">
              <w:rPr>
                <w:b/>
                <w:sz w:val="18"/>
                <w:szCs w:val="18"/>
              </w:rPr>
              <w:t>Отдел социальной сферы (Львовская, 1В)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b/>
                <w:sz w:val="18"/>
                <w:szCs w:val="18"/>
              </w:rPr>
            </w:pPr>
            <w:r w:rsidRPr="0049602A">
              <w:rPr>
                <w:b/>
                <w:sz w:val="18"/>
                <w:szCs w:val="18"/>
              </w:rPr>
              <w:t>Отдел строительства и капитального ремонта (Б. Печерская, 25/12)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b/>
                <w:sz w:val="18"/>
                <w:szCs w:val="18"/>
              </w:rPr>
            </w:pPr>
            <w:r w:rsidRPr="0049602A">
              <w:rPr>
                <w:b/>
                <w:sz w:val="18"/>
                <w:szCs w:val="18"/>
              </w:rPr>
              <w:t>Отдел управления закупками (Б. Печерская, 25/12)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b/>
                <w:sz w:val="18"/>
                <w:szCs w:val="18"/>
              </w:rPr>
            </w:pPr>
            <w:r w:rsidRPr="0049602A">
              <w:rPr>
                <w:b/>
                <w:sz w:val="18"/>
                <w:szCs w:val="18"/>
              </w:rPr>
              <w:t>Планово-финансовый отдел (Б. Печерская, 25/12)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b/>
                <w:sz w:val="18"/>
                <w:szCs w:val="18"/>
              </w:rPr>
            </w:pPr>
            <w:r w:rsidRPr="0049602A">
              <w:rPr>
                <w:b/>
                <w:sz w:val="18"/>
                <w:szCs w:val="18"/>
              </w:rPr>
              <w:t>Учебный отдел (Б. Печерская, 25/12)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b/>
                <w:sz w:val="18"/>
                <w:szCs w:val="18"/>
              </w:rPr>
            </w:pPr>
            <w:r w:rsidRPr="0049602A">
              <w:rPr>
                <w:b/>
                <w:sz w:val="18"/>
                <w:szCs w:val="18"/>
              </w:rPr>
              <w:t>Факультет гуманитарных наук (Б. Печерская, 25/12)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(учебный)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b/>
                <w:sz w:val="18"/>
                <w:szCs w:val="18"/>
              </w:rPr>
            </w:pPr>
            <w:r w:rsidRPr="0049602A">
              <w:rPr>
                <w:b/>
                <w:sz w:val="18"/>
                <w:szCs w:val="18"/>
              </w:rPr>
              <w:t>Факультет информатики, математики и компьютерных наук (Родионова, 136)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b/>
                <w:sz w:val="18"/>
                <w:szCs w:val="18"/>
              </w:rPr>
            </w:pPr>
            <w:r w:rsidRPr="0049602A">
              <w:rPr>
                <w:b/>
                <w:sz w:val="18"/>
                <w:szCs w:val="18"/>
              </w:rPr>
              <w:t>Факультет менеджмента (Родионова, 136)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b/>
                <w:sz w:val="18"/>
                <w:szCs w:val="18"/>
              </w:rPr>
            </w:pPr>
            <w:r w:rsidRPr="0049602A">
              <w:rPr>
                <w:b/>
                <w:sz w:val="18"/>
                <w:szCs w:val="18"/>
              </w:rPr>
              <w:t>Центр языка и мозга (Б. Печерская, 25/12)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b/>
                <w:sz w:val="18"/>
                <w:szCs w:val="18"/>
              </w:rPr>
            </w:pPr>
            <w:r w:rsidRPr="0049602A">
              <w:rPr>
                <w:b/>
                <w:sz w:val="18"/>
                <w:szCs w:val="18"/>
              </w:rPr>
              <w:t>Юридический отдел (Б. Печерская, 25/12)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602A" w:rsidRPr="00F06873" w:rsidTr="004654AF">
        <w:tc>
          <w:tcPr>
            <w:tcW w:w="959" w:type="dxa"/>
            <w:shd w:val="clear" w:color="auto" w:fill="auto"/>
            <w:vAlign w:val="center"/>
          </w:tcPr>
          <w:p w:rsid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602A" w:rsidRPr="0049602A" w:rsidRDefault="00496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602A" w:rsidRDefault="004960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49602A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9602A" w:rsidP="009D6532">
            <w:pPr>
              <w:pStyle w:val="aa"/>
            </w:pPr>
            <w:r>
              <w:t>заместитель директора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9602A" w:rsidP="009D6532">
            <w:pPr>
              <w:pStyle w:val="aa"/>
            </w:pPr>
            <w:r>
              <w:t>Штефан М.А.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49602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49602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9602A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9602A" w:rsidP="009D6532">
            <w:pPr>
              <w:pStyle w:val="aa"/>
            </w:pPr>
            <w:r>
              <w:t>Ермолина Е.А.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49602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49602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49602A" w:rsidRPr="0049602A" w:rsidTr="0049602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602A" w:rsidRPr="0049602A" w:rsidRDefault="0049602A" w:rsidP="009D6532">
            <w:pPr>
              <w:pStyle w:val="aa"/>
            </w:pPr>
            <w:r>
              <w:t xml:space="preserve">заведующий хозяйством Административно-хозяйственного отдела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9602A" w:rsidRPr="0049602A" w:rsidRDefault="0049602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602A" w:rsidRPr="0049602A" w:rsidRDefault="0049602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9602A" w:rsidRPr="0049602A" w:rsidRDefault="0049602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602A" w:rsidRPr="0049602A" w:rsidRDefault="0049602A" w:rsidP="009D6532">
            <w:pPr>
              <w:pStyle w:val="aa"/>
            </w:pPr>
            <w:r>
              <w:t>Степанова В.Е.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9602A" w:rsidRPr="0049602A" w:rsidRDefault="0049602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602A" w:rsidRPr="0049602A" w:rsidRDefault="0049602A" w:rsidP="009D6532">
            <w:pPr>
              <w:pStyle w:val="aa"/>
            </w:pPr>
          </w:p>
        </w:tc>
      </w:tr>
      <w:tr w:rsidR="0049602A" w:rsidRPr="0049602A" w:rsidTr="0049602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9602A" w:rsidRPr="0049602A" w:rsidRDefault="0049602A" w:rsidP="009D6532">
            <w:pPr>
              <w:pStyle w:val="aa"/>
              <w:rPr>
                <w:vertAlign w:val="superscript"/>
              </w:rPr>
            </w:pPr>
            <w:r w:rsidRPr="0049602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9602A" w:rsidRPr="0049602A" w:rsidRDefault="004960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9602A" w:rsidRPr="0049602A" w:rsidRDefault="0049602A" w:rsidP="009D6532">
            <w:pPr>
              <w:pStyle w:val="aa"/>
              <w:rPr>
                <w:vertAlign w:val="superscript"/>
              </w:rPr>
            </w:pPr>
            <w:r w:rsidRPr="0049602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9602A" w:rsidRPr="0049602A" w:rsidRDefault="004960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9602A" w:rsidRPr="0049602A" w:rsidRDefault="0049602A" w:rsidP="009D6532">
            <w:pPr>
              <w:pStyle w:val="aa"/>
              <w:rPr>
                <w:vertAlign w:val="superscript"/>
              </w:rPr>
            </w:pPr>
            <w:r w:rsidRPr="0049602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9602A" w:rsidRPr="0049602A" w:rsidRDefault="004960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9602A" w:rsidRPr="0049602A" w:rsidRDefault="0049602A" w:rsidP="009D6532">
            <w:pPr>
              <w:pStyle w:val="aa"/>
              <w:rPr>
                <w:vertAlign w:val="superscript"/>
              </w:rPr>
            </w:pPr>
            <w:r w:rsidRPr="0049602A">
              <w:rPr>
                <w:vertAlign w:val="superscript"/>
              </w:rPr>
              <w:t>(дата)</w:t>
            </w:r>
          </w:p>
        </w:tc>
      </w:tr>
      <w:tr w:rsidR="0049602A" w:rsidRPr="0049602A" w:rsidTr="0049602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602A" w:rsidRPr="0049602A" w:rsidRDefault="0049602A" w:rsidP="009D6532">
            <w:pPr>
              <w:pStyle w:val="aa"/>
            </w:pPr>
            <w:r>
              <w:t>специалист по охране труда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9602A" w:rsidRPr="0049602A" w:rsidRDefault="0049602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602A" w:rsidRPr="0049602A" w:rsidRDefault="0049602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9602A" w:rsidRPr="0049602A" w:rsidRDefault="0049602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602A" w:rsidRPr="0049602A" w:rsidRDefault="0049602A" w:rsidP="009D6532">
            <w:pPr>
              <w:pStyle w:val="aa"/>
            </w:pPr>
            <w:r>
              <w:t>Новичков С.А.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9602A" w:rsidRPr="0049602A" w:rsidRDefault="0049602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602A" w:rsidRPr="0049602A" w:rsidRDefault="0049602A" w:rsidP="009D6532">
            <w:pPr>
              <w:pStyle w:val="aa"/>
            </w:pPr>
          </w:p>
        </w:tc>
      </w:tr>
      <w:tr w:rsidR="0049602A" w:rsidRPr="0049602A" w:rsidTr="0049602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9602A" w:rsidRPr="0049602A" w:rsidRDefault="0049602A" w:rsidP="009D6532">
            <w:pPr>
              <w:pStyle w:val="aa"/>
              <w:rPr>
                <w:vertAlign w:val="superscript"/>
              </w:rPr>
            </w:pPr>
            <w:r w:rsidRPr="0049602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9602A" w:rsidRPr="0049602A" w:rsidRDefault="004960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9602A" w:rsidRPr="0049602A" w:rsidRDefault="0049602A" w:rsidP="009D6532">
            <w:pPr>
              <w:pStyle w:val="aa"/>
              <w:rPr>
                <w:vertAlign w:val="superscript"/>
              </w:rPr>
            </w:pPr>
            <w:r w:rsidRPr="0049602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9602A" w:rsidRPr="0049602A" w:rsidRDefault="004960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9602A" w:rsidRPr="0049602A" w:rsidRDefault="0049602A" w:rsidP="009D6532">
            <w:pPr>
              <w:pStyle w:val="aa"/>
              <w:rPr>
                <w:vertAlign w:val="superscript"/>
              </w:rPr>
            </w:pPr>
            <w:r w:rsidRPr="0049602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9602A" w:rsidRPr="0049602A" w:rsidRDefault="004960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9602A" w:rsidRPr="0049602A" w:rsidRDefault="0049602A" w:rsidP="009D6532">
            <w:pPr>
              <w:pStyle w:val="aa"/>
              <w:rPr>
                <w:vertAlign w:val="superscript"/>
              </w:rPr>
            </w:pPr>
            <w:r w:rsidRPr="0049602A">
              <w:rPr>
                <w:vertAlign w:val="superscript"/>
              </w:rPr>
              <w:t>(дата)</w:t>
            </w:r>
          </w:p>
        </w:tc>
      </w:tr>
      <w:tr w:rsidR="0049602A" w:rsidRPr="0049602A" w:rsidTr="0049602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602A" w:rsidRPr="0049602A" w:rsidRDefault="0049602A" w:rsidP="009D6532">
            <w:pPr>
              <w:pStyle w:val="aa"/>
            </w:pPr>
            <w:r>
              <w:t>председатель первичной профсоюзной организации Профессионального союза работников НИУ ВШЭ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9602A" w:rsidRPr="0049602A" w:rsidRDefault="0049602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602A" w:rsidRPr="0049602A" w:rsidRDefault="0049602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9602A" w:rsidRPr="0049602A" w:rsidRDefault="0049602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602A" w:rsidRPr="0049602A" w:rsidRDefault="0049602A" w:rsidP="009D6532">
            <w:pPr>
              <w:pStyle w:val="aa"/>
            </w:pPr>
            <w:r>
              <w:t>Шабанова Ж.Р.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9602A" w:rsidRPr="0049602A" w:rsidRDefault="0049602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602A" w:rsidRPr="0049602A" w:rsidRDefault="0049602A" w:rsidP="009D6532">
            <w:pPr>
              <w:pStyle w:val="aa"/>
            </w:pPr>
          </w:p>
        </w:tc>
      </w:tr>
      <w:tr w:rsidR="0049602A" w:rsidRPr="0049602A" w:rsidTr="0049602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9602A" w:rsidRPr="0049602A" w:rsidRDefault="0049602A" w:rsidP="009D6532">
            <w:pPr>
              <w:pStyle w:val="aa"/>
              <w:rPr>
                <w:vertAlign w:val="superscript"/>
              </w:rPr>
            </w:pPr>
            <w:r w:rsidRPr="0049602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9602A" w:rsidRPr="0049602A" w:rsidRDefault="004960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9602A" w:rsidRPr="0049602A" w:rsidRDefault="0049602A" w:rsidP="009D6532">
            <w:pPr>
              <w:pStyle w:val="aa"/>
              <w:rPr>
                <w:vertAlign w:val="superscript"/>
              </w:rPr>
            </w:pPr>
            <w:r w:rsidRPr="0049602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9602A" w:rsidRPr="0049602A" w:rsidRDefault="004960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9602A" w:rsidRPr="0049602A" w:rsidRDefault="0049602A" w:rsidP="009D6532">
            <w:pPr>
              <w:pStyle w:val="aa"/>
              <w:rPr>
                <w:vertAlign w:val="superscript"/>
              </w:rPr>
            </w:pPr>
            <w:r w:rsidRPr="0049602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9602A" w:rsidRPr="0049602A" w:rsidRDefault="004960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9602A" w:rsidRPr="0049602A" w:rsidRDefault="0049602A" w:rsidP="009D6532">
            <w:pPr>
              <w:pStyle w:val="aa"/>
              <w:rPr>
                <w:vertAlign w:val="superscript"/>
              </w:rPr>
            </w:pPr>
            <w:r w:rsidRPr="0049602A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49602A" w:rsidTr="0049602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9602A" w:rsidRDefault="0049602A" w:rsidP="002743B5">
            <w:pPr>
              <w:pStyle w:val="aa"/>
            </w:pPr>
            <w:r w:rsidRPr="0049602A">
              <w:t>4391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9602A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9602A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9602A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9602A" w:rsidRDefault="0049602A" w:rsidP="002743B5">
            <w:pPr>
              <w:pStyle w:val="aa"/>
            </w:pPr>
            <w:r w:rsidRPr="0049602A">
              <w:t>Клочкова Надежда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9602A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9602A" w:rsidRDefault="002743B5" w:rsidP="002743B5">
            <w:pPr>
              <w:pStyle w:val="aa"/>
            </w:pPr>
          </w:p>
        </w:tc>
      </w:tr>
      <w:tr w:rsidR="002743B5" w:rsidRPr="0049602A" w:rsidTr="0049602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49602A" w:rsidRDefault="0049602A" w:rsidP="002743B5">
            <w:pPr>
              <w:pStyle w:val="aa"/>
              <w:rPr>
                <w:b/>
                <w:vertAlign w:val="superscript"/>
              </w:rPr>
            </w:pPr>
            <w:r w:rsidRPr="0049602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49602A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49602A" w:rsidRDefault="0049602A" w:rsidP="002743B5">
            <w:pPr>
              <w:pStyle w:val="aa"/>
              <w:rPr>
                <w:b/>
                <w:vertAlign w:val="superscript"/>
              </w:rPr>
            </w:pPr>
            <w:r w:rsidRPr="0049602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49602A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49602A" w:rsidRDefault="0049602A" w:rsidP="002743B5">
            <w:pPr>
              <w:pStyle w:val="aa"/>
              <w:rPr>
                <w:b/>
                <w:vertAlign w:val="superscript"/>
              </w:rPr>
            </w:pPr>
            <w:r w:rsidRPr="0049602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49602A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49602A" w:rsidRDefault="0049602A" w:rsidP="002743B5">
            <w:pPr>
              <w:pStyle w:val="aa"/>
              <w:rPr>
                <w:vertAlign w:val="superscript"/>
              </w:rPr>
            </w:pPr>
            <w:r w:rsidRPr="0049602A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86E" w:rsidRDefault="0011286E" w:rsidP="0049602A">
      <w:r>
        <w:separator/>
      </w:r>
    </w:p>
  </w:endnote>
  <w:endnote w:type="continuationSeparator" w:id="0">
    <w:p w:rsidR="0011286E" w:rsidRDefault="0011286E" w:rsidP="0049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86E" w:rsidRDefault="0011286E" w:rsidP="0049602A">
      <w:r>
        <w:separator/>
      </w:r>
    </w:p>
  </w:footnote>
  <w:footnote w:type="continuationSeparator" w:id="0">
    <w:p w:rsidR="0011286E" w:rsidRDefault="0011286E" w:rsidP="00496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6"/>
    <w:docVar w:name="adv_info1" w:val="     "/>
    <w:docVar w:name="adv_info2" w:val="     "/>
    <w:docVar w:name="adv_info3" w:val="     "/>
    <w:docVar w:name="att_org_adr" w:val="344000, Ростовская область г. Ростов-на-Дону, ул. Нансена, д. 148А, офис 502"/>
    <w:docVar w:name="att_org_dop" w:val="Общество с ограниченной ответственностью &quot;Эксперт-Консалтинг&quot;_x000d__x000a_344000, Россия, Ростовская обл, Ростов-на-Дону г, Нансена ул, дом 148а, Инженерно-лабораторный корпус ЭПКБ, помещения №502, 504; +7 (800) 600-17-16; +7 (863) 333-30-93; info@econ-rostov.ru"/>
    <w:docVar w:name="att_org_name" w:val="Общество с ограниченной ответственностью «ЭКСПЕРТ-КОНСАЛТИНГ»_x000d__x000a_(ООО «ЭКОН»)"/>
    <w:docVar w:name="att_org_reg_date" w:val="30.06.2016"/>
    <w:docVar w:name="att_org_reg_num" w:val="329"/>
    <w:docVar w:name="boss_fio" w:val="Мажников Алексей Васильевич"/>
    <w:docVar w:name="ceh_info" w:val="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- Нижний Новгород"/>
    <w:docVar w:name="doc_name" w:val="Документ6"/>
    <w:docVar w:name="doc_type" w:val="5"/>
    <w:docVar w:name="fill_date" w:val="       "/>
    <w:docVar w:name="org_guid" w:val="1B45A637DD2744FB8E9A5FA030EB8ABA"/>
    <w:docVar w:name="org_id" w:val="3"/>
    <w:docVar w:name="org_name" w:val="     "/>
    <w:docVar w:name="pers_guids" w:val="532F310EC9904CC6826633C380EA488A@076-378-118 95"/>
    <w:docVar w:name="pers_snils" w:val="532F310EC9904CC6826633C380EA488A@076-378-118 95"/>
    <w:docVar w:name="podr_id" w:val="org_3"/>
    <w:docVar w:name="pred_dolg" w:val="заместитель директора"/>
    <w:docVar w:name="pred_fio" w:val="Штефан М.А."/>
    <w:docVar w:name="rbtd_adr" w:val="     "/>
    <w:docVar w:name="rbtd_name" w:val="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- Нижний Новгород"/>
    <w:docVar w:name="step_test" w:val="6"/>
    <w:docVar w:name="sv_docs" w:val="1"/>
  </w:docVars>
  <w:rsids>
    <w:rsidRoot w:val="0049602A"/>
    <w:rsid w:val="0002033E"/>
    <w:rsid w:val="000C5130"/>
    <w:rsid w:val="000D3760"/>
    <w:rsid w:val="000F0714"/>
    <w:rsid w:val="0011286E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9602A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3218B-731F-41A8-9953-A7CE7DBC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960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9602A"/>
    <w:rPr>
      <w:sz w:val="24"/>
    </w:rPr>
  </w:style>
  <w:style w:type="paragraph" w:styleId="ad">
    <w:name w:val="footer"/>
    <w:basedOn w:val="a"/>
    <w:link w:val="ae"/>
    <w:rsid w:val="004960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960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6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Надежда</dc:creator>
  <cp:keywords/>
  <dc:description/>
  <cp:lastModifiedBy>Надежда</cp:lastModifiedBy>
  <cp:revision>1</cp:revision>
  <dcterms:created xsi:type="dcterms:W3CDTF">2024-02-07T11:12:00Z</dcterms:created>
  <dcterms:modified xsi:type="dcterms:W3CDTF">2024-02-07T11:15:00Z</dcterms:modified>
</cp:coreProperties>
</file>