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6125D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3B3E" w:rsidRDefault="008C3B3E" w:rsidP="00476138">
      <w:pPr>
        <w:suppressAutoHyphens/>
        <w:contextualSpacing/>
        <w:rPr>
          <w:sz w:val="26"/>
          <w:szCs w:val="26"/>
        </w:rPr>
      </w:pPr>
    </w:p>
    <w:p w:rsidR="001F5E8B" w:rsidRDefault="001F5E8B" w:rsidP="00476138">
      <w:pPr>
        <w:suppressAutoHyphens/>
        <w:contextualSpacing/>
        <w:rPr>
          <w:sz w:val="26"/>
          <w:szCs w:val="26"/>
        </w:rPr>
      </w:pPr>
    </w:p>
    <w:p w:rsidR="008C3B3E" w:rsidRPr="007E0C28" w:rsidRDefault="008C3B3E" w:rsidP="00476138">
      <w:pPr>
        <w:suppressAutoHyphens/>
        <w:contextualSpacing/>
        <w:rPr>
          <w:sz w:val="26"/>
          <w:szCs w:val="26"/>
        </w:rPr>
      </w:pPr>
    </w:p>
    <w:p w:rsidR="00476138" w:rsidRPr="007E0C28" w:rsidRDefault="00476138" w:rsidP="00476138">
      <w:pPr>
        <w:suppressAutoHyphens/>
        <w:contextualSpacing/>
        <w:rPr>
          <w:sz w:val="26"/>
          <w:szCs w:val="26"/>
        </w:rPr>
      </w:pPr>
    </w:p>
    <w:p w:rsidR="00476138" w:rsidRPr="007E0C28" w:rsidRDefault="00476138" w:rsidP="00476138">
      <w:pPr>
        <w:suppressAutoHyphens/>
        <w:contextualSpacing/>
        <w:rPr>
          <w:sz w:val="26"/>
          <w:szCs w:val="26"/>
        </w:rPr>
      </w:pPr>
    </w:p>
    <w:p w:rsidR="00476138" w:rsidRPr="007E0C28" w:rsidRDefault="00476138" w:rsidP="00476138">
      <w:pPr>
        <w:suppressAutoHyphens/>
        <w:contextualSpacing/>
        <w:rPr>
          <w:sz w:val="26"/>
          <w:szCs w:val="26"/>
        </w:rPr>
      </w:pPr>
    </w:p>
    <w:p w:rsidR="003875B2" w:rsidRDefault="003875B2" w:rsidP="0047613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875B2" w:rsidRDefault="003875B2" w:rsidP="0047613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875B2" w:rsidRDefault="003875B2" w:rsidP="0047613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875B2" w:rsidRDefault="003875B2" w:rsidP="0047613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875B2" w:rsidRDefault="003875B2" w:rsidP="0047613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C4AF7" w:rsidRDefault="00DC4AF7" w:rsidP="00A7061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C4AF7" w:rsidRDefault="00DC4AF7" w:rsidP="00A7061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C4AF7" w:rsidRDefault="00DC4AF7" w:rsidP="00A7061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C4AF7" w:rsidRDefault="00DC4AF7" w:rsidP="00A7061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70616" w:rsidRPr="007E0C28" w:rsidRDefault="00A70616" w:rsidP="00A70616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</w:t>
      </w:r>
      <w:r>
        <w:rPr>
          <w:b/>
          <w:bCs/>
          <w:sz w:val="26"/>
          <w:szCs w:val="26"/>
        </w:rPr>
        <w:t>изменении тем</w:t>
      </w:r>
      <w:r w:rsidRPr="007E0C28">
        <w:rPr>
          <w:b/>
          <w:bCs/>
          <w:sz w:val="26"/>
          <w:szCs w:val="26"/>
        </w:rPr>
        <w:t xml:space="preserve"> выпускных квалификационных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9"/>
          </w:rPr>
          <w:id w:val="-1813631227"/>
          <w:placeholder>
            <w:docPart w:val="868898BF03054D3BB57DCDEE7201A0A7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>
            <w:rPr>
              <w:rStyle w:val="a9"/>
            </w:rPr>
            <w:t>«Финансы»</w:t>
          </w:r>
        </w:sdtContent>
      </w:sdt>
      <w:r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9"/>
          </w:rPr>
          <w:id w:val="844670933"/>
          <w:placeholder>
            <w:docPart w:val="3E8C52FF0C834E1DAB17BB74A408FC41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>
            <w:rPr>
              <w:rStyle w:val="a9"/>
            </w:rPr>
            <w:t>экономики НИУ ВШЭ – Нижний Новгород</w:t>
          </w:r>
        </w:sdtContent>
      </w:sdt>
    </w:p>
    <w:p w:rsidR="003875B2" w:rsidRDefault="003875B2" w:rsidP="0047613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6138" w:rsidRPr="007E0C28" w:rsidRDefault="00476138" w:rsidP="00476138">
      <w:pPr>
        <w:suppressAutoHyphens/>
        <w:contextualSpacing/>
        <w:rPr>
          <w:sz w:val="26"/>
          <w:szCs w:val="26"/>
        </w:rPr>
      </w:pPr>
    </w:p>
    <w:p w:rsidR="00476138" w:rsidRPr="007E0C28" w:rsidRDefault="00476138" w:rsidP="00476138">
      <w:pPr>
        <w:suppressAutoHyphens/>
        <w:contextualSpacing/>
        <w:rPr>
          <w:sz w:val="26"/>
          <w:szCs w:val="26"/>
        </w:rPr>
      </w:pPr>
    </w:p>
    <w:p w:rsidR="00476138" w:rsidRPr="007E0C28" w:rsidRDefault="00476138" w:rsidP="00476138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476138" w:rsidRPr="007E0C28" w:rsidRDefault="00476138" w:rsidP="00476138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476138" w:rsidRDefault="00476138" w:rsidP="00476138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Изменить</w:t>
      </w:r>
      <w:r w:rsidRPr="007E0C28">
        <w:rPr>
          <w:sz w:val="26"/>
          <w:szCs w:val="26"/>
        </w:rPr>
        <w:t xml:space="preserve"> темы выпускных квалификационных работ студентов </w:t>
      </w:r>
      <w:sdt>
        <w:sdtPr>
          <w:rPr>
            <w:rStyle w:val="aa"/>
          </w:rPr>
          <w:alias w:val="Курс"/>
          <w:tag w:val="Курс"/>
          <w:id w:val="-1942136014"/>
          <w:placeholder>
            <w:docPart w:val="5AE1E002D92E4F6995EE614E63D24EFE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1F5E8B">
            <w:rPr>
              <w:rStyle w:val="aa"/>
            </w:rPr>
            <w:t>2</w:t>
          </w:r>
        </w:sdtContent>
      </w:sdt>
      <w:r w:rsidR="008233FD" w:rsidRPr="007E0C28">
        <w:rPr>
          <w:sz w:val="26"/>
          <w:szCs w:val="26"/>
        </w:rPr>
        <w:t xml:space="preserve"> курса образовательной программы</w:t>
      </w:r>
      <w:r w:rsidR="008233FD" w:rsidRPr="00276B19">
        <w:rPr>
          <w:sz w:val="26"/>
          <w:szCs w:val="26"/>
        </w:rPr>
        <w:t xml:space="preserve"> </w:t>
      </w:r>
      <w:sdt>
        <w:sdtPr>
          <w:rPr>
            <w:rStyle w:val="aa"/>
          </w:rPr>
          <w:alias w:val="Уровень образования"/>
          <w:tag w:val="Уровень образования"/>
          <w:id w:val="-1006361777"/>
          <w:placeholder>
            <w:docPart w:val="DC5FFEBECBB84487A67C3E2306ECFA06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1F5E8B">
            <w:rPr>
              <w:rStyle w:val="aa"/>
            </w:rPr>
            <w:t>магистратуры</w:t>
          </w:r>
        </w:sdtContent>
      </w:sdt>
      <w:r w:rsidR="008233FD">
        <w:rPr>
          <w:sz w:val="26"/>
          <w:szCs w:val="26"/>
        </w:rPr>
        <w:t xml:space="preserve"> </w:t>
      </w:r>
      <w:sdt>
        <w:sdtPr>
          <w:rPr>
            <w:rStyle w:val="aa"/>
          </w:rPr>
          <w:id w:val="1933709506"/>
          <w:placeholder>
            <w:docPart w:val="E056574BAA254F8A95DB161B28AE3C5B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1F5E8B">
            <w:rPr>
              <w:rStyle w:val="aa"/>
            </w:rPr>
            <w:t>«Финансы»</w:t>
          </w:r>
        </w:sdtContent>
      </w:sdt>
      <w:r w:rsidR="008233FD" w:rsidRPr="007E0C28">
        <w:rPr>
          <w:i/>
          <w:sz w:val="26"/>
          <w:szCs w:val="26"/>
        </w:rPr>
        <w:t xml:space="preserve">, </w:t>
      </w:r>
      <w:r w:rsidR="008233FD" w:rsidRPr="007E0C28">
        <w:rPr>
          <w:sz w:val="26"/>
          <w:szCs w:val="26"/>
        </w:rPr>
        <w:t>направления подготовки</w:t>
      </w:r>
      <w:r w:rsidR="008233FD" w:rsidRPr="007E0C28">
        <w:rPr>
          <w:i/>
          <w:sz w:val="26"/>
          <w:szCs w:val="26"/>
        </w:rPr>
        <w:t xml:space="preserve"> </w:t>
      </w:r>
      <w:sdt>
        <w:sdtPr>
          <w:rPr>
            <w:rStyle w:val="aa"/>
          </w:rPr>
          <w:id w:val="2036379095"/>
          <w:placeholder>
            <w:docPart w:val="3DDA2528AD824A82A5E2FBA6867F82AF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1F5E8B">
            <w:rPr>
              <w:rStyle w:val="aa"/>
            </w:rPr>
            <w:t>38.04.08 Финансы и кредит</w:t>
          </w:r>
        </w:sdtContent>
      </w:sdt>
      <w:r w:rsidR="008233FD" w:rsidRPr="007E0C28">
        <w:rPr>
          <w:i/>
          <w:sz w:val="26"/>
          <w:szCs w:val="26"/>
        </w:rPr>
        <w:t>,</w:t>
      </w:r>
      <w:r w:rsidR="001F5E8B">
        <w:rPr>
          <w:sz w:val="26"/>
          <w:szCs w:val="26"/>
        </w:rPr>
        <w:t xml:space="preserve"> </w:t>
      </w:r>
      <w:r w:rsidR="008233FD" w:rsidRPr="007E0C28">
        <w:rPr>
          <w:sz w:val="26"/>
          <w:szCs w:val="26"/>
        </w:rPr>
        <w:t xml:space="preserve">факультета </w:t>
      </w:r>
      <w:sdt>
        <w:sdtPr>
          <w:rPr>
            <w:rStyle w:val="aa"/>
          </w:rPr>
          <w:id w:val="1050040601"/>
          <w:placeholder>
            <w:docPart w:val="BF6DE08F55F24E898D7C78473C26E475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1F5E8B">
            <w:rPr>
              <w:rStyle w:val="aa"/>
            </w:rPr>
            <w:t>экономики НИУ ВШЭ – Нижний Новгород</w:t>
          </w:r>
        </w:sdtContent>
      </w:sdt>
      <w:r w:rsidR="008233FD" w:rsidRPr="007E0C28">
        <w:rPr>
          <w:sz w:val="26"/>
          <w:szCs w:val="26"/>
        </w:rPr>
        <w:t xml:space="preserve">, </w:t>
      </w:r>
      <w:sdt>
        <w:sdtPr>
          <w:rPr>
            <w:rStyle w:val="aa"/>
          </w:rPr>
          <w:alias w:val="Форма обучения"/>
          <w:tag w:val="Форма обучения"/>
          <w:id w:val="1473170100"/>
          <w:placeholder>
            <w:docPart w:val="E76B52AF322446C1980E439444123ECC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1F5E8B">
            <w:rPr>
              <w:rStyle w:val="aa"/>
            </w:rPr>
            <w:t>очной</w:t>
          </w:r>
        </w:sdtContent>
      </w:sdt>
      <w:r w:rsidR="008233FD" w:rsidRPr="007E0C28">
        <w:rPr>
          <w:sz w:val="26"/>
          <w:szCs w:val="26"/>
        </w:rPr>
        <w:t xml:space="preserve"> формы обучения</w:t>
      </w:r>
      <w:r w:rsidR="008233FD">
        <w:rPr>
          <w:sz w:val="26"/>
          <w:szCs w:val="26"/>
        </w:rPr>
        <w:t xml:space="preserve">, </w:t>
      </w:r>
      <w:r w:rsidRPr="00B0157B">
        <w:rPr>
          <w:sz w:val="26"/>
          <w:szCs w:val="26"/>
        </w:rPr>
        <w:t xml:space="preserve">утвержденные приказом от </w:t>
      </w:r>
      <w:r w:rsidR="001F5E8B">
        <w:rPr>
          <w:sz w:val="26"/>
          <w:szCs w:val="26"/>
        </w:rPr>
        <w:t xml:space="preserve">06.12.2023 </w:t>
      </w:r>
      <w:r w:rsidRPr="00B0157B">
        <w:rPr>
          <w:sz w:val="26"/>
          <w:szCs w:val="26"/>
        </w:rPr>
        <w:t>№</w:t>
      </w:r>
      <w:r w:rsidR="001F5E8B">
        <w:rPr>
          <w:vertAlign w:val="superscript"/>
        </w:rPr>
        <w:t xml:space="preserve"> </w:t>
      </w:r>
      <w:r w:rsidR="001F5E8B" w:rsidRPr="001F5E8B">
        <w:rPr>
          <w:sz w:val="26"/>
          <w:szCs w:val="26"/>
        </w:rPr>
        <w:t>8.1.6.3-15/061223-</w:t>
      </w:r>
      <w:r w:rsidR="001F5E8B">
        <w:rPr>
          <w:sz w:val="26"/>
          <w:szCs w:val="26"/>
        </w:rPr>
        <w:t>2</w:t>
      </w:r>
      <w:r w:rsidRPr="00BA4ECD">
        <w:rPr>
          <w:sz w:val="26"/>
          <w:szCs w:val="26"/>
        </w:rPr>
        <w:t>, согласно приложени</w:t>
      </w:r>
      <w:r w:rsidR="008233FD"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:rsidR="00476138" w:rsidRDefault="00476138" w:rsidP="00476138">
      <w:pPr>
        <w:suppressAutoHyphens/>
        <w:contextualSpacing/>
        <w:jc w:val="both"/>
        <w:rPr>
          <w:sz w:val="26"/>
          <w:szCs w:val="26"/>
        </w:rPr>
      </w:pPr>
    </w:p>
    <w:p w:rsidR="001F5E8B" w:rsidRDefault="001F5E8B" w:rsidP="00476138">
      <w:pPr>
        <w:suppressAutoHyphens/>
        <w:contextualSpacing/>
        <w:jc w:val="both"/>
        <w:rPr>
          <w:sz w:val="26"/>
          <w:szCs w:val="26"/>
        </w:rPr>
      </w:pPr>
    </w:p>
    <w:p w:rsidR="00476138" w:rsidRPr="007E0C28" w:rsidRDefault="00476138" w:rsidP="00476138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Основание</w:t>
      </w:r>
      <w:r w:rsidR="001F5E8B">
        <w:rPr>
          <w:sz w:val="26"/>
          <w:szCs w:val="26"/>
        </w:rPr>
        <w:t xml:space="preserve">: заявления Жаровой А.Ф., Погосяна Л.Х., Исаковой А.А., </w:t>
      </w:r>
      <w:proofErr w:type="spellStart"/>
      <w:r w:rsidR="001F5E8B">
        <w:rPr>
          <w:sz w:val="26"/>
          <w:szCs w:val="26"/>
        </w:rPr>
        <w:t>Стерховой</w:t>
      </w:r>
      <w:proofErr w:type="spellEnd"/>
      <w:r w:rsidR="001F5E8B">
        <w:rPr>
          <w:sz w:val="26"/>
          <w:szCs w:val="26"/>
        </w:rPr>
        <w:t xml:space="preserve"> Д.А.</w:t>
      </w:r>
      <w:r w:rsidR="009A0D80">
        <w:rPr>
          <w:sz w:val="26"/>
          <w:szCs w:val="26"/>
        </w:rPr>
        <w:t>, П</w:t>
      </w:r>
      <w:r w:rsidR="006125DE">
        <w:rPr>
          <w:sz w:val="26"/>
          <w:szCs w:val="26"/>
        </w:rPr>
        <w:t>р</w:t>
      </w:r>
      <w:r w:rsidR="009A0D80">
        <w:rPr>
          <w:sz w:val="26"/>
          <w:szCs w:val="26"/>
        </w:rPr>
        <w:t>исакарь А.</w:t>
      </w:r>
      <w:r w:rsidRPr="007E0C28">
        <w:rPr>
          <w:sz w:val="26"/>
          <w:szCs w:val="26"/>
        </w:rPr>
        <w:t>.</w:t>
      </w:r>
    </w:p>
    <w:p w:rsidR="00476138" w:rsidRPr="007E0C28" w:rsidRDefault="00476138" w:rsidP="00476138">
      <w:pPr>
        <w:suppressAutoHyphens/>
        <w:contextualSpacing/>
        <w:jc w:val="both"/>
        <w:rPr>
          <w:sz w:val="26"/>
          <w:szCs w:val="26"/>
        </w:rPr>
      </w:pPr>
    </w:p>
    <w:p w:rsidR="00476138" w:rsidRPr="007E0C28" w:rsidRDefault="00476138" w:rsidP="00476138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476138" w:rsidRPr="007E0C28" w:rsidRDefault="00476138" w:rsidP="00476138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476138" w:rsidRDefault="001F5E8B" w:rsidP="00000050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Директор</w:t>
      </w:r>
      <w:r w:rsidR="00476138" w:rsidRPr="007E0C28">
        <w:rPr>
          <w:sz w:val="26"/>
          <w:szCs w:val="26"/>
        </w:rPr>
        <w:tab/>
      </w:r>
      <w:r w:rsidR="00476138" w:rsidRPr="007E0C28">
        <w:rPr>
          <w:sz w:val="26"/>
          <w:szCs w:val="26"/>
        </w:rPr>
        <w:tab/>
      </w:r>
      <w:r w:rsidR="00476138" w:rsidRPr="007E0C28">
        <w:rPr>
          <w:sz w:val="26"/>
          <w:szCs w:val="26"/>
        </w:rPr>
        <w:tab/>
      </w:r>
      <w:r w:rsidR="00476138" w:rsidRPr="007E0C28">
        <w:rPr>
          <w:sz w:val="26"/>
          <w:szCs w:val="26"/>
        </w:rPr>
        <w:tab/>
      </w:r>
      <w:r w:rsidR="00476138" w:rsidRPr="007E0C28">
        <w:rPr>
          <w:sz w:val="26"/>
          <w:szCs w:val="26"/>
        </w:rPr>
        <w:tab/>
      </w:r>
      <w:r w:rsidR="00476138" w:rsidRPr="007E0C28">
        <w:rPr>
          <w:sz w:val="26"/>
          <w:szCs w:val="26"/>
        </w:rPr>
        <w:tab/>
      </w:r>
      <w:r w:rsidR="00476138" w:rsidRPr="007E0C28">
        <w:rPr>
          <w:sz w:val="26"/>
          <w:szCs w:val="26"/>
        </w:rPr>
        <w:tab/>
      </w:r>
      <w:r w:rsidR="00476138" w:rsidRPr="007E0C28">
        <w:rPr>
          <w:sz w:val="26"/>
          <w:szCs w:val="26"/>
        </w:rPr>
        <w:tab/>
      </w:r>
      <w:r w:rsidR="00476138" w:rsidRPr="007E0C28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А.А. </w:t>
      </w:r>
      <w:proofErr w:type="spellStart"/>
      <w:r>
        <w:rPr>
          <w:sz w:val="26"/>
          <w:szCs w:val="26"/>
        </w:rPr>
        <w:t>Бляхман</w:t>
      </w:r>
      <w:proofErr w:type="spellEnd"/>
    </w:p>
    <w:p w:rsidR="00476138" w:rsidRDefault="00476138" w:rsidP="00476138">
      <w:pPr>
        <w:pStyle w:val="a3"/>
        <w:ind w:left="-142"/>
        <w:rPr>
          <w:sz w:val="24"/>
          <w:szCs w:val="24"/>
          <w:lang w:eastAsia="en-US"/>
        </w:rPr>
      </w:pPr>
    </w:p>
    <w:p w:rsidR="00F56CE0" w:rsidRDefault="00F56CE0" w:rsidP="008C3B3E">
      <w:pPr>
        <w:spacing w:after="160" w:line="259" w:lineRule="auto"/>
        <w:rPr>
          <w:szCs w:val="24"/>
          <w:lang w:eastAsia="en-US"/>
        </w:rPr>
        <w:sectPr w:rsidR="00F56CE0" w:rsidSect="00AA29F9">
          <w:footerReference w:type="default" r:id="rId8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F56CE0" w:rsidRDefault="00F56CE0" w:rsidP="00F56CE0">
      <w:pPr>
        <w:suppressAutoHyphens/>
        <w:ind w:left="10620"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F56CE0" w:rsidRDefault="00F56CE0" w:rsidP="00F56CE0">
      <w:pPr>
        <w:suppressAutoHyphens/>
        <w:ind w:left="10620" w:firstLine="708"/>
        <w:rPr>
          <w:sz w:val="26"/>
          <w:szCs w:val="26"/>
        </w:rPr>
      </w:pPr>
      <w:r>
        <w:rPr>
          <w:sz w:val="26"/>
          <w:szCs w:val="26"/>
        </w:rPr>
        <w:t>к приказу</w:t>
      </w:r>
    </w:p>
    <w:p w:rsidR="00F56CE0" w:rsidRDefault="00F56CE0" w:rsidP="00F56CE0">
      <w:pPr>
        <w:suppressAutoHyphens/>
        <w:ind w:left="11328"/>
        <w:rPr>
          <w:sz w:val="26"/>
          <w:szCs w:val="26"/>
        </w:rPr>
      </w:pPr>
      <w:r>
        <w:rPr>
          <w:sz w:val="26"/>
          <w:szCs w:val="26"/>
        </w:rPr>
        <w:t>от _______ № ________</w:t>
      </w:r>
    </w:p>
    <w:p w:rsidR="00F56CE0" w:rsidRDefault="00F56CE0" w:rsidP="00F56CE0">
      <w:pPr>
        <w:suppressAutoHyphens/>
        <w:rPr>
          <w:sz w:val="26"/>
          <w:szCs w:val="26"/>
        </w:rPr>
      </w:pPr>
    </w:p>
    <w:p w:rsidR="00F56CE0" w:rsidRDefault="00F56CE0" w:rsidP="00F56CE0">
      <w:pPr>
        <w:suppressAutoHyphens/>
      </w:pPr>
    </w:p>
    <w:p w:rsidR="00F56CE0" w:rsidRDefault="00F56CE0" w:rsidP="00F56CE0">
      <w:pPr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Список тем и руководителей выпускных квалификационных работ студентов </w:t>
      </w:r>
    </w:p>
    <w:p w:rsidR="00F56CE0" w:rsidRDefault="00F56CE0" w:rsidP="00F56CE0">
      <w:pPr>
        <w:suppressAutoHyphens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1"/>
        <w:gridCol w:w="1899"/>
        <w:gridCol w:w="4237"/>
        <w:gridCol w:w="4342"/>
        <w:gridCol w:w="3491"/>
      </w:tblGrid>
      <w:tr w:rsidR="00F56CE0" w:rsidTr="00F56CE0">
        <w:trPr>
          <w:trHeight w:val="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E0" w:rsidRDefault="00F56CE0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E0" w:rsidRDefault="00F56CE0">
            <w:pPr>
              <w:pStyle w:val="a3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Ф.И.О. студента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E0" w:rsidRDefault="00F56CE0">
            <w:pPr>
              <w:pStyle w:val="a3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работы на русском языке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E0" w:rsidRDefault="00F56CE0">
            <w:pPr>
              <w:pStyle w:val="a3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работы на английском языке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E0" w:rsidRDefault="00F56CE0">
            <w:pPr>
              <w:pStyle w:val="a3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работы (ФИО, должность)</w:t>
            </w:r>
          </w:p>
        </w:tc>
      </w:tr>
      <w:tr w:rsidR="00F56CE0" w:rsidTr="00F56CE0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E0" w:rsidRDefault="00F56CE0">
            <w:pPr>
              <w:suppressAutoHyphens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E0" w:rsidRDefault="00F56CE0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Жарова Анастасия Филипповна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E0" w:rsidRDefault="00F56CE0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Влияние внешних шоков на финансовую архитектуру российских компаний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E0" w:rsidRDefault="00F56CE0">
            <w:pPr>
              <w:suppressAutoHyphens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The Impact of External Shocks on the Financial Architecture of Russian Companies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E0" w:rsidRDefault="00F56CE0">
            <w:pPr>
              <w:suppressAutoHyphens/>
              <w:rPr>
                <w:szCs w:val="24"/>
                <w:lang w:eastAsia="en-US"/>
              </w:rPr>
            </w:pPr>
            <w:proofErr w:type="spellStart"/>
            <w:r>
              <w:rPr>
                <w:color w:val="000000"/>
                <w:szCs w:val="24"/>
                <w:lang w:eastAsia="en-US"/>
              </w:rPr>
              <w:t>Панькин</w:t>
            </w:r>
            <w:proofErr w:type="spellEnd"/>
            <w:r>
              <w:rPr>
                <w:color w:val="000000"/>
                <w:szCs w:val="24"/>
                <w:lang w:eastAsia="en-US"/>
              </w:rPr>
              <w:t xml:space="preserve"> Андрей Сергеевич, Приглашенный преподаватель, НН Кафедра финансового менеджмента</w:t>
            </w:r>
          </w:p>
        </w:tc>
      </w:tr>
      <w:tr w:rsidR="00F56CE0" w:rsidTr="00F56CE0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E0" w:rsidRDefault="00F56CE0">
            <w:pPr>
              <w:suppressAutoHyphens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E0" w:rsidRDefault="00F56CE0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Погосян Левон </w:t>
            </w:r>
            <w:proofErr w:type="spellStart"/>
            <w:r>
              <w:rPr>
                <w:szCs w:val="24"/>
                <w:lang w:eastAsia="en-US"/>
              </w:rPr>
              <w:t>Хачикович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E0" w:rsidRDefault="00F56CE0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Взаимосвязь </w:t>
            </w:r>
            <w:proofErr w:type="spellStart"/>
            <w:r>
              <w:rPr>
                <w:szCs w:val="24"/>
                <w:lang w:eastAsia="en-US"/>
              </w:rPr>
              <w:t>делистинга</w:t>
            </w:r>
            <w:proofErr w:type="spellEnd"/>
            <w:r>
              <w:rPr>
                <w:szCs w:val="24"/>
                <w:lang w:eastAsia="en-US"/>
              </w:rPr>
              <w:t xml:space="preserve"> и жизненного цикла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E0" w:rsidRDefault="00F56CE0">
            <w:pPr>
              <w:suppressAutoHyphens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The Relationship between Delisting and the Life Cycle Organization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E0" w:rsidRDefault="00F56CE0">
            <w:pPr>
              <w:suppressAutoHyphens/>
              <w:rPr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Рябова Елена Вячеславовна, Доцент, НН Кафедра финансового менеджмента</w:t>
            </w:r>
          </w:p>
        </w:tc>
      </w:tr>
      <w:tr w:rsidR="00F56CE0" w:rsidTr="00F56CE0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E0" w:rsidRDefault="00F56CE0">
            <w:pPr>
              <w:suppressAutoHyphens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E0" w:rsidRDefault="00F56CE0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Исакова Анастасия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E0" w:rsidRDefault="00F56CE0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Реинжиниринг процесса бюджетирования в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E0" w:rsidRDefault="00F56CE0">
            <w:pPr>
              <w:suppressAutoHyphens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 xml:space="preserve">Reengineering the Budgeting Process in the Company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E0" w:rsidRDefault="00F56CE0">
            <w:pPr>
              <w:suppressAutoHyphens/>
              <w:rPr>
                <w:szCs w:val="24"/>
                <w:lang w:eastAsia="en-US"/>
              </w:rPr>
            </w:pPr>
            <w:proofErr w:type="spellStart"/>
            <w:r>
              <w:rPr>
                <w:color w:val="000000"/>
                <w:szCs w:val="24"/>
                <w:lang w:eastAsia="en-US"/>
              </w:rPr>
              <w:t>Кельдина</w:t>
            </w:r>
            <w:proofErr w:type="spellEnd"/>
            <w:r>
              <w:rPr>
                <w:color w:val="000000"/>
                <w:szCs w:val="24"/>
                <w:lang w:eastAsia="en-US"/>
              </w:rPr>
              <w:t xml:space="preserve"> Любовь Ивановна, Старший преподаватель, НН Кафедра бухгалтерского учета, анализа и аудита</w:t>
            </w:r>
          </w:p>
        </w:tc>
      </w:tr>
      <w:tr w:rsidR="00F56CE0" w:rsidTr="00F56CE0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E0" w:rsidRDefault="00F56CE0">
            <w:pPr>
              <w:suppressAutoHyphens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E0" w:rsidRDefault="00F56CE0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Стерхова Дарья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E0" w:rsidRDefault="00F56CE0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Влияние корпоративной устойчивости на финансовую устойчивость российских компаний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E0" w:rsidRDefault="00F56CE0">
            <w:pPr>
              <w:suppressAutoHyphens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The Impact of Corporate Sustainability on the Financial Stability of Russian Companies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E0" w:rsidRDefault="00F56CE0">
            <w:pPr>
              <w:suppressAutoHyphens/>
              <w:rPr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Рябова Елена Вячеславовна, Доцент, НН Кафедра финансового менеджмента</w:t>
            </w:r>
          </w:p>
        </w:tc>
      </w:tr>
      <w:tr w:rsidR="00F56CE0" w:rsidTr="00F56CE0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E0" w:rsidRDefault="00F56CE0">
            <w:pPr>
              <w:suppressAutoHyphens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E0" w:rsidRDefault="00F56CE0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Присакарь Артем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E0" w:rsidRDefault="00F56CE0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Анализ взаимосвязей между рынком валют и активами на рынке акций с целью создания прогнозной модели для инвестиционных решений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E0" w:rsidRDefault="00F56CE0">
            <w:pPr>
              <w:suppressAutoHyphens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Analysis of the Interrelationships between the Currency Market and Assets in the Stock Market in Order to Create a Predictive Model for Investment Decisions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E0" w:rsidRDefault="00F56CE0">
            <w:pPr>
              <w:suppressAutoHyphens/>
              <w:rPr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Россохин Владимир Валерьевич, Доцент, НН Кафедра финансового менеджмента</w:t>
            </w:r>
          </w:p>
        </w:tc>
      </w:tr>
    </w:tbl>
    <w:p w:rsidR="00F56CE0" w:rsidRDefault="00F56CE0" w:rsidP="00F56CE0"/>
    <w:p w:rsidR="00433F31" w:rsidRPr="008C3B3E" w:rsidRDefault="00433F31" w:rsidP="008C3B3E">
      <w:pPr>
        <w:spacing w:after="160" w:line="259" w:lineRule="auto"/>
        <w:rPr>
          <w:szCs w:val="24"/>
          <w:lang w:eastAsia="en-US"/>
        </w:rPr>
      </w:pPr>
      <w:bookmarkStart w:id="0" w:name="_GoBack"/>
      <w:bookmarkEnd w:id="0"/>
    </w:p>
    <w:sectPr w:rsidR="00433F31" w:rsidRPr="008C3B3E" w:rsidSect="00F56CE0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5DA" w:rsidRDefault="001F35DA" w:rsidP="00476138">
      <w:r>
        <w:separator/>
      </w:r>
    </w:p>
  </w:endnote>
  <w:endnote w:type="continuationSeparator" w:id="0">
    <w:p w:rsidR="001F35DA" w:rsidRDefault="001F35DA" w:rsidP="0047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AE8" w:rsidRPr="00263AE8" w:rsidRDefault="006125DE">
    <w:pPr>
      <w:jc w:val="right"/>
    </w:pPr>
    <w:r>
      <w:rPr>
        <w:b/>
        <w:lang w:val="en-US"/>
      </w:rPr>
      <w:t>09.04.2024 № 8.1.6.3-15/090424-2</w:t>
    </w:r>
  </w:p>
  <w:p w:rsidR="00263AE8" w:rsidRDefault="00F56C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5DA" w:rsidRDefault="001F35DA" w:rsidP="00476138">
      <w:r>
        <w:separator/>
      </w:r>
    </w:p>
  </w:footnote>
  <w:footnote w:type="continuationSeparator" w:id="0">
    <w:p w:rsidR="001F35DA" w:rsidRDefault="001F35DA" w:rsidP="00476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61E047A"/>
    <w:multiLevelType w:val="hybridMultilevel"/>
    <w:tmpl w:val="FD1806F4"/>
    <w:lvl w:ilvl="0" w:tplc="F0AC92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A650C0B"/>
    <w:multiLevelType w:val="hybridMultilevel"/>
    <w:tmpl w:val="4CE8F4A0"/>
    <w:lvl w:ilvl="0" w:tplc="18721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49"/>
    <w:rsid w:val="00000050"/>
    <w:rsid w:val="001F35DA"/>
    <w:rsid w:val="001F5E8B"/>
    <w:rsid w:val="003875B2"/>
    <w:rsid w:val="00433F31"/>
    <w:rsid w:val="00476138"/>
    <w:rsid w:val="006125DE"/>
    <w:rsid w:val="00792DF5"/>
    <w:rsid w:val="008233FD"/>
    <w:rsid w:val="008C3B3E"/>
    <w:rsid w:val="008E2B49"/>
    <w:rsid w:val="009A0D80"/>
    <w:rsid w:val="009D337B"/>
    <w:rsid w:val="00A70616"/>
    <w:rsid w:val="00AA0590"/>
    <w:rsid w:val="00AA29F9"/>
    <w:rsid w:val="00B757BB"/>
    <w:rsid w:val="00DC4AF7"/>
    <w:rsid w:val="00F10948"/>
    <w:rsid w:val="00F5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A2C53-E3D2-4CE7-A009-C5F01C57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6138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61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47613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61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76138"/>
    <w:rPr>
      <w:vertAlign w:val="superscript"/>
    </w:rPr>
  </w:style>
  <w:style w:type="paragraph" w:customStyle="1" w:styleId="1KGK9">
    <w:name w:val="1KG=K9"/>
    <w:rsid w:val="00476138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476138"/>
    <w:pPr>
      <w:ind w:left="720"/>
      <w:contextualSpacing/>
    </w:pPr>
  </w:style>
  <w:style w:type="table" w:styleId="a7">
    <w:name w:val="Table Grid"/>
    <w:basedOn w:val="a1"/>
    <w:uiPriority w:val="59"/>
    <w:rsid w:val="0047613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8233FD"/>
    <w:rPr>
      <w:color w:val="808080"/>
    </w:rPr>
  </w:style>
  <w:style w:type="character" w:customStyle="1" w:styleId="a9">
    <w:name w:val="Заголовки (Альбом форм)"/>
    <w:basedOn w:val="a0"/>
    <w:uiPriority w:val="1"/>
    <w:rsid w:val="008233FD"/>
    <w:rPr>
      <w:rFonts w:ascii="Times New Roman" w:hAnsi="Times New Roman"/>
      <w:b/>
      <w:sz w:val="26"/>
    </w:rPr>
  </w:style>
  <w:style w:type="character" w:customStyle="1" w:styleId="aa">
    <w:name w:val="Алена Малик Альбом форм"/>
    <w:basedOn w:val="a0"/>
    <w:uiPriority w:val="1"/>
    <w:qFormat/>
    <w:rsid w:val="008233FD"/>
    <w:rPr>
      <w:rFonts w:ascii="Times New Roman" w:hAnsi="Times New Roman"/>
      <w:sz w:val="26"/>
    </w:rPr>
  </w:style>
  <w:style w:type="character" w:styleId="ab">
    <w:name w:val="line number"/>
    <w:basedOn w:val="a0"/>
    <w:uiPriority w:val="99"/>
    <w:semiHidden/>
    <w:unhideWhenUsed/>
    <w:rsid w:val="00387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2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E1E002D92E4F6995EE614E63D24E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C7DFCD-5EED-4CD2-950F-CE8B6775C81F}"/>
      </w:docPartPr>
      <w:docPartBody>
        <w:p w:rsidR="003F7C5F" w:rsidRDefault="00D13745" w:rsidP="00D13745">
          <w:pPr>
            <w:pStyle w:val="5AE1E002D92E4F6995EE614E63D24EFE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DC5FFEBECBB84487A67C3E2306ECFA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F58A55-CD1C-4A27-988F-25F917D72A03}"/>
      </w:docPartPr>
      <w:docPartBody>
        <w:p w:rsidR="003F7C5F" w:rsidRDefault="00D13745" w:rsidP="00D13745">
          <w:pPr>
            <w:pStyle w:val="DC5FFEBECBB84487A67C3E2306ECFA0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E056574BAA254F8A95DB161B28AE3C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E893AC-8165-47C7-893E-65565E919A69}"/>
      </w:docPartPr>
      <w:docPartBody>
        <w:p w:rsidR="003F7C5F" w:rsidRDefault="00D13745" w:rsidP="00D13745">
          <w:pPr>
            <w:pStyle w:val="E056574BAA254F8A95DB161B28AE3C5B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3DDA2528AD824A82A5E2FBA6867F82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ABD3E0-94BF-4029-A5AF-7BC9358C119A}"/>
      </w:docPartPr>
      <w:docPartBody>
        <w:p w:rsidR="003F7C5F" w:rsidRDefault="00D13745" w:rsidP="00D13745">
          <w:pPr>
            <w:pStyle w:val="3DDA2528AD824A82A5E2FBA6867F82AF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BF6DE08F55F24E898D7C78473C26E4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568768-A58D-43E9-942B-E1804A77B7EB}"/>
      </w:docPartPr>
      <w:docPartBody>
        <w:p w:rsidR="003F7C5F" w:rsidRDefault="00D13745" w:rsidP="00D13745">
          <w:pPr>
            <w:pStyle w:val="BF6DE08F55F24E898D7C78473C26E47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E76B52AF322446C1980E439444123E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F09DF5-C5BF-47AD-A187-35E7DEEACE0E}"/>
      </w:docPartPr>
      <w:docPartBody>
        <w:p w:rsidR="003F7C5F" w:rsidRDefault="00D13745" w:rsidP="00D13745">
          <w:pPr>
            <w:pStyle w:val="E76B52AF322446C1980E439444123ECC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868898BF03054D3BB57DCDEE7201A0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868A7F-499E-45F9-8A02-2F8B86D0DFCC}"/>
      </w:docPartPr>
      <w:docPartBody>
        <w:p w:rsidR="00230F76" w:rsidRDefault="00E9449A" w:rsidP="00E9449A">
          <w:pPr>
            <w:pStyle w:val="868898BF03054D3BB57DCDEE7201A0A7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3E8C52FF0C834E1DAB17BB74A408FC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B6B12B-A957-42EF-8EA9-793FF5314CAB}"/>
      </w:docPartPr>
      <w:docPartBody>
        <w:p w:rsidR="00230F76" w:rsidRDefault="00E9449A" w:rsidP="00E9449A">
          <w:pPr>
            <w:pStyle w:val="3E8C52FF0C834E1DAB17BB74A408FC41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45"/>
    <w:rsid w:val="00230F76"/>
    <w:rsid w:val="0031055E"/>
    <w:rsid w:val="00373CF7"/>
    <w:rsid w:val="003F7C5F"/>
    <w:rsid w:val="009D6B06"/>
    <w:rsid w:val="00D13745"/>
    <w:rsid w:val="00E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449A"/>
    <w:rPr>
      <w:color w:val="808080"/>
    </w:rPr>
  </w:style>
  <w:style w:type="paragraph" w:customStyle="1" w:styleId="5C137B11977B4337AD4479C4E40012A4">
    <w:name w:val="5C137B11977B4337AD4479C4E40012A4"/>
    <w:rsid w:val="00D13745"/>
  </w:style>
  <w:style w:type="paragraph" w:customStyle="1" w:styleId="5980053F1F354D7DB4822E88EBF3841B">
    <w:name w:val="5980053F1F354D7DB4822E88EBF3841B"/>
    <w:rsid w:val="00D13745"/>
  </w:style>
  <w:style w:type="paragraph" w:customStyle="1" w:styleId="5AE1E002D92E4F6995EE614E63D24EFE">
    <w:name w:val="5AE1E002D92E4F6995EE614E63D24EFE"/>
    <w:rsid w:val="00D13745"/>
  </w:style>
  <w:style w:type="paragraph" w:customStyle="1" w:styleId="DC5FFEBECBB84487A67C3E2306ECFA06">
    <w:name w:val="DC5FFEBECBB84487A67C3E2306ECFA06"/>
    <w:rsid w:val="00D13745"/>
  </w:style>
  <w:style w:type="paragraph" w:customStyle="1" w:styleId="E056574BAA254F8A95DB161B28AE3C5B">
    <w:name w:val="E056574BAA254F8A95DB161B28AE3C5B"/>
    <w:rsid w:val="00D13745"/>
  </w:style>
  <w:style w:type="paragraph" w:customStyle="1" w:styleId="3DDA2528AD824A82A5E2FBA6867F82AF">
    <w:name w:val="3DDA2528AD824A82A5E2FBA6867F82AF"/>
    <w:rsid w:val="00D13745"/>
  </w:style>
  <w:style w:type="paragraph" w:customStyle="1" w:styleId="BF6DE08F55F24E898D7C78473C26E475">
    <w:name w:val="BF6DE08F55F24E898D7C78473C26E475"/>
    <w:rsid w:val="00D13745"/>
  </w:style>
  <w:style w:type="paragraph" w:customStyle="1" w:styleId="E76B52AF322446C1980E439444123ECC">
    <w:name w:val="E76B52AF322446C1980E439444123ECC"/>
    <w:rsid w:val="00D13745"/>
  </w:style>
  <w:style w:type="paragraph" w:customStyle="1" w:styleId="868898BF03054D3BB57DCDEE7201A0A7">
    <w:name w:val="868898BF03054D3BB57DCDEE7201A0A7"/>
    <w:rsid w:val="00E9449A"/>
  </w:style>
  <w:style w:type="paragraph" w:customStyle="1" w:styleId="3E8C52FF0C834E1DAB17BB74A408FC41">
    <w:name w:val="3E8C52FF0C834E1DAB17BB74A408FC41"/>
    <w:rsid w:val="00E944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Щетинина Антонина Евгеньевна</cp:lastModifiedBy>
  <cp:revision>12</cp:revision>
  <dcterms:created xsi:type="dcterms:W3CDTF">2021-10-29T07:24:00Z</dcterms:created>
  <dcterms:modified xsi:type="dcterms:W3CDTF">2024-04-12T09:52:00Z</dcterms:modified>
</cp:coreProperties>
</file>