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5D" w:rsidRDefault="005B095D" w:rsidP="005B09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2489200</wp:posOffset>
                </wp:positionV>
                <wp:extent cx="1536065" cy="281305"/>
                <wp:effectExtent l="3175" t="3175" r="3175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95D" w:rsidRDefault="005B095D" w:rsidP="005B0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8.1.6.3-14/310724-1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11pt;margin-top:196pt;width:120.95pt;height:22.1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" filled="f" stroked="f">
                <v:textbox style="mso-fit-shape-to-text:t">
                  <w:txbxContent>
                    <w:p w:rsidR="005B095D" w:rsidRDefault="005B095D" w:rsidP="005B09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8.1.6.3-14/310724-1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095D" w:rsidRDefault="005B095D" w:rsidP="005B09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2489200</wp:posOffset>
                </wp:positionV>
                <wp:extent cx="926465" cy="281305"/>
                <wp:effectExtent l="3175" t="3175" r="3175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95D" w:rsidRDefault="005B095D" w:rsidP="005B0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31.07.2024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82pt;margin-top:196pt;width:72.95pt;height:22.1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" filled="f" stroked="f">
                <v:textbox style="mso-fit-shape-to-text:t">
                  <w:txbxContent>
                    <w:p w:rsidR="005B095D" w:rsidRDefault="005B095D" w:rsidP="005B09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31.07.2024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095D" w:rsidRPr="00C51609" w:rsidRDefault="005B095D" w:rsidP="005B095D">
      <w:r>
        <w:rPr>
          <w:noProof/>
        </w:rPr>
        <w:drawing>
          <wp:anchor distT="0" distB="0" distL="114300" distR="114300" simplePos="0" relativeHeight="251659264" behindDoc="0" locked="0" layoutInCell="1" allowOverlap="1" wp14:anchorId="79D41B73" wp14:editId="592DF985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95D" w:rsidRDefault="005B095D" w:rsidP="005B095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2489200</wp:posOffset>
                </wp:positionV>
                <wp:extent cx="257810" cy="281305"/>
                <wp:effectExtent l="3175" t="3175" r="3175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95D" w:rsidRDefault="005B095D" w:rsidP="005B095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211pt;margin-top:196pt;width:20.3pt;height:22.1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" filled="f" stroked="f">
                <v:textbox style="mso-fit-shape-to-text:t">
                  <w:txbxContent>
                    <w:p w:rsidR="005B095D" w:rsidRDefault="005B095D" w:rsidP="005B095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095D" w:rsidRDefault="005B095D" w:rsidP="005B095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2489200</wp:posOffset>
                </wp:positionV>
                <wp:extent cx="257810" cy="281305"/>
                <wp:effectExtent l="3175" t="3175" r="3175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95D" w:rsidRDefault="005B095D" w:rsidP="005B0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82pt;margin-top:196pt;width:20.3pt;height:22.1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" filled="f" stroked="f">
                <v:textbox style="mso-fit-shape-to-text:t">
                  <w:txbxContent>
                    <w:p w:rsidR="005B095D" w:rsidRDefault="005B095D" w:rsidP="005B09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095D" w:rsidRPr="00C51609" w:rsidRDefault="005B095D" w:rsidP="005B095D"/>
    <w:p w:rsidR="005B095D" w:rsidRDefault="005B095D" w:rsidP="005B095D"/>
    <w:p w:rsidR="005B095D" w:rsidRDefault="005B095D" w:rsidP="005B095D"/>
    <w:p w:rsidR="005B095D" w:rsidRDefault="005B095D" w:rsidP="005B095D"/>
    <w:p w:rsidR="005B095D" w:rsidRDefault="005B095D" w:rsidP="005B095D"/>
    <w:p w:rsidR="005B095D" w:rsidRDefault="005B095D" w:rsidP="005B095D"/>
    <w:p w:rsidR="005B095D" w:rsidRDefault="005B095D" w:rsidP="005B095D"/>
    <w:p w:rsidR="005B095D" w:rsidRDefault="005B095D" w:rsidP="005B095D"/>
    <w:p w:rsidR="005B095D" w:rsidRDefault="005B095D" w:rsidP="005B095D"/>
    <w:p w:rsidR="005B095D" w:rsidRPr="008A2335" w:rsidRDefault="005B095D" w:rsidP="005B095D">
      <w:pPr>
        <w:rPr>
          <w:sz w:val="26"/>
          <w:szCs w:val="26"/>
        </w:rPr>
      </w:pPr>
    </w:p>
    <w:p w:rsidR="005B095D" w:rsidRDefault="005B095D" w:rsidP="005B095D">
      <w:pPr>
        <w:jc w:val="both"/>
        <w:rPr>
          <w:b/>
          <w:bCs/>
          <w:sz w:val="26"/>
          <w:szCs w:val="26"/>
        </w:rPr>
      </w:pPr>
    </w:p>
    <w:p w:rsidR="005B095D" w:rsidRDefault="005B095D" w:rsidP="005B095D">
      <w:pPr>
        <w:jc w:val="both"/>
        <w:rPr>
          <w:b/>
          <w:bCs/>
          <w:sz w:val="26"/>
          <w:szCs w:val="26"/>
        </w:rPr>
      </w:pPr>
    </w:p>
    <w:p w:rsidR="005B095D" w:rsidRDefault="005B095D" w:rsidP="005B095D">
      <w:pPr>
        <w:jc w:val="both"/>
        <w:rPr>
          <w:b/>
          <w:bCs/>
          <w:sz w:val="26"/>
          <w:szCs w:val="26"/>
        </w:rPr>
      </w:pPr>
    </w:p>
    <w:p w:rsidR="005B095D" w:rsidRDefault="005B095D" w:rsidP="005B095D">
      <w:pPr>
        <w:jc w:val="both"/>
        <w:rPr>
          <w:b/>
          <w:bCs/>
          <w:sz w:val="26"/>
          <w:szCs w:val="26"/>
        </w:rPr>
      </w:pPr>
    </w:p>
    <w:p w:rsidR="005B095D" w:rsidRDefault="005B095D" w:rsidP="005B095D">
      <w:pPr>
        <w:jc w:val="both"/>
        <w:rPr>
          <w:b/>
          <w:bCs/>
          <w:sz w:val="26"/>
          <w:szCs w:val="26"/>
        </w:rPr>
      </w:pPr>
    </w:p>
    <w:p w:rsidR="005B095D" w:rsidRPr="00FC496C" w:rsidRDefault="005B095D" w:rsidP="005B095D">
      <w:pPr>
        <w:jc w:val="both"/>
        <w:rPr>
          <w:b/>
          <w:bCs/>
          <w:sz w:val="26"/>
          <w:szCs w:val="26"/>
        </w:rPr>
      </w:pPr>
      <w:r w:rsidRPr="00FC496C">
        <w:rPr>
          <w:b/>
          <w:bCs/>
          <w:sz w:val="26"/>
          <w:szCs w:val="26"/>
        </w:rPr>
        <w:t xml:space="preserve">Об установлении размера </w:t>
      </w:r>
      <w:r w:rsidRPr="00FC496C">
        <w:rPr>
          <w:b/>
          <w:sz w:val="26"/>
          <w:szCs w:val="26"/>
        </w:rPr>
        <w:t xml:space="preserve">платы за проживание в общежитии НИУ ВШЭ – Нижний Новгород </w:t>
      </w:r>
    </w:p>
    <w:p w:rsidR="005B095D" w:rsidRPr="00FC496C" w:rsidRDefault="005B095D" w:rsidP="005B095D">
      <w:pPr>
        <w:jc w:val="both"/>
        <w:rPr>
          <w:b/>
          <w:sz w:val="26"/>
          <w:szCs w:val="26"/>
        </w:rPr>
      </w:pPr>
    </w:p>
    <w:p w:rsidR="005B095D" w:rsidRPr="00FC496C" w:rsidRDefault="005B095D" w:rsidP="005B095D">
      <w:pPr>
        <w:jc w:val="both"/>
        <w:rPr>
          <w:b/>
          <w:sz w:val="26"/>
          <w:szCs w:val="26"/>
        </w:rPr>
      </w:pPr>
    </w:p>
    <w:p w:rsidR="005B095D" w:rsidRPr="00FC496C" w:rsidRDefault="005B095D" w:rsidP="005B095D">
      <w:pPr>
        <w:jc w:val="both"/>
        <w:rPr>
          <w:bCs/>
          <w:sz w:val="26"/>
          <w:szCs w:val="26"/>
        </w:rPr>
      </w:pPr>
      <w:r w:rsidRPr="00FC496C">
        <w:rPr>
          <w:bCs/>
          <w:sz w:val="26"/>
          <w:szCs w:val="26"/>
        </w:rPr>
        <w:t>ПРИКАЗЫВАЮ:</w:t>
      </w:r>
    </w:p>
    <w:p w:rsidR="005B095D" w:rsidRPr="00FC496C" w:rsidRDefault="005B095D" w:rsidP="005B095D">
      <w:pPr>
        <w:jc w:val="both"/>
        <w:rPr>
          <w:bCs/>
          <w:sz w:val="26"/>
          <w:szCs w:val="26"/>
        </w:rPr>
      </w:pPr>
    </w:p>
    <w:p w:rsidR="005B095D" w:rsidRPr="00FC496C" w:rsidRDefault="005B095D" w:rsidP="005B095D">
      <w:pPr>
        <w:ind w:firstLine="708"/>
        <w:jc w:val="both"/>
        <w:rPr>
          <w:bCs/>
          <w:sz w:val="26"/>
          <w:szCs w:val="26"/>
        </w:rPr>
      </w:pPr>
      <w:r w:rsidRPr="00FC496C">
        <w:rPr>
          <w:bCs/>
          <w:sz w:val="26"/>
          <w:szCs w:val="26"/>
        </w:rPr>
        <w:t xml:space="preserve">1. </w:t>
      </w:r>
      <w:r w:rsidRPr="00FC496C">
        <w:rPr>
          <w:color w:val="000000"/>
          <w:sz w:val="26"/>
          <w:szCs w:val="26"/>
          <w:shd w:val="clear" w:color="auto" w:fill="FFFFFF"/>
        </w:rPr>
        <w:t>Установить с</w:t>
      </w:r>
      <w:r>
        <w:rPr>
          <w:color w:val="000000"/>
          <w:sz w:val="26"/>
          <w:szCs w:val="26"/>
          <w:shd w:val="clear" w:color="auto" w:fill="FFFFFF"/>
        </w:rPr>
        <w:t xml:space="preserve"> 01.08</w:t>
      </w:r>
      <w:r w:rsidRPr="00FC496C">
        <w:rPr>
          <w:color w:val="000000"/>
          <w:sz w:val="26"/>
          <w:szCs w:val="26"/>
          <w:shd w:val="clear" w:color="auto" w:fill="FFFFFF"/>
        </w:rPr>
        <w:t>.202</w:t>
      </w:r>
      <w:r>
        <w:rPr>
          <w:color w:val="000000"/>
          <w:sz w:val="26"/>
          <w:szCs w:val="26"/>
          <w:shd w:val="clear" w:color="auto" w:fill="FFFFFF"/>
        </w:rPr>
        <w:t>4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 </w:t>
      </w:r>
      <w:r w:rsidRPr="00FC496C">
        <w:rPr>
          <w:bCs/>
          <w:sz w:val="26"/>
          <w:szCs w:val="26"/>
        </w:rPr>
        <w:t>согласованный со Студенческим советом НИУ ВШЭ – Нижний Новго</w:t>
      </w:r>
      <w:r w:rsidRPr="00FC496C">
        <w:rPr>
          <w:sz w:val="26"/>
          <w:szCs w:val="26"/>
        </w:rPr>
        <w:t>род размер платы за проживание в общежитии</w:t>
      </w:r>
      <w:r w:rsidRPr="00FC496C">
        <w:rPr>
          <w:bCs/>
          <w:sz w:val="26"/>
          <w:szCs w:val="26"/>
        </w:rPr>
        <w:t xml:space="preserve"> </w:t>
      </w:r>
      <w:r w:rsidRPr="00FC496C">
        <w:rPr>
          <w:sz w:val="26"/>
          <w:szCs w:val="26"/>
        </w:rPr>
        <w:t>по адресу: г. Нижний Новгород, ул. Львовская, 1в,</w:t>
      </w:r>
      <w:r w:rsidRPr="00FC496C">
        <w:rPr>
          <w:bCs/>
          <w:sz w:val="26"/>
          <w:szCs w:val="26"/>
        </w:rPr>
        <w:t xml:space="preserve"> согласно приложению.</w:t>
      </w:r>
    </w:p>
    <w:p w:rsidR="005B095D" w:rsidRPr="00FC496C" w:rsidRDefault="005B095D" w:rsidP="005B095D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C496C">
        <w:rPr>
          <w:bCs/>
          <w:sz w:val="26"/>
          <w:szCs w:val="26"/>
        </w:rPr>
        <w:t xml:space="preserve">2. </w:t>
      </w:r>
      <w:r>
        <w:rPr>
          <w:color w:val="000000"/>
          <w:sz w:val="26"/>
          <w:szCs w:val="26"/>
          <w:shd w:val="clear" w:color="auto" w:fill="FFFFFF"/>
        </w:rPr>
        <w:t>Признать утратившим силу с 01.08</w:t>
      </w:r>
      <w:r w:rsidRPr="00FC496C">
        <w:rPr>
          <w:color w:val="000000"/>
          <w:sz w:val="26"/>
          <w:szCs w:val="26"/>
          <w:shd w:val="clear" w:color="auto" w:fill="FFFFFF"/>
        </w:rPr>
        <w:t>.202</w:t>
      </w:r>
      <w:r>
        <w:rPr>
          <w:color w:val="000000"/>
          <w:sz w:val="26"/>
          <w:szCs w:val="26"/>
          <w:shd w:val="clear" w:color="auto" w:fill="FFFFFF"/>
        </w:rPr>
        <w:t>4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 приказ от </w:t>
      </w:r>
      <w:r>
        <w:rPr>
          <w:color w:val="000000"/>
          <w:sz w:val="26"/>
          <w:szCs w:val="26"/>
          <w:shd w:val="clear" w:color="auto" w:fill="FFFFFF"/>
        </w:rPr>
        <w:t>30</w:t>
      </w:r>
      <w:r w:rsidRPr="00FC496C">
        <w:rPr>
          <w:bCs/>
          <w:sz w:val="26"/>
          <w:szCs w:val="26"/>
          <w:shd w:val="clear" w:color="auto" w:fill="FFFFFF"/>
        </w:rPr>
        <w:t>.0</w:t>
      </w:r>
      <w:r>
        <w:rPr>
          <w:bCs/>
          <w:sz w:val="26"/>
          <w:szCs w:val="26"/>
          <w:shd w:val="clear" w:color="auto" w:fill="FFFFFF"/>
        </w:rPr>
        <w:t>6</w:t>
      </w:r>
      <w:r w:rsidRPr="00FC496C">
        <w:rPr>
          <w:bCs/>
          <w:sz w:val="26"/>
          <w:szCs w:val="26"/>
          <w:shd w:val="clear" w:color="auto" w:fill="FFFFFF"/>
        </w:rPr>
        <w:t>.202</w:t>
      </w:r>
      <w:r>
        <w:rPr>
          <w:bCs/>
          <w:sz w:val="26"/>
          <w:szCs w:val="26"/>
          <w:shd w:val="clear" w:color="auto" w:fill="FFFFFF"/>
        </w:rPr>
        <w:t>3</w:t>
      </w:r>
      <w:r w:rsidRPr="00FC496C">
        <w:rPr>
          <w:bCs/>
          <w:sz w:val="26"/>
          <w:szCs w:val="26"/>
          <w:shd w:val="clear" w:color="auto" w:fill="FFFFFF"/>
        </w:rPr>
        <w:t xml:space="preserve"> №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 8.1.6.3-14/</w:t>
      </w:r>
      <w:r>
        <w:rPr>
          <w:color w:val="000000"/>
          <w:sz w:val="26"/>
          <w:szCs w:val="26"/>
          <w:shd w:val="clear" w:color="auto" w:fill="FFFFFF"/>
        </w:rPr>
        <w:t>300623</w:t>
      </w:r>
      <w:r w:rsidRPr="00FC496C">
        <w:rPr>
          <w:color w:val="000000"/>
          <w:sz w:val="26"/>
          <w:szCs w:val="26"/>
          <w:shd w:val="clear" w:color="auto" w:fill="FFFFFF"/>
        </w:rPr>
        <w:t>-2 «Об установлении размера платы за проживание в общежитии НИУ ВШЭ – Нижний Новгород».</w:t>
      </w:r>
    </w:p>
    <w:p w:rsidR="005B095D" w:rsidRPr="000B57EB" w:rsidRDefault="005B095D" w:rsidP="005B095D">
      <w:pPr>
        <w:ind w:firstLine="708"/>
        <w:jc w:val="both"/>
        <w:rPr>
          <w:sz w:val="26"/>
          <w:szCs w:val="26"/>
        </w:rPr>
      </w:pPr>
      <w:r w:rsidRPr="00FC496C">
        <w:rPr>
          <w:color w:val="000000"/>
          <w:sz w:val="26"/>
          <w:szCs w:val="26"/>
          <w:shd w:val="clear" w:color="auto" w:fill="FFFFFF"/>
        </w:rPr>
        <w:t xml:space="preserve">3.  Контроль 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исполнения 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приказа 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возложить 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на 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заместителя </w:t>
      </w:r>
      <w:r>
        <w:rPr>
          <w:color w:val="000000"/>
          <w:sz w:val="26"/>
          <w:szCs w:val="26"/>
          <w:shd w:val="clear" w:color="auto" w:fill="FFFFFF"/>
        </w:rPr>
        <w:t xml:space="preserve">    </w:t>
      </w:r>
      <w:r w:rsidRPr="00FC496C">
        <w:rPr>
          <w:color w:val="000000"/>
          <w:sz w:val="26"/>
          <w:szCs w:val="26"/>
          <w:shd w:val="clear" w:color="auto" w:fill="FFFFFF"/>
        </w:rPr>
        <w:t>директора</w:t>
      </w:r>
      <w:r>
        <w:rPr>
          <w:color w:val="000000"/>
          <w:sz w:val="26"/>
          <w:szCs w:val="26"/>
          <w:shd w:val="clear" w:color="auto" w:fill="FFFFFF"/>
        </w:rPr>
        <w:t xml:space="preserve"> по молодежной</w:t>
      </w:r>
      <w:r w:rsidRPr="00FC4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политике и безопасности  </w:t>
      </w:r>
      <w:r w:rsidRPr="00FC496C">
        <w:rPr>
          <w:sz w:val="26"/>
          <w:szCs w:val="26"/>
        </w:rPr>
        <w:t xml:space="preserve"> </w:t>
      </w:r>
      <w:proofErr w:type="spellStart"/>
      <w:r w:rsidRPr="00FC496C">
        <w:rPr>
          <w:sz w:val="26"/>
          <w:szCs w:val="26"/>
        </w:rPr>
        <w:t>Молькова</w:t>
      </w:r>
      <w:proofErr w:type="spellEnd"/>
      <w:r w:rsidRPr="00FC496C">
        <w:rPr>
          <w:sz w:val="26"/>
          <w:szCs w:val="26"/>
        </w:rPr>
        <w:t xml:space="preserve"> С.Н.</w:t>
      </w:r>
    </w:p>
    <w:p w:rsidR="005B095D" w:rsidRPr="00FC496C" w:rsidRDefault="005B095D" w:rsidP="005B095D">
      <w:pPr>
        <w:ind w:firstLine="708"/>
        <w:jc w:val="both"/>
        <w:rPr>
          <w:bCs/>
          <w:sz w:val="26"/>
          <w:szCs w:val="26"/>
        </w:rPr>
      </w:pPr>
    </w:p>
    <w:p w:rsidR="005B095D" w:rsidRPr="00FC496C" w:rsidRDefault="005B095D" w:rsidP="005B095D">
      <w:pPr>
        <w:ind w:firstLine="708"/>
        <w:jc w:val="both"/>
        <w:rPr>
          <w:sz w:val="26"/>
          <w:szCs w:val="26"/>
        </w:rPr>
      </w:pPr>
    </w:p>
    <w:p w:rsidR="005B095D" w:rsidRPr="00FC496C" w:rsidRDefault="005B095D" w:rsidP="005B095D">
      <w:pPr>
        <w:ind w:firstLine="708"/>
        <w:jc w:val="both"/>
        <w:rPr>
          <w:sz w:val="26"/>
          <w:szCs w:val="26"/>
        </w:rPr>
      </w:pPr>
    </w:p>
    <w:p w:rsidR="005B095D" w:rsidRPr="00FC496C" w:rsidRDefault="005B095D" w:rsidP="005B095D">
      <w:pPr>
        <w:jc w:val="both"/>
        <w:rPr>
          <w:sz w:val="26"/>
          <w:szCs w:val="26"/>
        </w:rPr>
      </w:pPr>
      <w:r w:rsidRPr="00FC496C">
        <w:rPr>
          <w:sz w:val="26"/>
          <w:szCs w:val="26"/>
        </w:rPr>
        <w:t>Директор</w:t>
      </w:r>
      <w:r w:rsidRPr="00FC496C">
        <w:rPr>
          <w:sz w:val="26"/>
          <w:szCs w:val="26"/>
        </w:rPr>
        <w:tab/>
      </w:r>
      <w:r w:rsidRPr="00FC496C">
        <w:rPr>
          <w:sz w:val="26"/>
          <w:szCs w:val="26"/>
        </w:rPr>
        <w:tab/>
      </w:r>
      <w:r w:rsidRPr="00FC496C">
        <w:rPr>
          <w:sz w:val="26"/>
          <w:szCs w:val="26"/>
        </w:rPr>
        <w:tab/>
      </w:r>
      <w:r w:rsidRPr="00FC496C">
        <w:rPr>
          <w:sz w:val="26"/>
          <w:szCs w:val="26"/>
        </w:rPr>
        <w:tab/>
      </w:r>
      <w:r w:rsidRPr="00FC496C">
        <w:rPr>
          <w:sz w:val="26"/>
          <w:szCs w:val="26"/>
        </w:rPr>
        <w:tab/>
      </w:r>
      <w:r w:rsidRPr="00FC496C">
        <w:rPr>
          <w:sz w:val="26"/>
          <w:szCs w:val="26"/>
        </w:rPr>
        <w:tab/>
      </w:r>
      <w:r w:rsidRPr="00FC496C">
        <w:rPr>
          <w:sz w:val="26"/>
          <w:szCs w:val="26"/>
        </w:rPr>
        <w:tab/>
      </w:r>
      <w:r w:rsidRPr="00FC496C">
        <w:rPr>
          <w:sz w:val="26"/>
          <w:szCs w:val="26"/>
        </w:rPr>
        <w:tab/>
      </w:r>
      <w:r w:rsidRPr="00FC496C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</w:t>
      </w:r>
      <w:r w:rsidRPr="00FC496C">
        <w:rPr>
          <w:sz w:val="26"/>
          <w:szCs w:val="26"/>
        </w:rPr>
        <w:t xml:space="preserve"> А.А. </w:t>
      </w:r>
      <w:proofErr w:type="spellStart"/>
      <w:r w:rsidRPr="00FC496C">
        <w:rPr>
          <w:sz w:val="26"/>
          <w:szCs w:val="26"/>
        </w:rPr>
        <w:t>Бляхман</w:t>
      </w:r>
      <w:proofErr w:type="spellEnd"/>
    </w:p>
    <w:p w:rsidR="005B095D" w:rsidRPr="00FC496C" w:rsidRDefault="005B095D" w:rsidP="005B095D">
      <w:pPr>
        <w:jc w:val="both"/>
        <w:rPr>
          <w:sz w:val="26"/>
          <w:szCs w:val="26"/>
        </w:rPr>
      </w:pPr>
    </w:p>
    <w:p w:rsidR="005B095D" w:rsidRPr="00FC496C" w:rsidRDefault="005B095D" w:rsidP="005B095D">
      <w:pPr>
        <w:jc w:val="both"/>
        <w:rPr>
          <w:sz w:val="26"/>
          <w:szCs w:val="26"/>
        </w:rPr>
      </w:pPr>
    </w:p>
    <w:p w:rsidR="005B095D" w:rsidRPr="00FC496C" w:rsidRDefault="005B095D" w:rsidP="005B095D">
      <w:pPr>
        <w:jc w:val="both"/>
        <w:rPr>
          <w:sz w:val="26"/>
          <w:szCs w:val="26"/>
        </w:rPr>
      </w:pPr>
    </w:p>
    <w:p w:rsidR="005B095D" w:rsidRPr="00FC496C" w:rsidRDefault="005B095D" w:rsidP="005B095D">
      <w:pPr>
        <w:jc w:val="both"/>
        <w:rPr>
          <w:sz w:val="26"/>
          <w:szCs w:val="26"/>
        </w:rPr>
      </w:pPr>
    </w:p>
    <w:p w:rsidR="005B095D" w:rsidRPr="00FC496C" w:rsidRDefault="005B095D" w:rsidP="005B095D">
      <w:pPr>
        <w:jc w:val="both"/>
        <w:rPr>
          <w:sz w:val="26"/>
          <w:szCs w:val="26"/>
        </w:rPr>
      </w:pPr>
    </w:p>
    <w:p w:rsidR="005B095D" w:rsidRPr="00FC496C" w:rsidRDefault="005B095D" w:rsidP="005B095D">
      <w:pPr>
        <w:jc w:val="both"/>
        <w:rPr>
          <w:sz w:val="26"/>
          <w:szCs w:val="26"/>
        </w:rPr>
      </w:pPr>
    </w:p>
    <w:p w:rsidR="005B095D" w:rsidRPr="00FC496C" w:rsidRDefault="005B095D" w:rsidP="005B095D">
      <w:pPr>
        <w:jc w:val="both"/>
        <w:rPr>
          <w:sz w:val="26"/>
          <w:szCs w:val="26"/>
        </w:rPr>
      </w:pPr>
    </w:p>
    <w:p w:rsidR="005B095D" w:rsidRPr="00FC496C" w:rsidRDefault="005B095D" w:rsidP="005B095D">
      <w:pPr>
        <w:jc w:val="both"/>
        <w:rPr>
          <w:sz w:val="26"/>
          <w:szCs w:val="26"/>
        </w:rPr>
      </w:pPr>
    </w:p>
    <w:p w:rsidR="005B095D" w:rsidRDefault="005B095D" w:rsidP="005B095D">
      <w:pPr>
        <w:jc w:val="both"/>
        <w:rPr>
          <w:sz w:val="26"/>
          <w:szCs w:val="26"/>
        </w:rPr>
      </w:pPr>
    </w:p>
    <w:p w:rsidR="005B095D" w:rsidRDefault="005B095D" w:rsidP="005B095D">
      <w:pPr>
        <w:jc w:val="both"/>
        <w:rPr>
          <w:sz w:val="26"/>
          <w:szCs w:val="26"/>
        </w:rPr>
      </w:pPr>
    </w:p>
    <w:p w:rsidR="005B095D" w:rsidRDefault="005B095D" w:rsidP="00540F25">
      <w:pPr>
        <w:ind w:left="5103"/>
        <w:jc w:val="both"/>
        <w:rPr>
          <w:sz w:val="26"/>
          <w:szCs w:val="26"/>
        </w:rPr>
      </w:pPr>
      <w:bookmarkStart w:id="0" w:name="_GoBack"/>
      <w:bookmarkEnd w:id="0"/>
    </w:p>
    <w:p w:rsidR="00540F25" w:rsidRDefault="00540F25" w:rsidP="00540F25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540F25" w:rsidRDefault="00540F25" w:rsidP="00540F25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к приказу НИУ ВШЭ – Нижний Новгород</w:t>
      </w:r>
    </w:p>
    <w:p w:rsidR="00540F25" w:rsidRDefault="00540F25" w:rsidP="00540F25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_____________ №______________</w:t>
      </w:r>
    </w:p>
    <w:p w:rsidR="00540F25" w:rsidRPr="00572A96" w:rsidRDefault="00540F25" w:rsidP="00540F25">
      <w:pPr>
        <w:jc w:val="both"/>
        <w:rPr>
          <w:sz w:val="26"/>
          <w:szCs w:val="26"/>
        </w:rPr>
      </w:pPr>
    </w:p>
    <w:p w:rsidR="00540F25" w:rsidRDefault="00540F25" w:rsidP="00540F25">
      <w:pPr>
        <w:jc w:val="center"/>
        <w:rPr>
          <w:b/>
          <w:sz w:val="26"/>
          <w:szCs w:val="26"/>
        </w:rPr>
      </w:pPr>
    </w:p>
    <w:p w:rsidR="00540F25" w:rsidRDefault="00540F25" w:rsidP="00540F25">
      <w:pPr>
        <w:jc w:val="center"/>
        <w:rPr>
          <w:b/>
          <w:sz w:val="26"/>
          <w:szCs w:val="26"/>
        </w:rPr>
      </w:pPr>
    </w:p>
    <w:p w:rsidR="00540F25" w:rsidRDefault="00540F25" w:rsidP="00540F25">
      <w:pPr>
        <w:jc w:val="center"/>
        <w:rPr>
          <w:b/>
          <w:sz w:val="26"/>
          <w:szCs w:val="26"/>
        </w:rPr>
      </w:pPr>
      <w:r w:rsidRPr="000C4E8E">
        <w:rPr>
          <w:b/>
          <w:sz w:val="26"/>
          <w:szCs w:val="26"/>
        </w:rPr>
        <w:t>Размер платы за проживание (плат</w:t>
      </w:r>
      <w:r>
        <w:rPr>
          <w:b/>
          <w:sz w:val="26"/>
          <w:szCs w:val="26"/>
        </w:rPr>
        <w:t>ы з</w:t>
      </w:r>
      <w:r w:rsidRPr="000C4E8E">
        <w:rPr>
          <w:b/>
          <w:sz w:val="26"/>
          <w:szCs w:val="26"/>
        </w:rPr>
        <w:t>а пользование жилым помещением (плат</w:t>
      </w:r>
      <w:r>
        <w:rPr>
          <w:b/>
          <w:sz w:val="26"/>
          <w:szCs w:val="26"/>
        </w:rPr>
        <w:t>ы</w:t>
      </w:r>
      <w:r w:rsidRPr="000C4E8E">
        <w:rPr>
          <w:b/>
          <w:sz w:val="26"/>
          <w:szCs w:val="26"/>
        </w:rPr>
        <w:t xml:space="preserve"> за наем), плат</w:t>
      </w:r>
      <w:r>
        <w:rPr>
          <w:b/>
          <w:sz w:val="26"/>
          <w:szCs w:val="26"/>
        </w:rPr>
        <w:t>ы</w:t>
      </w:r>
      <w:r w:rsidRPr="000C4E8E">
        <w:rPr>
          <w:b/>
          <w:sz w:val="26"/>
          <w:szCs w:val="26"/>
        </w:rPr>
        <w:t xml:space="preserve"> за коммунальные услуги) в общежитии НИУ ВШЭ – Нижний Новгород</w:t>
      </w:r>
      <w:r>
        <w:rPr>
          <w:b/>
          <w:sz w:val="26"/>
          <w:szCs w:val="26"/>
        </w:rPr>
        <w:t xml:space="preserve"> ул. Львовская, д. 1в, пом. П1, П2)</w:t>
      </w:r>
    </w:p>
    <w:p w:rsidR="00540F25" w:rsidRDefault="00540F25" w:rsidP="00540F25">
      <w:pPr>
        <w:ind w:left="-709"/>
        <w:rPr>
          <w:b/>
          <w:sz w:val="26"/>
          <w:szCs w:val="26"/>
        </w:rPr>
      </w:pPr>
    </w:p>
    <w:p w:rsidR="00540F25" w:rsidRPr="00587D3E" w:rsidRDefault="00540F25" w:rsidP="00540F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87D3E">
        <w:rPr>
          <w:rFonts w:ascii="Times New Roman" w:hAnsi="Times New Roman"/>
          <w:sz w:val="26"/>
          <w:szCs w:val="26"/>
        </w:rPr>
        <w:t>Размер платы за пользование жилым помещением (платы за наем), платы за коммунальные услуги для студентов и аспирантов НИУ ВШЭ – Нижний Новгород</w:t>
      </w:r>
      <w:r>
        <w:rPr>
          <w:rFonts w:ascii="Times New Roman" w:hAnsi="Times New Roman"/>
          <w:sz w:val="26"/>
          <w:szCs w:val="26"/>
        </w:rPr>
        <w:t>:</w:t>
      </w:r>
    </w:p>
    <w:p w:rsidR="00540F25" w:rsidRPr="00160C6B" w:rsidRDefault="00540F25" w:rsidP="00540F25">
      <w:pPr>
        <w:jc w:val="center"/>
        <w:rPr>
          <w:b/>
          <w:sz w:val="26"/>
          <w:szCs w:val="26"/>
        </w:rPr>
      </w:pPr>
    </w:p>
    <w:tbl>
      <w:tblPr>
        <w:tblW w:w="93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04"/>
        <w:gridCol w:w="1716"/>
        <w:gridCol w:w="1888"/>
        <w:gridCol w:w="1991"/>
      </w:tblGrid>
      <w:tr w:rsidR="00540F25" w:rsidRPr="00676B48" w:rsidTr="00B75843">
        <w:trPr>
          <w:trHeight w:val="2198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2904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Категория проживающих в общежитии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Размер платы за пользование жилым помещением (плата за наем)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(руб./месяц)</w:t>
            </w:r>
          </w:p>
        </w:tc>
        <w:tc>
          <w:tcPr>
            <w:tcW w:w="1888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Размер платы за коммунальные услуги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(руб./месяц)</w:t>
            </w:r>
          </w:p>
        </w:tc>
        <w:tc>
          <w:tcPr>
            <w:tcW w:w="1991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Размер платы за проживание (руб./месяц)</w:t>
            </w:r>
          </w:p>
        </w:tc>
      </w:tr>
      <w:tr w:rsidR="00540F25" w:rsidRPr="00676B48" w:rsidTr="00B75843">
        <w:trPr>
          <w:trHeight w:val="1510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1</w:t>
            </w:r>
          </w:p>
        </w:tc>
        <w:tc>
          <w:tcPr>
            <w:tcW w:w="2904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Студенты и аспиранты, обучающиеся на местах по договорам об образовании, в том числе иностранные граждане</w:t>
            </w:r>
          </w:p>
        </w:tc>
        <w:tc>
          <w:tcPr>
            <w:tcW w:w="1716" w:type="dxa"/>
            <w:vAlign w:val="center"/>
          </w:tcPr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rPr>
                <w:b/>
              </w:rPr>
              <w:t>204</w:t>
            </w:r>
            <w:r w:rsidR="00540F25" w:rsidRPr="00676B48">
              <w:rPr>
                <w:b/>
              </w:rPr>
              <w:t>,00</w:t>
            </w:r>
            <w:r w:rsidR="00540F25" w:rsidRPr="00676B48">
              <w:t xml:space="preserve"> рублей/месяц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8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9</w:t>
            </w:r>
            <w:r>
              <w:rPr>
                <w:b/>
              </w:rPr>
              <w:t>03</w:t>
            </w:r>
            <w:r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991" w:type="dxa"/>
            <w:vAlign w:val="center"/>
          </w:tcPr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1107</w:t>
            </w:r>
            <w:r w:rsidR="00540F25"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</w:tc>
      </w:tr>
      <w:tr w:rsidR="00540F25" w:rsidRPr="00676B48" w:rsidTr="00B75843">
        <w:trPr>
          <w:trHeight w:val="2380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2</w:t>
            </w:r>
          </w:p>
        </w:tc>
        <w:tc>
          <w:tcPr>
            <w:tcW w:w="2904" w:type="dxa"/>
          </w:tcPr>
          <w:p w:rsidR="00540F25" w:rsidRPr="00676B48" w:rsidRDefault="00540F25" w:rsidP="00B75843">
            <w:pPr>
              <w:autoSpaceDE w:val="0"/>
              <w:autoSpaceDN w:val="0"/>
              <w:adjustRightInd w:val="0"/>
              <w:jc w:val="both"/>
            </w:pPr>
            <w:r w:rsidRPr="00676B48">
              <w:t>Студенты и аспиранты, обучающиеся на местах, финансируемых за счет субсидий из федерального бюджета на выполнение государственного задания, в том числе иностранные граждане, обучающиеся в пределах установленной Правительством Российской Федерации квоты на образование иностранных граждан в Российской Федерации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1716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204</w:t>
            </w:r>
            <w:r w:rsidR="00540F25"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8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9</w:t>
            </w:r>
            <w:r>
              <w:rPr>
                <w:b/>
              </w:rPr>
              <w:t>03</w:t>
            </w:r>
            <w:r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991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171DB3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  <w:r w:rsidR="002315A4">
              <w:rPr>
                <w:b/>
              </w:rPr>
              <w:t>07</w:t>
            </w:r>
            <w:r w:rsidR="00540F25"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</w:tc>
      </w:tr>
    </w:tbl>
    <w:p w:rsidR="00540F25" w:rsidRDefault="00540F25" w:rsidP="00540F25">
      <w:pPr>
        <w:rPr>
          <w:b/>
          <w:sz w:val="26"/>
          <w:szCs w:val="26"/>
        </w:rPr>
      </w:pPr>
    </w:p>
    <w:p w:rsidR="00540F25" w:rsidRDefault="00540F25" w:rsidP="00540F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A10A6">
        <w:rPr>
          <w:rFonts w:ascii="Times New Roman" w:hAnsi="Times New Roman"/>
          <w:sz w:val="26"/>
          <w:szCs w:val="26"/>
        </w:rPr>
        <w:t>Размер платы за пользование жилым помещением (платы за наем), платы за коммунальные услуги для отдельных категорий граждан, проживающих в общежитии:</w:t>
      </w:r>
    </w:p>
    <w:p w:rsidR="00540F25" w:rsidRDefault="00540F25" w:rsidP="00540F25">
      <w:pPr>
        <w:jc w:val="both"/>
        <w:rPr>
          <w:sz w:val="26"/>
          <w:szCs w:val="26"/>
        </w:rPr>
      </w:pPr>
    </w:p>
    <w:p w:rsidR="00540F25" w:rsidRPr="00FA10A6" w:rsidRDefault="00540F25" w:rsidP="00540F25">
      <w:pPr>
        <w:jc w:val="both"/>
        <w:rPr>
          <w:sz w:val="26"/>
          <w:szCs w:val="26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665"/>
        <w:gridCol w:w="3828"/>
      </w:tblGrid>
      <w:tr w:rsidR="00540F25" w:rsidRPr="00676B48" w:rsidTr="00B75843">
        <w:trPr>
          <w:trHeight w:val="289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4665" w:type="dxa"/>
          </w:tcPr>
          <w:p w:rsidR="00540F25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Категория граждан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382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Размер платы</w:t>
            </w:r>
          </w:p>
        </w:tc>
      </w:tr>
      <w:tr w:rsidR="00540F25" w:rsidRPr="00676B48" w:rsidTr="00B75843">
        <w:trPr>
          <w:trHeight w:val="1604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1</w:t>
            </w:r>
          </w:p>
        </w:tc>
        <w:tc>
          <w:tcPr>
            <w:tcW w:w="4665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Обучающиеся НИУ ВШЭ: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дети-сироты и дети, оставшиеся без попечения родителей;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лица из числа детей-сирот и детей, оставшиеся без попечения родителей;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лица, потерявшие в период обучения обоих родителей или единственного родителя;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дети-инвалиды;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инвалиды 1 и 11 групп;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 xml:space="preserve">- </w:t>
            </w:r>
            <w:proofErr w:type="gramStart"/>
            <w:r w:rsidRPr="00676B48">
              <w:t xml:space="preserve">инвалиды </w:t>
            </w:r>
            <w:r w:rsidR="005D055B">
              <w:t xml:space="preserve"> с</w:t>
            </w:r>
            <w:proofErr w:type="gramEnd"/>
            <w:r w:rsidR="005D055B">
              <w:t xml:space="preserve"> </w:t>
            </w:r>
            <w:r w:rsidRPr="00676B48">
              <w:t>детства;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студенты, являющиеся инвалидами вследствие военной травмы или заболевания, полученных в период прохождения военной службы и являющиеся ветеранами боевых действий;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студенты, получившие государственную социальную помощь;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студенты из числа граждан, проходивших в течение не менее трёх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28.03.1998 № 53-ФЗ «О воинско</w:t>
            </w:r>
            <w:r>
              <w:t>й обязанности и военной службе»</w:t>
            </w:r>
          </w:p>
        </w:tc>
        <w:tc>
          <w:tcPr>
            <w:tcW w:w="382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</w:pPr>
            <w:r w:rsidRPr="00676B48">
              <w:t xml:space="preserve">Освобождены от внесения платы за </w:t>
            </w:r>
            <w:r w:rsidRPr="00301F0A">
              <w:t>проживание (платы за пользование жилым помещением (платы за наем), платы за коммунальные услуги)</w:t>
            </w:r>
            <w:r w:rsidRPr="00676B48">
              <w:t xml:space="preserve"> в соответствии с частью 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</w:pPr>
            <w:r w:rsidRPr="00676B48">
              <w:t xml:space="preserve">  5 ст. 36 и частью 6 ст.39   Федерального закона от 29.12.2012 № 273-ФЗ «Об образовании в Российской Федерации»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540F25" w:rsidRPr="00676B48" w:rsidTr="00B75843">
        <w:trPr>
          <w:trHeight w:val="727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2</w:t>
            </w:r>
          </w:p>
        </w:tc>
        <w:tc>
          <w:tcPr>
            <w:tcW w:w="4665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Лица, поступающие в НИУ ВШЭ – Нижний Новгород</w:t>
            </w:r>
          </w:p>
        </w:tc>
        <w:tc>
          <w:tcPr>
            <w:tcW w:w="3828" w:type="dxa"/>
            <w:vAlign w:val="center"/>
          </w:tcPr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4 486</w:t>
            </w:r>
            <w:r w:rsidR="00540F25"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</w:tc>
      </w:tr>
      <w:tr w:rsidR="00540F25" w:rsidRPr="00676B48" w:rsidTr="00B75843">
        <w:trPr>
          <w:trHeight w:val="727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3</w:t>
            </w:r>
          </w:p>
        </w:tc>
        <w:tc>
          <w:tcPr>
            <w:tcW w:w="4665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Родители и другие члены семьи студента, проживающего в общежитии НИУ ВШЭ – Нижний Новгород</w:t>
            </w:r>
          </w:p>
        </w:tc>
        <w:tc>
          <w:tcPr>
            <w:tcW w:w="3828" w:type="dxa"/>
            <w:vAlign w:val="center"/>
          </w:tcPr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540F25">
              <w:rPr>
                <w:b/>
                <w:lang w:val="en-US"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рублей/сутки</w:t>
            </w:r>
          </w:p>
        </w:tc>
      </w:tr>
      <w:tr w:rsidR="00540F25" w:rsidRPr="00676B48" w:rsidTr="00B75843">
        <w:trPr>
          <w:trHeight w:val="1542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4</w:t>
            </w:r>
          </w:p>
        </w:tc>
        <w:tc>
          <w:tcPr>
            <w:tcW w:w="4665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Прочие категории проживающих, не относящихся к обучающимся в НИУ ВШЭ – Нижний Новгород (участники летних и зимних школ, стажеры и др.)</w:t>
            </w:r>
          </w:p>
        </w:tc>
        <w:tc>
          <w:tcPr>
            <w:tcW w:w="382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76B48">
              <w:rPr>
                <w:b/>
              </w:rPr>
              <w:t> </w:t>
            </w:r>
            <w:r w:rsidR="002315A4">
              <w:rPr>
                <w:b/>
                <w:lang w:val="en-US"/>
              </w:rPr>
              <w:t>486</w:t>
            </w:r>
            <w:r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</w:tc>
      </w:tr>
    </w:tbl>
    <w:p w:rsidR="00C401BB" w:rsidRDefault="00C401BB"/>
    <w:sectPr w:rsidR="00C401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095D">
      <w:r>
        <w:separator/>
      </w:r>
    </w:p>
  </w:endnote>
  <w:endnote w:type="continuationSeparator" w:id="0">
    <w:p w:rsidR="00000000" w:rsidRDefault="005B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E8" w:rsidRPr="00263AE8" w:rsidRDefault="005B095D">
    <w:pPr>
      <w:jc w:val="right"/>
    </w:pPr>
    <w:r>
      <w:rPr>
        <w:b/>
        <w:lang w:val="en-US"/>
      </w:rPr>
      <w:t>31.07.2024 № 8.1.6.3-14/310724-1</w:t>
    </w:r>
  </w:p>
  <w:p w:rsidR="00263AE8" w:rsidRDefault="005B0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095D">
      <w:r>
        <w:separator/>
      </w:r>
    </w:p>
  </w:footnote>
  <w:footnote w:type="continuationSeparator" w:id="0">
    <w:p w:rsidR="00000000" w:rsidRDefault="005B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4C27"/>
    <w:multiLevelType w:val="hybridMultilevel"/>
    <w:tmpl w:val="42705632"/>
    <w:lvl w:ilvl="0" w:tplc="E28E0F2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3B"/>
    <w:rsid w:val="00171DB3"/>
    <w:rsid w:val="002315A4"/>
    <w:rsid w:val="002D523B"/>
    <w:rsid w:val="00540F25"/>
    <w:rsid w:val="00580DB4"/>
    <w:rsid w:val="005B095D"/>
    <w:rsid w:val="005D055B"/>
    <w:rsid w:val="00C4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7794663-78B7-4E2B-BD3E-0CB68E9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Мира Борисовна</dc:creator>
  <cp:keywords/>
  <dc:description/>
  <cp:lastModifiedBy>Щетинина Антонина Евгеньевна</cp:lastModifiedBy>
  <cp:revision>9</cp:revision>
  <dcterms:created xsi:type="dcterms:W3CDTF">2024-07-19T10:04:00Z</dcterms:created>
  <dcterms:modified xsi:type="dcterms:W3CDTF">2024-08-27T07:38:00Z</dcterms:modified>
</cp:coreProperties>
</file>