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6.18-01/210425-14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21.04.2025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AB664E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8A2C23" w:rsidRDefault="008A2C23" w:rsidP="00025A80">
      <w:pPr>
        <w:suppressAutoHyphens/>
        <w:rPr>
          <w:sz w:val="26"/>
          <w:szCs w:val="26"/>
        </w:rPr>
      </w:pPr>
    </w:p>
    <w:p w:rsidR="008A2C23" w:rsidRDefault="008A2C23" w:rsidP="00025A80">
      <w:pPr>
        <w:suppressAutoHyphens/>
        <w:rPr>
          <w:sz w:val="26"/>
          <w:szCs w:val="26"/>
        </w:rPr>
      </w:pPr>
    </w:p>
    <w:p w:rsidR="001F0AFE" w:rsidRPr="001F0AFE" w:rsidRDefault="001F0AFE" w:rsidP="001F0AFE">
      <w:pPr>
        <w:suppressAutoHyphens/>
        <w:jc w:val="both"/>
        <w:rPr>
          <w:b/>
          <w:bCs/>
          <w:sz w:val="26"/>
          <w:szCs w:val="26"/>
        </w:rPr>
      </w:pPr>
      <w:r w:rsidRPr="001F0AFE">
        <w:rPr>
          <w:b/>
          <w:bCs/>
          <w:sz w:val="26"/>
          <w:szCs w:val="26"/>
        </w:rPr>
        <w:t>О составе апелляционной комиссии по проведению апелляций по результатам государственной итоговой аттестации студентов образовательной программы бакалавриата «</w:t>
      </w:r>
      <w:r>
        <w:rPr>
          <w:b/>
          <w:bCs/>
          <w:sz w:val="26"/>
          <w:szCs w:val="26"/>
        </w:rPr>
        <w:t>Прикладная математика и информатика</w:t>
      </w:r>
      <w:r w:rsidRPr="001F0AFE">
        <w:rPr>
          <w:b/>
          <w:bCs/>
          <w:sz w:val="26"/>
          <w:szCs w:val="26"/>
        </w:rPr>
        <w:t>», факультета информатики, математики и компьютерных наук НИУ ВШЭ – Нижний Новгород и секретаре апелляционной комиссии</w:t>
      </w: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ПРИКАЗЫВАЮ:</w:t>
      </w: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Pr="00025A80" w:rsidRDefault="001F0AFE" w:rsidP="005C15A4">
      <w:pPr>
        <w:pStyle w:val="a5"/>
        <w:numPr>
          <w:ilvl w:val="0"/>
          <w:numId w:val="3"/>
        </w:numPr>
        <w:tabs>
          <w:tab w:val="left" w:pos="0"/>
          <w:tab w:val="left" w:pos="284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1F0AFE">
        <w:rPr>
          <w:sz w:val="26"/>
          <w:szCs w:val="26"/>
        </w:rPr>
        <w:t>Утвердить апелляционную комиссию (далее – АК) по проведению апелляций по результатам государственной итоговой аттестации студентов 4 курса образовательной программы бакалавриата</w:t>
      </w:r>
      <w:r w:rsidR="00025A80" w:rsidRPr="00025A80">
        <w:rPr>
          <w:bCs/>
          <w:sz w:val="26"/>
          <w:szCs w:val="26"/>
        </w:rPr>
        <w:t xml:space="preserve"> «Прикладная математика и информатика»</w:t>
      </w:r>
      <w:r w:rsidR="00025A80" w:rsidRPr="00025A80">
        <w:rPr>
          <w:sz w:val="26"/>
          <w:szCs w:val="26"/>
        </w:rPr>
        <w:t>,</w:t>
      </w:r>
      <w:r w:rsidR="00025A80" w:rsidRPr="00025A80">
        <w:rPr>
          <w:i/>
          <w:sz w:val="26"/>
          <w:szCs w:val="26"/>
        </w:rPr>
        <w:t xml:space="preserve"> </w:t>
      </w:r>
      <w:r w:rsidR="00025A80" w:rsidRPr="00025A80">
        <w:rPr>
          <w:sz w:val="26"/>
          <w:szCs w:val="26"/>
        </w:rPr>
        <w:t>направления подготовки</w:t>
      </w:r>
      <w:r w:rsidR="00025A80">
        <w:rPr>
          <w:sz w:val="26"/>
          <w:szCs w:val="26"/>
        </w:rPr>
        <w:t xml:space="preserve"> 01.03.02</w:t>
      </w:r>
      <w:r w:rsidR="00025A80" w:rsidRPr="00025A80">
        <w:rPr>
          <w:sz w:val="26"/>
          <w:szCs w:val="26"/>
        </w:rPr>
        <w:t>,</w:t>
      </w:r>
      <w:r w:rsidR="00025A80" w:rsidRPr="00025A80">
        <w:rPr>
          <w:i/>
          <w:sz w:val="26"/>
          <w:szCs w:val="26"/>
        </w:rPr>
        <w:t xml:space="preserve"> </w:t>
      </w:r>
      <w:r w:rsidR="00025A80" w:rsidRPr="00025A80">
        <w:rPr>
          <w:sz w:val="26"/>
          <w:szCs w:val="26"/>
        </w:rPr>
        <w:t xml:space="preserve">факультета </w:t>
      </w:r>
      <w:r w:rsidR="00025A80">
        <w:rPr>
          <w:sz w:val="26"/>
          <w:szCs w:val="26"/>
        </w:rPr>
        <w:t>информатики, математики и компьютерных наук НИУ ВШЭ – Нижний Новгород</w:t>
      </w:r>
      <w:r w:rsidR="00025A80" w:rsidRPr="00025A80">
        <w:rPr>
          <w:sz w:val="26"/>
          <w:szCs w:val="26"/>
        </w:rPr>
        <w:t xml:space="preserve">, </w:t>
      </w:r>
      <w:r w:rsidR="00025A80">
        <w:rPr>
          <w:sz w:val="26"/>
          <w:szCs w:val="26"/>
        </w:rPr>
        <w:t>очной</w:t>
      </w:r>
      <w:r w:rsidR="00025A80" w:rsidRPr="00025A80">
        <w:rPr>
          <w:sz w:val="26"/>
          <w:szCs w:val="26"/>
        </w:rPr>
        <w:t xml:space="preserve"> формы обучения в следующем составе:</w:t>
      </w:r>
    </w:p>
    <w:p w:rsidR="007A4477" w:rsidRPr="007A4477" w:rsidRDefault="007A4477" w:rsidP="007A4477">
      <w:pPr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 xml:space="preserve">Председатель АК   –   </w:t>
      </w:r>
      <w:r>
        <w:rPr>
          <w:sz w:val="26"/>
          <w:szCs w:val="26"/>
        </w:rPr>
        <w:t>Асеева Н.В</w:t>
      </w:r>
      <w:r w:rsidRPr="007A4477">
        <w:rPr>
          <w:sz w:val="26"/>
          <w:szCs w:val="26"/>
        </w:rPr>
        <w:t xml:space="preserve">., </w:t>
      </w:r>
      <w:r>
        <w:rPr>
          <w:sz w:val="26"/>
          <w:szCs w:val="26"/>
        </w:rPr>
        <w:t>кандидат</w:t>
      </w:r>
      <w:r w:rsidRPr="007A4477">
        <w:rPr>
          <w:sz w:val="26"/>
          <w:szCs w:val="26"/>
        </w:rPr>
        <w:t xml:space="preserve"> физико-математически</w:t>
      </w:r>
      <w:r>
        <w:rPr>
          <w:sz w:val="26"/>
          <w:szCs w:val="26"/>
        </w:rPr>
        <w:t>х наук, доцент кафедры информационных систем и технологий</w:t>
      </w:r>
      <w:r w:rsidRPr="007A4477">
        <w:rPr>
          <w:sz w:val="26"/>
          <w:szCs w:val="26"/>
        </w:rPr>
        <w:t>,</w:t>
      </w:r>
    </w:p>
    <w:p w:rsidR="007A4477" w:rsidRPr="007A4477" w:rsidRDefault="007A4477" w:rsidP="007A4477">
      <w:pPr>
        <w:suppressAutoHyphens/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>Члены АК:</w:t>
      </w:r>
    </w:p>
    <w:p w:rsidR="007A4477" w:rsidRPr="007A4477" w:rsidRDefault="007A4477" w:rsidP="00BC49C2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7A4477">
        <w:rPr>
          <w:sz w:val="26"/>
          <w:szCs w:val="26"/>
        </w:rPr>
        <w:t>Абрашкин А.А., доктор физико-математических наук, профессор кафедры математики,</w:t>
      </w:r>
    </w:p>
    <w:p w:rsidR="007A4477" w:rsidRPr="007A4477" w:rsidRDefault="003E42F1" w:rsidP="00BC49C2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A4477">
        <w:rPr>
          <w:sz w:val="26"/>
          <w:szCs w:val="26"/>
        </w:rPr>
        <w:t>Тютин В.В.,</w:t>
      </w:r>
      <w:r w:rsidR="007A4477" w:rsidRPr="007A4477">
        <w:rPr>
          <w:sz w:val="26"/>
          <w:szCs w:val="26"/>
        </w:rPr>
        <w:t xml:space="preserve"> кандидат физико-математических наук, </w:t>
      </w:r>
      <w:r w:rsidR="007A4477">
        <w:rPr>
          <w:sz w:val="26"/>
          <w:szCs w:val="26"/>
        </w:rPr>
        <w:t>доцент кафедры математики,</w:t>
      </w:r>
    </w:p>
    <w:p w:rsidR="007A4477" w:rsidRDefault="007A4477" w:rsidP="00BC49C2">
      <w:pPr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 xml:space="preserve">- </w:t>
      </w:r>
      <w:r>
        <w:rPr>
          <w:sz w:val="26"/>
          <w:szCs w:val="26"/>
        </w:rPr>
        <w:t>Бацын М.</w:t>
      </w:r>
      <w:r w:rsidRPr="007A4477">
        <w:rPr>
          <w:sz w:val="26"/>
          <w:szCs w:val="26"/>
        </w:rPr>
        <w:t xml:space="preserve">В., </w:t>
      </w:r>
      <w:r w:rsidR="008F2DA0" w:rsidRPr="00DE1BC8">
        <w:rPr>
          <w:sz w:val="26"/>
          <w:szCs w:val="26"/>
        </w:rPr>
        <w:t>кандидат физико-математических наук</w:t>
      </w:r>
      <w:r w:rsidRPr="007A4477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доцент кафедры </w:t>
      </w:r>
      <w:r w:rsidR="00413390" w:rsidRPr="00413390">
        <w:rPr>
          <w:sz w:val="26"/>
          <w:szCs w:val="26"/>
        </w:rPr>
        <w:t>прикладной математики и информатики</w:t>
      </w:r>
    </w:p>
    <w:p w:rsidR="001F0AFE" w:rsidRPr="001F0AFE" w:rsidRDefault="00025A80" w:rsidP="001F0AFE">
      <w:pPr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 xml:space="preserve">Секретарь АК </w:t>
      </w:r>
      <w:r w:rsidR="00BB2A15">
        <w:rPr>
          <w:sz w:val="26"/>
          <w:szCs w:val="26"/>
        </w:rPr>
        <w:t>–</w:t>
      </w:r>
      <w:r w:rsidR="00C1459F" w:rsidRPr="007A4477">
        <w:rPr>
          <w:sz w:val="26"/>
          <w:szCs w:val="26"/>
        </w:rPr>
        <w:t xml:space="preserve"> </w:t>
      </w:r>
      <w:r w:rsidR="00CB1F73">
        <w:rPr>
          <w:sz w:val="26"/>
          <w:szCs w:val="26"/>
        </w:rPr>
        <w:t>Емельянова М.М.</w:t>
      </w:r>
      <w:r w:rsidRPr="007A4477">
        <w:rPr>
          <w:sz w:val="26"/>
          <w:szCs w:val="26"/>
        </w:rPr>
        <w:t xml:space="preserve">, </w:t>
      </w:r>
      <w:r w:rsidR="00CB1F73">
        <w:rPr>
          <w:sz w:val="26"/>
          <w:szCs w:val="26"/>
        </w:rPr>
        <w:t>н</w:t>
      </w:r>
      <w:r w:rsidR="001F0AFE" w:rsidRPr="001F0AFE">
        <w:rPr>
          <w:sz w:val="26"/>
          <w:szCs w:val="26"/>
        </w:rPr>
        <w:t>ачальник ОСУП очных программ бакалавриата и магистратуры факультета факультета информатики, математики и компьютерных наук</w:t>
      </w:r>
      <w:r w:rsidR="001F0AFE">
        <w:rPr>
          <w:sz w:val="26"/>
          <w:szCs w:val="26"/>
        </w:rPr>
        <w:t xml:space="preserve"> </w:t>
      </w:r>
      <w:r w:rsidR="001F0AFE" w:rsidRPr="001F0AFE">
        <w:rPr>
          <w:sz w:val="26"/>
          <w:szCs w:val="26"/>
        </w:rPr>
        <w:t>НИУ ВШЭ – Нижний Новгород</w:t>
      </w:r>
      <w:r w:rsidR="001F0AFE">
        <w:rPr>
          <w:sz w:val="26"/>
          <w:szCs w:val="26"/>
        </w:rPr>
        <w:t>.</w:t>
      </w: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6023E4" w:rsidP="00025A80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Проректор                                                  </w:t>
      </w:r>
      <w:r w:rsidR="00244001">
        <w:rPr>
          <w:sz w:val="26"/>
          <w:szCs w:val="26"/>
        </w:rPr>
        <w:t xml:space="preserve">   </w:t>
      </w:r>
      <w:bookmarkStart w:id="0" w:name="_GoBack"/>
      <w:bookmarkEnd w:id="0"/>
      <w:r>
        <w:rPr>
          <w:sz w:val="26"/>
          <w:szCs w:val="26"/>
        </w:rPr>
        <w:t xml:space="preserve">     </w:t>
      </w:r>
      <w:r w:rsidR="00C97CE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                                           С.Ю. Рощин</w:t>
      </w:r>
    </w:p>
    <w:sectPr w:rsidR="00025A80" w:rsidSect="00070D21">
      <w:headerReference w:type="default" dor:id="rId7"/>
      <w:footerReference w:type="default" do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664E" w:rsidRDefault="00AB664E" w:rsidP="00025A80">
      <w:r>
        <w:separator/>
      </w:r>
    </w:p>
  </w:endnote>
  <w:endnote w:type="continuationSeparator" w:id="0">
    <w:p w:rsidR="00AB664E" w:rsidRDefault="00AB664E" w:rsidP="00025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CE7290">
    <w:pPr>
      <w:pStyle w:val="a5"/>
      <w:jc w:val="right"/>
    </w:pPr>
    <w:r>
      <w:rPr>
        <w:b/>
        <w:lang w:val="en-US"/>
      </w:rPr>
      <w:t>10.04.2023 № 6.18.1-01/100423-15</w:t>
    </w:r>
  </w:p>
  <w:p w:rsidR="00263AE8" w:rsidRPr="00263AE8" w:rsidRDefault="00A219A9">
    <w:pPr>
      <w:pStyle w:val="a5"/>
      <w:jc w:val="right"/>
    </w:pPr>
    <w:r>
      <w:rPr>
        <w:b/>
        <w:lang w:val="en-US"/>
      </w:rPr>
      <w:t>24.04.2024 № 6.18-01/240424-16</w:t>
    </w:r>
  </w:p>
  <w:p w:rsidR="00263AE8" w:rsidRDefault="00AB664E">
    <w:pPr>
      <w:pStyle w:val="a5"/>
    </w:pPr>
  </w:p>
  <w:p w:rsidR="00263AE8" w:rsidRDefault="00AB66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664E" w:rsidRDefault="00AB664E" w:rsidP="00025A80">
      <w:r>
        <w:separator/>
      </w:r>
    </w:p>
  </w:footnote>
  <w:footnote w:type="continuationSeparator" w:id="0">
    <w:p w:rsidR="00AB664E" w:rsidRDefault="00AB664E" w:rsidP="00025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75021"/>
      <w:docPartObj>
        <w:docPartGallery w:val="Page Numbers (Top of Page)"/>
        <w:docPartUnique/>
      </w:docPartObj>
    </w:sdtPr>
    <w:sdtEndPr/>
    <w:sdtContent>
      <w:p w:rsidR="006E712D" w:rsidRDefault="00D708D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0AF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712D" w:rsidRDefault="006E712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97E2A36"/>
    <w:multiLevelType w:val="hybridMultilevel"/>
    <w:tmpl w:val="C228F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A80"/>
    <w:rsid w:val="00020C27"/>
    <w:rsid w:val="00025A80"/>
    <w:rsid w:val="00070D21"/>
    <w:rsid w:val="00130A89"/>
    <w:rsid w:val="0016411E"/>
    <w:rsid w:val="001A30F5"/>
    <w:rsid w:val="001F0AFE"/>
    <w:rsid w:val="002323B4"/>
    <w:rsid w:val="00244001"/>
    <w:rsid w:val="00244236"/>
    <w:rsid w:val="002637A6"/>
    <w:rsid w:val="003E42F1"/>
    <w:rsid w:val="00413390"/>
    <w:rsid w:val="0047382D"/>
    <w:rsid w:val="005A4B93"/>
    <w:rsid w:val="005C15A4"/>
    <w:rsid w:val="006023E4"/>
    <w:rsid w:val="0065688E"/>
    <w:rsid w:val="006B4921"/>
    <w:rsid w:val="006E712D"/>
    <w:rsid w:val="007A4477"/>
    <w:rsid w:val="008461EA"/>
    <w:rsid w:val="008A2C23"/>
    <w:rsid w:val="008F2DA0"/>
    <w:rsid w:val="009226D8"/>
    <w:rsid w:val="00942904"/>
    <w:rsid w:val="00950C1E"/>
    <w:rsid w:val="00A219A9"/>
    <w:rsid w:val="00AB664E"/>
    <w:rsid w:val="00BB1976"/>
    <w:rsid w:val="00BB2A15"/>
    <w:rsid w:val="00BC49C2"/>
    <w:rsid w:val="00C116FC"/>
    <w:rsid w:val="00C1459F"/>
    <w:rsid w:val="00C97CEE"/>
    <w:rsid w:val="00CB1F73"/>
    <w:rsid w:val="00CE7290"/>
    <w:rsid w:val="00CF5540"/>
    <w:rsid w:val="00D2452F"/>
    <w:rsid w:val="00D708D8"/>
    <w:rsid w:val="00D873B0"/>
    <w:rsid w:val="00DB0C46"/>
    <w:rsid w:val="00E862E9"/>
    <w:rsid w:val="00E948A7"/>
    <w:rsid w:val="00F0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465184-0524-4B0C-99CC-645A956C4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A8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25A8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25A8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025A8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25A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5A80"/>
    <w:pPr>
      <w:ind w:left="720"/>
      <w:contextualSpacing/>
    </w:pPr>
  </w:style>
  <w:style w:type="character" w:styleId="a6">
    <w:name w:val="footnote reference"/>
    <w:uiPriority w:val="99"/>
    <w:semiHidden/>
    <w:unhideWhenUsed/>
    <w:rsid w:val="00025A80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6E71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E712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E71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E712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oter" Target="footer1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10" Type="http://schemas.openxmlformats.org/officeDocument/2006/relationships/theme" Target="theme/theme1.xml"/>
	<Relationship Id="rId4" Type="http://schemas.openxmlformats.org/officeDocument/2006/relationships/webSettings" Target="webSettings.xml"/>
	<Relationship Id="rId9" Type="http://schemas.openxmlformats.org/officeDocument/2006/relationships/fontTable" Target="fontTable.xml"/><Relationship Target="media/Image1.jpeg" Type="http://schemas.openxmlformats.org/officeDocument/2006/relationships/image" Id="rId11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Емельянова Мария Максимовна</cp:lastModifiedBy>
  <cp:revision>4</cp:revision>
  <dcterms:created xsi:type="dcterms:W3CDTF">2025-04-18T09:28:00Z</dcterms:created>
  <dcterms:modified xsi:type="dcterms:W3CDTF">2025-04-18T10:07:00Z</dcterms:modified>
</cp:coreProperties>
</file>