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5E6C2B" w:rsidRDefault="005E6C2B" w:rsidP="005E6C2B">
      <w:pPr>
        <w:suppressAutoHyphens/>
        <w:ind w:left="10620" w:firstLine="708"/>
        <w:rPr>
          <w:sz w:val="26"/>
          <w:szCs w:val="26"/>
        </w:rPr>
      </w:pPr>
      <w:r>
        <w:rPr>
          <w:sz w:val="26"/>
          <w:szCs w:val="26"/>
        </w:rPr>
        <w:t xml:space="preserve">    Приложение</w:t>
      </w:r>
    </w:p>
    <w:p w:rsidR="005E6C2B" w:rsidRDefault="005E6C2B" w:rsidP="005E6C2B">
      <w:pPr>
        <w:suppressAutoHyphens/>
        <w:ind w:firstLine="6663"/>
        <w:rPr>
          <w:sz w:val="26"/>
          <w:szCs w:val="26"/>
        </w:rPr>
      </w:pPr>
    </w:p>
    <w:p w:rsidR="005E6C2B" w:rsidRDefault="005E6C2B" w:rsidP="005E6C2B">
      <w:pPr>
        <w:suppressAutoHyphens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УТВЕРЖДЕН </w:t>
      </w:r>
    </w:p>
    <w:p w:rsidR="005E6C2B" w:rsidRDefault="005E6C2B" w:rsidP="005E6C2B">
      <w:pPr>
        <w:suppressAutoHyphens/>
        <w:ind w:left="11619"/>
        <w:rPr>
          <w:sz w:val="26"/>
          <w:szCs w:val="26"/>
        </w:rPr>
      </w:pPr>
      <w:r>
        <w:rPr>
          <w:sz w:val="26"/>
          <w:szCs w:val="26"/>
        </w:rPr>
        <w:t>приказом НИУ ВШЭ –     Нижний Новгород</w:t>
      </w:r>
    </w:p>
    <w:p w:rsidR="005E6C2B" w:rsidRDefault="005E6C2B" w:rsidP="005E6C2B">
      <w:pPr>
        <w:suppressAutoHyphens/>
        <w:ind w:left="10911" w:firstLine="708"/>
        <w:rPr>
          <w:sz w:val="26"/>
          <w:szCs w:val="26"/>
        </w:rPr>
      </w:pPr>
      <w:r>
        <w:rPr>
          <w:sz w:val="26"/>
          <w:szCs w:val="26"/>
        </w:rPr>
        <w:t>от _______ №__________</w:t>
      </w:r>
    </w:p>
    <w:p w:rsidR="005E6C2B" w:rsidRDefault="005E6C2B" w:rsidP="005E6C2B">
      <w:pPr>
        <w:suppressAutoHyphens/>
      </w:pPr>
    </w:p>
    <w:p w:rsidR="005E6C2B" w:rsidRPr="00FD118F" w:rsidRDefault="005E6C2B" w:rsidP="005E6C2B">
      <w:pPr>
        <w:suppressAutoHyphens/>
        <w:jc w:val="center"/>
        <w:rPr>
          <w:b/>
          <w:sz w:val="26"/>
          <w:szCs w:val="26"/>
        </w:rPr>
      </w:pPr>
      <w:r w:rsidRPr="00D74FFD">
        <w:rPr>
          <w:b/>
          <w:sz w:val="26"/>
          <w:szCs w:val="26"/>
        </w:rPr>
        <w:t>График проведения государственной итоговой аттестации</w:t>
      </w:r>
    </w:p>
    <w:p w:rsidR="005E6C2B" w:rsidRDefault="005E6C2B" w:rsidP="005E6C2B">
      <w:pPr>
        <w:suppressAutoHyphens/>
      </w:pPr>
    </w:p>
    <w:tbl>
      <w:tblPr>
        <w:tblStyle w:val="a6"/>
        <w:tblW w:w="5251" w:type="pct"/>
        <w:tblInd w:w="-459" w:type="dxa"/>
        <w:tblLayout w:type="fixed"/>
        <w:tblLook w:val="04A0" w:firstRow="1" w:lastRow="0" w:firstColumn="1" w:lastColumn="0" w:noHBand="0" w:noVBand="1"/>
      </w:tblPr>
      <w:tblGrid>
        <w:gridCol w:w="627"/>
        <w:gridCol w:w="2236"/>
        <w:gridCol w:w="1988"/>
        <w:gridCol w:w="1841"/>
        <w:gridCol w:w="1844"/>
        <w:gridCol w:w="2691"/>
        <w:gridCol w:w="4064"/>
      </w:tblGrid>
      <w:tr w:rsidR="001D3FE8" w:rsidRPr="00FC1FE9" w:rsidTr="001D3FE8">
        <w:tc>
          <w:tcPr>
            <w:tcW w:w="205" w:type="pct"/>
          </w:tcPr>
          <w:p w:rsidR="005E6C2B" w:rsidRPr="003952FB" w:rsidRDefault="005E6C2B" w:rsidP="007406E9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№п/п</w:t>
            </w:r>
          </w:p>
        </w:tc>
        <w:tc>
          <w:tcPr>
            <w:tcW w:w="731" w:type="pct"/>
          </w:tcPr>
          <w:p w:rsidR="005E6C2B" w:rsidRPr="003952FB" w:rsidRDefault="005E6C2B" w:rsidP="007406E9">
            <w:pPr>
              <w:suppressAutoHyphens/>
              <w:jc w:val="center"/>
              <w:rPr>
                <w:b/>
                <w:szCs w:val="24"/>
              </w:rPr>
            </w:pPr>
            <w:r w:rsidRPr="003952FB">
              <w:rPr>
                <w:b/>
                <w:szCs w:val="24"/>
              </w:rPr>
              <w:t>Государственное аттестационное испытание</w:t>
            </w:r>
          </w:p>
        </w:tc>
        <w:tc>
          <w:tcPr>
            <w:tcW w:w="650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Мероприятие ГИА</w:t>
            </w:r>
          </w:p>
        </w:tc>
        <w:tc>
          <w:tcPr>
            <w:tcW w:w="602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Дата проведения</w:t>
            </w:r>
          </w:p>
        </w:tc>
        <w:tc>
          <w:tcPr>
            <w:tcW w:w="603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880" w:type="pct"/>
          </w:tcPr>
          <w:p w:rsidR="005E6C2B" w:rsidRPr="003952FB" w:rsidRDefault="005E6C2B" w:rsidP="005E6C2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329" w:type="pct"/>
          </w:tcPr>
          <w:p w:rsidR="005E6C2B" w:rsidRPr="003952FB" w:rsidRDefault="005E6C2B" w:rsidP="005E6C2B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3952FB">
              <w:rPr>
                <w:b/>
                <w:sz w:val="24"/>
                <w:szCs w:val="24"/>
              </w:rPr>
              <w:t xml:space="preserve">Список студентов </w:t>
            </w:r>
          </w:p>
        </w:tc>
      </w:tr>
      <w:tr w:rsidR="001D3FE8" w:rsidRPr="00FC1FE9" w:rsidTr="001D3FE8">
        <w:tc>
          <w:tcPr>
            <w:tcW w:w="205" w:type="pct"/>
          </w:tcPr>
          <w:p w:rsidR="005E6C2B" w:rsidRPr="003952FB" w:rsidRDefault="005E6C2B" w:rsidP="007406E9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1</w:t>
            </w:r>
          </w:p>
        </w:tc>
        <w:tc>
          <w:tcPr>
            <w:tcW w:w="731" w:type="pct"/>
          </w:tcPr>
          <w:p w:rsidR="005E6C2B" w:rsidRPr="003952FB" w:rsidRDefault="005E6C2B" w:rsidP="007406E9">
            <w:pPr>
              <w:suppressAutoHyphens/>
              <w:jc w:val="center"/>
              <w:rPr>
                <w:b/>
                <w:szCs w:val="24"/>
              </w:rPr>
            </w:pPr>
            <w:r w:rsidRPr="00FC1FE9">
              <w:rPr>
                <w:b/>
                <w:szCs w:val="24"/>
              </w:rPr>
              <w:t>2</w:t>
            </w:r>
          </w:p>
        </w:tc>
        <w:tc>
          <w:tcPr>
            <w:tcW w:w="650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602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603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80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329" w:type="pct"/>
          </w:tcPr>
          <w:p w:rsidR="005E6C2B" w:rsidRPr="003952FB" w:rsidRDefault="005E6C2B" w:rsidP="007406E9">
            <w:pPr>
              <w:pStyle w:val="a3"/>
              <w:suppressAutoHyphens/>
              <w:jc w:val="center"/>
              <w:rPr>
                <w:b/>
                <w:sz w:val="24"/>
                <w:szCs w:val="24"/>
              </w:rPr>
            </w:pPr>
            <w:r w:rsidRPr="00FC1FE9">
              <w:rPr>
                <w:b/>
                <w:sz w:val="24"/>
                <w:szCs w:val="24"/>
              </w:rPr>
              <w:t>7</w:t>
            </w:r>
          </w:p>
        </w:tc>
      </w:tr>
      <w:tr w:rsidR="001D3FE8" w:rsidRPr="00FC1FE9" w:rsidTr="001D3FE8">
        <w:trPr>
          <w:trHeight w:val="613"/>
        </w:trPr>
        <w:tc>
          <w:tcPr>
            <w:tcW w:w="205" w:type="pct"/>
          </w:tcPr>
          <w:p w:rsidR="005E6C2B" w:rsidRPr="003952FB" w:rsidRDefault="006C14E9" w:rsidP="007406E9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731" w:type="pct"/>
          </w:tcPr>
          <w:p w:rsidR="005E6C2B" w:rsidRPr="00FC1FE9" w:rsidRDefault="005E6C2B" w:rsidP="001D3FE8">
            <w:pPr>
              <w:suppressAutoHyphens/>
              <w:jc w:val="center"/>
              <w:rPr>
                <w:szCs w:val="24"/>
              </w:rPr>
            </w:pPr>
            <w:r w:rsidRPr="00FC1FE9">
              <w:rPr>
                <w:szCs w:val="24"/>
              </w:rPr>
              <w:t>Защита ВКР</w:t>
            </w:r>
          </w:p>
        </w:tc>
        <w:tc>
          <w:tcPr>
            <w:tcW w:w="650" w:type="pct"/>
          </w:tcPr>
          <w:p w:rsidR="005E6C2B" w:rsidRPr="00FC1FE9" w:rsidRDefault="006C14E9" w:rsidP="001D3FE8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ГЭК</w:t>
            </w:r>
          </w:p>
        </w:tc>
        <w:tc>
          <w:tcPr>
            <w:tcW w:w="602" w:type="pct"/>
          </w:tcPr>
          <w:p w:rsidR="005E6C2B" w:rsidRPr="00FC1FE9" w:rsidRDefault="006C14E9" w:rsidP="001D3FE8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04.06.2025</w:t>
            </w:r>
          </w:p>
        </w:tc>
        <w:tc>
          <w:tcPr>
            <w:tcW w:w="603" w:type="pct"/>
          </w:tcPr>
          <w:p w:rsidR="005E6C2B" w:rsidRPr="00FC1FE9" w:rsidRDefault="006C14E9" w:rsidP="001D3FE8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10:00 – 16:00</w:t>
            </w:r>
          </w:p>
        </w:tc>
        <w:tc>
          <w:tcPr>
            <w:tcW w:w="880" w:type="pct"/>
          </w:tcPr>
          <w:p w:rsidR="005E6C2B" w:rsidRDefault="006C14E9" w:rsidP="007406E9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Большая Печерская, 25/12,</w:t>
            </w:r>
          </w:p>
          <w:p w:rsidR="006C14E9" w:rsidRPr="00FC1FE9" w:rsidRDefault="006C14E9" w:rsidP="007406E9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ауд. 405</w:t>
            </w:r>
          </w:p>
        </w:tc>
        <w:tc>
          <w:tcPr>
            <w:tcW w:w="1329" w:type="pct"/>
          </w:tcPr>
          <w:p w:rsidR="005E6C2B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1. </w:t>
            </w:r>
            <w:r w:rsidR="006C14E9" w:rsidRPr="006C14E9">
              <w:rPr>
                <w:color w:val="333333"/>
                <w:szCs w:val="24"/>
              </w:rPr>
              <w:t>Гаврилин Андрей Александрович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2. </w:t>
            </w:r>
            <w:r w:rsidR="006C14E9" w:rsidRPr="006C14E9">
              <w:rPr>
                <w:color w:val="333333"/>
                <w:szCs w:val="24"/>
              </w:rPr>
              <w:t>Джикия Елизавета Ивановна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3. </w:t>
            </w:r>
            <w:r w:rsidR="006C14E9" w:rsidRPr="006C14E9">
              <w:rPr>
                <w:color w:val="333333"/>
                <w:szCs w:val="24"/>
              </w:rPr>
              <w:t>Зотова Лада Алексеевна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4. </w:t>
            </w:r>
            <w:r w:rsidR="006C14E9" w:rsidRPr="006C14E9">
              <w:rPr>
                <w:color w:val="333333"/>
                <w:szCs w:val="24"/>
              </w:rPr>
              <w:t>Маратканова Дарья Антоновна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5. </w:t>
            </w:r>
            <w:r w:rsidR="006C14E9" w:rsidRPr="006C14E9">
              <w:rPr>
                <w:color w:val="333333"/>
                <w:szCs w:val="24"/>
              </w:rPr>
              <w:t>Мельникова Ксения Евгеньевна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6. </w:t>
            </w:r>
            <w:r w:rsidR="006C14E9" w:rsidRPr="006C14E9">
              <w:rPr>
                <w:color w:val="333333"/>
                <w:szCs w:val="24"/>
              </w:rPr>
              <w:t>Нестулеева Дарья Дмитриевна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7. </w:t>
            </w:r>
            <w:r w:rsidR="006C14E9" w:rsidRPr="006C14E9">
              <w:rPr>
                <w:color w:val="333333"/>
                <w:szCs w:val="24"/>
              </w:rPr>
              <w:t>Русаков Даниил Сергеевич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8. </w:t>
            </w:r>
            <w:r w:rsidR="006C14E9" w:rsidRPr="006C14E9">
              <w:rPr>
                <w:color w:val="333333"/>
                <w:szCs w:val="24"/>
              </w:rPr>
              <w:t>Серкова Екатерина Сергеевна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 xml:space="preserve">9. </w:t>
            </w:r>
            <w:r w:rsidR="006C14E9" w:rsidRPr="006C14E9">
              <w:rPr>
                <w:color w:val="333333"/>
                <w:szCs w:val="24"/>
              </w:rPr>
              <w:t>Тюрин Дмитрий Александрович</w:t>
            </w:r>
          </w:p>
          <w:p w:rsidR="006C14E9" w:rsidRPr="006C14E9" w:rsidRDefault="001D3FE8" w:rsidP="007406E9">
            <w:pPr>
              <w:suppressAutoHyphens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>10.</w:t>
            </w:r>
            <w:r w:rsidR="006C14E9" w:rsidRPr="006C14E9">
              <w:rPr>
                <w:color w:val="333333"/>
                <w:szCs w:val="24"/>
              </w:rPr>
              <w:t>Чувахлова Анастасия Ильинична</w:t>
            </w:r>
          </w:p>
          <w:p w:rsidR="006C14E9" w:rsidRPr="00FC1FE9" w:rsidRDefault="001D3FE8" w:rsidP="007406E9">
            <w:pPr>
              <w:suppressAutoHyphens/>
              <w:rPr>
                <w:szCs w:val="24"/>
              </w:rPr>
            </w:pPr>
            <w:r>
              <w:rPr>
                <w:color w:val="333333"/>
                <w:szCs w:val="24"/>
              </w:rPr>
              <w:t>11.</w:t>
            </w:r>
            <w:r w:rsidR="006C14E9" w:rsidRPr="006C14E9">
              <w:rPr>
                <w:color w:val="333333"/>
                <w:szCs w:val="24"/>
              </w:rPr>
              <w:t>Шубинец Екатерина Викторовна</w:t>
            </w:r>
          </w:p>
        </w:tc>
      </w:tr>
      <w:tr w:rsidR="001D3FE8" w:rsidRPr="00FC1FE9" w:rsidTr="001D3FE8">
        <w:trPr>
          <w:trHeight w:val="557"/>
        </w:trPr>
        <w:tc>
          <w:tcPr>
            <w:tcW w:w="205" w:type="pct"/>
          </w:tcPr>
          <w:p w:rsidR="005E6C2B" w:rsidRPr="003952FB" w:rsidRDefault="006C14E9" w:rsidP="007406E9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1381" w:type="pct"/>
            <w:gridSpan w:val="2"/>
          </w:tcPr>
          <w:p w:rsidR="005E6C2B" w:rsidRPr="00FC1FE9" w:rsidRDefault="005E6C2B" w:rsidP="001D3FE8">
            <w:pPr>
              <w:suppressAutoHyphens/>
              <w:jc w:val="center"/>
              <w:rPr>
                <w:szCs w:val="24"/>
              </w:rPr>
            </w:pPr>
            <w:r w:rsidRPr="00FC1FE9">
              <w:rPr>
                <w:szCs w:val="24"/>
              </w:rPr>
              <w:t>Итоговое заседание ГЭК</w:t>
            </w:r>
          </w:p>
        </w:tc>
        <w:tc>
          <w:tcPr>
            <w:tcW w:w="602" w:type="pct"/>
          </w:tcPr>
          <w:p w:rsidR="005E6C2B" w:rsidRPr="00FC1FE9" w:rsidRDefault="006C14E9" w:rsidP="001D3FE8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04.06.2025</w:t>
            </w:r>
          </w:p>
        </w:tc>
        <w:tc>
          <w:tcPr>
            <w:tcW w:w="603" w:type="pct"/>
          </w:tcPr>
          <w:p w:rsidR="005E6C2B" w:rsidRPr="00FC1FE9" w:rsidRDefault="006C14E9" w:rsidP="001D3FE8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16:00 – 16:30</w:t>
            </w:r>
          </w:p>
        </w:tc>
        <w:tc>
          <w:tcPr>
            <w:tcW w:w="880" w:type="pct"/>
          </w:tcPr>
          <w:p w:rsidR="006C14E9" w:rsidRDefault="006C14E9" w:rsidP="006C14E9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НИУ ВШЭ – Нижний Новгород, ул. Большая Печерская, 25/12,</w:t>
            </w:r>
          </w:p>
          <w:p w:rsidR="005E6C2B" w:rsidRPr="00FC1FE9" w:rsidRDefault="006C14E9" w:rsidP="006C14E9">
            <w:pPr>
              <w:suppressAutoHyphens/>
              <w:rPr>
                <w:i/>
                <w:szCs w:val="24"/>
              </w:rPr>
            </w:pPr>
            <w:r>
              <w:rPr>
                <w:szCs w:val="24"/>
              </w:rPr>
              <w:t>ауд. 405</w:t>
            </w:r>
          </w:p>
        </w:tc>
        <w:tc>
          <w:tcPr>
            <w:tcW w:w="1329" w:type="pct"/>
          </w:tcPr>
          <w:p w:rsidR="005E6C2B" w:rsidRPr="00FC1FE9" w:rsidRDefault="005E6C2B" w:rsidP="007406E9">
            <w:pPr>
              <w:suppressAutoHyphens/>
              <w:rPr>
                <w:i/>
                <w:szCs w:val="24"/>
              </w:rPr>
            </w:pPr>
          </w:p>
        </w:tc>
      </w:tr>
    </w:tbl>
    <w:p w:rsidR="005E6C2B" w:rsidRDefault="005E6C2B" w:rsidP="005E6C2B">
      <w:pPr>
        <w:suppressAutoHyphens/>
        <w:contextualSpacing/>
        <w:jc w:val="both"/>
        <w:rPr>
          <w:sz w:val="26"/>
          <w:szCs w:val="26"/>
        </w:rPr>
      </w:pPr>
    </w:p>
    <w:p w:rsidR="00DB5554" w:rsidRDefault="00DB5554">
      <w:bookmarkStart w:id="0" w:name="_GoBack"/>
      <w:bookmarkEnd w:id="0"/>
    </w:p>
    <w:sectPr w:rsidR="00DB5554" w:rsidSect="005E6C2B">
      <w:footerReference w:type="default" hsehd:id="rId666"/>
      <w:pgSz w:w="16838" w:h="11906" w:orient="landscape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78AD" w:rsidRDefault="008378AD" w:rsidP="005E6C2B">
      <w:r>
        <w:separator/>
      </w:r>
    </w:p>
  </w:endnote>
  <w:endnote w:type="continuationSeparator" w:id="0">
    <w:p w:rsidR="008378AD" w:rsidRDefault="008378AD" w:rsidP="005E6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15.05.2025 № 8.1.6.3-11/150525-7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78AD" w:rsidRDefault="008378AD" w:rsidP="005E6C2B">
      <w:r>
        <w:separator/>
      </w:r>
    </w:p>
  </w:footnote>
  <w:footnote w:type="continuationSeparator" w:id="0">
    <w:p w:rsidR="008378AD" w:rsidRDefault="008378AD" w:rsidP="005E6C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6C2B"/>
    <w:rsid w:val="001D3FE8"/>
    <w:rsid w:val="005E6C2B"/>
    <w:rsid w:val="006C14E9"/>
    <w:rsid w:val="008378AD"/>
    <w:rsid w:val="00C27A73"/>
    <w:rsid w:val="00DB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72A0ED-08DE-4836-93E2-994C8A4B3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6C2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5E6C2B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5E6C2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5E6C2B"/>
    <w:rPr>
      <w:vertAlign w:val="superscript"/>
    </w:rPr>
  </w:style>
  <w:style w:type="table" w:styleId="a6">
    <w:name w:val="Table Grid"/>
    <w:basedOn w:val="a1"/>
    <w:uiPriority w:val="59"/>
    <w:rsid w:val="005E6C2B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3" Type="http://schemas.openxmlformats.org/officeDocument/2006/relationships/webSettings" Target="webSettings.xml"/>
	<Relationship Id="rId7" Type="http://schemas.openxmlformats.org/officeDocument/2006/relationships/theme" Target="theme/theme1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fontTable" Target="fontTable.xml"/>
	<Relationship Id="rId5" Type="http://schemas.openxmlformats.org/officeDocument/2006/relationships/endnotes" Target="endnotes.xml"/>
	<Relationship Id="rId4" Type="http://schemas.openxmlformats.org/officeDocument/2006/relationships/footnotes" Target="footnotes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Ляшенко Татьяна Анатольевна</dc:creator>
  <cp:keywords/>
  <dc:description/>
  <cp:lastModifiedBy>Ляшенко Татьяна Анатольевна</cp:lastModifiedBy>
  <cp:revision>4</cp:revision>
  <dcterms:created xsi:type="dcterms:W3CDTF">2025-05-14T08:20:00Z</dcterms:created>
  <dcterms:modified xsi:type="dcterms:W3CDTF">2025-05-14T08:35:00Z</dcterms:modified>
</cp:coreProperties>
</file>