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B52698"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8240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B91FC3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8.1.6.3-11/070525-4</w:t>
                  </w:r>
                </w:p>
              </w:txbxContent>
            </v:textbox>
            <w10:wrap anchorx="margin" anchory="margin"/>
          </v:shape>
        </w:pict>
      </w:r>
    </w:p>
    <w:p w:rsidR="00D731F4" w:rsidRDefault="00B52698">
      <w:r>
        <w:pict>
          <v:shape id="_x0000_s1027" type="#_x0000_t202" style="position:absolute;margin-left:82pt;margin-top:196pt;width:145pt;height:72.95pt;z-index:251659264;mso-wrap-style:none;mso-position-horizontal-relative:page;mso-position-vertical-relative:page" filled="f" stroked="f">
            <v:textbox style="mso-next-textbox:#_x0000_s1027;mso-fit-shape-to-text:t">
              <w:txbxContent>
                <w:p w:rsidR="00930045" w:rsidRDefault="00B91FC3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07.05.2025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0A4AA4">
      <w:r>
        <w:rPr>
          <w:noProof/>
        </w:rPr>
        <w:drawing>
          <wp:anchor distT="0" distB="0" distL="114300" distR="114300" simplePos="0" relativeHeight="251656192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E1FE0" w:rsidRPr="00F0417E" w:rsidRDefault="002E1FE0" w:rsidP="002E1FE0">
      <w:pPr>
        <w:suppressAutoHyphens/>
        <w:contextualSpacing/>
        <w:rPr>
          <w:sz w:val="26"/>
          <w:szCs w:val="26"/>
          <w:lang w:val="en-US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3A541A" w:rsidRDefault="003A541A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1F63CA" w:rsidRPr="007E0C28" w:rsidRDefault="001F63CA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jc w:val="both"/>
        <w:rPr>
          <w:b/>
          <w:bCs/>
          <w:color w:val="000000"/>
          <w:sz w:val="26"/>
          <w:szCs w:val="26"/>
        </w:rPr>
      </w:pPr>
      <w:r w:rsidRPr="007E0C28">
        <w:rPr>
          <w:b/>
          <w:bCs/>
          <w:sz w:val="26"/>
          <w:szCs w:val="26"/>
        </w:rPr>
        <w:t>О</w:t>
      </w:r>
      <w:r w:rsidR="00F477EE">
        <w:rPr>
          <w:b/>
          <w:bCs/>
          <w:sz w:val="26"/>
          <w:szCs w:val="26"/>
        </w:rPr>
        <w:t xml:space="preserve"> проведении</w:t>
      </w:r>
      <w:r w:rsidRPr="007E0C28">
        <w:rPr>
          <w:b/>
          <w:bCs/>
          <w:sz w:val="26"/>
          <w:szCs w:val="26"/>
        </w:rPr>
        <w:t xml:space="preserve"> </w:t>
      </w:r>
      <w:r w:rsidR="00F477EE">
        <w:rPr>
          <w:b/>
          <w:bCs/>
          <w:sz w:val="26"/>
          <w:szCs w:val="26"/>
        </w:rPr>
        <w:t xml:space="preserve">государственной итоговой аттестации </w:t>
      </w:r>
      <w:r w:rsidRPr="007E0C28">
        <w:rPr>
          <w:b/>
          <w:bCs/>
          <w:sz w:val="26"/>
          <w:szCs w:val="26"/>
        </w:rPr>
        <w:t xml:space="preserve">студентов </w:t>
      </w:r>
      <w:r w:rsidR="0077215F">
        <w:rPr>
          <w:b/>
          <w:sz w:val="26"/>
          <w:szCs w:val="26"/>
        </w:rPr>
        <w:t>образовательн</w:t>
      </w:r>
      <w:r w:rsidR="00BB4F08">
        <w:rPr>
          <w:b/>
          <w:sz w:val="26"/>
          <w:szCs w:val="26"/>
        </w:rPr>
        <w:t>ой</w:t>
      </w:r>
      <w:r w:rsidR="0077215F">
        <w:rPr>
          <w:b/>
          <w:sz w:val="26"/>
          <w:szCs w:val="26"/>
        </w:rPr>
        <w:t xml:space="preserve"> программ</w:t>
      </w:r>
      <w:r w:rsidR="00BB4F08">
        <w:rPr>
          <w:b/>
          <w:sz w:val="26"/>
          <w:szCs w:val="26"/>
        </w:rPr>
        <w:t xml:space="preserve">ы </w:t>
      </w:r>
      <w:r w:rsidR="0077215F">
        <w:rPr>
          <w:b/>
          <w:bCs/>
          <w:sz w:val="26"/>
          <w:szCs w:val="26"/>
        </w:rPr>
        <w:t>«</w:t>
      </w:r>
      <w:r w:rsidR="00F14F16">
        <w:rPr>
          <w:b/>
          <w:bCs/>
          <w:sz w:val="26"/>
          <w:szCs w:val="26"/>
        </w:rPr>
        <w:t>Прикладная математика и информатика</w:t>
      </w:r>
      <w:r w:rsidR="0077215F">
        <w:rPr>
          <w:b/>
          <w:bCs/>
          <w:sz w:val="26"/>
          <w:szCs w:val="26"/>
        </w:rPr>
        <w:t xml:space="preserve">» </w:t>
      </w:r>
      <w:r w:rsidR="003A541A" w:rsidRPr="007E0C28">
        <w:rPr>
          <w:b/>
          <w:bCs/>
          <w:sz w:val="26"/>
          <w:szCs w:val="26"/>
        </w:rPr>
        <w:t xml:space="preserve">факультета </w:t>
      </w:r>
      <w:r w:rsidR="003A541A">
        <w:rPr>
          <w:b/>
          <w:bCs/>
          <w:sz w:val="26"/>
          <w:szCs w:val="26"/>
        </w:rPr>
        <w:t>информатики, математики и компьютерных наук НИУ ВШЭ – Нижний Новгород</w:t>
      </w:r>
      <w:r w:rsidR="00F477EE">
        <w:rPr>
          <w:b/>
          <w:bCs/>
          <w:sz w:val="26"/>
          <w:szCs w:val="26"/>
        </w:rPr>
        <w:t xml:space="preserve"> в 202</w:t>
      </w:r>
      <w:r w:rsidR="006D3DA6">
        <w:rPr>
          <w:b/>
          <w:bCs/>
          <w:sz w:val="26"/>
          <w:szCs w:val="26"/>
        </w:rPr>
        <w:t>5</w:t>
      </w:r>
      <w:r w:rsidR="00F477EE">
        <w:rPr>
          <w:b/>
          <w:bCs/>
          <w:sz w:val="26"/>
          <w:szCs w:val="26"/>
        </w:rPr>
        <w:t xml:space="preserve"> году</w:t>
      </w: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</w:p>
    <w:p w:rsidR="002E1FE0" w:rsidRPr="007E0C28" w:rsidRDefault="002E1FE0" w:rsidP="002E1FE0">
      <w:pPr>
        <w:suppressAutoHyphens/>
        <w:contextualSpacing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2E1FE0" w:rsidRPr="007E0C28" w:rsidRDefault="002E1FE0" w:rsidP="002E1FE0">
      <w:pPr>
        <w:pStyle w:val="1KGK9"/>
        <w:suppressAutoHyphens/>
        <w:ind w:left="360" w:hanging="360"/>
        <w:contextualSpacing/>
        <w:jc w:val="both"/>
        <w:rPr>
          <w:rFonts w:ascii="Times New Roman" w:hAnsi="Times New Roman"/>
          <w:sz w:val="26"/>
          <w:szCs w:val="26"/>
        </w:rPr>
      </w:pPr>
    </w:p>
    <w:p w:rsidR="002E1FE0" w:rsidRPr="007E0C28" w:rsidRDefault="00F477EE" w:rsidP="002E1FE0">
      <w:pPr>
        <w:pStyle w:val="a6"/>
        <w:numPr>
          <w:ilvl w:val="0"/>
          <w:numId w:val="4"/>
        </w:numPr>
        <w:tabs>
          <w:tab w:val="left" w:pos="284"/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Провести в период с </w:t>
      </w:r>
      <w:r w:rsidR="00F14F16">
        <w:rPr>
          <w:sz w:val="26"/>
          <w:szCs w:val="26"/>
        </w:rPr>
        <w:t>0</w:t>
      </w:r>
      <w:r w:rsidR="005F45FE">
        <w:rPr>
          <w:sz w:val="26"/>
          <w:szCs w:val="26"/>
        </w:rPr>
        <w:t>1</w:t>
      </w:r>
      <w:r>
        <w:rPr>
          <w:sz w:val="26"/>
          <w:szCs w:val="26"/>
        </w:rPr>
        <w:t>.06.202</w:t>
      </w:r>
      <w:r w:rsidR="006D3DA6">
        <w:rPr>
          <w:sz w:val="26"/>
          <w:szCs w:val="26"/>
        </w:rPr>
        <w:t>5</w:t>
      </w:r>
      <w:r>
        <w:rPr>
          <w:sz w:val="26"/>
          <w:szCs w:val="26"/>
        </w:rPr>
        <w:t xml:space="preserve"> по </w:t>
      </w:r>
      <w:r w:rsidR="005F45FE">
        <w:rPr>
          <w:sz w:val="26"/>
          <w:szCs w:val="26"/>
        </w:rPr>
        <w:t>30</w:t>
      </w:r>
      <w:r>
        <w:rPr>
          <w:sz w:val="26"/>
          <w:szCs w:val="26"/>
        </w:rPr>
        <w:t>.06.202</w:t>
      </w:r>
      <w:r w:rsidR="006D3DA6">
        <w:rPr>
          <w:sz w:val="26"/>
          <w:szCs w:val="26"/>
        </w:rPr>
        <w:t>5</w:t>
      </w:r>
      <w:r>
        <w:rPr>
          <w:sz w:val="26"/>
          <w:szCs w:val="26"/>
        </w:rPr>
        <w:t xml:space="preserve"> государственную итоговую аттестацию студентов </w:t>
      </w:r>
      <w:r w:rsidR="005757B0">
        <w:rPr>
          <w:sz w:val="26"/>
          <w:szCs w:val="26"/>
        </w:rPr>
        <w:t>4</w:t>
      </w:r>
      <w:r w:rsidR="005757B0" w:rsidRPr="007E0C28">
        <w:rPr>
          <w:sz w:val="26"/>
          <w:szCs w:val="26"/>
        </w:rPr>
        <w:t xml:space="preserve"> курса </w:t>
      </w:r>
      <w:r w:rsidR="005757B0" w:rsidRPr="0077215F">
        <w:rPr>
          <w:sz w:val="26"/>
          <w:szCs w:val="26"/>
        </w:rPr>
        <w:t xml:space="preserve">образовательной программы </w:t>
      </w:r>
      <w:proofErr w:type="spellStart"/>
      <w:r w:rsidR="005757B0">
        <w:rPr>
          <w:sz w:val="26"/>
          <w:szCs w:val="26"/>
        </w:rPr>
        <w:t>бакалавриата</w:t>
      </w:r>
      <w:proofErr w:type="spellEnd"/>
      <w:r w:rsidR="005757B0">
        <w:rPr>
          <w:sz w:val="26"/>
          <w:szCs w:val="26"/>
        </w:rPr>
        <w:t xml:space="preserve"> </w:t>
      </w:r>
      <w:r w:rsidR="005757B0" w:rsidRPr="00057D70">
        <w:rPr>
          <w:bCs/>
          <w:sz w:val="26"/>
          <w:szCs w:val="26"/>
        </w:rPr>
        <w:t>«</w:t>
      </w:r>
      <w:r w:rsidR="00F14F16" w:rsidRPr="00F14F16">
        <w:rPr>
          <w:bCs/>
          <w:sz w:val="26"/>
          <w:szCs w:val="26"/>
        </w:rPr>
        <w:t>Прикладная математика и информатика</w:t>
      </w:r>
      <w:r w:rsidR="005757B0" w:rsidRPr="00057D70">
        <w:rPr>
          <w:bCs/>
          <w:sz w:val="26"/>
          <w:szCs w:val="26"/>
        </w:rPr>
        <w:t>»</w:t>
      </w:r>
      <w:r w:rsidR="005757B0" w:rsidRPr="007E0C28">
        <w:rPr>
          <w:i/>
          <w:sz w:val="26"/>
          <w:szCs w:val="26"/>
        </w:rPr>
        <w:t xml:space="preserve">, </w:t>
      </w:r>
      <w:r w:rsidR="005757B0" w:rsidRPr="007E0C28">
        <w:rPr>
          <w:sz w:val="26"/>
          <w:szCs w:val="26"/>
        </w:rPr>
        <w:t>направления подготовки</w:t>
      </w:r>
      <w:r w:rsidR="005757B0">
        <w:rPr>
          <w:sz w:val="26"/>
          <w:szCs w:val="26"/>
        </w:rPr>
        <w:t xml:space="preserve"> </w:t>
      </w:r>
      <w:r w:rsidR="00F14F16">
        <w:rPr>
          <w:sz w:val="26"/>
          <w:szCs w:val="26"/>
        </w:rPr>
        <w:t>01.03.02</w:t>
      </w:r>
      <w:r w:rsidR="005757B0">
        <w:rPr>
          <w:sz w:val="26"/>
          <w:szCs w:val="26"/>
        </w:rPr>
        <w:t xml:space="preserve"> </w:t>
      </w:r>
      <w:r w:rsidR="00F14F16" w:rsidRPr="00F14F16">
        <w:rPr>
          <w:bCs/>
          <w:sz w:val="26"/>
          <w:szCs w:val="26"/>
        </w:rPr>
        <w:t>Прикладная математика и информатика</w:t>
      </w:r>
      <w:r w:rsidR="003A541A" w:rsidRPr="00F14F16">
        <w:rPr>
          <w:i/>
          <w:sz w:val="26"/>
          <w:szCs w:val="26"/>
        </w:rPr>
        <w:t xml:space="preserve">, </w:t>
      </w:r>
      <w:r w:rsidR="003A541A" w:rsidRPr="007E0C28">
        <w:rPr>
          <w:sz w:val="26"/>
          <w:szCs w:val="26"/>
        </w:rPr>
        <w:t xml:space="preserve">факультета </w:t>
      </w:r>
      <w:r w:rsidR="003A541A" w:rsidRPr="00EC18F1">
        <w:rPr>
          <w:bCs/>
          <w:sz w:val="26"/>
          <w:szCs w:val="26"/>
        </w:rPr>
        <w:t>информатики, математики и компьютерных наук НИУ ВШЭ – Нижний Новгород</w:t>
      </w:r>
      <w:r w:rsidR="002E1FE0" w:rsidRPr="007E0C28">
        <w:rPr>
          <w:sz w:val="26"/>
          <w:szCs w:val="26"/>
        </w:rPr>
        <w:t xml:space="preserve">, </w:t>
      </w:r>
      <w:r w:rsidR="003A541A">
        <w:rPr>
          <w:sz w:val="26"/>
          <w:szCs w:val="26"/>
        </w:rPr>
        <w:t>очной</w:t>
      </w:r>
      <w:r w:rsidR="002E1FE0" w:rsidRPr="007E0C28">
        <w:rPr>
          <w:sz w:val="26"/>
          <w:szCs w:val="26"/>
        </w:rPr>
        <w:t xml:space="preserve"> формы обучения.</w:t>
      </w:r>
    </w:p>
    <w:p w:rsidR="008F214A" w:rsidRDefault="00F477EE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Включить в состав государственной итоговой аттестации</w:t>
      </w:r>
      <w:r w:rsidR="000320C7">
        <w:rPr>
          <w:sz w:val="26"/>
          <w:szCs w:val="26"/>
        </w:rPr>
        <w:t xml:space="preserve"> государственное аттестационное испытание:</w:t>
      </w:r>
      <w:r>
        <w:rPr>
          <w:sz w:val="26"/>
          <w:szCs w:val="26"/>
        </w:rPr>
        <w:t xml:space="preserve"> </w:t>
      </w:r>
    </w:p>
    <w:p w:rsidR="002E1FE0" w:rsidRPr="00E97692" w:rsidRDefault="008F214A" w:rsidP="008F214A">
      <w:pPr>
        <w:pStyle w:val="a6"/>
        <w:tabs>
          <w:tab w:val="left" w:pos="567"/>
          <w:tab w:val="left" w:pos="993"/>
        </w:tabs>
        <w:suppressAutoHyphens/>
        <w:ind w:left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F477EE">
        <w:rPr>
          <w:sz w:val="26"/>
          <w:szCs w:val="26"/>
        </w:rPr>
        <w:t>защит</w:t>
      </w:r>
      <w:r w:rsidR="000320C7">
        <w:rPr>
          <w:sz w:val="26"/>
          <w:szCs w:val="26"/>
        </w:rPr>
        <w:t>а</w:t>
      </w:r>
      <w:r w:rsidR="00F477EE">
        <w:rPr>
          <w:sz w:val="26"/>
          <w:szCs w:val="26"/>
        </w:rPr>
        <w:t xml:space="preserve"> выпускной квалификационной работы</w:t>
      </w:r>
      <w:r w:rsidR="002E1FE0" w:rsidRPr="007E0C28">
        <w:rPr>
          <w:sz w:val="26"/>
          <w:szCs w:val="26"/>
        </w:rPr>
        <w:t>.</w:t>
      </w:r>
    </w:p>
    <w:p w:rsidR="00B52BC5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Проведение государственн</w:t>
      </w:r>
      <w:r w:rsidR="000320C7">
        <w:rPr>
          <w:sz w:val="26"/>
          <w:szCs w:val="26"/>
        </w:rPr>
        <w:t>ого</w:t>
      </w:r>
      <w:r>
        <w:rPr>
          <w:sz w:val="26"/>
          <w:szCs w:val="26"/>
        </w:rPr>
        <w:t xml:space="preserve"> аттестационн</w:t>
      </w:r>
      <w:r w:rsidR="000320C7">
        <w:rPr>
          <w:sz w:val="26"/>
          <w:szCs w:val="26"/>
        </w:rPr>
        <w:t>ого</w:t>
      </w:r>
      <w:r>
        <w:rPr>
          <w:sz w:val="26"/>
          <w:szCs w:val="26"/>
        </w:rPr>
        <w:t xml:space="preserve"> испытани</w:t>
      </w:r>
      <w:r w:rsidR="000320C7">
        <w:rPr>
          <w:sz w:val="26"/>
          <w:szCs w:val="26"/>
        </w:rPr>
        <w:t>я</w:t>
      </w:r>
      <w:r>
        <w:rPr>
          <w:sz w:val="26"/>
          <w:szCs w:val="26"/>
        </w:rPr>
        <w:t xml:space="preserve"> сопровождать видеозаписью в установленном в НИУ ВШЭ порядке.</w:t>
      </w:r>
    </w:p>
    <w:p w:rsidR="002E1FE0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>Утвердить график проведения государственной итоговой аттестации согласно приложению</w:t>
      </w:r>
      <w:r w:rsidR="00C640B2">
        <w:rPr>
          <w:sz w:val="26"/>
          <w:szCs w:val="26"/>
        </w:rPr>
        <w:t>.</w:t>
      </w:r>
    </w:p>
    <w:p w:rsidR="00B52BC5" w:rsidRPr="00012DA4" w:rsidRDefault="00B52BC5" w:rsidP="002E1FE0">
      <w:pPr>
        <w:pStyle w:val="a6"/>
        <w:numPr>
          <w:ilvl w:val="0"/>
          <w:numId w:val="4"/>
        </w:numPr>
        <w:tabs>
          <w:tab w:val="left" w:pos="567"/>
          <w:tab w:val="left" w:pos="993"/>
        </w:tabs>
        <w:suppressAutoHyphens/>
        <w:ind w:left="0" w:firstLine="70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Установить окончательный срок загрузки итогового варианта выпускной квалификационной работы в информационную систему </w:t>
      </w:r>
      <w:r>
        <w:rPr>
          <w:sz w:val="26"/>
          <w:szCs w:val="26"/>
          <w:lang w:val="en-US"/>
        </w:rPr>
        <w:t>LMS</w:t>
      </w:r>
      <w:r w:rsidRPr="00B52BC5">
        <w:rPr>
          <w:sz w:val="26"/>
          <w:szCs w:val="26"/>
        </w:rPr>
        <w:t xml:space="preserve"> </w:t>
      </w:r>
      <w:r w:rsidR="00E52E41">
        <w:rPr>
          <w:sz w:val="26"/>
          <w:szCs w:val="26"/>
        </w:rPr>
        <w:t xml:space="preserve">до </w:t>
      </w:r>
      <w:r w:rsidR="00EA5610">
        <w:rPr>
          <w:sz w:val="26"/>
          <w:szCs w:val="26"/>
        </w:rPr>
        <w:t>30</w:t>
      </w:r>
      <w:r>
        <w:rPr>
          <w:sz w:val="26"/>
          <w:szCs w:val="26"/>
        </w:rPr>
        <w:t>.05.202</w:t>
      </w:r>
      <w:r w:rsidR="006D3DA6">
        <w:rPr>
          <w:sz w:val="26"/>
          <w:szCs w:val="26"/>
        </w:rPr>
        <w:t>5</w:t>
      </w:r>
      <w:r>
        <w:rPr>
          <w:sz w:val="26"/>
          <w:szCs w:val="26"/>
        </w:rPr>
        <w:t>.</w:t>
      </w:r>
    </w:p>
    <w:p w:rsidR="002E1FE0" w:rsidRPr="007E0C28" w:rsidRDefault="002E1FE0" w:rsidP="002E1FE0">
      <w:pPr>
        <w:suppressAutoHyphens/>
        <w:contextualSpacing/>
        <w:jc w:val="both"/>
        <w:rPr>
          <w:sz w:val="26"/>
          <w:szCs w:val="26"/>
        </w:rPr>
      </w:pPr>
    </w:p>
    <w:p w:rsidR="002E1FE0" w:rsidRPr="007E0C28" w:rsidRDefault="002E1FE0" w:rsidP="002E1FE0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2E1FE0" w:rsidRPr="001B3539" w:rsidRDefault="002E1FE0" w:rsidP="002E1FE0">
      <w:pPr>
        <w:pStyle w:val="a3"/>
        <w:suppressAutoHyphens/>
        <w:contextualSpacing/>
        <w:jc w:val="both"/>
        <w:rPr>
          <w:sz w:val="26"/>
          <w:szCs w:val="26"/>
        </w:rPr>
      </w:pPr>
    </w:p>
    <w:p w:rsidR="00903412" w:rsidRDefault="00903412" w:rsidP="00903412">
      <w:pPr>
        <w:suppressAutoHyphens/>
        <w:jc w:val="both"/>
        <w:rPr>
          <w:sz w:val="26"/>
          <w:szCs w:val="26"/>
        </w:rPr>
      </w:pPr>
      <w:r>
        <w:rPr>
          <w:sz w:val="26"/>
          <w:szCs w:val="26"/>
        </w:rPr>
        <w:t>Директор</w:t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 w:rsidR="005757B0">
        <w:rPr>
          <w:sz w:val="26"/>
          <w:szCs w:val="26"/>
        </w:rPr>
        <w:tab/>
      </w:r>
      <w:r>
        <w:rPr>
          <w:sz w:val="26"/>
          <w:szCs w:val="26"/>
        </w:rPr>
        <w:t xml:space="preserve">     А.А. </w:t>
      </w:r>
      <w:proofErr w:type="spellStart"/>
      <w:r>
        <w:rPr>
          <w:sz w:val="26"/>
          <w:szCs w:val="26"/>
        </w:rPr>
        <w:t>Бляхман</w:t>
      </w:r>
      <w:proofErr w:type="spellEnd"/>
    </w:p>
    <w:p w:rsidR="00BE6F6D" w:rsidRDefault="00BE6F6D" w:rsidP="006F7C9C">
      <w:pPr>
        <w:suppressAutoHyphens/>
        <w:contextualSpacing/>
        <w:rPr>
          <w:sz w:val="26"/>
          <w:szCs w:val="26"/>
        </w:rPr>
      </w:pPr>
    </w:p>
    <w:p w:rsidR="008B1222" w:rsidRDefault="008B1222" w:rsidP="006F7C9C">
      <w:pPr>
        <w:suppressAutoHyphens/>
        <w:contextualSpacing/>
        <w:rPr>
          <w:sz w:val="26"/>
          <w:szCs w:val="26"/>
        </w:rPr>
        <w:sectPr w:rsidR="008B1222" w:rsidSect="0077215F">
          <w:footerReference w:type="default" r:id="rId9"/>
          <w:pgSz w:w="11906" w:h="16838"/>
          <w:pgMar w:top="1134" w:right="567" w:bottom="1134" w:left="1701" w:header="708" w:footer="708" w:gutter="0"/>
          <w:cols w:space="708"/>
          <w:docGrid w:linePitch="360"/>
        </w:sectPr>
      </w:pPr>
    </w:p>
    <w:p w:rsidR="008B1222" w:rsidRPr="00EB4684" w:rsidRDefault="008B1222" w:rsidP="008B1222">
      <w:pPr>
        <w:ind w:left="9639"/>
        <w:rPr>
          <w:b/>
          <w:szCs w:val="24"/>
        </w:rPr>
      </w:pPr>
      <w:r w:rsidRPr="00EB4684">
        <w:rPr>
          <w:szCs w:val="24"/>
        </w:rPr>
        <w:lastRenderedPageBreak/>
        <w:t>Приложение</w:t>
      </w:r>
    </w:p>
    <w:p w:rsidR="008B1222" w:rsidRPr="00EB4684" w:rsidRDefault="008B1222" w:rsidP="008B1222">
      <w:pPr>
        <w:ind w:left="9639"/>
        <w:rPr>
          <w:szCs w:val="24"/>
        </w:rPr>
      </w:pPr>
      <w:r w:rsidRPr="00EB4684">
        <w:rPr>
          <w:szCs w:val="24"/>
        </w:rPr>
        <w:t>Утвержден приказом</w:t>
      </w:r>
    </w:p>
    <w:p w:rsidR="008B1222" w:rsidRPr="00EB4684" w:rsidRDefault="008B1222" w:rsidP="008B1222">
      <w:pPr>
        <w:ind w:left="9639"/>
        <w:rPr>
          <w:b/>
          <w:szCs w:val="24"/>
        </w:rPr>
      </w:pPr>
      <w:r w:rsidRPr="00EB4684">
        <w:rPr>
          <w:szCs w:val="24"/>
        </w:rPr>
        <w:t>НИУ ВШЭ – Нижний Новгород</w:t>
      </w:r>
    </w:p>
    <w:p w:rsidR="008B1222" w:rsidRPr="00EB4684" w:rsidRDefault="008B1222" w:rsidP="008B1222">
      <w:pPr>
        <w:ind w:left="9639"/>
        <w:rPr>
          <w:szCs w:val="24"/>
        </w:rPr>
      </w:pPr>
      <w:r w:rsidRPr="00EB4684">
        <w:rPr>
          <w:szCs w:val="24"/>
        </w:rPr>
        <w:t>от____</w:t>
      </w:r>
      <w:r>
        <w:rPr>
          <w:szCs w:val="24"/>
        </w:rPr>
        <w:t>____</w:t>
      </w:r>
      <w:r w:rsidRPr="00EB4684">
        <w:rPr>
          <w:szCs w:val="24"/>
        </w:rPr>
        <w:t>______№_______________</w:t>
      </w:r>
    </w:p>
    <w:p w:rsidR="008B1222" w:rsidRPr="00EB4684" w:rsidRDefault="008B1222" w:rsidP="008B1222">
      <w:pPr>
        <w:rPr>
          <w:szCs w:val="24"/>
        </w:rPr>
      </w:pPr>
    </w:p>
    <w:p w:rsidR="008B1222" w:rsidRPr="00EB4684" w:rsidRDefault="008B1222" w:rsidP="008B1222">
      <w:pPr>
        <w:suppressAutoHyphens/>
        <w:jc w:val="center"/>
        <w:rPr>
          <w:b/>
          <w:bCs/>
          <w:szCs w:val="24"/>
        </w:rPr>
      </w:pPr>
      <w:r w:rsidRPr="00EB4684">
        <w:rPr>
          <w:b/>
          <w:bCs/>
          <w:szCs w:val="24"/>
        </w:rPr>
        <w:t>График проведения государственной итоговой аттестации</w:t>
      </w:r>
    </w:p>
    <w:p w:rsidR="008B1222" w:rsidRPr="00EB4684" w:rsidRDefault="008B1222" w:rsidP="008B1222">
      <w:pPr>
        <w:suppressAutoHyphens/>
        <w:rPr>
          <w:szCs w:val="24"/>
        </w:rPr>
      </w:pPr>
    </w:p>
    <w:tbl>
      <w:tblPr>
        <w:tblStyle w:val="a7"/>
        <w:tblW w:w="13785" w:type="dxa"/>
        <w:jc w:val="center"/>
        <w:tblLayout w:type="fixed"/>
        <w:tblLook w:val="04A0" w:firstRow="1" w:lastRow="0" w:firstColumn="1" w:lastColumn="0" w:noHBand="0" w:noVBand="1"/>
      </w:tblPr>
      <w:tblGrid>
        <w:gridCol w:w="716"/>
        <w:gridCol w:w="2416"/>
        <w:gridCol w:w="1563"/>
        <w:gridCol w:w="1847"/>
        <w:gridCol w:w="2242"/>
        <w:gridCol w:w="5001"/>
      </w:tblGrid>
      <w:tr w:rsidR="008B1222" w:rsidRPr="00EB4684" w:rsidTr="002E3E4B">
        <w:trPr>
          <w:trHeight w:val="722"/>
          <w:jc w:val="center"/>
        </w:trPr>
        <w:tc>
          <w:tcPr>
            <w:tcW w:w="716" w:type="dxa"/>
          </w:tcPr>
          <w:p w:rsidR="008B1222" w:rsidRPr="00EB4684" w:rsidRDefault="008B1222" w:rsidP="002E3E4B">
            <w:pPr>
              <w:suppressAutoHyphens/>
              <w:rPr>
                <w:szCs w:val="24"/>
              </w:rPr>
            </w:pPr>
            <w:r w:rsidRPr="00EB4684">
              <w:rPr>
                <w:szCs w:val="24"/>
              </w:rPr>
              <w:t>№ п/п</w:t>
            </w:r>
          </w:p>
        </w:tc>
        <w:tc>
          <w:tcPr>
            <w:tcW w:w="2416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Государственное аттестационное испытание</w:t>
            </w:r>
          </w:p>
        </w:tc>
        <w:tc>
          <w:tcPr>
            <w:tcW w:w="1563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Дата проведения</w:t>
            </w:r>
          </w:p>
        </w:tc>
        <w:tc>
          <w:tcPr>
            <w:tcW w:w="1847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Время проведения</w:t>
            </w:r>
          </w:p>
        </w:tc>
        <w:tc>
          <w:tcPr>
            <w:tcW w:w="2242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Место проведения</w:t>
            </w:r>
          </w:p>
        </w:tc>
        <w:tc>
          <w:tcPr>
            <w:tcW w:w="5001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Список студентов</w:t>
            </w:r>
          </w:p>
        </w:tc>
      </w:tr>
      <w:tr w:rsidR="008B1222" w:rsidRPr="00EB4684" w:rsidTr="002E3E4B">
        <w:trPr>
          <w:trHeight w:val="323"/>
          <w:jc w:val="center"/>
        </w:trPr>
        <w:tc>
          <w:tcPr>
            <w:tcW w:w="716" w:type="dxa"/>
          </w:tcPr>
          <w:p w:rsidR="008B1222" w:rsidRPr="00EB4684" w:rsidRDefault="008B1222" w:rsidP="002E3E4B">
            <w:pPr>
              <w:jc w:val="center"/>
              <w:rPr>
                <w:szCs w:val="24"/>
              </w:rPr>
            </w:pPr>
            <w:r w:rsidRPr="00EB4684">
              <w:rPr>
                <w:szCs w:val="24"/>
              </w:rPr>
              <w:t>1</w:t>
            </w:r>
          </w:p>
        </w:tc>
        <w:tc>
          <w:tcPr>
            <w:tcW w:w="2416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2</w:t>
            </w:r>
          </w:p>
        </w:tc>
        <w:tc>
          <w:tcPr>
            <w:tcW w:w="1563" w:type="dxa"/>
          </w:tcPr>
          <w:p w:rsidR="008B1222" w:rsidRPr="00EB4684" w:rsidRDefault="008B1222" w:rsidP="002E3E4B">
            <w:pPr>
              <w:shd w:val="clear" w:color="auto" w:fill="FFFFFF"/>
              <w:jc w:val="center"/>
              <w:rPr>
                <w:szCs w:val="24"/>
              </w:rPr>
            </w:pPr>
            <w:r w:rsidRPr="00EB4684">
              <w:rPr>
                <w:szCs w:val="24"/>
              </w:rPr>
              <w:t>4</w:t>
            </w:r>
          </w:p>
        </w:tc>
        <w:tc>
          <w:tcPr>
            <w:tcW w:w="1847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5</w:t>
            </w:r>
          </w:p>
        </w:tc>
        <w:tc>
          <w:tcPr>
            <w:tcW w:w="2242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6</w:t>
            </w:r>
          </w:p>
        </w:tc>
        <w:tc>
          <w:tcPr>
            <w:tcW w:w="5001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7</w:t>
            </w:r>
          </w:p>
        </w:tc>
      </w:tr>
      <w:tr w:rsidR="008B1222" w:rsidRPr="00EB4684" w:rsidTr="002E3E4B">
        <w:trPr>
          <w:trHeight w:val="1046"/>
          <w:jc w:val="center"/>
        </w:trPr>
        <w:tc>
          <w:tcPr>
            <w:tcW w:w="716" w:type="dxa"/>
          </w:tcPr>
          <w:p w:rsidR="008B1222" w:rsidRPr="00EB4684" w:rsidRDefault="008B1222" w:rsidP="002E3E4B">
            <w:pPr>
              <w:suppressAutoHyphens/>
              <w:rPr>
                <w:szCs w:val="24"/>
              </w:rPr>
            </w:pPr>
          </w:p>
        </w:tc>
        <w:tc>
          <w:tcPr>
            <w:tcW w:w="2416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Защита ВКР</w:t>
            </w:r>
          </w:p>
        </w:tc>
        <w:tc>
          <w:tcPr>
            <w:tcW w:w="1563" w:type="dxa"/>
          </w:tcPr>
          <w:p w:rsidR="008B1222" w:rsidRPr="00EB4684" w:rsidRDefault="008B1222" w:rsidP="002E3E4B">
            <w:pPr>
              <w:shd w:val="clear" w:color="auto" w:fill="FFFFFF"/>
              <w:jc w:val="center"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>04</w:t>
            </w:r>
            <w:r w:rsidRPr="00EB4684">
              <w:rPr>
                <w:color w:val="333333"/>
                <w:szCs w:val="24"/>
              </w:rPr>
              <w:t>.06.202</w:t>
            </w:r>
            <w:r w:rsidR="002F1E02">
              <w:rPr>
                <w:color w:val="333333"/>
                <w:szCs w:val="24"/>
              </w:rPr>
              <w:t>5</w:t>
            </w:r>
          </w:p>
          <w:p w:rsidR="008B1222" w:rsidRPr="00EB4684" w:rsidRDefault="008B1222" w:rsidP="002E3E4B">
            <w:pPr>
              <w:jc w:val="center"/>
              <w:rPr>
                <w:szCs w:val="24"/>
                <w:lang w:val="en-US"/>
              </w:rPr>
            </w:pPr>
          </w:p>
        </w:tc>
        <w:tc>
          <w:tcPr>
            <w:tcW w:w="1847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09:</w:t>
            </w:r>
            <w:r>
              <w:rPr>
                <w:sz w:val="24"/>
                <w:szCs w:val="24"/>
              </w:rPr>
              <w:t>0</w:t>
            </w:r>
            <w:r w:rsidRPr="00EB4684">
              <w:rPr>
                <w:sz w:val="24"/>
                <w:szCs w:val="24"/>
              </w:rPr>
              <w:t>0-1</w:t>
            </w:r>
            <w:r>
              <w:rPr>
                <w:sz w:val="24"/>
                <w:szCs w:val="24"/>
              </w:rPr>
              <w:t>5</w:t>
            </w:r>
            <w:r w:rsidRPr="00EB4684">
              <w:rPr>
                <w:sz w:val="24"/>
                <w:szCs w:val="24"/>
              </w:rPr>
              <w:t>:00</w:t>
            </w:r>
          </w:p>
        </w:tc>
        <w:tc>
          <w:tcPr>
            <w:tcW w:w="2242" w:type="dxa"/>
          </w:tcPr>
          <w:p w:rsidR="008B1222" w:rsidRPr="00EB4684" w:rsidRDefault="008B1222" w:rsidP="002E3E4B">
            <w:pPr>
              <w:pStyle w:val="a3"/>
              <w:suppressAutoHyphens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ул. Родионова, 136, ауд. 401</w:t>
            </w:r>
          </w:p>
        </w:tc>
        <w:tc>
          <w:tcPr>
            <w:tcW w:w="5001" w:type="dxa"/>
          </w:tcPr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Аверьянова Мария Александровна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proofErr w:type="spellStart"/>
            <w:r w:rsidRPr="00C03695">
              <w:rPr>
                <w:sz w:val="24"/>
                <w:szCs w:val="24"/>
              </w:rPr>
              <w:t>Габов</w:t>
            </w:r>
            <w:proofErr w:type="spellEnd"/>
            <w:r w:rsidRPr="00C03695">
              <w:rPr>
                <w:sz w:val="24"/>
                <w:szCs w:val="24"/>
              </w:rPr>
              <w:t xml:space="preserve"> Никита Михайлович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Гурьянов Илья Сергеевич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Еременко Данил Тимофеевич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Зайцев Максим Александрович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 xml:space="preserve">Ибрагимова </w:t>
            </w:r>
            <w:proofErr w:type="spellStart"/>
            <w:r w:rsidRPr="00C03695">
              <w:rPr>
                <w:sz w:val="24"/>
                <w:szCs w:val="24"/>
              </w:rPr>
              <w:t>Нурай</w:t>
            </w:r>
            <w:proofErr w:type="spellEnd"/>
            <w:r w:rsidRPr="00C03695">
              <w:rPr>
                <w:sz w:val="24"/>
                <w:szCs w:val="24"/>
              </w:rPr>
              <w:t xml:space="preserve"> </w:t>
            </w:r>
            <w:proofErr w:type="spellStart"/>
            <w:r w:rsidRPr="00C03695">
              <w:rPr>
                <w:sz w:val="24"/>
                <w:szCs w:val="24"/>
              </w:rPr>
              <w:t>Афиг</w:t>
            </w:r>
            <w:proofErr w:type="spellEnd"/>
            <w:r w:rsidRPr="00C03695">
              <w:rPr>
                <w:sz w:val="24"/>
                <w:szCs w:val="24"/>
              </w:rPr>
              <w:t xml:space="preserve"> кызы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 xml:space="preserve">Исакова </w:t>
            </w:r>
            <w:proofErr w:type="spellStart"/>
            <w:r w:rsidRPr="00C03695">
              <w:rPr>
                <w:sz w:val="24"/>
                <w:szCs w:val="24"/>
              </w:rPr>
              <w:t>Каныкей</w:t>
            </w:r>
            <w:proofErr w:type="spellEnd"/>
            <w:r w:rsidRPr="00C03695">
              <w:rPr>
                <w:sz w:val="24"/>
                <w:szCs w:val="24"/>
              </w:rPr>
              <w:t xml:space="preserve"> </w:t>
            </w:r>
            <w:proofErr w:type="spellStart"/>
            <w:r w:rsidRPr="00C03695">
              <w:rPr>
                <w:sz w:val="24"/>
                <w:szCs w:val="24"/>
              </w:rPr>
              <w:t>Уланбековна</w:t>
            </w:r>
            <w:proofErr w:type="spellEnd"/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Калягин Дмитрий Иванович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Каримова Ксения Максимовна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Кислицын Роман Александрович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Коваленко Анита Тимофеевна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Красильников Николай Владимирович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Краснюков Игорь Михайлович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Кузнецов Илья Алексеевич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Логинов Иван Денисович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Лутковский Антон Андреевич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Тумаков Вадим Сергеевич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proofErr w:type="spellStart"/>
            <w:r w:rsidRPr="00C03695">
              <w:rPr>
                <w:sz w:val="24"/>
                <w:szCs w:val="24"/>
              </w:rPr>
              <w:t>Экстрин</w:t>
            </w:r>
            <w:proofErr w:type="spellEnd"/>
            <w:r w:rsidRPr="00C03695">
              <w:rPr>
                <w:sz w:val="24"/>
                <w:szCs w:val="24"/>
              </w:rPr>
              <w:t xml:space="preserve"> Михаил Альбертович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Кошелев Михаил Михайлович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5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Рябков Игорь Дмитриевич</w:t>
            </w:r>
          </w:p>
        </w:tc>
      </w:tr>
      <w:tr w:rsidR="008B1222" w:rsidRPr="00EB4684" w:rsidTr="002E3E4B">
        <w:trPr>
          <w:trHeight w:val="701"/>
          <w:jc w:val="center"/>
        </w:trPr>
        <w:tc>
          <w:tcPr>
            <w:tcW w:w="716" w:type="dxa"/>
          </w:tcPr>
          <w:p w:rsidR="008B1222" w:rsidRPr="00EB4684" w:rsidRDefault="008B1222" w:rsidP="002E3E4B">
            <w:pPr>
              <w:suppressAutoHyphens/>
              <w:rPr>
                <w:szCs w:val="24"/>
              </w:rPr>
            </w:pPr>
          </w:p>
        </w:tc>
        <w:tc>
          <w:tcPr>
            <w:tcW w:w="2416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 w:rsidRPr="00EB4684">
              <w:rPr>
                <w:sz w:val="24"/>
                <w:szCs w:val="24"/>
              </w:rPr>
              <w:t>Защита ВКР</w:t>
            </w:r>
          </w:p>
        </w:tc>
        <w:tc>
          <w:tcPr>
            <w:tcW w:w="1563" w:type="dxa"/>
          </w:tcPr>
          <w:p w:rsidR="008B1222" w:rsidRPr="00EB4684" w:rsidRDefault="008B1222" w:rsidP="002E3E4B">
            <w:pPr>
              <w:shd w:val="clear" w:color="auto" w:fill="FFFFFF"/>
              <w:jc w:val="center"/>
              <w:rPr>
                <w:color w:val="333333"/>
                <w:szCs w:val="24"/>
              </w:rPr>
            </w:pPr>
            <w:r>
              <w:rPr>
                <w:color w:val="333333"/>
                <w:szCs w:val="24"/>
              </w:rPr>
              <w:t>05</w:t>
            </w:r>
            <w:r w:rsidRPr="00EB4684">
              <w:rPr>
                <w:color w:val="333333"/>
                <w:szCs w:val="24"/>
              </w:rPr>
              <w:t>.06.202</w:t>
            </w:r>
            <w:r w:rsidR="002F1E02">
              <w:rPr>
                <w:color w:val="333333"/>
                <w:szCs w:val="24"/>
              </w:rPr>
              <w:t>5</w:t>
            </w:r>
          </w:p>
          <w:p w:rsidR="008B1222" w:rsidRPr="00EB4684" w:rsidRDefault="008B1222" w:rsidP="002E3E4B">
            <w:pPr>
              <w:shd w:val="clear" w:color="auto" w:fill="FFFFFF"/>
              <w:jc w:val="center"/>
              <w:rPr>
                <w:szCs w:val="24"/>
              </w:rPr>
            </w:pPr>
          </w:p>
        </w:tc>
        <w:tc>
          <w:tcPr>
            <w:tcW w:w="1847" w:type="dxa"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09:00-13</w:t>
            </w:r>
            <w:r w:rsidRPr="00EB4684">
              <w:rPr>
                <w:sz w:val="24"/>
                <w:szCs w:val="24"/>
              </w:rPr>
              <w:t>:</w:t>
            </w:r>
            <w:r>
              <w:rPr>
                <w:sz w:val="24"/>
                <w:szCs w:val="24"/>
              </w:rPr>
              <w:t>3</w:t>
            </w:r>
            <w:r w:rsidRPr="00EB4684">
              <w:rPr>
                <w:sz w:val="24"/>
                <w:szCs w:val="24"/>
              </w:rPr>
              <w:t>0</w:t>
            </w:r>
          </w:p>
        </w:tc>
        <w:tc>
          <w:tcPr>
            <w:tcW w:w="2242" w:type="dxa"/>
          </w:tcPr>
          <w:p w:rsidR="008B1222" w:rsidRPr="00EB4684" w:rsidRDefault="008B1222" w:rsidP="002E3E4B">
            <w:pPr>
              <w:pStyle w:val="a3"/>
              <w:suppressAutoHyphens/>
              <w:rPr>
                <w:sz w:val="24"/>
                <w:szCs w:val="24"/>
              </w:rPr>
            </w:pPr>
            <w:r w:rsidRPr="002C6F97">
              <w:rPr>
                <w:sz w:val="24"/>
                <w:szCs w:val="24"/>
              </w:rPr>
              <w:t>ул. Родионова, 136, ауд. 401</w:t>
            </w:r>
          </w:p>
        </w:tc>
        <w:tc>
          <w:tcPr>
            <w:tcW w:w="5001" w:type="dxa"/>
          </w:tcPr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Будилин Владислав Алексеевич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Голубев Георгий Алексеевич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Калашникова Анна Александровна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proofErr w:type="spellStart"/>
            <w:r w:rsidRPr="00C03695">
              <w:rPr>
                <w:sz w:val="24"/>
                <w:szCs w:val="24"/>
              </w:rPr>
              <w:t>Кашникова</w:t>
            </w:r>
            <w:proofErr w:type="spellEnd"/>
            <w:r w:rsidRPr="00C03695">
              <w:rPr>
                <w:sz w:val="24"/>
                <w:szCs w:val="24"/>
              </w:rPr>
              <w:t xml:space="preserve"> Анна Дмитриевна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Климович Анна Александровна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Кудасов Максим Игоревич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Литвинов Денис Дмитриевич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Мальков Евгений Максимович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Осипенко Илья Леонидович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Покровский Максим Сергеевич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Посаженников Максим Владимирович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Севостьянов Владимир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Толмачев Максим Алексеевич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Федотова Татьяна Алексеевна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Харитонов Олег Алексеевич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Цыганков Вячеслав Вячеславович</w:t>
            </w:r>
          </w:p>
          <w:p w:rsidR="008B1222" w:rsidRPr="00C03695" w:rsidRDefault="008B1222" w:rsidP="008B1222">
            <w:pPr>
              <w:pStyle w:val="a3"/>
              <w:numPr>
                <w:ilvl w:val="0"/>
                <w:numId w:val="6"/>
              </w:numPr>
              <w:suppressAutoHyphens/>
              <w:ind w:left="601"/>
              <w:rPr>
                <w:sz w:val="24"/>
                <w:szCs w:val="24"/>
              </w:rPr>
            </w:pPr>
            <w:r w:rsidRPr="00C03695">
              <w:rPr>
                <w:sz w:val="24"/>
                <w:szCs w:val="24"/>
              </w:rPr>
              <w:t>Яров Тимур Игоревич</w:t>
            </w:r>
          </w:p>
        </w:tc>
      </w:tr>
      <w:tr w:rsidR="008B1222" w:rsidRPr="00EB4684" w:rsidTr="002E3E4B">
        <w:tblPrEx>
          <w:jc w:val="left"/>
        </w:tblPrEx>
        <w:trPr>
          <w:trHeight w:val="917"/>
        </w:trPr>
        <w:tc>
          <w:tcPr>
            <w:tcW w:w="716" w:type="dxa"/>
            <w:hideMark/>
          </w:tcPr>
          <w:p w:rsidR="008B1222" w:rsidRPr="00EB4684" w:rsidRDefault="008B1222" w:rsidP="002E3E4B">
            <w:pPr>
              <w:suppressAutoHyphens/>
              <w:jc w:val="center"/>
              <w:rPr>
                <w:szCs w:val="24"/>
              </w:rPr>
            </w:pPr>
            <w:r w:rsidRPr="00EB4684">
              <w:rPr>
                <w:szCs w:val="24"/>
              </w:rPr>
              <w:t>2</w:t>
            </w:r>
          </w:p>
        </w:tc>
        <w:tc>
          <w:tcPr>
            <w:tcW w:w="2416" w:type="dxa"/>
            <w:hideMark/>
          </w:tcPr>
          <w:p w:rsidR="008B1222" w:rsidRPr="00EB4684" w:rsidRDefault="008B1222" w:rsidP="002E3E4B">
            <w:pPr>
              <w:pStyle w:val="a3"/>
              <w:suppressAutoHyphens/>
              <w:jc w:val="both"/>
              <w:rPr>
                <w:sz w:val="24"/>
                <w:szCs w:val="24"/>
                <w:lang w:eastAsia="en-US"/>
              </w:rPr>
            </w:pPr>
            <w:r w:rsidRPr="00EB4684">
              <w:rPr>
                <w:sz w:val="24"/>
                <w:szCs w:val="24"/>
                <w:lang w:eastAsia="en-US"/>
              </w:rPr>
              <w:t>Итоговое заседание Президиума ГЭК</w:t>
            </w:r>
          </w:p>
        </w:tc>
        <w:tc>
          <w:tcPr>
            <w:tcW w:w="1563" w:type="dxa"/>
          </w:tcPr>
          <w:p w:rsidR="008B1222" w:rsidRPr="00EB4684" w:rsidRDefault="008B1222" w:rsidP="002E3E4B">
            <w:pPr>
              <w:shd w:val="clear" w:color="auto" w:fill="FFFFFF"/>
              <w:jc w:val="center"/>
              <w:rPr>
                <w:szCs w:val="24"/>
              </w:rPr>
            </w:pPr>
            <w:r w:rsidRPr="00EB4684">
              <w:rPr>
                <w:szCs w:val="24"/>
              </w:rPr>
              <w:t>2</w:t>
            </w:r>
            <w:r>
              <w:rPr>
                <w:szCs w:val="24"/>
              </w:rPr>
              <w:t>4</w:t>
            </w:r>
            <w:r w:rsidRPr="00EB4684">
              <w:rPr>
                <w:szCs w:val="24"/>
              </w:rPr>
              <w:t>.06.202</w:t>
            </w:r>
            <w:r w:rsidR="002F1E02">
              <w:rPr>
                <w:szCs w:val="24"/>
              </w:rPr>
              <w:t>5</w:t>
            </w:r>
            <w:bookmarkStart w:id="0" w:name="_GoBack"/>
            <w:bookmarkEnd w:id="0"/>
          </w:p>
          <w:p w:rsidR="008B1222" w:rsidRPr="00EB4684" w:rsidRDefault="008B1222" w:rsidP="002E3E4B">
            <w:pPr>
              <w:jc w:val="center"/>
              <w:rPr>
                <w:szCs w:val="24"/>
              </w:rPr>
            </w:pPr>
          </w:p>
        </w:tc>
        <w:tc>
          <w:tcPr>
            <w:tcW w:w="1847" w:type="dxa"/>
            <w:hideMark/>
          </w:tcPr>
          <w:p w:rsidR="008B1222" w:rsidRPr="00EB4684" w:rsidRDefault="008B1222" w:rsidP="002E3E4B">
            <w:pPr>
              <w:pStyle w:val="a3"/>
              <w:suppressAutoHyphens/>
              <w:jc w:val="center"/>
              <w:rPr>
                <w:sz w:val="24"/>
                <w:szCs w:val="24"/>
                <w:lang w:eastAsia="en-US"/>
              </w:rPr>
            </w:pPr>
            <w:r w:rsidRPr="00EB4684">
              <w:rPr>
                <w:sz w:val="24"/>
                <w:szCs w:val="24"/>
                <w:lang w:eastAsia="en-US"/>
              </w:rPr>
              <w:t>10:00-11:00</w:t>
            </w:r>
          </w:p>
        </w:tc>
        <w:tc>
          <w:tcPr>
            <w:tcW w:w="2242" w:type="dxa"/>
            <w:hideMark/>
          </w:tcPr>
          <w:p w:rsidR="008B1222" w:rsidRPr="00EB4684" w:rsidRDefault="008B1222" w:rsidP="002E3E4B">
            <w:pPr>
              <w:pStyle w:val="a3"/>
              <w:suppressAutoHyphens/>
              <w:rPr>
                <w:sz w:val="24"/>
                <w:szCs w:val="24"/>
                <w:lang w:eastAsia="en-US"/>
              </w:rPr>
            </w:pPr>
            <w:r w:rsidRPr="002C6F97">
              <w:rPr>
                <w:sz w:val="24"/>
                <w:szCs w:val="24"/>
              </w:rPr>
              <w:t>ул. Родионова, 136, ауд. 401</w:t>
            </w:r>
          </w:p>
        </w:tc>
        <w:tc>
          <w:tcPr>
            <w:tcW w:w="5001" w:type="dxa"/>
          </w:tcPr>
          <w:p w:rsidR="008B1222" w:rsidRPr="00EB4684" w:rsidRDefault="008B1222" w:rsidP="002E3E4B">
            <w:pPr>
              <w:pStyle w:val="a3"/>
              <w:suppressAutoHyphens/>
              <w:ind w:left="720"/>
              <w:rPr>
                <w:sz w:val="24"/>
                <w:szCs w:val="24"/>
                <w:lang w:eastAsia="en-US"/>
              </w:rPr>
            </w:pPr>
          </w:p>
        </w:tc>
      </w:tr>
    </w:tbl>
    <w:p w:rsidR="008B1222" w:rsidRDefault="008B1222" w:rsidP="008B1222">
      <w:pPr>
        <w:pStyle w:val="ac"/>
        <w:tabs>
          <w:tab w:val="left" w:pos="4042"/>
        </w:tabs>
        <w:ind w:right="11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8B1222" w:rsidRDefault="008B1222" w:rsidP="008B1222">
      <w:pPr>
        <w:pStyle w:val="ac"/>
        <w:tabs>
          <w:tab w:val="left" w:pos="4042"/>
        </w:tabs>
        <w:ind w:right="11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8B1222" w:rsidRPr="00EB4684" w:rsidRDefault="008B1222" w:rsidP="008B1222">
      <w:pPr>
        <w:pStyle w:val="ac"/>
        <w:tabs>
          <w:tab w:val="left" w:pos="4042"/>
        </w:tabs>
        <w:ind w:right="114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val="ru-RU" w:eastAsia="ru-RU"/>
        </w:rPr>
      </w:pPr>
    </w:p>
    <w:p w:rsidR="008B1222" w:rsidRPr="000A18E2" w:rsidRDefault="008B1222" w:rsidP="006F7C9C">
      <w:pPr>
        <w:suppressAutoHyphens/>
        <w:contextualSpacing/>
        <w:rPr>
          <w:sz w:val="26"/>
          <w:szCs w:val="26"/>
        </w:rPr>
      </w:pPr>
    </w:p>
    <w:sectPr w:rsidR="008B1222" w:rsidRPr="000A18E2" w:rsidSect="00E34FF2">
      <w:footerReference w:type="default" r:id="rId10"/>
      <w:pgSz w:w="16838" w:h="11906" w:orient="landscape"/>
      <w:pgMar w:top="85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52698" w:rsidRDefault="00B52698" w:rsidP="002E1FE0">
      <w:r>
        <w:separator/>
      </w:r>
    </w:p>
  </w:endnote>
  <w:endnote w:type="continuationSeparator" w:id="0">
    <w:p w:rsidR="00B52698" w:rsidRDefault="00B52698" w:rsidP="002E1FE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00"/>
    <w:family w:val="roman"/>
    <w:pitch w:val="variable"/>
    <w:sig w:usb0="00000000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3AE8" w:rsidRDefault="00B52698"/>
  <w:p w:rsidR="00263AE8" w:rsidRDefault="00B52698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15FA0" w:rsidRDefault="00B52698">
    <w:pPr>
      <w:pStyle w:val="ac"/>
    </w:pPr>
  </w:p>
  <w:p w:rsidR="00263AE8" w:rsidRPr="00263AE8" w:rsidRDefault="00B91FC3">
    <w:pPr>
      <w:pStyle w:val="ac"/>
      <w:jc w:val="right"/>
    </w:pPr>
    <w:r>
      <w:rPr>
        <w:b/>
      </w:rPr>
      <w:t>07.05.2025 № 8.1.6.3-11/070525-4</w:t>
    </w:r>
  </w:p>
  <w:p w:rsidR="00263AE8" w:rsidRDefault="00B52698">
    <w:pPr>
      <w:pStyle w:val="ac"/>
    </w:pPr>
  </w:p>
  <w:p w:rsidR="00263AE8" w:rsidRDefault="00B52698">
    <w:pPr>
      <w:pStyle w:val="ac"/>
    </w:pPr>
  </w:p>
  <w:p w:rsidR="00263AE8" w:rsidRDefault="00B52698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52698" w:rsidRDefault="00B52698" w:rsidP="002E1FE0">
      <w:r>
        <w:separator/>
      </w:r>
    </w:p>
  </w:footnote>
  <w:footnote w:type="continuationSeparator" w:id="0">
    <w:p w:rsidR="00B52698" w:rsidRDefault="00B52698" w:rsidP="002E1FE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4D577F"/>
    <w:multiLevelType w:val="hybridMultilevel"/>
    <w:tmpl w:val="9BBCF746"/>
    <w:lvl w:ilvl="0" w:tplc="5964AF6C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" w15:restartNumberingAfterBreak="0">
    <w:nsid w:val="0FAB4724"/>
    <w:multiLevelType w:val="hybridMultilevel"/>
    <w:tmpl w:val="CA583346"/>
    <w:lvl w:ilvl="0" w:tplc="D47AF2A8">
      <w:start w:val="1"/>
      <w:numFmt w:val="decimal"/>
      <w:lvlText w:val="%1."/>
      <w:lvlJc w:val="left"/>
      <w:pPr>
        <w:ind w:left="139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17" w:hanging="360"/>
      </w:pPr>
    </w:lvl>
    <w:lvl w:ilvl="2" w:tplc="0419001B" w:tentative="1">
      <w:start w:val="1"/>
      <w:numFmt w:val="lowerRoman"/>
      <w:lvlText w:val="%3."/>
      <w:lvlJc w:val="right"/>
      <w:pPr>
        <w:ind w:left="2837" w:hanging="180"/>
      </w:pPr>
    </w:lvl>
    <w:lvl w:ilvl="3" w:tplc="0419000F" w:tentative="1">
      <w:start w:val="1"/>
      <w:numFmt w:val="decimal"/>
      <w:lvlText w:val="%4."/>
      <w:lvlJc w:val="left"/>
      <w:pPr>
        <w:ind w:left="3557" w:hanging="360"/>
      </w:pPr>
    </w:lvl>
    <w:lvl w:ilvl="4" w:tplc="04190019" w:tentative="1">
      <w:start w:val="1"/>
      <w:numFmt w:val="lowerLetter"/>
      <w:lvlText w:val="%5."/>
      <w:lvlJc w:val="left"/>
      <w:pPr>
        <w:ind w:left="4277" w:hanging="360"/>
      </w:pPr>
    </w:lvl>
    <w:lvl w:ilvl="5" w:tplc="0419001B" w:tentative="1">
      <w:start w:val="1"/>
      <w:numFmt w:val="lowerRoman"/>
      <w:lvlText w:val="%6."/>
      <w:lvlJc w:val="right"/>
      <w:pPr>
        <w:ind w:left="4997" w:hanging="180"/>
      </w:pPr>
    </w:lvl>
    <w:lvl w:ilvl="6" w:tplc="0419000F" w:tentative="1">
      <w:start w:val="1"/>
      <w:numFmt w:val="decimal"/>
      <w:lvlText w:val="%7."/>
      <w:lvlJc w:val="left"/>
      <w:pPr>
        <w:ind w:left="5717" w:hanging="360"/>
      </w:pPr>
    </w:lvl>
    <w:lvl w:ilvl="7" w:tplc="04190019" w:tentative="1">
      <w:start w:val="1"/>
      <w:numFmt w:val="lowerLetter"/>
      <w:lvlText w:val="%8."/>
      <w:lvlJc w:val="left"/>
      <w:pPr>
        <w:ind w:left="6437" w:hanging="360"/>
      </w:pPr>
    </w:lvl>
    <w:lvl w:ilvl="8" w:tplc="0419001B" w:tentative="1">
      <w:start w:val="1"/>
      <w:numFmt w:val="lowerRoman"/>
      <w:lvlText w:val="%9."/>
      <w:lvlJc w:val="right"/>
      <w:pPr>
        <w:ind w:left="7157" w:hanging="180"/>
      </w:pPr>
    </w:lvl>
  </w:abstractNum>
  <w:abstractNum w:abstractNumId="2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F130F1"/>
    <w:multiLevelType w:val="hybridMultilevel"/>
    <w:tmpl w:val="E85CC8DE"/>
    <w:lvl w:ilvl="0" w:tplc="5964AF6C">
      <w:start w:val="1"/>
      <w:numFmt w:val="bullet"/>
      <w:lvlText w:val=""/>
      <w:lvlJc w:val="left"/>
      <w:pPr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 w15:restartNumberingAfterBreak="0">
    <w:nsid w:val="4BE3144F"/>
    <w:multiLevelType w:val="hybridMultilevel"/>
    <w:tmpl w:val="4C165576"/>
    <w:lvl w:ilvl="0" w:tplc="0419000F">
      <w:start w:val="1"/>
      <w:numFmt w:val="decimal"/>
      <w:lvlText w:val="%1."/>
      <w:lvlJc w:val="left"/>
      <w:pPr>
        <w:ind w:left="1037" w:hanging="360"/>
      </w:pPr>
    </w:lvl>
    <w:lvl w:ilvl="1" w:tplc="04190019" w:tentative="1">
      <w:start w:val="1"/>
      <w:numFmt w:val="lowerLetter"/>
      <w:lvlText w:val="%2."/>
      <w:lvlJc w:val="left"/>
      <w:pPr>
        <w:ind w:left="1757" w:hanging="360"/>
      </w:pPr>
    </w:lvl>
    <w:lvl w:ilvl="2" w:tplc="0419001B" w:tentative="1">
      <w:start w:val="1"/>
      <w:numFmt w:val="lowerRoman"/>
      <w:lvlText w:val="%3."/>
      <w:lvlJc w:val="right"/>
      <w:pPr>
        <w:ind w:left="2477" w:hanging="180"/>
      </w:pPr>
    </w:lvl>
    <w:lvl w:ilvl="3" w:tplc="0419000F" w:tentative="1">
      <w:start w:val="1"/>
      <w:numFmt w:val="decimal"/>
      <w:lvlText w:val="%4."/>
      <w:lvlJc w:val="left"/>
      <w:pPr>
        <w:ind w:left="3197" w:hanging="360"/>
      </w:pPr>
    </w:lvl>
    <w:lvl w:ilvl="4" w:tplc="04190019" w:tentative="1">
      <w:start w:val="1"/>
      <w:numFmt w:val="lowerLetter"/>
      <w:lvlText w:val="%5."/>
      <w:lvlJc w:val="left"/>
      <w:pPr>
        <w:ind w:left="3917" w:hanging="360"/>
      </w:pPr>
    </w:lvl>
    <w:lvl w:ilvl="5" w:tplc="0419001B" w:tentative="1">
      <w:start w:val="1"/>
      <w:numFmt w:val="lowerRoman"/>
      <w:lvlText w:val="%6."/>
      <w:lvlJc w:val="right"/>
      <w:pPr>
        <w:ind w:left="4637" w:hanging="180"/>
      </w:pPr>
    </w:lvl>
    <w:lvl w:ilvl="6" w:tplc="0419000F" w:tentative="1">
      <w:start w:val="1"/>
      <w:numFmt w:val="decimal"/>
      <w:lvlText w:val="%7."/>
      <w:lvlJc w:val="left"/>
      <w:pPr>
        <w:ind w:left="5357" w:hanging="360"/>
      </w:pPr>
    </w:lvl>
    <w:lvl w:ilvl="7" w:tplc="04190019" w:tentative="1">
      <w:start w:val="1"/>
      <w:numFmt w:val="lowerLetter"/>
      <w:lvlText w:val="%8."/>
      <w:lvlJc w:val="left"/>
      <w:pPr>
        <w:ind w:left="6077" w:hanging="360"/>
      </w:pPr>
    </w:lvl>
    <w:lvl w:ilvl="8" w:tplc="0419001B" w:tentative="1">
      <w:start w:val="1"/>
      <w:numFmt w:val="lowerRoman"/>
      <w:lvlText w:val="%9."/>
      <w:lvlJc w:val="right"/>
      <w:pPr>
        <w:ind w:left="6797" w:hanging="180"/>
      </w:pPr>
    </w:lvl>
  </w:abstractNum>
  <w:abstractNum w:abstractNumId="5" w15:restartNumberingAfterBreak="0">
    <w:nsid w:val="66B27A9A"/>
    <w:multiLevelType w:val="hybridMultilevel"/>
    <w:tmpl w:val="1E446F88"/>
    <w:lvl w:ilvl="0" w:tplc="5964AF6C">
      <w:start w:val="1"/>
      <w:numFmt w:val="bullet"/>
      <w:lvlText w:val=""/>
      <w:lvlJc w:val="left"/>
      <w:pPr>
        <w:tabs>
          <w:tab w:val="num" w:pos="1068"/>
        </w:tabs>
        <w:ind w:left="106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2"/>
  </w:num>
  <w:num w:numId="5">
    <w:abstractNumId w:val="4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1FE0"/>
    <w:rsid w:val="00000826"/>
    <w:rsid w:val="00004972"/>
    <w:rsid w:val="00004983"/>
    <w:rsid w:val="000320C7"/>
    <w:rsid w:val="00041E01"/>
    <w:rsid w:val="000422B6"/>
    <w:rsid w:val="00046B1A"/>
    <w:rsid w:val="00076428"/>
    <w:rsid w:val="000A0C17"/>
    <w:rsid w:val="000A18E2"/>
    <w:rsid w:val="000A4AA4"/>
    <w:rsid w:val="000F2FAE"/>
    <w:rsid w:val="001A619C"/>
    <w:rsid w:val="001B3539"/>
    <w:rsid w:val="001C206B"/>
    <w:rsid w:val="001C41EA"/>
    <w:rsid w:val="001D6328"/>
    <w:rsid w:val="001F63CA"/>
    <w:rsid w:val="00297731"/>
    <w:rsid w:val="002E1FE0"/>
    <w:rsid w:val="002F1E02"/>
    <w:rsid w:val="002F537C"/>
    <w:rsid w:val="00360BB3"/>
    <w:rsid w:val="003A541A"/>
    <w:rsid w:val="003C6BB8"/>
    <w:rsid w:val="00415CAE"/>
    <w:rsid w:val="004510FA"/>
    <w:rsid w:val="00455037"/>
    <w:rsid w:val="0047220D"/>
    <w:rsid w:val="004D16FB"/>
    <w:rsid w:val="005520B6"/>
    <w:rsid w:val="005757B0"/>
    <w:rsid w:val="005C0255"/>
    <w:rsid w:val="005C219B"/>
    <w:rsid w:val="005F274B"/>
    <w:rsid w:val="005F45FE"/>
    <w:rsid w:val="006132D0"/>
    <w:rsid w:val="00623D74"/>
    <w:rsid w:val="00664B35"/>
    <w:rsid w:val="00683028"/>
    <w:rsid w:val="006D3DA6"/>
    <w:rsid w:val="006F7C9C"/>
    <w:rsid w:val="00726EAC"/>
    <w:rsid w:val="007612A4"/>
    <w:rsid w:val="00767008"/>
    <w:rsid w:val="0077215F"/>
    <w:rsid w:val="007834EA"/>
    <w:rsid w:val="0086115F"/>
    <w:rsid w:val="008B1222"/>
    <w:rsid w:val="008B4B3E"/>
    <w:rsid w:val="008D22FD"/>
    <w:rsid w:val="008E443B"/>
    <w:rsid w:val="008F214A"/>
    <w:rsid w:val="009012DB"/>
    <w:rsid w:val="00902899"/>
    <w:rsid w:val="00903412"/>
    <w:rsid w:val="009252DD"/>
    <w:rsid w:val="009322F5"/>
    <w:rsid w:val="00970186"/>
    <w:rsid w:val="00970963"/>
    <w:rsid w:val="009A15A9"/>
    <w:rsid w:val="00A7760E"/>
    <w:rsid w:val="00AE4A66"/>
    <w:rsid w:val="00AF0803"/>
    <w:rsid w:val="00B02CC4"/>
    <w:rsid w:val="00B0372F"/>
    <w:rsid w:val="00B217B1"/>
    <w:rsid w:val="00B52698"/>
    <w:rsid w:val="00B52BC5"/>
    <w:rsid w:val="00B70BE2"/>
    <w:rsid w:val="00B75EF4"/>
    <w:rsid w:val="00B91FC3"/>
    <w:rsid w:val="00BB4F08"/>
    <w:rsid w:val="00BE6F6D"/>
    <w:rsid w:val="00C02A72"/>
    <w:rsid w:val="00C14CD1"/>
    <w:rsid w:val="00C1775D"/>
    <w:rsid w:val="00C40E71"/>
    <w:rsid w:val="00C640B2"/>
    <w:rsid w:val="00D01B3D"/>
    <w:rsid w:val="00DA1798"/>
    <w:rsid w:val="00E12961"/>
    <w:rsid w:val="00E17136"/>
    <w:rsid w:val="00E52E41"/>
    <w:rsid w:val="00E55B3E"/>
    <w:rsid w:val="00E873C0"/>
    <w:rsid w:val="00E94099"/>
    <w:rsid w:val="00EA5610"/>
    <w:rsid w:val="00EB44EA"/>
    <w:rsid w:val="00EC0A0F"/>
    <w:rsid w:val="00F0417E"/>
    <w:rsid w:val="00F14F16"/>
    <w:rsid w:val="00F16705"/>
    <w:rsid w:val="00F4091F"/>
    <w:rsid w:val="00F477EE"/>
    <w:rsid w:val="00F70825"/>
    <w:rsid w:val="00F86A3C"/>
    <w:rsid w:val="00FA2AD8"/>
    <w:rsid w:val="00FD75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471EC8FF-70F4-4E21-83E8-712850A33D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1FE0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E1FE0"/>
    <w:pPr>
      <w:keepNext/>
      <w:spacing w:line="360" w:lineRule="auto"/>
      <w:jc w:val="center"/>
      <w:outlineLvl w:val="0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E1FE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2E1FE0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2E1FE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2E1FE0"/>
    <w:rPr>
      <w:vertAlign w:val="superscript"/>
    </w:rPr>
  </w:style>
  <w:style w:type="paragraph" w:customStyle="1" w:styleId="1KGK9">
    <w:name w:val="1KG=K9"/>
    <w:rsid w:val="002E1FE0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paragraph" w:styleId="a6">
    <w:name w:val="List Paragraph"/>
    <w:basedOn w:val="a"/>
    <w:uiPriority w:val="34"/>
    <w:qFormat/>
    <w:rsid w:val="002E1FE0"/>
    <w:pPr>
      <w:ind w:left="720"/>
      <w:contextualSpacing/>
    </w:pPr>
  </w:style>
  <w:style w:type="table" w:styleId="a7">
    <w:name w:val="Table Grid"/>
    <w:basedOn w:val="a1"/>
    <w:uiPriority w:val="59"/>
    <w:rsid w:val="002E1FE0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1C41E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C41E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1C41E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C41EA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c">
    <w:name w:val="Body Text"/>
    <w:basedOn w:val="a"/>
    <w:link w:val="ad"/>
    <w:uiPriority w:val="1"/>
    <w:qFormat/>
    <w:rsid w:val="008B1222"/>
    <w:pPr>
      <w:widowControl w:val="0"/>
      <w:ind w:left="104"/>
    </w:pPr>
    <w:rPr>
      <w:rFonts w:ascii="Liberation Serif" w:eastAsia="Liberation Serif" w:hAnsi="Liberation Serif" w:cstheme="minorBidi"/>
      <w:sz w:val="26"/>
      <w:szCs w:val="26"/>
      <w:lang w:val="en-US" w:eastAsia="en-US"/>
    </w:rPr>
  </w:style>
  <w:style w:type="character" w:customStyle="1" w:styleId="ad">
    <w:name w:val="Основной текст Знак"/>
    <w:basedOn w:val="a0"/>
    <w:link w:val="ac"/>
    <w:uiPriority w:val="1"/>
    <w:rsid w:val="008B1222"/>
    <w:rPr>
      <w:rFonts w:ascii="Liberation Serif" w:eastAsia="Liberation Serif" w:hAnsi="Liberation Serif"/>
      <w:sz w:val="26"/>
      <w:szCs w:val="2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76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E14CE8-D2A9-4452-BD3C-CC790EF2B3B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3</Pages>
  <Words>389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2602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Svorontsova</dc:creator>
  <cp:lastModifiedBy>Куницына Ирина Владимировна</cp:lastModifiedBy>
  <cp:revision>7</cp:revision>
  <dcterms:created xsi:type="dcterms:W3CDTF">2025-04-28T09:24:00Z</dcterms:created>
  <dcterms:modified xsi:type="dcterms:W3CDTF">2025-05-27T07:09:00Z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or">
    <vt:lpwstr>Ковалева А.В.</vt:lpwstr>
  </property>
  <property fmtid="{D5CDD505-2E9C-101B-9397-08002B2CF9AE}" pid="3" name="signerIof">
    <vt:lpwstr>А.А. Бляхман</vt:lpwstr>
  </property>
  <property fmtid="{D5CDD505-2E9C-101B-9397-08002B2CF9AE}" pid="4" name="creatorDepartment">
    <vt:lpwstr>Факультет информатики, ма</vt:lpwstr>
  </property>
  <property fmtid="{D5CDD505-2E9C-101B-9397-08002B2CF9AE}" pid="5" name="accessLevel">
    <vt:lpwstr>Ограниченный</vt:lpwstr>
  </property>
  <property fmtid="{D5CDD505-2E9C-101B-9397-08002B2CF9AE}" pid="6" name="actuality">
    <vt:lpwstr>Проект</vt:lpwstr>
  </property>
  <property fmtid="{D5CDD505-2E9C-101B-9397-08002B2CF9AE}" pid="7" name="documentType">
    <vt:lpwstr>По организации учебного процесса со студентами и аспирантами</vt:lpwstr>
  </property>
  <property fmtid="{D5CDD505-2E9C-101B-9397-08002B2CF9AE}" pid="8" name="regnumProj">
    <vt:lpwstr>М 2020/12/3-262</vt:lpwstr>
  </property>
  <property fmtid="{D5CDD505-2E9C-101B-9397-08002B2CF9AE}" pid="9" name="stateValue">
    <vt:lpwstr>На доработке</vt:lpwstr>
  </property>
  <property fmtid="{D5CDD505-2E9C-101B-9397-08002B2CF9AE}" pid="10" name="docTitle">
    <vt:lpwstr>Приказ</vt:lpwstr>
  </property>
  <property fmtid="{D5CDD505-2E9C-101B-9397-08002B2CF9AE}" pid="11" name="signerLabel">
    <vt:lpwstr> Директор филиала Бляхман А.А.</vt:lpwstr>
  </property>
  <property fmtid="{D5CDD505-2E9C-101B-9397-08002B2CF9AE}" pid="12" name="documentContent">
    <vt:lpwstr>Об утверждении тем, руководителей выпускных квалификационных работ студентов основной профессиональной образовательной программы высшего образования – программы бакалавриата «Математика» факультета информатики, математики и компьютерных наук НИУ ВШЭ – Ниж</vt:lpwstr>
  </property>
  <property fmtid="{D5CDD505-2E9C-101B-9397-08002B2CF9AE}" pid="13" name="creatorPost">
    <vt:lpwstr>Менеджер</vt:lpwstr>
  </property>
  <property fmtid="{D5CDD505-2E9C-101B-9397-08002B2CF9AE}" pid="14" name="signerName">
    <vt:lpwstr>Бляхман А.А.</vt:lpwstr>
  </property>
  <property fmtid="{D5CDD505-2E9C-101B-9397-08002B2CF9AE}" pid="15" name="signerNameAndPostName">
    <vt:lpwstr>Бляхман А.А., Директор филиала</vt:lpwstr>
  </property>
  <property fmtid="{D5CDD505-2E9C-101B-9397-08002B2CF9AE}" pid="16" name="signerPost">
    <vt:lpwstr>Директор филиала</vt:lpwstr>
  </property>
  <property fmtid="{D5CDD505-2E9C-101B-9397-08002B2CF9AE}" pid="17" name="documentSubtype">
    <vt:lpwstr>Об утверждении тем/ руководителей/ консультантов</vt:lpwstr>
  </property>
  <property fmtid="{D5CDD505-2E9C-101B-9397-08002B2CF9AE}" pid="18" name="docStatus">
    <vt:lpwstr>NOT_CONTROLLED</vt:lpwstr>
  </property>
  <property fmtid="{D5CDD505-2E9C-101B-9397-08002B2CF9AE}" pid="19" name="signerExtraDelegates">
    <vt:lpwstr> Директор филиала</vt:lpwstr>
  </property>
  <property fmtid="{D5CDD505-2E9C-101B-9397-08002B2CF9AE}" pid="20" name="mainDocSheetsCount">
    <vt:lpwstr>1</vt:lpwstr>
  </property>
  <property fmtid="{D5CDD505-2E9C-101B-9397-08002B2CF9AE}" pid="21" name="controlLabel">
    <vt:lpwstr>не осуществляется</vt:lpwstr>
  </property>
  <property fmtid="{D5CDD505-2E9C-101B-9397-08002B2CF9AE}" pid="22" name="signerDelegates">
    <vt:lpwstr>Бляхман А.А.</vt:lpwstr>
  </property>
</Properties>
</file>