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227" w:rsidRPr="00200227" w:rsidRDefault="00200227" w:rsidP="004E34A2">
      <w:pPr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 xml:space="preserve">ФЕДЕРАЛЬНЫЕ ГОСУДАРСТВЕННОЕ АВТОНОМНОЕ </w:t>
      </w:r>
    </w:p>
    <w:p w:rsidR="00200227" w:rsidRPr="00200227" w:rsidRDefault="00200227" w:rsidP="004E34A2">
      <w:pPr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ОБРАЗОВАТЕЛЬНОЕ</w:t>
      </w:r>
      <w:r w:rsidRPr="00200227">
        <w:rPr>
          <w:b/>
          <w:spacing w:val="-2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УЧРЕЖДЕНИЕ</w:t>
      </w:r>
      <w:r w:rsidRPr="00200227">
        <w:rPr>
          <w:b/>
          <w:spacing w:val="-2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ВЫСШЕГО</w:t>
      </w:r>
      <w:r w:rsidRPr="00200227">
        <w:rPr>
          <w:b/>
          <w:spacing w:val="-1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ОБРАЗОВАНИЯ</w:t>
      </w:r>
    </w:p>
    <w:p w:rsidR="00200227" w:rsidRPr="00200227" w:rsidRDefault="00200227" w:rsidP="004E34A2">
      <w:pPr>
        <w:spacing w:line="299" w:lineRule="exact"/>
        <w:ind w:left="851" w:right="-680" w:firstLine="567"/>
        <w:jc w:val="center"/>
        <w:outlineLvl w:val="0"/>
        <w:rPr>
          <w:b/>
          <w:bCs/>
          <w:sz w:val="28"/>
          <w:szCs w:val="28"/>
        </w:rPr>
      </w:pPr>
      <w:r w:rsidRPr="00200227">
        <w:rPr>
          <w:b/>
          <w:bCs/>
          <w:sz w:val="28"/>
          <w:szCs w:val="28"/>
        </w:rPr>
        <w:t>«НАЦИОНАЛЬНЫЙ</w:t>
      </w:r>
      <w:r w:rsidRPr="00200227">
        <w:rPr>
          <w:b/>
          <w:bCs/>
          <w:spacing w:val="-7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ИССЛЕДОВАТЕЛЬСКИЙ</w:t>
      </w:r>
      <w:r w:rsidRPr="00200227">
        <w:rPr>
          <w:b/>
          <w:bCs/>
          <w:spacing w:val="-6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УНИВЕРСИТЕТ</w:t>
      </w:r>
    </w:p>
    <w:p w:rsidR="00200227" w:rsidRPr="00200227" w:rsidRDefault="00200227" w:rsidP="004E34A2">
      <w:pPr>
        <w:spacing w:before="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«ВЫСШАЯ</w:t>
      </w:r>
      <w:r w:rsidRPr="00200227">
        <w:rPr>
          <w:b/>
          <w:spacing w:val="-4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ШКОЛА</w:t>
      </w:r>
      <w:r w:rsidRPr="00200227">
        <w:rPr>
          <w:b/>
          <w:spacing w:val="-4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ЭКОНОМИКИ»</w:t>
      </w: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D83046" w:rsidRDefault="00200227" w:rsidP="008D3F08">
      <w:pPr>
        <w:ind w:left="851" w:right="-680" w:firstLine="567"/>
        <w:jc w:val="center"/>
        <w:outlineLvl w:val="0"/>
        <w:rPr>
          <w:b/>
          <w:bCs/>
          <w:spacing w:val="-8"/>
          <w:sz w:val="28"/>
          <w:szCs w:val="28"/>
        </w:rPr>
      </w:pPr>
      <w:r w:rsidRPr="00200227">
        <w:rPr>
          <w:b/>
          <w:bCs/>
          <w:sz w:val="28"/>
          <w:szCs w:val="28"/>
        </w:rPr>
        <w:t>Факультет</w:t>
      </w:r>
      <w:r w:rsidRPr="00200227">
        <w:rPr>
          <w:b/>
          <w:bCs/>
          <w:spacing w:val="-9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информатики,</w:t>
      </w:r>
      <w:r w:rsidRPr="00200227">
        <w:rPr>
          <w:b/>
          <w:bCs/>
          <w:spacing w:val="-8"/>
          <w:sz w:val="28"/>
          <w:szCs w:val="28"/>
        </w:rPr>
        <w:t xml:space="preserve"> математики </w:t>
      </w:r>
    </w:p>
    <w:p w:rsidR="00200227" w:rsidRPr="00200227" w:rsidRDefault="00200227" w:rsidP="008D3F08">
      <w:pPr>
        <w:ind w:left="851" w:right="-680" w:firstLine="567"/>
        <w:jc w:val="center"/>
        <w:outlineLvl w:val="0"/>
        <w:rPr>
          <w:b/>
          <w:bCs/>
          <w:sz w:val="28"/>
          <w:szCs w:val="28"/>
        </w:rPr>
      </w:pPr>
      <w:r w:rsidRPr="00200227">
        <w:rPr>
          <w:b/>
          <w:bCs/>
          <w:spacing w:val="-62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 компьютерных</w:t>
      </w:r>
      <w:r w:rsidRPr="00200227">
        <w:rPr>
          <w:b/>
          <w:bCs/>
          <w:spacing w:val="1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наук</w:t>
      </w: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8D3F08" w:rsidRDefault="008D3F08" w:rsidP="00D83046">
      <w:pPr>
        <w:pStyle w:val="a3"/>
        <w:spacing w:line="276" w:lineRule="auto"/>
        <w:ind w:left="851" w:right="-680" w:firstLine="567"/>
        <w:jc w:val="right"/>
        <w:rPr>
          <w:spacing w:val="-2"/>
        </w:rPr>
      </w:pPr>
    </w:p>
    <w:p w:rsidR="00200227" w:rsidRDefault="00200227" w:rsidP="00D83046">
      <w:pPr>
        <w:pStyle w:val="a3"/>
        <w:spacing w:line="276" w:lineRule="auto"/>
        <w:ind w:left="851" w:right="-680" w:firstLine="567"/>
        <w:jc w:val="right"/>
      </w:pPr>
      <w:r>
        <w:rPr>
          <w:spacing w:val="-2"/>
        </w:rPr>
        <w:t xml:space="preserve">Утверждена </w:t>
      </w:r>
      <w:r>
        <w:t>Академическим</w:t>
      </w:r>
      <w:r>
        <w:rPr>
          <w:spacing w:val="-15"/>
        </w:rPr>
        <w:t xml:space="preserve"> </w:t>
      </w:r>
      <w:r>
        <w:t>советом</w:t>
      </w:r>
      <w:r>
        <w:rPr>
          <w:spacing w:val="-15"/>
        </w:rPr>
        <w:t xml:space="preserve"> </w:t>
      </w:r>
      <w:r>
        <w:t>ОП</w:t>
      </w:r>
      <w:r w:rsidR="00B37895">
        <w:t xml:space="preserve"> БИ</w:t>
      </w:r>
    </w:p>
    <w:p w:rsidR="005F36E3" w:rsidRPr="0004474E" w:rsidRDefault="00200227" w:rsidP="00D83046">
      <w:pPr>
        <w:pStyle w:val="a3"/>
        <w:spacing w:before="2"/>
        <w:ind w:left="851" w:right="-680" w:firstLine="567"/>
        <w:jc w:val="right"/>
      </w:pPr>
      <w:r w:rsidRPr="0004474E">
        <w:t>Протокол</w:t>
      </w:r>
      <w:r w:rsidRPr="0004474E">
        <w:rPr>
          <w:spacing w:val="-3"/>
        </w:rPr>
        <w:t xml:space="preserve"> </w:t>
      </w:r>
      <w:r w:rsidRPr="0004474E">
        <w:t>№</w:t>
      </w:r>
      <w:r w:rsidRPr="0004474E">
        <w:rPr>
          <w:spacing w:val="-1"/>
        </w:rPr>
        <w:t xml:space="preserve"> </w:t>
      </w:r>
      <w:r w:rsidR="00B37895">
        <w:t>8.1.2.1-07/210825-4</w:t>
      </w:r>
    </w:p>
    <w:p w:rsidR="00200227" w:rsidRPr="0004474E" w:rsidRDefault="00200227" w:rsidP="00D83046">
      <w:pPr>
        <w:pStyle w:val="a3"/>
        <w:spacing w:before="2"/>
        <w:ind w:left="851" w:right="-680" w:firstLine="567"/>
        <w:jc w:val="right"/>
      </w:pPr>
      <w:r w:rsidRPr="0004474E">
        <w:rPr>
          <w:spacing w:val="-1"/>
        </w:rPr>
        <w:t xml:space="preserve">             </w:t>
      </w:r>
      <w:r w:rsidRPr="0004474E">
        <w:t>от</w:t>
      </w:r>
      <w:r w:rsidRPr="0004474E">
        <w:rPr>
          <w:spacing w:val="4"/>
        </w:rPr>
        <w:t xml:space="preserve"> </w:t>
      </w:r>
      <w:r w:rsidRPr="0004474E">
        <w:t>«</w:t>
      </w:r>
      <w:r w:rsidR="005F36E3" w:rsidRPr="0004474E">
        <w:t>2</w:t>
      </w:r>
      <w:r w:rsidR="0004474E" w:rsidRPr="0004474E">
        <w:t>1</w:t>
      </w:r>
      <w:r w:rsidRPr="0004474E">
        <w:t>»</w:t>
      </w:r>
      <w:r w:rsidR="005F36E3" w:rsidRPr="0004474E">
        <w:t xml:space="preserve"> августа</w:t>
      </w:r>
      <w:r w:rsidRPr="0004474E">
        <w:t xml:space="preserve"> 202</w:t>
      </w:r>
      <w:r w:rsidR="00B85EFA" w:rsidRPr="0004474E">
        <w:t>5</w:t>
      </w:r>
      <w:r w:rsidRPr="0004474E">
        <w:t xml:space="preserve"> </w:t>
      </w:r>
      <w:r w:rsidRPr="0004474E">
        <w:rPr>
          <w:spacing w:val="-5"/>
        </w:rPr>
        <w:t>г.</w:t>
      </w:r>
    </w:p>
    <w:p w:rsidR="00200227" w:rsidRPr="0004474E" w:rsidRDefault="00200227" w:rsidP="00D83046">
      <w:pPr>
        <w:pStyle w:val="a3"/>
        <w:spacing w:before="229"/>
        <w:ind w:left="851" w:right="-680" w:firstLine="567"/>
        <w:jc w:val="right"/>
        <w:rPr>
          <w:sz w:val="20"/>
        </w:rPr>
      </w:pP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A5664D" w:rsidRDefault="00200227" w:rsidP="00B85EFA">
      <w:pPr>
        <w:ind w:left="851" w:right="-680" w:firstLine="567"/>
        <w:jc w:val="center"/>
        <w:rPr>
          <w:b/>
          <w:sz w:val="32"/>
          <w:szCs w:val="32"/>
        </w:rPr>
      </w:pPr>
      <w:r w:rsidRPr="00200227">
        <w:rPr>
          <w:b/>
          <w:sz w:val="32"/>
          <w:szCs w:val="32"/>
        </w:rPr>
        <w:t xml:space="preserve">Программа </w:t>
      </w:r>
      <w:r w:rsidR="008A4EBA">
        <w:rPr>
          <w:b/>
          <w:sz w:val="32"/>
          <w:szCs w:val="32"/>
        </w:rPr>
        <w:t xml:space="preserve">практики </w:t>
      </w:r>
      <w:r>
        <w:rPr>
          <w:b/>
          <w:sz w:val="32"/>
          <w:szCs w:val="32"/>
        </w:rPr>
        <w:t>для студентов очн</w:t>
      </w:r>
      <w:r w:rsidR="00A65159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>й форм</w:t>
      </w:r>
      <w:r w:rsidR="00C71B2D">
        <w:rPr>
          <w:b/>
          <w:sz w:val="32"/>
          <w:szCs w:val="32"/>
        </w:rPr>
        <w:t>ы</w:t>
      </w:r>
      <w:r>
        <w:rPr>
          <w:b/>
          <w:sz w:val="32"/>
          <w:szCs w:val="32"/>
        </w:rPr>
        <w:t xml:space="preserve"> обучения </w:t>
      </w:r>
      <w:r w:rsidR="00B65430">
        <w:rPr>
          <w:b/>
          <w:sz w:val="32"/>
          <w:szCs w:val="32"/>
        </w:rPr>
        <w:t>о</w:t>
      </w:r>
      <w:r w:rsidR="00A65159">
        <w:rPr>
          <w:b/>
          <w:sz w:val="32"/>
          <w:szCs w:val="32"/>
        </w:rPr>
        <w:t>бразовательной программы «</w:t>
      </w:r>
      <w:r w:rsidR="00B37895">
        <w:rPr>
          <w:b/>
          <w:sz w:val="32"/>
          <w:szCs w:val="32"/>
        </w:rPr>
        <w:t>Бизнес-информатика</w:t>
      </w:r>
      <w:r w:rsidR="00A65159">
        <w:rPr>
          <w:b/>
          <w:sz w:val="32"/>
          <w:szCs w:val="32"/>
        </w:rPr>
        <w:t xml:space="preserve">» </w:t>
      </w:r>
    </w:p>
    <w:p w:rsidR="00200227" w:rsidRPr="006D287F" w:rsidRDefault="00200227" w:rsidP="00B85EFA">
      <w:pPr>
        <w:ind w:left="851" w:right="-680" w:firstLine="567"/>
        <w:jc w:val="center"/>
        <w:rPr>
          <w:sz w:val="32"/>
          <w:szCs w:val="32"/>
        </w:rPr>
      </w:pPr>
      <w:r w:rsidRPr="006D287F">
        <w:rPr>
          <w:sz w:val="32"/>
          <w:szCs w:val="32"/>
        </w:rPr>
        <w:t>направлени</w:t>
      </w:r>
      <w:r w:rsidR="00B37895">
        <w:rPr>
          <w:sz w:val="32"/>
          <w:szCs w:val="32"/>
        </w:rPr>
        <w:t>я</w:t>
      </w:r>
      <w:r w:rsidRPr="006D287F">
        <w:rPr>
          <w:sz w:val="32"/>
          <w:szCs w:val="32"/>
        </w:rPr>
        <w:t xml:space="preserve"> подготовки бакалавриата</w:t>
      </w:r>
      <w:r w:rsidR="00500EA5" w:rsidRPr="006D287F">
        <w:rPr>
          <w:sz w:val="32"/>
          <w:szCs w:val="32"/>
        </w:rPr>
        <w:t xml:space="preserve"> 38.03.05 Бизнес-информатика</w:t>
      </w:r>
    </w:p>
    <w:p w:rsidR="00B85EFA" w:rsidRPr="00200227" w:rsidRDefault="00500EA5" w:rsidP="00500EA5">
      <w:pPr>
        <w:ind w:left="851" w:right="-680" w:firstLine="56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04474E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 xml:space="preserve">  </w:t>
      </w:r>
      <w:r w:rsidR="004115C1">
        <w:rPr>
          <w:b/>
          <w:sz w:val="32"/>
          <w:szCs w:val="32"/>
        </w:rPr>
        <w:t>202</w:t>
      </w:r>
      <w:r w:rsidR="00B37895">
        <w:rPr>
          <w:b/>
          <w:sz w:val="32"/>
          <w:szCs w:val="32"/>
        </w:rPr>
        <w:t>2</w:t>
      </w:r>
      <w:r w:rsidR="00B85EFA">
        <w:rPr>
          <w:b/>
          <w:sz w:val="32"/>
          <w:szCs w:val="32"/>
        </w:rPr>
        <w:t xml:space="preserve"> года набора</w:t>
      </w: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542053" w:rsidRDefault="00542053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542053" w:rsidRDefault="00542053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Нижний Новгород</w:t>
      </w: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202</w:t>
      </w:r>
      <w:r w:rsidR="00B85EFA">
        <w:rPr>
          <w:b/>
          <w:sz w:val="28"/>
          <w:szCs w:val="28"/>
        </w:rPr>
        <w:t>5</w:t>
      </w:r>
    </w:p>
    <w:p w:rsidR="004E34A2" w:rsidRDefault="004E34A2" w:rsidP="004E34A2">
      <w:pPr>
        <w:pStyle w:val="a3"/>
        <w:spacing w:line="360" w:lineRule="auto"/>
        <w:ind w:left="851" w:right="-680" w:firstLine="567"/>
        <w:rPr>
          <w:b/>
          <w:sz w:val="26"/>
          <w:szCs w:val="26"/>
        </w:rPr>
      </w:pPr>
    </w:p>
    <w:p w:rsidR="004E34A2" w:rsidRDefault="00C221F0" w:rsidP="00C221F0">
      <w:pPr>
        <w:pStyle w:val="a3"/>
        <w:tabs>
          <w:tab w:val="left" w:pos="7016"/>
        </w:tabs>
        <w:spacing w:line="360" w:lineRule="auto"/>
        <w:ind w:left="851" w:right="-680"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F166F1" w:rsidRDefault="00B85EFA" w:rsidP="00F166F1">
      <w:pPr>
        <w:ind w:left="567" w:right="-680" w:firstLine="567"/>
        <w:rPr>
          <w:sz w:val="26"/>
          <w:szCs w:val="26"/>
        </w:rPr>
      </w:pPr>
      <w:r w:rsidRPr="00500EA5">
        <w:rPr>
          <w:sz w:val="26"/>
          <w:szCs w:val="26"/>
        </w:rPr>
        <w:lastRenderedPageBreak/>
        <w:t>Разработчик</w:t>
      </w:r>
      <w:r w:rsidR="003E6A5F">
        <w:rPr>
          <w:sz w:val="26"/>
          <w:szCs w:val="26"/>
        </w:rPr>
        <w:t>и</w:t>
      </w:r>
      <w:r w:rsidRPr="00500EA5">
        <w:rPr>
          <w:sz w:val="26"/>
          <w:szCs w:val="26"/>
        </w:rPr>
        <w:t xml:space="preserve"> –</w:t>
      </w:r>
      <w:r w:rsidR="003E6A5F">
        <w:rPr>
          <w:sz w:val="26"/>
          <w:szCs w:val="26"/>
        </w:rPr>
        <w:t>Киселева Ирина Анатольевна, доцент кафедры уголовного права и уголовного процесса факультета права НИУ ВШЭ – Нижний Новгород</w:t>
      </w:r>
      <w:r w:rsidR="00F166F1">
        <w:rPr>
          <w:sz w:val="26"/>
          <w:szCs w:val="26"/>
        </w:rPr>
        <w:t>;</w:t>
      </w:r>
    </w:p>
    <w:p w:rsidR="003E6A5F" w:rsidRPr="00500EA5" w:rsidRDefault="00F166F1" w:rsidP="00F166F1">
      <w:pPr>
        <w:ind w:left="567" w:right="-680" w:firstLine="567"/>
        <w:rPr>
          <w:sz w:val="26"/>
          <w:szCs w:val="26"/>
        </w:rPr>
      </w:pPr>
      <w:r>
        <w:rPr>
          <w:sz w:val="26"/>
          <w:szCs w:val="26"/>
        </w:rPr>
        <w:t>Улитин Борис Игоревич, доцент кафедры информационных систем и технологий факультета информатики, математики и компьютерных наук НИУ ВШЭ – Нижний Новгород</w:t>
      </w:r>
      <w:r w:rsidR="003E6A5F">
        <w:rPr>
          <w:sz w:val="26"/>
          <w:szCs w:val="26"/>
        </w:rPr>
        <w:t>.</w:t>
      </w:r>
    </w:p>
    <w:p w:rsidR="00B85EFA" w:rsidRPr="00500EA5" w:rsidRDefault="00B85EFA" w:rsidP="00556BBE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>Образовательная программа «</w:t>
      </w:r>
      <w:r w:rsidR="00B37895">
        <w:rPr>
          <w:sz w:val="26"/>
          <w:szCs w:val="26"/>
        </w:rPr>
        <w:t>Бизнес-информатика</w:t>
      </w:r>
      <w:r w:rsidRPr="00500EA5">
        <w:rPr>
          <w:sz w:val="26"/>
          <w:szCs w:val="26"/>
        </w:rPr>
        <w:t>» направлени</w:t>
      </w:r>
      <w:r w:rsidR="00B37895">
        <w:rPr>
          <w:sz w:val="26"/>
          <w:szCs w:val="26"/>
        </w:rPr>
        <w:t>я подготовки бакалавриата</w:t>
      </w:r>
      <w:r w:rsidRPr="00500EA5">
        <w:rPr>
          <w:sz w:val="26"/>
          <w:szCs w:val="26"/>
        </w:rPr>
        <w:t xml:space="preserve"> </w:t>
      </w:r>
      <w:r w:rsidR="00500EA5" w:rsidRPr="00500EA5">
        <w:rPr>
          <w:sz w:val="26"/>
          <w:szCs w:val="26"/>
        </w:rPr>
        <w:t>38.03.05 Бизнес-информатика</w:t>
      </w:r>
      <w:r w:rsidR="00500EA5">
        <w:rPr>
          <w:sz w:val="26"/>
          <w:szCs w:val="26"/>
        </w:rPr>
        <w:t>.</w:t>
      </w:r>
    </w:p>
    <w:p w:rsidR="00B85EFA" w:rsidRPr="00500EA5" w:rsidRDefault="00B85EFA" w:rsidP="00556BBE">
      <w:pPr>
        <w:ind w:left="567" w:right="-680" w:firstLine="567"/>
        <w:jc w:val="center"/>
        <w:rPr>
          <w:b/>
          <w:sz w:val="26"/>
          <w:szCs w:val="26"/>
        </w:rPr>
      </w:pPr>
    </w:p>
    <w:p w:rsidR="00B85EFA" w:rsidRPr="00500EA5" w:rsidRDefault="00B85EFA" w:rsidP="00556BBE">
      <w:pPr>
        <w:ind w:left="567" w:right="-680" w:firstLine="567"/>
        <w:jc w:val="both"/>
        <w:rPr>
          <w:b/>
          <w:sz w:val="26"/>
          <w:szCs w:val="26"/>
        </w:rPr>
      </w:pPr>
      <w:r w:rsidRPr="00500EA5">
        <w:rPr>
          <w:b/>
          <w:sz w:val="26"/>
          <w:szCs w:val="26"/>
        </w:rPr>
        <w:t>Аннотация</w:t>
      </w:r>
    </w:p>
    <w:p w:rsidR="00B85EFA" w:rsidRPr="00500EA5" w:rsidRDefault="00B85EFA" w:rsidP="00556BBE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 xml:space="preserve">Практическая подготовка на образовательной программе </w:t>
      </w:r>
      <w:r w:rsidR="005E4446" w:rsidRPr="00500EA5">
        <w:rPr>
          <w:sz w:val="26"/>
          <w:szCs w:val="26"/>
        </w:rPr>
        <w:t>«</w:t>
      </w:r>
      <w:r w:rsidR="00B37895">
        <w:rPr>
          <w:sz w:val="26"/>
          <w:szCs w:val="26"/>
        </w:rPr>
        <w:t>Бизнес-информатика</w:t>
      </w:r>
      <w:r w:rsidR="005E4446" w:rsidRPr="00500EA5">
        <w:rPr>
          <w:sz w:val="26"/>
          <w:szCs w:val="26"/>
        </w:rPr>
        <w:t>»</w:t>
      </w:r>
      <w:r w:rsidRPr="00500EA5">
        <w:rPr>
          <w:sz w:val="26"/>
          <w:szCs w:val="26"/>
        </w:rPr>
        <w:t xml:space="preserve"> реализуется в форм</w:t>
      </w:r>
      <w:r w:rsidR="005E4446" w:rsidRPr="00500EA5">
        <w:rPr>
          <w:sz w:val="26"/>
          <w:szCs w:val="26"/>
        </w:rPr>
        <w:t>ах</w:t>
      </w:r>
      <w:r w:rsidRPr="00500EA5">
        <w:rPr>
          <w:sz w:val="26"/>
          <w:szCs w:val="26"/>
        </w:rPr>
        <w:t xml:space="preserve"> учебной</w:t>
      </w:r>
      <w:r w:rsidR="005E4446" w:rsidRPr="00500EA5">
        <w:rPr>
          <w:sz w:val="26"/>
          <w:szCs w:val="26"/>
        </w:rPr>
        <w:t>, производственной и преддипломной практик, а также в формах проекта, курсовой работы и выпускной квалификационной работы.</w:t>
      </w:r>
      <w:r w:rsidRPr="00500EA5">
        <w:rPr>
          <w:sz w:val="26"/>
          <w:szCs w:val="26"/>
        </w:rPr>
        <w:t xml:space="preserve"> </w:t>
      </w:r>
      <w:r w:rsidR="005E4446" w:rsidRPr="00500EA5">
        <w:rPr>
          <w:sz w:val="26"/>
          <w:szCs w:val="26"/>
        </w:rPr>
        <w:t>Г</w:t>
      </w:r>
      <w:r w:rsidRPr="00500EA5">
        <w:rPr>
          <w:sz w:val="26"/>
          <w:szCs w:val="26"/>
        </w:rPr>
        <w:t>лавной целью</w:t>
      </w:r>
      <w:r w:rsidR="005E4446" w:rsidRPr="00500EA5">
        <w:rPr>
          <w:sz w:val="26"/>
          <w:szCs w:val="26"/>
        </w:rPr>
        <w:t xml:space="preserve"> практической подготовки являются</w:t>
      </w:r>
      <w:r w:rsidRPr="00500EA5">
        <w:rPr>
          <w:sz w:val="26"/>
          <w:szCs w:val="26"/>
        </w:rPr>
        <w:t xml:space="preserve"> расширение как</w:t>
      </w:r>
      <w:r w:rsidR="004A48BC" w:rsidRPr="00500EA5">
        <w:rPr>
          <w:sz w:val="26"/>
          <w:szCs w:val="26"/>
        </w:rPr>
        <w:t xml:space="preserve"> общего кругозора студента, </w:t>
      </w:r>
      <w:r w:rsidR="00AA5662" w:rsidRPr="00500EA5">
        <w:rPr>
          <w:sz w:val="26"/>
          <w:szCs w:val="26"/>
        </w:rPr>
        <w:t xml:space="preserve">углубление его теоретических знаний, </w:t>
      </w:r>
      <w:r w:rsidR="004A48BC" w:rsidRPr="00500EA5">
        <w:rPr>
          <w:sz w:val="26"/>
          <w:szCs w:val="26"/>
        </w:rPr>
        <w:t xml:space="preserve">так </w:t>
      </w:r>
      <w:r w:rsidRPr="00500EA5">
        <w:rPr>
          <w:sz w:val="26"/>
          <w:szCs w:val="26"/>
        </w:rPr>
        <w:t>и развитие студентом профессиональных навыков.</w:t>
      </w:r>
      <w:r w:rsidR="004A48BC" w:rsidRPr="00500EA5">
        <w:rPr>
          <w:sz w:val="26"/>
          <w:szCs w:val="26"/>
        </w:rPr>
        <w:t xml:space="preserve"> </w:t>
      </w:r>
      <w:r w:rsidRPr="00500EA5">
        <w:rPr>
          <w:sz w:val="26"/>
          <w:szCs w:val="26"/>
        </w:rPr>
        <w:t xml:space="preserve">Участие в таких элементах практической подготовки способствует </w:t>
      </w:r>
      <w:r w:rsidR="005E4446" w:rsidRPr="00500EA5">
        <w:rPr>
          <w:sz w:val="26"/>
          <w:szCs w:val="26"/>
        </w:rPr>
        <w:t>формированию универсальных, общепрофессиональных и профессиональных компетенций по п</w:t>
      </w:r>
      <w:r w:rsidR="00AA5662" w:rsidRPr="00500EA5">
        <w:rPr>
          <w:sz w:val="26"/>
          <w:szCs w:val="26"/>
        </w:rPr>
        <w:t>рофилю образовательной программы</w:t>
      </w:r>
      <w:r w:rsidR="00B02ED5" w:rsidRPr="00500EA5">
        <w:rPr>
          <w:sz w:val="26"/>
          <w:szCs w:val="26"/>
        </w:rPr>
        <w:t>.</w:t>
      </w:r>
    </w:p>
    <w:p w:rsidR="00B85EFA" w:rsidRPr="00500EA5" w:rsidRDefault="00B85EFA" w:rsidP="00556BBE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:rsidR="00B85EFA" w:rsidRDefault="00B85EFA" w:rsidP="00556BBE">
      <w:pPr>
        <w:pStyle w:val="a3"/>
        <w:spacing w:line="360" w:lineRule="auto"/>
        <w:ind w:left="567" w:right="-680" w:firstLine="567"/>
        <w:rPr>
          <w:b/>
          <w:sz w:val="26"/>
          <w:szCs w:val="26"/>
        </w:rPr>
      </w:pPr>
    </w:p>
    <w:p w:rsidR="00200227" w:rsidRDefault="00D83046" w:rsidP="003A2DFE">
      <w:pPr>
        <w:pStyle w:val="a3"/>
        <w:spacing w:line="360" w:lineRule="auto"/>
        <w:ind w:left="851" w:right="-680" w:firstLine="425"/>
        <w:rPr>
          <w:b/>
          <w:sz w:val="26"/>
          <w:szCs w:val="26"/>
        </w:rPr>
      </w:pPr>
      <w:r>
        <w:rPr>
          <w:b/>
          <w:sz w:val="26"/>
          <w:szCs w:val="26"/>
        </w:rPr>
        <w:t>Раздел 1. Общие сведения</w:t>
      </w:r>
    </w:p>
    <w:tbl>
      <w:tblPr>
        <w:tblStyle w:val="a7"/>
        <w:tblW w:w="9796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33"/>
        <w:gridCol w:w="1261"/>
        <w:gridCol w:w="1274"/>
        <w:gridCol w:w="993"/>
        <w:gridCol w:w="992"/>
        <w:gridCol w:w="1717"/>
      </w:tblGrid>
      <w:tr w:rsidR="0096332D" w:rsidRPr="001F0921" w:rsidTr="00B3789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96332D">
            <w:pPr>
              <w:spacing w:line="360" w:lineRule="auto"/>
              <w:ind w:left="-108" w:right="33"/>
              <w:jc w:val="both"/>
              <w:rPr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D83046">
              <w:rPr>
                <w:b/>
                <w:i/>
                <w:color w:val="000000"/>
                <w:sz w:val="26"/>
                <w:szCs w:val="26"/>
                <w:lang w:eastAsia="ru-RU"/>
              </w:rPr>
              <w:t>Курс</w:t>
            </w:r>
          </w:p>
          <w:p w:rsidR="0096332D" w:rsidRPr="00B84AC4" w:rsidRDefault="0096332D" w:rsidP="0096332D">
            <w:pPr>
              <w:ind w:left="-108" w:right="33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96332D">
            <w:pPr>
              <w:spacing w:line="360" w:lineRule="auto"/>
              <w:ind w:right="-533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Вид </w:t>
            </w:r>
          </w:p>
          <w:p w:rsidR="0096332D" w:rsidRPr="001F0921" w:rsidRDefault="0096332D" w:rsidP="0096332D">
            <w:pPr>
              <w:spacing w:line="360" w:lineRule="auto"/>
              <w:ind w:right="-533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практики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Pr="001F0921" w:rsidRDefault="0096332D" w:rsidP="0096332D">
            <w:pPr>
              <w:spacing w:line="36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Тип практики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B37895">
            <w:pPr>
              <w:spacing w:line="360" w:lineRule="auto"/>
              <w:ind w:right="-58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Признак</w:t>
            </w:r>
          </w:p>
          <w:p w:rsidR="0096332D" w:rsidRPr="001F0921" w:rsidRDefault="0096332D" w:rsidP="0096332D">
            <w:pPr>
              <w:spacing w:line="360" w:lineRule="auto"/>
              <w:ind w:right="-68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Style w:val="ae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footnoteReference w:id="1"/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Pr="001F0921" w:rsidRDefault="0096332D" w:rsidP="0096332D">
            <w:pPr>
              <w:tabs>
                <w:tab w:val="left" w:pos="459"/>
              </w:tabs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Признак 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br/>
              <w:t>2</w:t>
            </w:r>
            <w:r>
              <w:rPr>
                <w:rStyle w:val="ae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footnoteReference w:id="2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96332D">
            <w:pPr>
              <w:spacing w:line="360" w:lineRule="auto"/>
              <w:ind w:right="-680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Объем</w:t>
            </w:r>
          </w:p>
          <w:p w:rsidR="0096332D" w:rsidRPr="001F0921" w:rsidRDefault="0096332D" w:rsidP="0096332D">
            <w:pPr>
              <w:spacing w:line="360" w:lineRule="auto"/>
              <w:ind w:right="-68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з.е</w:t>
            </w:r>
            <w:proofErr w:type="spellEnd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.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96332D">
            <w:pPr>
              <w:spacing w:line="360" w:lineRule="auto"/>
              <w:ind w:right="-680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Объем</w:t>
            </w:r>
          </w:p>
          <w:p w:rsidR="0096332D" w:rsidRPr="001F0921" w:rsidRDefault="0096332D" w:rsidP="0096332D">
            <w:pPr>
              <w:spacing w:line="360" w:lineRule="auto"/>
              <w:ind w:right="-68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ак.ч</w:t>
            </w:r>
            <w:proofErr w:type="spellEnd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Pr="001F0921" w:rsidRDefault="0096332D" w:rsidP="0096332D">
            <w:pPr>
              <w:spacing w:line="360" w:lineRule="auto"/>
              <w:ind w:right="-108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Период реализации</w:t>
            </w:r>
          </w:p>
        </w:tc>
      </w:tr>
      <w:tr w:rsidR="003A004A" w:rsidRPr="003A004A" w:rsidTr="00B37895"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7895" w:rsidRDefault="00B37895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B37895" w:rsidRDefault="00B37895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Pr="003A004A" w:rsidRDefault="00B37895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1417" w:type="dxa"/>
          </w:tcPr>
          <w:p w:rsidR="003A004A" w:rsidRPr="003A004A" w:rsidRDefault="00080BAC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Научно-исследовательская</w:t>
            </w:r>
          </w:p>
        </w:tc>
        <w:tc>
          <w:tcPr>
            <w:tcW w:w="1433" w:type="dxa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Курсовая междисциплинарная научно-исследовательская работа</w:t>
            </w:r>
          </w:p>
        </w:tc>
        <w:tc>
          <w:tcPr>
            <w:tcW w:w="1261" w:type="dxa"/>
          </w:tcPr>
          <w:p w:rsidR="003A004A" w:rsidRPr="003A004A" w:rsidRDefault="003A004A" w:rsidP="00500EA5">
            <w:pPr>
              <w:ind w:left="-54" w:right="-159"/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</w:tcPr>
          <w:p w:rsidR="003A004A" w:rsidRPr="003A004A" w:rsidRDefault="00B37895" w:rsidP="00375AB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375AB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3A004A" w:rsidRPr="003A004A" w:rsidRDefault="003A004A" w:rsidP="00B378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B37895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7" w:type="dxa"/>
          </w:tcPr>
          <w:p w:rsidR="003A004A" w:rsidRPr="003A004A" w:rsidRDefault="003A004A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>. уч. года, итог. контроль: май-июнь</w:t>
            </w:r>
          </w:p>
        </w:tc>
      </w:tr>
      <w:tr w:rsidR="00B37895" w:rsidRPr="003A004A" w:rsidTr="00B37895"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7895" w:rsidRDefault="00B37895" w:rsidP="003A004A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</w:p>
          <w:p w:rsidR="00B37895" w:rsidRDefault="00B37895" w:rsidP="003A004A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</w:p>
          <w:p w:rsidR="00B37895" w:rsidRDefault="00B37895" w:rsidP="003A004A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</w:p>
          <w:p w:rsidR="00B37895" w:rsidRDefault="00B37895" w:rsidP="003A004A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</w:p>
          <w:p w:rsidR="00B37895" w:rsidRDefault="00B37895" w:rsidP="003A004A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</w:p>
          <w:p w:rsidR="00B37895" w:rsidRPr="003A004A" w:rsidRDefault="00B37895" w:rsidP="003A004A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895" w:rsidRPr="003A004A" w:rsidRDefault="00B37895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Профессиональная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895" w:rsidRPr="003A004A" w:rsidRDefault="00B37895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895" w:rsidRPr="003A004A" w:rsidRDefault="00B37895" w:rsidP="00500EA5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895" w:rsidRPr="003A004A" w:rsidRDefault="00B37895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895" w:rsidRPr="003A004A" w:rsidRDefault="00B37895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895" w:rsidRPr="003A004A" w:rsidRDefault="00B37895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895" w:rsidRPr="003A004A" w:rsidRDefault="00B37895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sz w:val="24"/>
                <w:szCs w:val="24"/>
                <w:lang w:eastAsia="ru-RU"/>
              </w:rPr>
              <w:t>03.07 тек. уч. г. -16.07 тек. уч. г.</w:t>
            </w:r>
            <w:r w:rsidRPr="003A004A">
              <w:rPr>
                <w:iCs/>
                <w:sz w:val="24"/>
                <w:szCs w:val="24"/>
                <w:lang w:eastAsia="ru-RU"/>
              </w:rPr>
              <w:t>, итог. контроль: сентябрь 4 курса</w:t>
            </w:r>
          </w:p>
        </w:tc>
      </w:tr>
      <w:tr w:rsidR="00B37895" w:rsidRPr="003A004A" w:rsidTr="00B37895"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7895" w:rsidRDefault="00B37895" w:rsidP="00B37895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895" w:rsidRPr="003A004A" w:rsidRDefault="00B37895" w:rsidP="00B37895">
            <w:pPr>
              <w:spacing w:before="192"/>
              <w:ind w:left="-108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Профессиональная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895" w:rsidRPr="003A004A" w:rsidRDefault="00B37895" w:rsidP="00B37895">
            <w:pPr>
              <w:spacing w:before="19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895" w:rsidRPr="003A004A" w:rsidRDefault="00B37895" w:rsidP="00B37895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895" w:rsidRPr="003A004A" w:rsidRDefault="00B37895" w:rsidP="00B37895">
            <w:pPr>
              <w:spacing w:before="192"/>
              <w:ind w:right="9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A004A">
              <w:rPr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895" w:rsidRPr="003A004A" w:rsidRDefault="00B37895" w:rsidP="00B37895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895" w:rsidRPr="003A004A" w:rsidRDefault="00B37895" w:rsidP="00B37895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895" w:rsidRPr="003A004A" w:rsidRDefault="00B37895" w:rsidP="00B37895">
            <w:pPr>
              <w:spacing w:before="192"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3A004A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sz w:val="24"/>
                <w:szCs w:val="24"/>
                <w:lang w:eastAsia="ru-RU"/>
              </w:rPr>
              <w:t>течен</w:t>
            </w:r>
            <w:proofErr w:type="spellEnd"/>
            <w:r w:rsidRPr="003A004A">
              <w:rPr>
                <w:sz w:val="24"/>
                <w:szCs w:val="24"/>
                <w:lang w:eastAsia="ru-RU"/>
              </w:rPr>
              <w:t>. уч. года</w:t>
            </w:r>
          </w:p>
        </w:tc>
      </w:tr>
      <w:tr w:rsidR="00B37895" w:rsidRPr="003A004A" w:rsidTr="00B37895"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7895" w:rsidRDefault="00B37895" w:rsidP="00B37895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37895" w:rsidRPr="003A004A" w:rsidRDefault="00B37895" w:rsidP="00B37895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33" w:type="dxa"/>
          </w:tcPr>
          <w:p w:rsidR="00B37895" w:rsidRPr="003A004A" w:rsidRDefault="00B37895" w:rsidP="00B37895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261" w:type="dxa"/>
          </w:tcPr>
          <w:p w:rsidR="00B37895" w:rsidRPr="003A004A" w:rsidRDefault="00B37895" w:rsidP="00B37895">
            <w:pPr>
              <w:ind w:left="-54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</w:tcPr>
          <w:p w:rsidR="00B37895" w:rsidRPr="003A004A" w:rsidRDefault="00B37895" w:rsidP="00B378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</w:tcPr>
          <w:p w:rsidR="00B37895" w:rsidRPr="003A004A" w:rsidRDefault="00B37895" w:rsidP="00B378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B37895" w:rsidRPr="003A004A" w:rsidRDefault="00B37895" w:rsidP="00B378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717" w:type="dxa"/>
          </w:tcPr>
          <w:p w:rsidR="00B37895" w:rsidRPr="003A004A" w:rsidRDefault="00B37895" w:rsidP="00B37895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>. уч. года, итог. контроль: май-июнь</w:t>
            </w:r>
          </w:p>
        </w:tc>
      </w:tr>
      <w:tr w:rsidR="003A004A" w:rsidRPr="003A004A" w:rsidTr="00B37895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Научно-исследовательская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B37895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 xml:space="preserve">Курсовая </w:t>
            </w:r>
            <w:r w:rsidR="00B37895">
              <w:rPr>
                <w:color w:val="000000"/>
                <w:sz w:val="24"/>
                <w:szCs w:val="24"/>
                <w:lang w:eastAsia="ru-RU"/>
              </w:rPr>
              <w:t xml:space="preserve">междисциплинарная научно-исследовательская </w:t>
            </w:r>
            <w:r w:rsidRPr="003A004A">
              <w:rPr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 w:right="-159"/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B37895" w:rsidP="00375AB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  <w:r w:rsidR="0048137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080BA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080BAC">
              <w:rPr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>. уч. года, итог. контроль: май-июнь</w:t>
            </w:r>
          </w:p>
        </w:tc>
      </w:tr>
      <w:tr w:rsidR="003A004A" w:rsidRPr="003A004A" w:rsidTr="00B37895"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0BAC" w:rsidRDefault="00080BAC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080BAC" w:rsidRDefault="00080BAC" w:rsidP="00080BAC">
            <w:pPr>
              <w:rPr>
                <w:sz w:val="24"/>
                <w:szCs w:val="24"/>
                <w:lang w:eastAsia="ru-RU"/>
              </w:rPr>
            </w:pPr>
          </w:p>
          <w:p w:rsidR="003A004A" w:rsidRPr="00080BAC" w:rsidRDefault="00080BAC" w:rsidP="00080BA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Научно-исследовательская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iCs/>
                <w:color w:val="000000"/>
                <w:sz w:val="24"/>
                <w:szCs w:val="24"/>
                <w:lang w:eastAsia="ru-RU"/>
              </w:rPr>
              <w:t xml:space="preserve">Преддипломная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080BAC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080BAC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>4 недели, апрель</w:t>
            </w:r>
          </w:p>
        </w:tc>
      </w:tr>
      <w:tr w:rsidR="003A004A" w:rsidRPr="003A004A" w:rsidTr="00B37895"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Научно-исследовательская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Подготовка ВКР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>13.01.тек.уч.г.- 23.05.тек.уч.г.</w:t>
            </w:r>
          </w:p>
        </w:tc>
      </w:tr>
    </w:tbl>
    <w:p w:rsidR="003C4671" w:rsidRDefault="003C4671" w:rsidP="00556BBE">
      <w:pPr>
        <w:ind w:left="567" w:right="-680" w:firstLine="567"/>
        <w:jc w:val="both"/>
        <w:rPr>
          <w:b/>
          <w:sz w:val="26"/>
          <w:szCs w:val="26"/>
        </w:rPr>
      </w:pPr>
    </w:p>
    <w:p w:rsidR="00542053" w:rsidRDefault="00542053" w:rsidP="00556BBE">
      <w:pPr>
        <w:ind w:left="567" w:right="-680" w:firstLine="567"/>
        <w:jc w:val="both"/>
        <w:rPr>
          <w:b/>
          <w:sz w:val="26"/>
          <w:szCs w:val="26"/>
        </w:rPr>
      </w:pPr>
      <w:r w:rsidRPr="001F0921">
        <w:rPr>
          <w:b/>
          <w:sz w:val="26"/>
          <w:szCs w:val="26"/>
        </w:rPr>
        <w:t>Раздел 2. Описание содержания практики</w:t>
      </w:r>
    </w:p>
    <w:p w:rsidR="002A580C" w:rsidRDefault="002A580C" w:rsidP="00556BBE">
      <w:pPr>
        <w:ind w:left="567" w:right="-680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2.1 Учебная практика</w:t>
      </w:r>
    </w:p>
    <w:p w:rsidR="00542053" w:rsidRDefault="00542053" w:rsidP="00375ABE">
      <w:pPr>
        <w:ind w:left="567" w:right="-973" w:firstLine="567"/>
        <w:jc w:val="both"/>
        <w:rPr>
          <w:i/>
          <w:sz w:val="26"/>
          <w:szCs w:val="26"/>
        </w:rPr>
      </w:pPr>
      <w:r w:rsidRPr="00D83046">
        <w:rPr>
          <w:i/>
          <w:sz w:val="26"/>
          <w:szCs w:val="26"/>
        </w:rPr>
        <w:t>2.1.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 xml:space="preserve"> Цель, задачи, </w:t>
      </w:r>
      <w:proofErr w:type="spellStart"/>
      <w:r w:rsidRPr="00D83046">
        <w:rPr>
          <w:i/>
          <w:sz w:val="26"/>
          <w:szCs w:val="26"/>
        </w:rPr>
        <w:t>пререквизиты</w:t>
      </w:r>
      <w:proofErr w:type="spellEnd"/>
    </w:p>
    <w:p w:rsidR="00FF7E59" w:rsidRPr="00FF7E59" w:rsidRDefault="00FF7E59" w:rsidP="00375ABE">
      <w:pPr>
        <w:pStyle w:val="a3"/>
        <w:ind w:left="567" w:right="-973"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Учебная</w:t>
      </w:r>
      <w:r w:rsidR="00542053" w:rsidRPr="001F0921">
        <w:rPr>
          <w:sz w:val="26"/>
          <w:szCs w:val="26"/>
        </w:rPr>
        <w:t xml:space="preserve"> практика является составной частью образовательной программы </w:t>
      </w:r>
      <w:r w:rsidR="00A65159" w:rsidRPr="00A65159">
        <w:rPr>
          <w:sz w:val="26"/>
          <w:szCs w:val="26"/>
        </w:rPr>
        <w:t>«</w:t>
      </w:r>
      <w:r w:rsidR="00080BAC">
        <w:rPr>
          <w:sz w:val="26"/>
          <w:szCs w:val="26"/>
        </w:rPr>
        <w:t>Бизнес-информатика</w:t>
      </w:r>
      <w:r w:rsidR="00A65159" w:rsidRPr="00A65159">
        <w:rPr>
          <w:sz w:val="26"/>
          <w:szCs w:val="26"/>
        </w:rPr>
        <w:t>»</w:t>
      </w:r>
      <w:r w:rsidR="00A65159">
        <w:rPr>
          <w:sz w:val="26"/>
          <w:szCs w:val="26"/>
        </w:rPr>
        <w:t xml:space="preserve"> </w:t>
      </w:r>
      <w:r w:rsidR="00542053" w:rsidRPr="001F0921">
        <w:rPr>
          <w:sz w:val="26"/>
          <w:szCs w:val="26"/>
        </w:rPr>
        <w:t>и проводится в соответствии с утвержденными учебным планом и графиком учебного процесса</w:t>
      </w:r>
      <w:r w:rsidRPr="00FF7E59">
        <w:rPr>
          <w:sz w:val="26"/>
          <w:szCs w:val="26"/>
        </w:rPr>
        <w:t>.</w:t>
      </w:r>
    </w:p>
    <w:p w:rsidR="00FF7E59" w:rsidRPr="00FF7E59" w:rsidRDefault="00542053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375ABE">
        <w:rPr>
          <w:sz w:val="26"/>
          <w:szCs w:val="26"/>
        </w:rPr>
        <w:t>Цели</w:t>
      </w:r>
      <w:r w:rsidRPr="00542053">
        <w:rPr>
          <w:sz w:val="26"/>
          <w:szCs w:val="26"/>
        </w:rPr>
        <w:t xml:space="preserve"> </w:t>
      </w:r>
      <w:r w:rsidR="00FF7E59">
        <w:rPr>
          <w:sz w:val="26"/>
          <w:szCs w:val="26"/>
        </w:rPr>
        <w:t xml:space="preserve">учебной </w:t>
      </w:r>
      <w:r w:rsidRPr="00542053">
        <w:rPr>
          <w:sz w:val="26"/>
          <w:szCs w:val="26"/>
        </w:rPr>
        <w:t xml:space="preserve">практики: </w:t>
      </w:r>
      <w:r w:rsidR="00FF7E59" w:rsidRPr="00FF7E59">
        <w:rPr>
          <w:sz w:val="26"/>
          <w:szCs w:val="26"/>
        </w:rPr>
        <w:t xml:space="preserve">расширение как общего кругозора студента, так   и развитие студентом профессиональных навыков, а также знакомство студентов с будущей профессией и ключевыми работодателями региона, построение дорожной карты профессионального развития студента. 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i/>
          <w:sz w:val="26"/>
          <w:szCs w:val="26"/>
        </w:rPr>
        <w:t xml:space="preserve"> </w:t>
      </w:r>
      <w:r w:rsidRPr="00375ABE">
        <w:rPr>
          <w:sz w:val="26"/>
          <w:szCs w:val="26"/>
        </w:rPr>
        <w:t>Задачи практики</w:t>
      </w:r>
      <w:r w:rsidRPr="00FF7E59">
        <w:rPr>
          <w:sz w:val="26"/>
          <w:szCs w:val="26"/>
        </w:rPr>
        <w:t>: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закрепление полученных в течение обучения теоретических знаний;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приобретение первоначальных практических навыков в решении конкретных задач, типичных для исследовательской и (или) прикладной работы специалиста в области прикладной математики и информатики;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приобретение навыков поиска информации, сбора данных и их обработки;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 xml:space="preserve">знакомство студентов с IT компаниями, представленными в регионе; </w:t>
      </w:r>
    </w:p>
    <w:p w:rsidR="00542053" w:rsidRPr="00542053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общение с представителями IT компаний.</w:t>
      </w:r>
    </w:p>
    <w:p w:rsidR="001F0921" w:rsidRDefault="001F0921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r w:rsidRPr="001F0921">
        <w:rPr>
          <w:sz w:val="26"/>
          <w:szCs w:val="26"/>
        </w:rPr>
        <w:t>ререквизиты</w:t>
      </w:r>
      <w:proofErr w:type="spellEnd"/>
      <w:r>
        <w:rPr>
          <w:sz w:val="26"/>
          <w:szCs w:val="26"/>
        </w:rPr>
        <w:t xml:space="preserve">: </w:t>
      </w:r>
      <w:r w:rsidR="00A65159">
        <w:rPr>
          <w:sz w:val="26"/>
          <w:szCs w:val="26"/>
        </w:rPr>
        <w:t xml:space="preserve">учебная </w:t>
      </w:r>
      <w:r>
        <w:rPr>
          <w:sz w:val="26"/>
          <w:szCs w:val="26"/>
        </w:rPr>
        <w:t>практика базируется на изучении следующих дисциплин: Линейная алгебра</w:t>
      </w:r>
      <w:r w:rsidR="005E77E6">
        <w:rPr>
          <w:sz w:val="26"/>
          <w:szCs w:val="26"/>
        </w:rPr>
        <w:t xml:space="preserve"> и геометрия</w:t>
      </w:r>
      <w:r>
        <w:rPr>
          <w:sz w:val="26"/>
          <w:szCs w:val="26"/>
        </w:rPr>
        <w:t>, Математический анализ, Программирование</w:t>
      </w:r>
      <w:r w:rsidR="005E77E6">
        <w:rPr>
          <w:sz w:val="26"/>
          <w:szCs w:val="26"/>
        </w:rPr>
        <w:t xml:space="preserve"> С/С++</w:t>
      </w:r>
      <w:r>
        <w:rPr>
          <w:sz w:val="26"/>
          <w:szCs w:val="26"/>
        </w:rPr>
        <w:t xml:space="preserve">, Алгоритмы и структуры данных, </w:t>
      </w:r>
      <w:r w:rsidR="005E77E6">
        <w:rPr>
          <w:sz w:val="26"/>
          <w:szCs w:val="26"/>
        </w:rPr>
        <w:t xml:space="preserve">Технологии программирования, </w:t>
      </w:r>
      <w:r>
        <w:rPr>
          <w:sz w:val="26"/>
          <w:szCs w:val="26"/>
        </w:rPr>
        <w:t>Теория вероятностей</w:t>
      </w:r>
      <w:r w:rsidR="005E77E6">
        <w:rPr>
          <w:sz w:val="26"/>
          <w:szCs w:val="26"/>
        </w:rPr>
        <w:t xml:space="preserve"> </w:t>
      </w:r>
      <w:r w:rsidR="005E77E6" w:rsidRPr="005E77E6">
        <w:rPr>
          <w:sz w:val="26"/>
          <w:szCs w:val="26"/>
        </w:rPr>
        <w:t>и математическая статистика</w:t>
      </w:r>
      <w:r>
        <w:rPr>
          <w:sz w:val="26"/>
          <w:szCs w:val="26"/>
        </w:rPr>
        <w:t xml:space="preserve">, </w:t>
      </w:r>
      <w:r w:rsidR="005E77E6">
        <w:rPr>
          <w:sz w:val="26"/>
          <w:szCs w:val="26"/>
        </w:rPr>
        <w:t xml:space="preserve">Общая алгебра, </w:t>
      </w:r>
      <w:r w:rsidR="005C1E2B">
        <w:rPr>
          <w:sz w:val="26"/>
          <w:szCs w:val="26"/>
        </w:rPr>
        <w:t>Дискретная математика</w:t>
      </w:r>
      <w:r w:rsidR="005E77E6">
        <w:rPr>
          <w:sz w:val="26"/>
          <w:szCs w:val="26"/>
        </w:rPr>
        <w:t xml:space="preserve">, </w:t>
      </w:r>
      <w:r w:rsidR="005E77E6" w:rsidRPr="005E77E6">
        <w:rPr>
          <w:sz w:val="26"/>
          <w:szCs w:val="26"/>
        </w:rPr>
        <w:t>На</w:t>
      </w:r>
      <w:r w:rsidR="005E77E6">
        <w:rPr>
          <w:sz w:val="26"/>
          <w:szCs w:val="26"/>
        </w:rPr>
        <w:t>учно-исследовательский семинар «</w:t>
      </w:r>
      <w:r w:rsidR="005E77E6" w:rsidRPr="005E77E6">
        <w:rPr>
          <w:sz w:val="26"/>
          <w:szCs w:val="26"/>
        </w:rPr>
        <w:t xml:space="preserve">Введение в </w:t>
      </w:r>
      <w:r w:rsidR="00AF6662">
        <w:rPr>
          <w:sz w:val="26"/>
          <w:szCs w:val="26"/>
        </w:rPr>
        <w:t>специальность</w:t>
      </w:r>
      <w:r w:rsidR="005E77E6">
        <w:rPr>
          <w:sz w:val="26"/>
          <w:szCs w:val="26"/>
        </w:rPr>
        <w:t>».</w:t>
      </w:r>
    </w:p>
    <w:p w:rsidR="00542053" w:rsidRDefault="00542053" w:rsidP="00556BBE">
      <w:pPr>
        <w:ind w:left="567" w:right="-680" w:firstLine="567"/>
        <w:jc w:val="both"/>
        <w:rPr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2. Даты точек контроля</w:t>
      </w:r>
      <w:r w:rsidRPr="001F0921">
        <w:rPr>
          <w:sz w:val="26"/>
          <w:szCs w:val="26"/>
        </w:rPr>
        <w:t xml:space="preserve"> </w:t>
      </w:r>
    </w:p>
    <w:tbl>
      <w:tblPr>
        <w:tblStyle w:val="TableNormal"/>
        <w:tblW w:w="992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2"/>
        <w:gridCol w:w="1849"/>
        <w:gridCol w:w="2408"/>
        <w:gridCol w:w="3024"/>
      </w:tblGrid>
      <w:tr w:rsidR="00B5611C" w:rsidTr="00CB7C7C">
        <w:trPr>
          <w:trHeight w:val="921"/>
        </w:trPr>
        <w:tc>
          <w:tcPr>
            <w:tcW w:w="2642" w:type="dxa"/>
          </w:tcPr>
          <w:p w:rsidR="00B5611C" w:rsidRDefault="00B5611C" w:rsidP="002A580C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B5611C" w:rsidRDefault="00B5611C" w:rsidP="00B5611C">
            <w:pPr>
              <w:pStyle w:val="TableParagraph"/>
              <w:ind w:left="172"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3"/>
                <w:sz w:val="20"/>
              </w:rPr>
              <w:t xml:space="preserve"> практики</w:t>
            </w:r>
          </w:p>
        </w:tc>
        <w:tc>
          <w:tcPr>
            <w:tcW w:w="1849" w:type="dxa"/>
          </w:tcPr>
          <w:p w:rsidR="00B5611C" w:rsidRDefault="00B5611C" w:rsidP="002A580C">
            <w:pPr>
              <w:pStyle w:val="TableParagraph"/>
              <w:spacing w:before="115"/>
              <w:ind w:left="143" w:right="131" w:firstLine="4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Точка контроля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для подписания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студенту</w:t>
            </w:r>
          </w:p>
        </w:tc>
        <w:tc>
          <w:tcPr>
            <w:tcW w:w="2408" w:type="dxa"/>
          </w:tcPr>
          <w:p w:rsidR="00B5611C" w:rsidRDefault="00B5611C" w:rsidP="002A580C">
            <w:pPr>
              <w:pStyle w:val="TableParagraph"/>
              <w:ind w:left="88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Точка контроля для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промежуточного</w:t>
            </w:r>
          </w:p>
          <w:p w:rsidR="00B5611C" w:rsidRDefault="00B5611C" w:rsidP="002A580C">
            <w:pPr>
              <w:pStyle w:val="TableParagraph"/>
              <w:spacing w:line="211" w:lineRule="exact"/>
              <w:ind w:left="88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текста/отчета</w:t>
            </w:r>
          </w:p>
        </w:tc>
        <w:tc>
          <w:tcPr>
            <w:tcW w:w="3024" w:type="dxa"/>
          </w:tcPr>
          <w:p w:rsidR="00B5611C" w:rsidRDefault="00B5611C" w:rsidP="002A580C">
            <w:pPr>
              <w:pStyle w:val="TableParagraph"/>
              <w:ind w:left="120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Точка контроля для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итогового</w:t>
            </w:r>
          </w:p>
          <w:p w:rsidR="00B5611C" w:rsidRDefault="00B5611C" w:rsidP="002A580C">
            <w:pPr>
              <w:pStyle w:val="TableParagraph"/>
              <w:spacing w:line="211" w:lineRule="exact"/>
              <w:ind w:left="121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текста/отчета</w:t>
            </w:r>
          </w:p>
        </w:tc>
      </w:tr>
      <w:tr w:rsidR="00AD521D" w:rsidRPr="00AD521D" w:rsidTr="00CB7C7C">
        <w:trPr>
          <w:trHeight w:val="690"/>
        </w:trPr>
        <w:tc>
          <w:tcPr>
            <w:tcW w:w="2642" w:type="dxa"/>
          </w:tcPr>
          <w:p w:rsidR="00B5611C" w:rsidRPr="00AD521D" w:rsidRDefault="00B5611C" w:rsidP="002A580C">
            <w:pPr>
              <w:pStyle w:val="TableParagraph"/>
              <w:spacing w:before="5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:rsidR="00B5611C" w:rsidRPr="00AD521D" w:rsidRDefault="005C1E2B" w:rsidP="00B5611C">
            <w:pPr>
              <w:pStyle w:val="TableParagraph"/>
              <w:ind w:right="17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>Учебная</w:t>
            </w:r>
          </w:p>
        </w:tc>
        <w:tc>
          <w:tcPr>
            <w:tcW w:w="1849" w:type="dxa"/>
          </w:tcPr>
          <w:p w:rsidR="00AD521D" w:rsidRPr="00AD521D" w:rsidRDefault="00AD521D" w:rsidP="00B5611C">
            <w:pPr>
              <w:pStyle w:val="TableParagraph"/>
              <w:spacing w:line="217" w:lineRule="exact"/>
              <w:ind w:left="52" w:right="96" w:firstLine="12"/>
              <w:rPr>
                <w:i/>
                <w:color w:val="000000" w:themeColor="text1"/>
                <w:sz w:val="26"/>
                <w:szCs w:val="26"/>
              </w:rPr>
            </w:pPr>
          </w:p>
          <w:p w:rsidR="00B5611C" w:rsidRPr="00AD521D" w:rsidRDefault="00AD521D" w:rsidP="00AD521D">
            <w:pPr>
              <w:pStyle w:val="TableParagraph"/>
              <w:spacing w:line="217" w:lineRule="exact"/>
              <w:ind w:right="96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 xml:space="preserve">   </w:t>
            </w:r>
            <w:r>
              <w:rPr>
                <w:i/>
                <w:color w:val="000000" w:themeColor="text1"/>
                <w:sz w:val="26"/>
                <w:szCs w:val="26"/>
              </w:rPr>
              <w:t>О</w:t>
            </w:r>
            <w:r w:rsidRPr="00AD521D">
              <w:rPr>
                <w:i/>
                <w:color w:val="000000" w:themeColor="text1"/>
                <w:sz w:val="26"/>
                <w:szCs w:val="26"/>
              </w:rPr>
              <w:t>ктябрь</w:t>
            </w:r>
            <w:bookmarkStart w:id="0" w:name="_GoBack"/>
            <w:bookmarkEnd w:id="0"/>
          </w:p>
        </w:tc>
        <w:tc>
          <w:tcPr>
            <w:tcW w:w="2408" w:type="dxa"/>
          </w:tcPr>
          <w:p w:rsidR="00B5611C" w:rsidRPr="00AD521D" w:rsidRDefault="00B5611C" w:rsidP="002A580C">
            <w:pPr>
              <w:pStyle w:val="TableParagraph"/>
              <w:spacing w:before="110" w:line="229" w:lineRule="exact"/>
              <w:ind w:left="87" w:right="85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>Определяется</w:t>
            </w:r>
          </w:p>
          <w:p w:rsidR="00B5611C" w:rsidRPr="00AD521D" w:rsidRDefault="00B5611C" w:rsidP="002A580C">
            <w:pPr>
              <w:pStyle w:val="TableParagraph"/>
              <w:spacing w:line="229" w:lineRule="exact"/>
              <w:ind w:left="88" w:right="85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>руководителем</w:t>
            </w:r>
            <w:r w:rsidRPr="00AD521D">
              <w:rPr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AD521D">
              <w:rPr>
                <w:i/>
                <w:color w:val="000000" w:themeColor="text1"/>
                <w:sz w:val="26"/>
                <w:szCs w:val="26"/>
              </w:rPr>
              <w:t>практики в инд. задании</w:t>
            </w:r>
          </w:p>
        </w:tc>
        <w:tc>
          <w:tcPr>
            <w:tcW w:w="3024" w:type="dxa"/>
          </w:tcPr>
          <w:p w:rsidR="00B5611C" w:rsidRPr="00AD521D" w:rsidRDefault="00B5611C" w:rsidP="00B5611C">
            <w:pPr>
              <w:pStyle w:val="TableParagraph"/>
              <w:spacing w:line="230" w:lineRule="exact"/>
              <w:ind w:left="121" w:right="119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:rsidR="00AD521D" w:rsidRPr="00AD521D" w:rsidRDefault="00AD521D" w:rsidP="00B5611C">
            <w:pPr>
              <w:pStyle w:val="TableParagraph"/>
              <w:spacing w:line="230" w:lineRule="exact"/>
              <w:ind w:left="121" w:right="119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М</w:t>
            </w:r>
            <w:r w:rsidRPr="00AD521D">
              <w:rPr>
                <w:i/>
                <w:color w:val="000000" w:themeColor="text1"/>
                <w:sz w:val="26"/>
                <w:szCs w:val="26"/>
              </w:rPr>
              <w:t>ай</w:t>
            </w:r>
          </w:p>
        </w:tc>
      </w:tr>
    </w:tbl>
    <w:p w:rsidR="00B5611C" w:rsidRDefault="00B5611C" w:rsidP="004E34A2">
      <w:pPr>
        <w:spacing w:line="360" w:lineRule="auto"/>
        <w:ind w:left="851" w:right="-680" w:firstLine="567"/>
        <w:jc w:val="both"/>
        <w:rPr>
          <w:sz w:val="26"/>
          <w:szCs w:val="26"/>
        </w:rPr>
      </w:pPr>
    </w:p>
    <w:p w:rsidR="003A2DFE" w:rsidRDefault="003A2DFE" w:rsidP="00375ABE">
      <w:pPr>
        <w:ind w:left="851" w:right="-97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Руководитель учебной практики выдает студенту инд. задание (октябрь), а по итогам учебного года (май) студент предоставляет </w:t>
      </w:r>
      <w:r w:rsidR="00AF6662" w:rsidRPr="00AF6662">
        <w:rPr>
          <w:sz w:val="26"/>
          <w:szCs w:val="26"/>
        </w:rPr>
        <w:t xml:space="preserve">инд. задание </w:t>
      </w:r>
      <w:r w:rsidR="00AF666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отчет на проверку руководителю. </w:t>
      </w:r>
    </w:p>
    <w:p w:rsidR="00932614" w:rsidRDefault="00542053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3. Содержание, особенности освоения</w:t>
      </w:r>
      <w:r w:rsidR="001F0921" w:rsidRPr="001F0921">
        <w:rPr>
          <w:sz w:val="26"/>
          <w:szCs w:val="26"/>
        </w:rPr>
        <w:t xml:space="preserve"> </w:t>
      </w:r>
      <w:r w:rsidRPr="001F0921">
        <w:rPr>
          <w:sz w:val="26"/>
          <w:szCs w:val="26"/>
        </w:rPr>
        <w:t xml:space="preserve"> </w:t>
      </w:r>
    </w:p>
    <w:p w:rsidR="00932614" w:rsidRDefault="005C1E2B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lastRenderedPageBreak/>
        <w:t xml:space="preserve">Практика является распределенной и проводится в течение учебного года. Практика заключается в участии студентов в различных мероприятиях, проводимых работодателями региона, а также участие студентов в краткосрочных проектах, рекомендуемых академическим советом образовательной программы (дни карьеры, дни открытых дверей и другие, участие в летних/зимних школах компаний, более детальное знакомство с проектами, используемыми технологиями и задачами и т.д.). Проекты предлагаются как НИУ ВШЭ, так и организациями-партнерами. </w:t>
      </w:r>
    </w:p>
    <w:p w:rsidR="005C1E2B" w:rsidRPr="005C1E2B" w:rsidRDefault="005C1E2B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 xml:space="preserve">Указанные мероприятия ориентируют студента на ознакомление с профессией и обучению азам профессиональной деятельности, формированию определенных компетенций, которые предусмотрены в образовательных программах. </w:t>
      </w:r>
    </w:p>
    <w:p w:rsidR="00A46F68" w:rsidRDefault="005C1E2B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Участвуя в мероприятиях студент набирает баллы, которые засчитываются ему за учебную практику.</w:t>
      </w:r>
      <w:r w:rsidRPr="005C1E2B">
        <w:rPr>
          <w:sz w:val="26"/>
          <w:szCs w:val="26"/>
        </w:rPr>
        <w:tab/>
      </w:r>
    </w:p>
    <w:p w:rsidR="001F0921" w:rsidRPr="001F0921" w:rsidRDefault="001F0921" w:rsidP="00375ABE">
      <w:pPr>
        <w:pStyle w:val="1"/>
        <w:tabs>
          <w:tab w:val="left" w:pos="498"/>
          <w:tab w:val="left" w:pos="1206"/>
        </w:tabs>
        <w:ind w:left="567" w:right="-973" w:firstLine="567"/>
        <w:jc w:val="center"/>
        <w:rPr>
          <w:b w:val="0"/>
        </w:rPr>
      </w:pPr>
      <w:r w:rsidRPr="001F0921">
        <w:rPr>
          <w:b w:val="0"/>
          <w:spacing w:val="-4"/>
        </w:rPr>
        <w:t xml:space="preserve">ПЕРЕЧЕНЬ ПЛАНИРУЕМЫХ РЕЗУЛЬТАТОВ ОБУЧЕНИЯ ПРИ ПРОХОЖДЕНИИ </w:t>
      </w:r>
      <w:r w:rsidRPr="001F0921">
        <w:rPr>
          <w:b w:val="0"/>
        </w:rPr>
        <w:t xml:space="preserve">ПРАКТИКИ, СООТНЕСЕННЫХ С ПЛАНИРУЕМЫМИ РЕЗУЛЬТАТАМИ ОСВОЕНИЯ </w:t>
      </w:r>
      <w:r w:rsidRPr="001F0921">
        <w:rPr>
          <w:b w:val="0"/>
          <w:spacing w:val="-4"/>
        </w:rPr>
        <w:t>ОБРАЗОВАТЕЛЬНОЙ</w:t>
      </w:r>
      <w:r w:rsidRPr="001F0921">
        <w:rPr>
          <w:b w:val="0"/>
          <w:spacing w:val="-11"/>
        </w:rPr>
        <w:t xml:space="preserve"> </w:t>
      </w:r>
      <w:r w:rsidRPr="001F0921">
        <w:rPr>
          <w:b w:val="0"/>
          <w:spacing w:val="-4"/>
        </w:rPr>
        <w:t>ПРОГРАММЫ</w:t>
      </w:r>
      <w:r w:rsidRPr="001F0921">
        <w:rPr>
          <w:b w:val="0"/>
          <w:spacing w:val="-11"/>
        </w:rPr>
        <w:t xml:space="preserve"> </w:t>
      </w:r>
      <w:r w:rsidRPr="001F0921">
        <w:rPr>
          <w:b w:val="0"/>
          <w:spacing w:val="-4"/>
        </w:rPr>
        <w:t>(КОМПЕТЕНЦИИ)</w:t>
      </w:r>
    </w:p>
    <w:p w:rsidR="001F0921" w:rsidRDefault="001F0921" w:rsidP="00375ABE">
      <w:pPr>
        <w:pStyle w:val="a3"/>
        <w:ind w:left="567" w:right="-973" w:firstLine="567"/>
      </w:pPr>
      <w:r>
        <w:t>Процесс</w:t>
      </w:r>
      <w:r>
        <w:rPr>
          <w:spacing w:val="-6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компетенций:</w:t>
      </w:r>
    </w:p>
    <w:p w:rsidR="001F0921" w:rsidRDefault="001F0921" w:rsidP="00932614">
      <w:pPr>
        <w:pStyle w:val="a3"/>
        <w:ind w:left="851" w:right="-680"/>
        <w:rPr>
          <w:sz w:val="20"/>
        </w:rPr>
      </w:pPr>
    </w:p>
    <w:tbl>
      <w:tblPr>
        <w:tblStyle w:val="TableNormal"/>
        <w:tblW w:w="978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399"/>
        <w:gridCol w:w="4823"/>
      </w:tblGrid>
      <w:tr w:rsidR="001F0921" w:rsidTr="00375ABE">
        <w:trPr>
          <w:trHeight w:val="551"/>
        </w:trPr>
        <w:tc>
          <w:tcPr>
            <w:tcW w:w="1559" w:type="dxa"/>
          </w:tcPr>
          <w:p w:rsidR="001F0921" w:rsidRDefault="001F0921" w:rsidP="004E34A2">
            <w:pPr>
              <w:pStyle w:val="TableParagraph"/>
              <w:spacing w:line="268" w:lineRule="exact"/>
              <w:ind w:left="25" w:right="-680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1F0921" w:rsidRDefault="001F0921" w:rsidP="00500EA5">
            <w:pPr>
              <w:pStyle w:val="TableParagraph"/>
              <w:spacing w:line="264" w:lineRule="exact"/>
              <w:ind w:right="31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3399" w:type="dxa"/>
          </w:tcPr>
          <w:p w:rsidR="001F0921" w:rsidRDefault="001F0921" w:rsidP="004E34A2">
            <w:pPr>
              <w:pStyle w:val="TableParagraph"/>
              <w:spacing w:line="268" w:lineRule="exact"/>
              <w:ind w:right="-680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4823" w:type="dxa"/>
          </w:tcPr>
          <w:p w:rsidR="001F0921" w:rsidRDefault="001F0921" w:rsidP="004E34A2">
            <w:pPr>
              <w:pStyle w:val="TableParagraph"/>
              <w:spacing w:line="268" w:lineRule="exact"/>
              <w:ind w:right="-680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1F0921" w:rsidRDefault="001F0921" w:rsidP="004E34A2">
            <w:pPr>
              <w:pStyle w:val="TableParagraph"/>
              <w:spacing w:line="264" w:lineRule="exact"/>
              <w:ind w:right="-680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компетенция</w:t>
            </w:r>
          </w:p>
        </w:tc>
      </w:tr>
      <w:tr w:rsidR="001F0921" w:rsidRPr="00A46F68" w:rsidTr="00375ABE">
        <w:trPr>
          <w:trHeight w:val="1550"/>
        </w:trPr>
        <w:tc>
          <w:tcPr>
            <w:tcW w:w="1559" w:type="dxa"/>
          </w:tcPr>
          <w:p w:rsidR="00A46F68" w:rsidRPr="00A46F68" w:rsidRDefault="005E77E6" w:rsidP="00375ABE">
            <w:pPr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УК-1</w:t>
            </w:r>
          </w:p>
          <w:p w:rsidR="00A46F68" w:rsidRPr="00A46F68" w:rsidRDefault="00A46F68" w:rsidP="00375ABE">
            <w:pPr>
              <w:ind w:left="851" w:right="141" w:firstLine="567"/>
              <w:jc w:val="center"/>
              <w:rPr>
                <w:sz w:val="26"/>
                <w:szCs w:val="26"/>
              </w:rPr>
            </w:pPr>
          </w:p>
          <w:p w:rsidR="001F0921" w:rsidRPr="00A46F68" w:rsidRDefault="001F0921" w:rsidP="00375ABE">
            <w:pPr>
              <w:ind w:left="851" w:right="141"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1F0921" w:rsidRPr="00A46F68" w:rsidRDefault="005E77E6" w:rsidP="00CF40A5">
            <w:pPr>
              <w:ind w:left="111" w:right="84" w:firstLine="283"/>
              <w:rPr>
                <w:sz w:val="26"/>
                <w:szCs w:val="26"/>
              </w:rPr>
            </w:pPr>
            <w:r w:rsidRPr="005E77E6">
              <w:rPr>
                <w:sz w:val="26"/>
                <w:szCs w:val="26"/>
              </w:rPr>
              <w:t>Способен осуществлять поиск, критический анализ и синтез информации, применят</w:t>
            </w:r>
            <w:r w:rsidR="00CF40A5">
              <w:rPr>
                <w:sz w:val="26"/>
                <w:szCs w:val="26"/>
              </w:rPr>
              <w:t xml:space="preserve">ь системный подход для решения </w:t>
            </w:r>
            <w:r w:rsidRPr="005E77E6">
              <w:rPr>
                <w:sz w:val="26"/>
                <w:szCs w:val="26"/>
              </w:rPr>
              <w:t>поставленных задач</w:t>
            </w:r>
          </w:p>
        </w:tc>
        <w:tc>
          <w:tcPr>
            <w:tcW w:w="4823" w:type="dxa"/>
          </w:tcPr>
          <w:p w:rsidR="006A6DB5" w:rsidRPr="006A6DB5" w:rsidRDefault="006A6DB5" w:rsidP="00AD521D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line="270" w:lineRule="atLeast"/>
              <w:ind w:left="200" w:right="-680" w:firstLine="0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>организационно-управленчески</w:t>
            </w:r>
            <w:r w:rsidR="000A77B1">
              <w:rPr>
                <w:sz w:val="26"/>
                <w:szCs w:val="26"/>
              </w:rPr>
              <w:t>е</w:t>
            </w:r>
          </w:p>
          <w:p w:rsidR="001F0921" w:rsidRPr="00A46F68" w:rsidRDefault="001F0921" w:rsidP="00375ABE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851" w:right="-142" w:firstLine="567"/>
              <w:rPr>
                <w:sz w:val="26"/>
                <w:szCs w:val="26"/>
              </w:rPr>
            </w:pPr>
          </w:p>
        </w:tc>
      </w:tr>
      <w:tr w:rsidR="005E77E6" w:rsidRPr="00A46F68" w:rsidTr="00375ABE">
        <w:trPr>
          <w:trHeight w:val="2107"/>
        </w:trPr>
        <w:tc>
          <w:tcPr>
            <w:tcW w:w="1559" w:type="dxa"/>
          </w:tcPr>
          <w:p w:rsidR="005E77E6" w:rsidRPr="00A46F68" w:rsidRDefault="005E77E6" w:rsidP="00375ABE">
            <w:pPr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УК – 2</w:t>
            </w:r>
          </w:p>
        </w:tc>
        <w:tc>
          <w:tcPr>
            <w:tcW w:w="3399" w:type="dxa"/>
          </w:tcPr>
          <w:p w:rsidR="005E77E6" w:rsidRPr="005E77E6" w:rsidRDefault="005E77E6" w:rsidP="005E77E6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 xml:space="preserve">Способен определять круг задач в рамках поставленной </w:t>
            </w:r>
          </w:p>
          <w:p w:rsidR="005E77E6" w:rsidRPr="00A46F68" w:rsidRDefault="005E77E6" w:rsidP="005E77E6">
            <w:pPr>
              <w:ind w:left="111" w:right="84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 xml:space="preserve">цели и выбирать </w:t>
            </w:r>
            <w:r>
              <w:rPr>
                <w:color w:val="0E0F14"/>
                <w:sz w:val="26"/>
                <w:szCs w:val="26"/>
                <w:lang w:eastAsia="ru-RU"/>
              </w:rPr>
              <w:t>о</w:t>
            </w:r>
            <w:r w:rsidRPr="005E77E6">
              <w:rPr>
                <w:color w:val="0E0F14"/>
                <w:sz w:val="26"/>
                <w:szCs w:val="26"/>
                <w:lang w:eastAsia="ru-RU"/>
              </w:rPr>
              <w:t>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823" w:type="dxa"/>
          </w:tcPr>
          <w:p w:rsidR="00A34A2A" w:rsidRPr="00A34A2A" w:rsidRDefault="00A34A2A" w:rsidP="00A34A2A">
            <w:pPr>
              <w:pStyle w:val="a5"/>
              <w:numPr>
                <w:ilvl w:val="0"/>
                <w:numId w:val="5"/>
              </w:numPr>
              <w:ind w:left="567"/>
              <w:rPr>
                <w:sz w:val="26"/>
                <w:szCs w:val="26"/>
              </w:rPr>
            </w:pPr>
            <w:r w:rsidRPr="00A34A2A">
              <w:rPr>
                <w:sz w:val="26"/>
                <w:szCs w:val="26"/>
              </w:rPr>
              <w:t>организационно-управленческие</w:t>
            </w:r>
          </w:p>
          <w:p w:rsidR="005E77E6" w:rsidRPr="006A6DB5" w:rsidRDefault="005E77E6" w:rsidP="00A34A2A">
            <w:pPr>
              <w:pStyle w:val="TableParagraph"/>
              <w:tabs>
                <w:tab w:val="left" w:pos="425"/>
              </w:tabs>
              <w:spacing w:line="270" w:lineRule="atLeast"/>
              <w:ind w:left="200" w:right="-680"/>
              <w:rPr>
                <w:sz w:val="26"/>
                <w:szCs w:val="26"/>
              </w:rPr>
            </w:pPr>
          </w:p>
        </w:tc>
      </w:tr>
      <w:tr w:rsidR="001F0921" w:rsidRPr="00A46F68" w:rsidTr="00375ABE">
        <w:trPr>
          <w:trHeight w:val="1271"/>
        </w:trPr>
        <w:tc>
          <w:tcPr>
            <w:tcW w:w="1559" w:type="dxa"/>
          </w:tcPr>
          <w:p w:rsidR="00A46F68" w:rsidRPr="00A46F68" w:rsidRDefault="00A46F68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 w:rsidRPr="00A46F68">
              <w:rPr>
                <w:color w:val="0E0F14"/>
                <w:sz w:val="26"/>
                <w:szCs w:val="26"/>
                <w:lang w:eastAsia="ru-RU"/>
              </w:rPr>
              <w:t>УК-3</w:t>
            </w:r>
          </w:p>
          <w:p w:rsidR="00A46F68" w:rsidRPr="00A46F68" w:rsidRDefault="00A46F68" w:rsidP="00375ABE">
            <w:pPr>
              <w:ind w:left="851" w:right="141" w:firstLine="567"/>
              <w:jc w:val="center"/>
              <w:rPr>
                <w:sz w:val="26"/>
                <w:szCs w:val="26"/>
              </w:rPr>
            </w:pPr>
          </w:p>
          <w:p w:rsidR="001F0921" w:rsidRPr="00A46F68" w:rsidRDefault="001F0921" w:rsidP="00375ABE">
            <w:pPr>
              <w:pStyle w:val="TableParagraph"/>
              <w:spacing w:line="270" w:lineRule="exact"/>
              <w:ind w:left="851" w:right="141"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1F0921" w:rsidRPr="00A46F68" w:rsidRDefault="00A46F68" w:rsidP="00CF40A5">
            <w:pPr>
              <w:shd w:val="clear" w:color="auto" w:fill="FFFFFF"/>
              <w:ind w:left="111" w:right="84" w:firstLine="283"/>
              <w:rPr>
                <w:sz w:val="26"/>
                <w:szCs w:val="26"/>
              </w:rPr>
            </w:pPr>
            <w:r w:rsidRPr="00A46F68">
              <w:rPr>
                <w:color w:val="0E0F14"/>
                <w:sz w:val="26"/>
                <w:szCs w:val="26"/>
                <w:lang w:eastAsia="ru-RU"/>
              </w:rPr>
              <w:t>Способен осуществлять социальное взаимодействие и ре</w:t>
            </w:r>
            <w:r w:rsidR="00CF40A5">
              <w:rPr>
                <w:color w:val="0E0F14"/>
                <w:sz w:val="26"/>
                <w:szCs w:val="26"/>
                <w:lang w:eastAsia="ru-RU"/>
              </w:rPr>
              <w:t>ализовывать свою роль в команде</w:t>
            </w:r>
          </w:p>
        </w:tc>
        <w:tc>
          <w:tcPr>
            <w:tcW w:w="4823" w:type="dxa"/>
          </w:tcPr>
          <w:p w:rsidR="000A77B1" w:rsidRPr="000A77B1" w:rsidRDefault="000A77B1" w:rsidP="00AD521D">
            <w:pPr>
              <w:pStyle w:val="a5"/>
              <w:numPr>
                <w:ilvl w:val="0"/>
                <w:numId w:val="4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1F0921" w:rsidRDefault="001F0921" w:rsidP="00AD521D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-680"/>
              <w:rPr>
                <w:sz w:val="26"/>
                <w:szCs w:val="26"/>
              </w:rPr>
            </w:pPr>
          </w:p>
          <w:p w:rsidR="000A77B1" w:rsidRPr="00A46F68" w:rsidRDefault="000A77B1" w:rsidP="00AD521D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-680"/>
              <w:rPr>
                <w:sz w:val="26"/>
                <w:szCs w:val="26"/>
              </w:rPr>
            </w:pPr>
          </w:p>
        </w:tc>
      </w:tr>
      <w:tr w:rsidR="005E77E6" w:rsidRPr="00A46F68" w:rsidTr="00375ABE">
        <w:trPr>
          <w:trHeight w:val="1545"/>
        </w:trPr>
        <w:tc>
          <w:tcPr>
            <w:tcW w:w="1559" w:type="dxa"/>
          </w:tcPr>
          <w:p w:rsidR="005E77E6" w:rsidRPr="00A46F68" w:rsidRDefault="005E77E6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УК – 4</w:t>
            </w:r>
          </w:p>
        </w:tc>
        <w:tc>
          <w:tcPr>
            <w:tcW w:w="3399" w:type="dxa"/>
          </w:tcPr>
          <w:p w:rsidR="005E77E6" w:rsidRPr="00A46F68" w:rsidRDefault="005E77E6" w:rsidP="005E77E6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</w:t>
            </w:r>
          </w:p>
        </w:tc>
        <w:tc>
          <w:tcPr>
            <w:tcW w:w="4823" w:type="dxa"/>
          </w:tcPr>
          <w:p w:rsidR="00A34A2A" w:rsidRPr="000A77B1" w:rsidRDefault="00A34A2A" w:rsidP="00A34A2A">
            <w:pPr>
              <w:pStyle w:val="a5"/>
              <w:numPr>
                <w:ilvl w:val="0"/>
                <w:numId w:val="4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5E77E6" w:rsidRPr="000A77B1" w:rsidRDefault="005E77E6" w:rsidP="00A34A2A">
            <w:pPr>
              <w:pStyle w:val="a5"/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</w:p>
        </w:tc>
      </w:tr>
      <w:tr w:rsidR="005E77E6" w:rsidRPr="00A46F68" w:rsidTr="00375ABE">
        <w:trPr>
          <w:trHeight w:val="1552"/>
        </w:trPr>
        <w:tc>
          <w:tcPr>
            <w:tcW w:w="1559" w:type="dxa"/>
          </w:tcPr>
          <w:p w:rsidR="005E77E6" w:rsidRDefault="005E77E6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УК – 5</w:t>
            </w:r>
          </w:p>
        </w:tc>
        <w:tc>
          <w:tcPr>
            <w:tcW w:w="3399" w:type="dxa"/>
          </w:tcPr>
          <w:p w:rsidR="005E77E6" w:rsidRPr="00A46F68" w:rsidRDefault="005E77E6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823" w:type="dxa"/>
          </w:tcPr>
          <w:p w:rsidR="00A34A2A" w:rsidRPr="000A77B1" w:rsidRDefault="00A34A2A" w:rsidP="00A34A2A">
            <w:pPr>
              <w:pStyle w:val="a5"/>
              <w:numPr>
                <w:ilvl w:val="0"/>
                <w:numId w:val="4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5E77E6" w:rsidRPr="000A77B1" w:rsidRDefault="005E77E6" w:rsidP="00A34A2A">
            <w:pPr>
              <w:pStyle w:val="a5"/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</w:p>
        </w:tc>
      </w:tr>
      <w:tr w:rsidR="001F0921" w:rsidRPr="00A46F68" w:rsidTr="00375ABE">
        <w:trPr>
          <w:trHeight w:val="1844"/>
        </w:trPr>
        <w:tc>
          <w:tcPr>
            <w:tcW w:w="1559" w:type="dxa"/>
          </w:tcPr>
          <w:p w:rsidR="00A46F68" w:rsidRPr="00A46F68" w:rsidRDefault="00A46F68" w:rsidP="00375ABE">
            <w:pPr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 w:rsidRPr="00A46F68">
              <w:rPr>
                <w:color w:val="0E0F14"/>
                <w:sz w:val="26"/>
                <w:szCs w:val="26"/>
                <w:lang w:eastAsia="ru-RU"/>
              </w:rPr>
              <w:lastRenderedPageBreak/>
              <w:t>УК-6</w:t>
            </w:r>
          </w:p>
          <w:p w:rsidR="001F0921" w:rsidRPr="00A46F68" w:rsidRDefault="001F0921" w:rsidP="00375ABE">
            <w:pPr>
              <w:ind w:left="851" w:right="141"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1F0921" w:rsidRPr="00A46F68" w:rsidRDefault="00A46F68" w:rsidP="00CF40A5">
            <w:pPr>
              <w:ind w:left="111" w:right="84" w:firstLine="283"/>
              <w:rPr>
                <w:sz w:val="26"/>
                <w:szCs w:val="26"/>
              </w:rPr>
            </w:pPr>
            <w:r w:rsidRPr="00A46F68">
              <w:rPr>
                <w:color w:val="0E0F14"/>
                <w:sz w:val="26"/>
                <w:szCs w:val="26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</w:t>
            </w:r>
            <w:r w:rsidR="00CF40A5">
              <w:rPr>
                <w:color w:val="0E0F14"/>
                <w:sz w:val="26"/>
                <w:szCs w:val="26"/>
                <w:lang w:eastAsia="ru-RU"/>
              </w:rPr>
              <w:t>бразования в течение всей жизни</w:t>
            </w:r>
          </w:p>
        </w:tc>
        <w:tc>
          <w:tcPr>
            <w:tcW w:w="4823" w:type="dxa"/>
          </w:tcPr>
          <w:p w:rsidR="000A77B1" w:rsidRPr="000A77B1" w:rsidRDefault="000A77B1" w:rsidP="00AD521D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1F0921" w:rsidRPr="00A46F68" w:rsidRDefault="001F0921" w:rsidP="00AD521D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-680"/>
              <w:rPr>
                <w:sz w:val="26"/>
                <w:szCs w:val="26"/>
              </w:rPr>
            </w:pPr>
          </w:p>
        </w:tc>
      </w:tr>
      <w:tr w:rsidR="005E77E6" w:rsidRPr="00A46F68" w:rsidTr="00375ABE">
        <w:trPr>
          <w:trHeight w:val="2107"/>
        </w:trPr>
        <w:tc>
          <w:tcPr>
            <w:tcW w:w="1559" w:type="dxa"/>
          </w:tcPr>
          <w:p w:rsidR="005E77E6" w:rsidRPr="00A46F68" w:rsidRDefault="005E77E6" w:rsidP="00375ABE">
            <w:pPr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УК – 7</w:t>
            </w:r>
          </w:p>
        </w:tc>
        <w:tc>
          <w:tcPr>
            <w:tcW w:w="3399" w:type="dxa"/>
          </w:tcPr>
          <w:p w:rsidR="005E77E6" w:rsidRPr="00A46F68" w:rsidRDefault="005E77E6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823" w:type="dxa"/>
          </w:tcPr>
          <w:p w:rsidR="00A34A2A" w:rsidRPr="000A77B1" w:rsidRDefault="00A34A2A" w:rsidP="00A34A2A">
            <w:pPr>
              <w:pStyle w:val="a5"/>
              <w:numPr>
                <w:ilvl w:val="0"/>
                <w:numId w:val="4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5E77E6" w:rsidRPr="000A77B1" w:rsidRDefault="005E77E6" w:rsidP="00A34A2A">
            <w:pPr>
              <w:pStyle w:val="a5"/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</w:p>
        </w:tc>
      </w:tr>
      <w:tr w:rsidR="005E77E6" w:rsidRPr="00A46F68" w:rsidTr="00375ABE">
        <w:trPr>
          <w:trHeight w:val="2761"/>
        </w:trPr>
        <w:tc>
          <w:tcPr>
            <w:tcW w:w="1559" w:type="dxa"/>
          </w:tcPr>
          <w:p w:rsidR="005E77E6" w:rsidRDefault="005E77E6" w:rsidP="00375ABE">
            <w:pPr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УК - 8</w:t>
            </w:r>
          </w:p>
        </w:tc>
        <w:tc>
          <w:tcPr>
            <w:tcW w:w="3399" w:type="dxa"/>
          </w:tcPr>
          <w:p w:rsidR="005E77E6" w:rsidRPr="00A46F68" w:rsidRDefault="005E77E6" w:rsidP="005E77E6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823" w:type="dxa"/>
          </w:tcPr>
          <w:p w:rsidR="00A34A2A" w:rsidRPr="000A77B1" w:rsidRDefault="00A34A2A" w:rsidP="00A34A2A">
            <w:pPr>
              <w:pStyle w:val="a5"/>
              <w:numPr>
                <w:ilvl w:val="0"/>
                <w:numId w:val="4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5E77E6" w:rsidRPr="000A77B1" w:rsidRDefault="005E77E6" w:rsidP="00A34A2A">
            <w:pPr>
              <w:pStyle w:val="a5"/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</w:p>
        </w:tc>
      </w:tr>
      <w:tr w:rsidR="00A46F68" w:rsidRPr="00A46F68" w:rsidTr="00375ABE">
        <w:trPr>
          <w:trHeight w:val="2761"/>
        </w:trPr>
        <w:tc>
          <w:tcPr>
            <w:tcW w:w="1559" w:type="dxa"/>
          </w:tcPr>
          <w:p w:rsidR="00A46F68" w:rsidRPr="00A46F68" w:rsidRDefault="00A34A2A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ОПК-1.БИИ</w:t>
            </w:r>
          </w:p>
          <w:p w:rsidR="00A46F68" w:rsidRPr="00A46F68" w:rsidRDefault="00A46F68" w:rsidP="00375ABE">
            <w:pPr>
              <w:ind w:left="851" w:right="141" w:firstLine="567"/>
              <w:jc w:val="center"/>
              <w:rPr>
                <w:sz w:val="26"/>
                <w:szCs w:val="26"/>
              </w:rPr>
            </w:pPr>
          </w:p>
          <w:p w:rsidR="00A46F68" w:rsidRPr="00A46F68" w:rsidRDefault="00A46F68" w:rsidP="00375ABE">
            <w:pPr>
              <w:ind w:left="851" w:right="141" w:firstLine="567"/>
              <w:jc w:val="center"/>
              <w:rPr>
                <w:color w:val="0E0F14"/>
                <w:sz w:val="26"/>
                <w:szCs w:val="26"/>
                <w:lang w:eastAsia="ru-RU"/>
              </w:rPr>
            </w:pPr>
          </w:p>
        </w:tc>
        <w:tc>
          <w:tcPr>
            <w:tcW w:w="3399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</w:t>
            </w:r>
          </w:p>
        </w:tc>
        <w:tc>
          <w:tcPr>
            <w:tcW w:w="4823" w:type="dxa"/>
          </w:tcPr>
          <w:p w:rsidR="000A77B1" w:rsidRPr="000A77B1" w:rsidRDefault="000A77B1" w:rsidP="00AD521D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технологические</w:t>
            </w:r>
          </w:p>
          <w:p w:rsidR="00A46F68" w:rsidRPr="00A46F68" w:rsidRDefault="00A46F68" w:rsidP="00AD521D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-680"/>
              <w:rPr>
                <w:sz w:val="26"/>
                <w:szCs w:val="26"/>
              </w:rPr>
            </w:pPr>
          </w:p>
        </w:tc>
      </w:tr>
      <w:tr w:rsidR="00A46F68" w:rsidRPr="00A46F68" w:rsidTr="00375ABE">
        <w:trPr>
          <w:trHeight w:val="2761"/>
        </w:trPr>
        <w:tc>
          <w:tcPr>
            <w:tcW w:w="1559" w:type="dxa"/>
          </w:tcPr>
          <w:p w:rsidR="00A46F68" w:rsidRPr="00A46F68" w:rsidRDefault="00A46F68" w:rsidP="00375ABE">
            <w:pPr>
              <w:ind w:left="25" w:right="141" w:hanging="25"/>
              <w:jc w:val="center"/>
              <w:rPr>
                <w:sz w:val="26"/>
                <w:szCs w:val="26"/>
              </w:rPr>
            </w:pPr>
          </w:p>
          <w:p w:rsidR="00A46F68" w:rsidRPr="00A46F68" w:rsidRDefault="00A34A2A" w:rsidP="00375ABE">
            <w:pPr>
              <w:ind w:left="25" w:right="141" w:hanging="25"/>
              <w:jc w:val="center"/>
              <w:rPr>
                <w:sz w:val="26"/>
                <w:szCs w:val="26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ОПК-2.ПИН</w:t>
            </w:r>
          </w:p>
          <w:p w:rsidR="00A46F68" w:rsidRPr="00A46F68" w:rsidRDefault="00A46F68" w:rsidP="00375ABE">
            <w:pPr>
              <w:ind w:left="851" w:right="141" w:firstLine="567"/>
              <w:jc w:val="center"/>
              <w:rPr>
                <w:color w:val="0E0F14"/>
                <w:sz w:val="26"/>
                <w:szCs w:val="26"/>
                <w:lang w:eastAsia="ru-RU"/>
              </w:rPr>
            </w:pPr>
          </w:p>
        </w:tc>
        <w:tc>
          <w:tcPr>
            <w:tcW w:w="3399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4823" w:type="dxa"/>
          </w:tcPr>
          <w:p w:rsidR="000A77B1" w:rsidRPr="000A77B1" w:rsidRDefault="000A77B1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производственно-технологические</w:t>
            </w:r>
          </w:p>
          <w:p w:rsidR="00A46F68" w:rsidRPr="00A46F68" w:rsidRDefault="00A46F68" w:rsidP="00500EA5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142"/>
              <w:rPr>
                <w:sz w:val="26"/>
                <w:szCs w:val="26"/>
              </w:rPr>
            </w:pPr>
          </w:p>
        </w:tc>
      </w:tr>
      <w:tr w:rsidR="00A46F68" w:rsidRPr="00A46F68" w:rsidTr="00375ABE">
        <w:trPr>
          <w:trHeight w:val="3308"/>
        </w:trPr>
        <w:tc>
          <w:tcPr>
            <w:tcW w:w="1559" w:type="dxa"/>
          </w:tcPr>
          <w:p w:rsidR="00A46F68" w:rsidRPr="00A46F68" w:rsidRDefault="00A46F68" w:rsidP="00375ABE">
            <w:pPr>
              <w:ind w:left="851" w:right="141" w:firstLine="567"/>
              <w:jc w:val="center"/>
              <w:rPr>
                <w:sz w:val="26"/>
                <w:szCs w:val="26"/>
              </w:rPr>
            </w:pPr>
          </w:p>
          <w:p w:rsidR="00A46F68" w:rsidRPr="00A46F68" w:rsidRDefault="00A34A2A" w:rsidP="00375ABE">
            <w:pPr>
              <w:shd w:val="clear" w:color="auto" w:fill="FFFFFF"/>
              <w:ind w:left="25" w:right="141" w:hanging="25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ОПК-3.ПИН</w:t>
            </w:r>
          </w:p>
        </w:tc>
        <w:tc>
          <w:tcPr>
            <w:tcW w:w="3399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4823" w:type="dxa"/>
          </w:tcPr>
          <w:p w:rsidR="000A77B1" w:rsidRPr="000A77B1" w:rsidRDefault="000A77B1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производственно-технологические</w:t>
            </w:r>
          </w:p>
          <w:p w:rsidR="00A46F68" w:rsidRPr="00A46F68" w:rsidRDefault="00A46F68" w:rsidP="00500EA5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142"/>
              <w:rPr>
                <w:sz w:val="26"/>
                <w:szCs w:val="26"/>
              </w:rPr>
            </w:pPr>
          </w:p>
        </w:tc>
      </w:tr>
      <w:tr w:rsidR="00A46F68" w:rsidRPr="00A46F68" w:rsidTr="00375ABE">
        <w:trPr>
          <w:trHeight w:val="1797"/>
        </w:trPr>
        <w:tc>
          <w:tcPr>
            <w:tcW w:w="1559" w:type="dxa"/>
          </w:tcPr>
          <w:p w:rsidR="00A46F68" w:rsidRPr="00A46F68" w:rsidRDefault="00A34A2A" w:rsidP="00375ABE">
            <w:pPr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ОПК-4.ПМИ</w:t>
            </w:r>
          </w:p>
        </w:tc>
        <w:tc>
          <w:tcPr>
            <w:tcW w:w="3399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823" w:type="dxa"/>
          </w:tcPr>
          <w:p w:rsidR="000A77B1" w:rsidRDefault="000A77B1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производственно-технологические</w:t>
            </w:r>
          </w:p>
          <w:p w:rsidR="000A77B1" w:rsidRDefault="000A77B1" w:rsidP="00500EA5">
            <w:pPr>
              <w:pStyle w:val="a5"/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</w:p>
          <w:p w:rsidR="00A46F68" w:rsidRPr="00A46F68" w:rsidRDefault="00A46F68" w:rsidP="00500EA5">
            <w:pPr>
              <w:pStyle w:val="a5"/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</w:p>
        </w:tc>
      </w:tr>
      <w:tr w:rsidR="00A46F68" w:rsidRPr="00A46F68" w:rsidTr="00375ABE">
        <w:trPr>
          <w:trHeight w:val="1541"/>
        </w:trPr>
        <w:tc>
          <w:tcPr>
            <w:tcW w:w="1559" w:type="dxa"/>
          </w:tcPr>
          <w:p w:rsidR="00A46F68" w:rsidRPr="00A46F68" w:rsidRDefault="00A34A2A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ОПК-5.ПИН</w:t>
            </w:r>
          </w:p>
        </w:tc>
        <w:tc>
          <w:tcPr>
            <w:tcW w:w="3399" w:type="dxa"/>
          </w:tcPr>
          <w:p w:rsidR="00A46F68" w:rsidRPr="00A46F68" w:rsidRDefault="00CF40A5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4823" w:type="dxa"/>
          </w:tcPr>
          <w:p w:rsidR="000A77B1" w:rsidRPr="000A77B1" w:rsidRDefault="000A77B1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производственно-технологические</w:t>
            </w:r>
          </w:p>
          <w:p w:rsidR="00A46F68" w:rsidRPr="00A46F68" w:rsidRDefault="00A46F68" w:rsidP="00500EA5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142"/>
              <w:rPr>
                <w:sz w:val="26"/>
                <w:szCs w:val="26"/>
              </w:rPr>
            </w:pPr>
          </w:p>
        </w:tc>
      </w:tr>
      <w:tr w:rsidR="00A34A2A" w:rsidRPr="00A46F68" w:rsidTr="00375ABE">
        <w:trPr>
          <w:trHeight w:val="2761"/>
        </w:trPr>
        <w:tc>
          <w:tcPr>
            <w:tcW w:w="1559" w:type="dxa"/>
          </w:tcPr>
          <w:p w:rsidR="00A34A2A" w:rsidRPr="00CF40A5" w:rsidRDefault="00A34A2A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ОПК-6.ПИН</w:t>
            </w:r>
          </w:p>
        </w:tc>
        <w:tc>
          <w:tcPr>
            <w:tcW w:w="3399" w:type="dxa"/>
          </w:tcPr>
          <w:p w:rsidR="00A34A2A" w:rsidRPr="00A46F68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разрабатывать алгоритмы и программы, пригодные для практического использования, применять основы информатики и программирования к проектированию, конструированию и тестированию программных продуктов</w:t>
            </w:r>
          </w:p>
        </w:tc>
        <w:tc>
          <w:tcPr>
            <w:tcW w:w="4823" w:type="dxa"/>
          </w:tcPr>
          <w:p w:rsidR="00A34A2A" w:rsidRPr="000A77B1" w:rsidRDefault="00CF40A5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CF40A5">
              <w:rPr>
                <w:sz w:val="26"/>
                <w:szCs w:val="26"/>
              </w:rPr>
              <w:t>производственно-технологические</w:t>
            </w:r>
          </w:p>
        </w:tc>
      </w:tr>
      <w:tr w:rsidR="00A34A2A" w:rsidRPr="00A46F68" w:rsidTr="00375ABE">
        <w:trPr>
          <w:trHeight w:val="2761"/>
        </w:trPr>
        <w:tc>
          <w:tcPr>
            <w:tcW w:w="1559" w:type="dxa"/>
          </w:tcPr>
          <w:p w:rsidR="00A34A2A" w:rsidRPr="00CF40A5" w:rsidRDefault="00A34A2A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sz w:val="26"/>
                <w:szCs w:val="26"/>
              </w:rPr>
              <w:lastRenderedPageBreak/>
              <w:t>ОПК-8.ПИН</w:t>
            </w:r>
          </w:p>
        </w:tc>
        <w:tc>
          <w:tcPr>
            <w:tcW w:w="3399" w:type="dxa"/>
          </w:tcPr>
          <w:p w:rsidR="00A34A2A" w:rsidRPr="00A46F68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  <w:tc>
          <w:tcPr>
            <w:tcW w:w="4823" w:type="dxa"/>
          </w:tcPr>
          <w:p w:rsidR="00A34A2A" w:rsidRPr="000A77B1" w:rsidRDefault="00CF40A5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CF40A5">
              <w:rPr>
                <w:sz w:val="26"/>
                <w:szCs w:val="26"/>
              </w:rPr>
              <w:t>производственно-технологические</w:t>
            </w:r>
          </w:p>
        </w:tc>
      </w:tr>
      <w:tr w:rsidR="00CF40A5" w:rsidRPr="00A46F68" w:rsidTr="00375ABE">
        <w:trPr>
          <w:trHeight w:val="2761"/>
        </w:trPr>
        <w:tc>
          <w:tcPr>
            <w:tcW w:w="1559" w:type="dxa"/>
          </w:tcPr>
          <w:p w:rsidR="00CF40A5" w:rsidRPr="00CF40A5" w:rsidRDefault="00CF40A5" w:rsidP="00375ABE">
            <w:pPr>
              <w:shd w:val="clear" w:color="auto" w:fill="FFFFFF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 - 3</w:t>
            </w:r>
          </w:p>
        </w:tc>
        <w:tc>
          <w:tcPr>
            <w:tcW w:w="3399" w:type="dxa"/>
          </w:tcPr>
          <w:p w:rsidR="00CF40A5" w:rsidRPr="00CF40A5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использовать современные стандарты и методики, разрабатывать регламенты для организации управления процессами жизненного цикла ИТ инфраструктуры и деятельности предприятий, организовывать взаимодействие с клиентами и партнерами в процессе решения задач управления жизненным циклом ИТ инфраструктуры предприятия</w:t>
            </w:r>
          </w:p>
        </w:tc>
        <w:tc>
          <w:tcPr>
            <w:tcW w:w="4823" w:type="dxa"/>
          </w:tcPr>
          <w:p w:rsidR="00CF40A5" w:rsidRPr="00CF40A5" w:rsidRDefault="00151323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t>технологически</w:t>
            </w:r>
            <w:r>
              <w:rPr>
                <w:sz w:val="26"/>
                <w:szCs w:val="26"/>
              </w:rPr>
              <w:t>е</w:t>
            </w:r>
          </w:p>
        </w:tc>
      </w:tr>
      <w:tr w:rsidR="00CF40A5" w:rsidRPr="00A46F68" w:rsidTr="00375ABE">
        <w:trPr>
          <w:trHeight w:val="983"/>
        </w:trPr>
        <w:tc>
          <w:tcPr>
            <w:tcW w:w="1559" w:type="dxa"/>
          </w:tcPr>
          <w:p w:rsidR="00CF40A5" w:rsidRPr="00CF40A5" w:rsidRDefault="00CF40A5" w:rsidP="00375ABE">
            <w:pPr>
              <w:shd w:val="clear" w:color="auto" w:fill="FFFFFF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ПК- 5</w:t>
            </w:r>
          </w:p>
        </w:tc>
        <w:tc>
          <w:tcPr>
            <w:tcW w:w="3399" w:type="dxa"/>
          </w:tcPr>
          <w:p w:rsidR="00CF40A5" w:rsidRPr="00CF40A5" w:rsidRDefault="005C452A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Спо</w:t>
            </w:r>
            <w:r w:rsidR="00CF40A5" w:rsidRPr="00CF40A5">
              <w:rPr>
                <w:color w:val="0E0F14"/>
                <w:sz w:val="26"/>
                <w:szCs w:val="26"/>
                <w:lang w:eastAsia="ru-RU"/>
              </w:rPr>
              <w:t>собен выполнять технико-экономическое обоснование проектов по совершенствованию и регламентацию бизнес-процессов и ИТ инфраструктуры предприятия, проектировать и внедрять компоненты ИТ-инфраструктуры предприятия, обеспечивающие достижение стратегических целей и поддержку бизнес-процессов, осуществлять планирование и организацию проектной деятельности на основе стандартов управления проектами</w:t>
            </w:r>
          </w:p>
        </w:tc>
        <w:tc>
          <w:tcPr>
            <w:tcW w:w="4823" w:type="dxa"/>
          </w:tcPr>
          <w:p w:rsidR="00CF40A5" w:rsidRPr="00CF40A5" w:rsidRDefault="00151323" w:rsidP="00AD521D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t>проектны</w:t>
            </w:r>
            <w:r>
              <w:rPr>
                <w:sz w:val="26"/>
                <w:szCs w:val="26"/>
              </w:rPr>
              <w:t>е</w:t>
            </w:r>
          </w:p>
        </w:tc>
      </w:tr>
      <w:tr w:rsidR="00CF40A5" w:rsidRPr="00A46F68" w:rsidTr="00375ABE">
        <w:trPr>
          <w:trHeight w:val="2761"/>
        </w:trPr>
        <w:tc>
          <w:tcPr>
            <w:tcW w:w="1559" w:type="dxa"/>
          </w:tcPr>
          <w:p w:rsidR="00CF40A5" w:rsidRPr="00CF40A5" w:rsidRDefault="00CF40A5" w:rsidP="00375ABE">
            <w:pPr>
              <w:shd w:val="clear" w:color="auto" w:fill="FFFFFF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ПК - 6</w:t>
            </w:r>
          </w:p>
        </w:tc>
        <w:tc>
          <w:tcPr>
            <w:tcW w:w="3399" w:type="dxa"/>
          </w:tcPr>
          <w:p w:rsidR="00CF40A5" w:rsidRPr="00CF40A5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проектировать архитектуру электронного предприятия, находить и использовать лучшие практики продвижения инновационных программно-информационных продуктов и услуг, генерировать новые идеи в бизнесе на основе инноваций в сфере ИКТ, разрабатывать бизнес-планы создания новых бизнесов на основе инноваций в сфере ИКТ</w:t>
            </w:r>
          </w:p>
        </w:tc>
        <w:tc>
          <w:tcPr>
            <w:tcW w:w="4823" w:type="dxa"/>
          </w:tcPr>
          <w:p w:rsidR="00CF40A5" w:rsidRPr="00CF40A5" w:rsidRDefault="00151323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firstLine="0"/>
              <w:rPr>
                <w:sz w:val="26"/>
                <w:szCs w:val="26"/>
              </w:rPr>
            </w:pPr>
            <w:proofErr w:type="spellStart"/>
            <w:r w:rsidRPr="00151323">
              <w:rPr>
                <w:sz w:val="26"/>
                <w:szCs w:val="26"/>
              </w:rPr>
              <w:t>инновационно</w:t>
            </w:r>
            <w:proofErr w:type="spellEnd"/>
            <w:r w:rsidRPr="00151323">
              <w:rPr>
                <w:sz w:val="26"/>
                <w:szCs w:val="26"/>
              </w:rPr>
              <w:t>-предпринимательски</w:t>
            </w:r>
            <w:r>
              <w:rPr>
                <w:sz w:val="26"/>
                <w:szCs w:val="26"/>
              </w:rPr>
              <w:t>е</w:t>
            </w:r>
          </w:p>
        </w:tc>
      </w:tr>
      <w:tr w:rsidR="00CF40A5" w:rsidRPr="00A46F68" w:rsidTr="00375ABE">
        <w:trPr>
          <w:trHeight w:val="1768"/>
        </w:trPr>
        <w:tc>
          <w:tcPr>
            <w:tcW w:w="1559" w:type="dxa"/>
          </w:tcPr>
          <w:p w:rsidR="00CF40A5" w:rsidRDefault="00CF40A5" w:rsidP="00375ABE">
            <w:pPr>
              <w:shd w:val="clear" w:color="auto" w:fill="FFFFFF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 - 11</w:t>
            </w:r>
          </w:p>
        </w:tc>
        <w:tc>
          <w:tcPr>
            <w:tcW w:w="3399" w:type="dxa"/>
          </w:tcPr>
          <w:p w:rsidR="00CF40A5" w:rsidRPr="00CF40A5" w:rsidRDefault="005C452A" w:rsidP="005C452A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C452A">
              <w:rPr>
                <w:color w:val="0E0F14"/>
                <w:sz w:val="26"/>
                <w:szCs w:val="26"/>
                <w:lang w:eastAsia="ru-RU"/>
              </w:rPr>
              <w:t>Способен разрабатывать программное и информационное обеспечение компьютерных систем, сервисов, вычислительных комплексов, баз данных</w:t>
            </w:r>
          </w:p>
        </w:tc>
        <w:tc>
          <w:tcPr>
            <w:tcW w:w="4823" w:type="dxa"/>
          </w:tcPr>
          <w:p w:rsidR="00CF40A5" w:rsidRPr="00CF40A5" w:rsidRDefault="005C452A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t>производственно-технологически</w:t>
            </w:r>
            <w:r>
              <w:rPr>
                <w:sz w:val="26"/>
                <w:szCs w:val="26"/>
              </w:rPr>
              <w:t>е</w:t>
            </w:r>
          </w:p>
        </w:tc>
      </w:tr>
      <w:tr w:rsidR="00CF40A5" w:rsidRPr="00A46F68" w:rsidTr="00375ABE">
        <w:trPr>
          <w:trHeight w:val="689"/>
        </w:trPr>
        <w:tc>
          <w:tcPr>
            <w:tcW w:w="1559" w:type="dxa"/>
          </w:tcPr>
          <w:p w:rsidR="00CF40A5" w:rsidRDefault="00CF40A5" w:rsidP="00375ABE">
            <w:pPr>
              <w:shd w:val="clear" w:color="auto" w:fill="FFFFFF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 - 16</w:t>
            </w:r>
          </w:p>
        </w:tc>
        <w:tc>
          <w:tcPr>
            <w:tcW w:w="3399" w:type="dxa"/>
          </w:tcPr>
          <w:p w:rsidR="00CF40A5" w:rsidRPr="00CF40A5" w:rsidRDefault="00CF40A5" w:rsidP="00151323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 xml:space="preserve">Способен проектировать, конструировать и тестировать программные продукты, в </w:t>
            </w:r>
            <w:proofErr w:type="spellStart"/>
            <w:r w:rsidRPr="00CF40A5">
              <w:rPr>
                <w:color w:val="0E0F14"/>
                <w:sz w:val="26"/>
                <w:szCs w:val="26"/>
                <w:lang w:eastAsia="ru-RU"/>
              </w:rPr>
              <w:t>т.ч</w:t>
            </w:r>
            <w:proofErr w:type="spellEnd"/>
            <w:r w:rsidRPr="00CF40A5">
              <w:rPr>
                <w:color w:val="0E0F14"/>
                <w:sz w:val="26"/>
                <w:szCs w:val="26"/>
                <w:lang w:eastAsia="ru-RU"/>
              </w:rPr>
              <w:t>. читать, понимать и выделять главную идею прочитанного исходного кода, документации; моделировать, анализировать и использовать формальные методы конструирования программного обеспечения; оценивать временную и емкостную сложность программного обеспечения; использовать операционные системы, сетевые технологии, различные методы и средства разработки программного обеспечения и программного интерфейса, применять языки и методы формальных спецификаций, си</w:t>
            </w:r>
            <w:r w:rsidR="00151323">
              <w:rPr>
                <w:color w:val="0E0F14"/>
                <w:sz w:val="26"/>
                <w:szCs w:val="26"/>
                <w:lang w:eastAsia="ru-RU"/>
              </w:rPr>
              <w:t xml:space="preserve">стемы управления базами </w:t>
            </w:r>
            <w:r w:rsidR="00151323">
              <w:rPr>
                <w:color w:val="0E0F14"/>
                <w:sz w:val="26"/>
                <w:szCs w:val="26"/>
                <w:lang w:eastAsia="ru-RU"/>
              </w:rPr>
              <w:lastRenderedPageBreak/>
              <w:t>данных</w:t>
            </w:r>
          </w:p>
        </w:tc>
        <w:tc>
          <w:tcPr>
            <w:tcW w:w="4823" w:type="dxa"/>
          </w:tcPr>
          <w:p w:rsidR="00CF40A5" w:rsidRPr="00CF40A5" w:rsidRDefault="00151323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lastRenderedPageBreak/>
              <w:t>производственно-технологически</w:t>
            </w:r>
            <w:r>
              <w:rPr>
                <w:sz w:val="26"/>
                <w:szCs w:val="26"/>
              </w:rPr>
              <w:t>е</w:t>
            </w:r>
          </w:p>
        </w:tc>
      </w:tr>
      <w:tr w:rsidR="00CF40A5" w:rsidRPr="00A46F68" w:rsidTr="00375ABE">
        <w:trPr>
          <w:trHeight w:val="2761"/>
        </w:trPr>
        <w:tc>
          <w:tcPr>
            <w:tcW w:w="1559" w:type="dxa"/>
          </w:tcPr>
          <w:p w:rsidR="00CF40A5" w:rsidRDefault="00CF40A5" w:rsidP="00375ABE">
            <w:pPr>
              <w:shd w:val="clear" w:color="auto" w:fill="FFFFFF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ПК - 17</w:t>
            </w:r>
          </w:p>
        </w:tc>
        <w:tc>
          <w:tcPr>
            <w:tcW w:w="3399" w:type="dxa"/>
          </w:tcPr>
          <w:p w:rsidR="00CF40A5" w:rsidRPr="00CF40A5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оценивать концепции и атрибуты качества программного обеспечения (надежности, безопасности, удобства использования), в том числе, роли людей, процессов, методов, инструментов и технологий обеспечения качества; понимать стандарты и модели жизненного цикла программного обеспечения</w:t>
            </w:r>
          </w:p>
        </w:tc>
        <w:tc>
          <w:tcPr>
            <w:tcW w:w="4823" w:type="dxa"/>
          </w:tcPr>
          <w:p w:rsidR="00CF40A5" w:rsidRPr="00CF40A5" w:rsidRDefault="00151323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t>производственно-технологические</w:t>
            </w:r>
          </w:p>
        </w:tc>
      </w:tr>
      <w:tr w:rsidR="00CF40A5" w:rsidRPr="00A46F68" w:rsidTr="00375ABE">
        <w:trPr>
          <w:trHeight w:val="2761"/>
        </w:trPr>
        <w:tc>
          <w:tcPr>
            <w:tcW w:w="1559" w:type="dxa"/>
          </w:tcPr>
          <w:p w:rsidR="00CF40A5" w:rsidRDefault="00CF40A5" w:rsidP="00375ABE">
            <w:pPr>
              <w:shd w:val="clear" w:color="auto" w:fill="FFFFFF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 -20</w:t>
            </w:r>
          </w:p>
        </w:tc>
        <w:tc>
          <w:tcPr>
            <w:tcW w:w="3399" w:type="dxa"/>
          </w:tcPr>
          <w:p w:rsidR="00CF40A5" w:rsidRPr="00CF40A5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применять основные концепции, принципы, теории и факты, связанные с информатикой при решении научно-исследовательских задач, способен к формализации в своей предметной области с учетом ограничений используемых методов исследования</w:t>
            </w:r>
          </w:p>
        </w:tc>
        <w:tc>
          <w:tcPr>
            <w:tcW w:w="4823" w:type="dxa"/>
          </w:tcPr>
          <w:p w:rsidR="00CF40A5" w:rsidRPr="00CF40A5" w:rsidRDefault="00151323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t>научно-исследовательски</w:t>
            </w:r>
            <w:r>
              <w:rPr>
                <w:sz w:val="26"/>
                <w:szCs w:val="26"/>
              </w:rPr>
              <w:t>е</w:t>
            </w:r>
          </w:p>
        </w:tc>
      </w:tr>
    </w:tbl>
    <w:p w:rsidR="00932614" w:rsidRDefault="00542053" w:rsidP="00375ABE">
      <w:pPr>
        <w:ind w:left="567" w:right="-973" w:firstLine="567"/>
        <w:jc w:val="both"/>
        <w:rPr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4. Оценивание и отчетность</w:t>
      </w:r>
      <w:r w:rsidRPr="002E2CCE">
        <w:rPr>
          <w:sz w:val="26"/>
          <w:szCs w:val="26"/>
        </w:rPr>
        <w:t xml:space="preserve"> </w:t>
      </w:r>
    </w:p>
    <w:p w:rsidR="00A46F68" w:rsidRPr="00A46F68" w:rsidRDefault="00A46F68" w:rsidP="00375ABE">
      <w:pPr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Отчет по практике является основным документом, по которому студент отчитывается о своей работе.</w:t>
      </w:r>
      <w:r w:rsidR="009D5A78">
        <w:rPr>
          <w:sz w:val="26"/>
          <w:szCs w:val="26"/>
        </w:rPr>
        <w:t xml:space="preserve"> </w:t>
      </w:r>
      <w:r w:rsidR="006050E8">
        <w:rPr>
          <w:sz w:val="26"/>
          <w:szCs w:val="26"/>
        </w:rPr>
        <w:t>Кроме отчета студент сдает индивидуальное задание. Документы</w:t>
      </w:r>
      <w:r w:rsidR="009D5A78">
        <w:rPr>
          <w:sz w:val="26"/>
          <w:szCs w:val="26"/>
        </w:rPr>
        <w:t xml:space="preserve"> сда</w:t>
      </w:r>
      <w:r w:rsidR="006050E8">
        <w:rPr>
          <w:sz w:val="26"/>
          <w:szCs w:val="26"/>
        </w:rPr>
        <w:t>ю</w:t>
      </w:r>
      <w:r w:rsidR="009D5A78">
        <w:rPr>
          <w:sz w:val="26"/>
          <w:szCs w:val="26"/>
        </w:rPr>
        <w:t>тся руководителю практики</w:t>
      </w:r>
      <w:r w:rsidR="006050E8">
        <w:rPr>
          <w:sz w:val="26"/>
          <w:szCs w:val="26"/>
        </w:rPr>
        <w:t xml:space="preserve"> от НИУ ВШЭ</w:t>
      </w:r>
      <w:r w:rsidR="009D5A78">
        <w:rPr>
          <w:sz w:val="26"/>
          <w:szCs w:val="26"/>
        </w:rPr>
        <w:t xml:space="preserve"> в </w:t>
      </w:r>
      <w:r w:rsidR="006050E8">
        <w:rPr>
          <w:sz w:val="26"/>
          <w:szCs w:val="26"/>
        </w:rPr>
        <w:t xml:space="preserve">электронном и </w:t>
      </w:r>
      <w:r w:rsidR="009D5A78">
        <w:rPr>
          <w:sz w:val="26"/>
          <w:szCs w:val="26"/>
        </w:rPr>
        <w:t>распечатанном виде.</w:t>
      </w:r>
    </w:p>
    <w:p w:rsidR="00A46F68" w:rsidRPr="00A46F68" w:rsidRDefault="00A46F68" w:rsidP="00375ABE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 xml:space="preserve">Отчет составляется в ходе прохождения практики по мере изучения и выполнения работ по настоящей программе. </w:t>
      </w:r>
      <w:r w:rsidR="006050E8" w:rsidRPr="006050E8">
        <w:rPr>
          <w:sz w:val="26"/>
          <w:szCs w:val="26"/>
        </w:rPr>
        <w:t>По учебной практике отчет составляется в свободной форме. В отчете обязательно описать каждое из мероприятий, в которых участвовал студент – названия, даты их проведения, место проведения, содержание и подтверждение своего участия (можно приложить программу, сертификаты, грамоты, фотографии с участием студента и идентификации мероприятия, скриншоты и т.п.), сделать выводы о полезности мероприятий и их влиянии на студента.</w:t>
      </w:r>
    </w:p>
    <w:p w:rsidR="00A46F68" w:rsidRPr="00A46F68" w:rsidRDefault="00A46F68" w:rsidP="00375ABE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 xml:space="preserve">Отчет должен носить аналитический характер. Все выводы и оценки, содержащиеся в отчете, должны быть аргументированы статистическими данными и нормативными </w:t>
      </w:r>
      <w:r w:rsidRPr="00A46F68">
        <w:rPr>
          <w:spacing w:val="-2"/>
          <w:sz w:val="26"/>
          <w:szCs w:val="26"/>
        </w:rPr>
        <w:t>документами.</w:t>
      </w:r>
    </w:p>
    <w:p w:rsidR="00A46F68" w:rsidRPr="00A46F68" w:rsidRDefault="00A46F68" w:rsidP="00375ABE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При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оформлении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отчета</w:t>
      </w:r>
      <w:r w:rsidRPr="00A46F68">
        <w:rPr>
          <w:spacing w:val="-6"/>
          <w:sz w:val="26"/>
          <w:szCs w:val="26"/>
        </w:rPr>
        <w:t xml:space="preserve"> </w:t>
      </w:r>
      <w:r w:rsidRPr="00A46F68">
        <w:rPr>
          <w:sz w:val="26"/>
          <w:szCs w:val="26"/>
        </w:rPr>
        <w:t>следует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помнить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о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необходимости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сохранения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конфиденциальной информации о компании,</w:t>
      </w:r>
      <w:r w:rsidRPr="00A46F68">
        <w:rPr>
          <w:spacing w:val="40"/>
          <w:sz w:val="26"/>
          <w:szCs w:val="26"/>
        </w:rPr>
        <w:t xml:space="preserve"> </w:t>
      </w:r>
      <w:r w:rsidRPr="00A46F68">
        <w:rPr>
          <w:sz w:val="26"/>
          <w:szCs w:val="26"/>
        </w:rPr>
        <w:t>которая может стать известной студенту в ходе практики.</w:t>
      </w:r>
      <w:r w:rsidR="003A2DFE">
        <w:rPr>
          <w:sz w:val="26"/>
          <w:szCs w:val="26"/>
        </w:rPr>
        <w:t xml:space="preserve"> </w:t>
      </w:r>
      <w:r w:rsidRPr="00A46F68">
        <w:rPr>
          <w:sz w:val="26"/>
          <w:szCs w:val="26"/>
        </w:rPr>
        <w:t xml:space="preserve">Отчет должен быть написан грамотным профессиональным языком, быть </w:t>
      </w:r>
      <w:r w:rsidRPr="00A46F68">
        <w:rPr>
          <w:spacing w:val="-2"/>
          <w:sz w:val="26"/>
          <w:szCs w:val="26"/>
        </w:rPr>
        <w:t>структурированным.</w:t>
      </w:r>
      <w:r w:rsidR="00151323">
        <w:rPr>
          <w:spacing w:val="-2"/>
          <w:sz w:val="26"/>
          <w:szCs w:val="26"/>
        </w:rPr>
        <w:t xml:space="preserve"> </w:t>
      </w:r>
      <w:r w:rsidR="009959B3">
        <w:rPr>
          <w:spacing w:val="-2"/>
          <w:sz w:val="26"/>
          <w:szCs w:val="26"/>
        </w:rPr>
        <w:t>Отчет распечатывается и сдается руководителю практики.</w:t>
      </w:r>
    </w:p>
    <w:p w:rsidR="00A46F68" w:rsidRPr="00A46F68" w:rsidRDefault="00A46F68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Экзамену предшествует текущий контроль, а именно он реализуется в форме периодических опросов студентов руководителем практики о ходе прохождения производственной практики и получаемых результатов (заполнение инд. задания по практике студентом, очные</w:t>
      </w:r>
      <w:r w:rsidR="003D4CBB">
        <w:rPr>
          <w:sz w:val="26"/>
          <w:szCs w:val="26"/>
        </w:rPr>
        <w:t xml:space="preserve"> или дистанционные</w:t>
      </w:r>
      <w:r w:rsidRPr="00A46F68">
        <w:rPr>
          <w:sz w:val="26"/>
          <w:szCs w:val="26"/>
        </w:rPr>
        <w:t xml:space="preserve"> консультации с руководителем </w:t>
      </w:r>
      <w:r w:rsidRPr="00A46F68">
        <w:rPr>
          <w:sz w:val="26"/>
          <w:szCs w:val="26"/>
        </w:rPr>
        <w:lastRenderedPageBreak/>
        <w:t>практики).</w:t>
      </w:r>
    </w:p>
    <w:p w:rsidR="00A46F68" w:rsidRDefault="00A46F68" w:rsidP="00556BBE">
      <w:pPr>
        <w:pStyle w:val="a3"/>
        <w:ind w:left="567" w:right="-680" w:firstLine="567"/>
        <w:jc w:val="both"/>
        <w:rPr>
          <w:spacing w:val="-2"/>
          <w:sz w:val="26"/>
          <w:szCs w:val="26"/>
        </w:rPr>
      </w:pPr>
      <w:r w:rsidRPr="00A46F68">
        <w:rPr>
          <w:sz w:val="26"/>
          <w:szCs w:val="26"/>
        </w:rPr>
        <w:t>Промежуточная аттестация по практике проводится в виде экзамена. Экзамен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проводится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в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форме</w:t>
      </w:r>
      <w:r w:rsidRPr="00A46F68">
        <w:rPr>
          <w:spacing w:val="-5"/>
          <w:sz w:val="26"/>
          <w:szCs w:val="26"/>
        </w:rPr>
        <w:t xml:space="preserve"> </w:t>
      </w:r>
      <w:r w:rsidR="00AF0BA2">
        <w:rPr>
          <w:spacing w:val="-5"/>
          <w:sz w:val="26"/>
          <w:szCs w:val="26"/>
        </w:rPr>
        <w:t xml:space="preserve">защиты </w:t>
      </w:r>
      <w:r w:rsidRPr="00A46F68">
        <w:rPr>
          <w:sz w:val="26"/>
          <w:szCs w:val="26"/>
        </w:rPr>
        <w:t>предоставленн</w:t>
      </w:r>
      <w:r w:rsidR="00AF0BA2">
        <w:rPr>
          <w:sz w:val="26"/>
          <w:szCs w:val="26"/>
        </w:rPr>
        <w:t>ого</w:t>
      </w:r>
      <w:r w:rsidRPr="00A46F68">
        <w:rPr>
          <w:spacing w:val="-1"/>
          <w:sz w:val="26"/>
          <w:szCs w:val="26"/>
        </w:rPr>
        <w:t xml:space="preserve"> </w:t>
      </w:r>
      <w:r w:rsidRPr="00A46F68">
        <w:rPr>
          <w:sz w:val="26"/>
          <w:szCs w:val="26"/>
        </w:rPr>
        <w:t>отчет</w:t>
      </w:r>
      <w:r w:rsidR="00AF0BA2">
        <w:rPr>
          <w:sz w:val="26"/>
          <w:szCs w:val="26"/>
        </w:rPr>
        <w:t>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2"/>
          <w:sz w:val="26"/>
          <w:szCs w:val="26"/>
        </w:rPr>
        <w:t xml:space="preserve"> практике.</w:t>
      </w:r>
    </w:p>
    <w:p w:rsidR="008E6CB5" w:rsidRPr="00A46F68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Результирующая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оценка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выставляется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pacing w:val="-2"/>
          <w:sz w:val="26"/>
          <w:szCs w:val="26"/>
        </w:rPr>
        <w:t>формуле:</w:t>
      </w:r>
    </w:p>
    <w:p w:rsidR="008E6CB5" w:rsidRPr="00A46F68" w:rsidRDefault="008E6CB5" w:rsidP="00556BBE">
      <w:pPr>
        <w:ind w:left="567" w:right="-680" w:firstLine="567"/>
        <w:jc w:val="both"/>
        <w:rPr>
          <w:sz w:val="26"/>
          <w:szCs w:val="26"/>
        </w:rPr>
      </w:pPr>
      <w:proofErr w:type="spellStart"/>
      <w:r w:rsidRPr="00A46F68">
        <w:rPr>
          <w:b/>
          <w:i/>
          <w:sz w:val="26"/>
          <w:szCs w:val="26"/>
        </w:rPr>
        <w:t>Орез</w:t>
      </w:r>
      <w:proofErr w:type="spellEnd"/>
      <w:r w:rsidRPr="00A46F68">
        <w:rPr>
          <w:b/>
          <w:i/>
          <w:spacing w:val="-4"/>
          <w:sz w:val="26"/>
          <w:szCs w:val="26"/>
        </w:rPr>
        <w:t xml:space="preserve"> </w:t>
      </w:r>
      <w:r w:rsidRPr="00A46F68">
        <w:rPr>
          <w:b/>
          <w:i/>
          <w:sz w:val="26"/>
          <w:szCs w:val="26"/>
        </w:rPr>
        <w:t>= 0,5·О</w:t>
      </w:r>
      <w:r>
        <w:rPr>
          <w:b/>
          <w:i/>
          <w:sz w:val="26"/>
          <w:szCs w:val="26"/>
        </w:rPr>
        <w:t>о</w:t>
      </w:r>
      <w:r w:rsidRPr="00A46F68">
        <w:rPr>
          <w:b/>
          <w:i/>
          <w:sz w:val="26"/>
          <w:szCs w:val="26"/>
        </w:rPr>
        <w:t>тчет+</w:t>
      </w:r>
      <w:r w:rsidRPr="00A46F68">
        <w:rPr>
          <w:b/>
          <w:i/>
          <w:spacing w:val="-1"/>
          <w:sz w:val="26"/>
          <w:szCs w:val="26"/>
        </w:rPr>
        <w:t xml:space="preserve"> </w:t>
      </w:r>
      <w:r w:rsidRPr="00A46F68">
        <w:rPr>
          <w:b/>
          <w:i/>
          <w:sz w:val="26"/>
          <w:szCs w:val="26"/>
        </w:rPr>
        <w:t>0,5·О</w:t>
      </w:r>
      <w:r>
        <w:rPr>
          <w:b/>
          <w:i/>
          <w:sz w:val="26"/>
          <w:szCs w:val="26"/>
        </w:rPr>
        <w:t>о</w:t>
      </w:r>
      <w:r w:rsidRPr="00A46F68">
        <w:rPr>
          <w:b/>
          <w:i/>
          <w:sz w:val="26"/>
          <w:szCs w:val="26"/>
        </w:rPr>
        <w:t>тзыв</w:t>
      </w:r>
      <w:r w:rsidRPr="00A46F68">
        <w:rPr>
          <w:sz w:val="26"/>
          <w:szCs w:val="26"/>
        </w:rPr>
        <w:t xml:space="preserve">, </w:t>
      </w:r>
      <w:r w:rsidRPr="00A46F68">
        <w:rPr>
          <w:spacing w:val="-5"/>
          <w:sz w:val="26"/>
          <w:szCs w:val="26"/>
        </w:rPr>
        <w:t>где</w:t>
      </w:r>
    </w:p>
    <w:p w:rsidR="008E6CB5" w:rsidRPr="00A46F68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proofErr w:type="spellStart"/>
      <w:r>
        <w:rPr>
          <w:i/>
          <w:sz w:val="26"/>
          <w:szCs w:val="26"/>
        </w:rPr>
        <w:t>Оо</w:t>
      </w:r>
      <w:r w:rsidRPr="00A46F68">
        <w:rPr>
          <w:i/>
          <w:sz w:val="26"/>
          <w:szCs w:val="26"/>
        </w:rPr>
        <w:t>тчет</w:t>
      </w:r>
      <w:proofErr w:type="spellEnd"/>
      <w:r w:rsidRPr="00A46F68">
        <w:rPr>
          <w:i/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–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оценка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за</w:t>
      </w:r>
      <w:r w:rsidRPr="00A46F68">
        <w:rPr>
          <w:spacing w:val="-4"/>
          <w:sz w:val="26"/>
          <w:szCs w:val="26"/>
        </w:rPr>
        <w:t xml:space="preserve"> </w:t>
      </w:r>
      <w:r w:rsidR="00AF0BA2">
        <w:rPr>
          <w:spacing w:val="-4"/>
          <w:sz w:val="26"/>
          <w:szCs w:val="26"/>
        </w:rPr>
        <w:t xml:space="preserve">защиту </w:t>
      </w:r>
      <w:r w:rsidRPr="00A46F68">
        <w:rPr>
          <w:sz w:val="26"/>
          <w:szCs w:val="26"/>
        </w:rPr>
        <w:t>студентом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отчет</w:t>
      </w:r>
      <w:r w:rsidR="00AF0BA2">
        <w:rPr>
          <w:sz w:val="26"/>
          <w:szCs w:val="26"/>
        </w:rPr>
        <w:t>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результатам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практики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(выставлена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на титульном листе отчёта по практике),</w:t>
      </w:r>
    </w:p>
    <w:p w:rsidR="008E6CB5" w:rsidRPr="003D4CB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proofErr w:type="spellStart"/>
      <w:r w:rsidRPr="003D4CBB">
        <w:rPr>
          <w:i/>
          <w:sz w:val="26"/>
          <w:szCs w:val="26"/>
        </w:rPr>
        <w:t>О</w:t>
      </w:r>
      <w:r>
        <w:rPr>
          <w:i/>
          <w:sz w:val="26"/>
          <w:szCs w:val="26"/>
        </w:rPr>
        <w:t>о</w:t>
      </w:r>
      <w:r w:rsidRPr="003D4CBB">
        <w:rPr>
          <w:i/>
          <w:sz w:val="26"/>
          <w:szCs w:val="26"/>
        </w:rPr>
        <w:t>тзыв</w:t>
      </w:r>
      <w:proofErr w:type="spellEnd"/>
      <w:r w:rsidRPr="003D4CBB">
        <w:rPr>
          <w:sz w:val="26"/>
          <w:szCs w:val="26"/>
        </w:rPr>
        <w:t>–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оценка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за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выполненные</w:t>
      </w:r>
      <w:r w:rsidRPr="003D4CBB">
        <w:rPr>
          <w:spacing w:val="-6"/>
          <w:sz w:val="26"/>
          <w:szCs w:val="26"/>
        </w:rPr>
        <w:t xml:space="preserve"> </w:t>
      </w:r>
      <w:r w:rsidRPr="003D4CBB">
        <w:rPr>
          <w:sz w:val="26"/>
          <w:szCs w:val="26"/>
        </w:rPr>
        <w:t>работы,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выставленная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Руководителем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практики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профильной организации по результатам работы студента.</w:t>
      </w:r>
    </w:p>
    <w:p w:rsidR="008E6CB5" w:rsidRDefault="008E6CB5" w:rsidP="00556BBE">
      <w:pPr>
        <w:pStyle w:val="a3"/>
        <w:ind w:left="567" w:right="-680" w:firstLine="567"/>
        <w:jc w:val="both"/>
        <w:rPr>
          <w:spacing w:val="-2"/>
          <w:sz w:val="26"/>
          <w:szCs w:val="26"/>
        </w:rPr>
      </w:pPr>
      <w:r w:rsidRPr="003D4CBB">
        <w:rPr>
          <w:sz w:val="26"/>
          <w:szCs w:val="26"/>
        </w:rPr>
        <w:t>Результирующая</w:t>
      </w:r>
      <w:r w:rsidRPr="003D4CBB">
        <w:rPr>
          <w:spacing w:val="-7"/>
          <w:sz w:val="26"/>
          <w:szCs w:val="26"/>
        </w:rPr>
        <w:t xml:space="preserve"> </w:t>
      </w:r>
      <w:r w:rsidRPr="003D4CBB">
        <w:rPr>
          <w:sz w:val="26"/>
          <w:szCs w:val="26"/>
        </w:rPr>
        <w:t>оценка</w:t>
      </w:r>
      <w:r w:rsidRPr="003D4CBB">
        <w:rPr>
          <w:spacing w:val="-8"/>
          <w:sz w:val="26"/>
          <w:szCs w:val="26"/>
        </w:rPr>
        <w:t xml:space="preserve"> </w:t>
      </w:r>
      <w:r w:rsidRPr="003D4CBB">
        <w:rPr>
          <w:sz w:val="26"/>
          <w:szCs w:val="26"/>
        </w:rPr>
        <w:t>округляется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арифметически</w:t>
      </w:r>
      <w:r w:rsidRPr="003D4CBB">
        <w:rPr>
          <w:spacing w:val="-7"/>
          <w:sz w:val="26"/>
          <w:szCs w:val="26"/>
        </w:rPr>
        <w:t xml:space="preserve"> </w:t>
      </w:r>
      <w:r w:rsidRPr="003D4CBB">
        <w:rPr>
          <w:sz w:val="26"/>
          <w:szCs w:val="26"/>
        </w:rPr>
        <w:t>(≥0,5=</w:t>
      </w:r>
      <w:r w:rsidRPr="003D4CBB">
        <w:rPr>
          <w:spacing w:val="-8"/>
          <w:sz w:val="26"/>
          <w:szCs w:val="26"/>
        </w:rPr>
        <w:t>)</w:t>
      </w:r>
      <w:r w:rsidRPr="003D4CBB">
        <w:rPr>
          <w:sz w:val="26"/>
          <w:szCs w:val="26"/>
        </w:rPr>
        <w:t>. Плагиат</w:t>
      </w:r>
      <w:r w:rsidRPr="003D4CBB">
        <w:rPr>
          <w:spacing w:val="-6"/>
          <w:sz w:val="26"/>
          <w:szCs w:val="26"/>
        </w:rPr>
        <w:t xml:space="preserve"> </w:t>
      </w:r>
      <w:r w:rsidRPr="003D4CBB">
        <w:rPr>
          <w:sz w:val="26"/>
          <w:szCs w:val="26"/>
        </w:rPr>
        <w:t>и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фальсификация</w:t>
      </w:r>
      <w:r w:rsidRPr="003D4CBB">
        <w:rPr>
          <w:spacing w:val="-3"/>
          <w:sz w:val="26"/>
          <w:szCs w:val="26"/>
        </w:rPr>
        <w:t xml:space="preserve"> </w:t>
      </w:r>
      <w:r w:rsidRPr="003D4CBB">
        <w:rPr>
          <w:sz w:val="26"/>
          <w:szCs w:val="26"/>
        </w:rPr>
        <w:t>документов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оцениваются</w:t>
      </w:r>
      <w:r w:rsidRPr="003D4CBB">
        <w:rPr>
          <w:spacing w:val="-3"/>
          <w:sz w:val="26"/>
          <w:szCs w:val="26"/>
        </w:rPr>
        <w:t xml:space="preserve"> </w:t>
      </w:r>
      <w:r w:rsidRPr="003D4CBB">
        <w:rPr>
          <w:sz w:val="26"/>
          <w:szCs w:val="26"/>
        </w:rPr>
        <w:t>в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0</w:t>
      </w:r>
      <w:r w:rsidRPr="003D4CBB">
        <w:rPr>
          <w:spacing w:val="-3"/>
          <w:sz w:val="26"/>
          <w:szCs w:val="26"/>
        </w:rPr>
        <w:t xml:space="preserve"> </w:t>
      </w:r>
      <w:r w:rsidRPr="003D4CBB">
        <w:rPr>
          <w:spacing w:val="-2"/>
          <w:sz w:val="26"/>
          <w:szCs w:val="26"/>
        </w:rPr>
        <w:t>баллов.</w:t>
      </w:r>
    </w:p>
    <w:p w:rsidR="008E6CB5" w:rsidRPr="005C1E2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При выставлении оценки отчета по практике должны быть учтены следующие критерии:</w:t>
      </w:r>
    </w:p>
    <w:p w:rsidR="008E6CB5" w:rsidRPr="005C1E2B" w:rsidRDefault="008E6CB5" w:rsidP="00556BBE">
      <w:pPr>
        <w:pStyle w:val="a3"/>
        <w:numPr>
          <w:ilvl w:val="0"/>
          <w:numId w:val="3"/>
        </w:numPr>
        <w:tabs>
          <w:tab w:val="left" w:pos="1843"/>
        </w:tabs>
        <w:ind w:left="567" w:right="-680" w:firstLine="242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количество мероприятий, в которых участвовал студент;</w:t>
      </w:r>
    </w:p>
    <w:p w:rsidR="008E6CB5" w:rsidRPr="005C1E2B" w:rsidRDefault="008E6CB5" w:rsidP="00556BBE">
      <w:pPr>
        <w:pStyle w:val="a3"/>
        <w:numPr>
          <w:ilvl w:val="0"/>
          <w:numId w:val="3"/>
        </w:numPr>
        <w:tabs>
          <w:tab w:val="left" w:pos="1843"/>
        </w:tabs>
        <w:ind w:left="567" w:right="-680" w:firstLine="242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полнота и обоснованность анализа содержания посещенных мероприятий, обоснование влияния содержания мероприятий на индивидуальную учебную траекторию студента и на выбор работы после окончания обучения;</w:t>
      </w:r>
    </w:p>
    <w:p w:rsidR="00AF0BA2" w:rsidRDefault="008E6CB5" w:rsidP="00556BBE">
      <w:pPr>
        <w:pStyle w:val="a3"/>
        <w:numPr>
          <w:ilvl w:val="0"/>
          <w:numId w:val="3"/>
        </w:numPr>
        <w:tabs>
          <w:tab w:val="left" w:pos="1843"/>
        </w:tabs>
        <w:ind w:left="567" w:right="-680" w:firstLine="242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аккуратность подготовленных отчетных материалов</w:t>
      </w:r>
      <w:r w:rsidR="00AF0BA2">
        <w:rPr>
          <w:sz w:val="26"/>
          <w:szCs w:val="26"/>
        </w:rPr>
        <w:t>;</w:t>
      </w:r>
    </w:p>
    <w:p w:rsidR="008E6CB5" w:rsidRPr="005C1E2B" w:rsidRDefault="00AF0BA2" w:rsidP="00556BBE">
      <w:pPr>
        <w:pStyle w:val="a3"/>
        <w:numPr>
          <w:ilvl w:val="0"/>
          <w:numId w:val="3"/>
        </w:numPr>
        <w:tabs>
          <w:tab w:val="left" w:pos="1843"/>
        </w:tabs>
        <w:ind w:left="567" w:right="-680" w:firstLine="242"/>
        <w:jc w:val="both"/>
        <w:rPr>
          <w:sz w:val="26"/>
          <w:szCs w:val="26"/>
        </w:rPr>
      </w:pPr>
      <w:r>
        <w:rPr>
          <w:sz w:val="26"/>
          <w:szCs w:val="26"/>
        </w:rPr>
        <w:t>ответы студента на вопросы руководителя по отчету</w:t>
      </w:r>
      <w:r w:rsidR="008E6CB5" w:rsidRPr="005C1E2B">
        <w:rPr>
          <w:sz w:val="26"/>
          <w:szCs w:val="26"/>
        </w:rPr>
        <w:t>.</w:t>
      </w:r>
    </w:p>
    <w:p w:rsidR="008E6CB5" w:rsidRPr="005C1E2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За участие в каждом мероприятии студент получает базовое и итоговое количество баллов. Базовое количество баллов определяется в соответствии с форматом участия в мероприятии: волонтер – 1 балл, участник – 2 балла, организатор – 3 балла. Если участник принимает участие в мероприятии в нескольких форматах одновременно, базовый балл рассчитывается как максимальный по всем формата участия.</w:t>
      </w:r>
    </w:p>
    <w:p w:rsidR="008E6CB5" w:rsidRPr="005C1E2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Базовое количество балов может быть изменено в следующих случаях:</w:t>
      </w:r>
    </w:p>
    <w:p w:rsidR="008E6CB5" w:rsidRPr="005C1E2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•</w:t>
      </w:r>
      <w:r w:rsidRPr="005C1E2B">
        <w:rPr>
          <w:sz w:val="26"/>
          <w:szCs w:val="26"/>
        </w:rPr>
        <w:tab/>
        <w:t>если мероприятие является профильным и продолжается 2 и более дней, то базовое количество баллов за данное мероприятие увеличивается в 1,5 раза;</w:t>
      </w:r>
    </w:p>
    <w:p w:rsidR="008E6CB5" w:rsidRPr="005C1E2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•</w:t>
      </w:r>
      <w:r w:rsidRPr="005C1E2B">
        <w:rPr>
          <w:sz w:val="26"/>
          <w:szCs w:val="26"/>
        </w:rPr>
        <w:tab/>
        <w:t>если мероприятие не является профильным, то базовое количество баллов за данное мероприятие уменьшается в 2 раза.</w:t>
      </w:r>
    </w:p>
    <w:p w:rsidR="008E6CB5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Итоговое количество баллов за мероприятие совпадает с итоговым значением базового количества баллов и может быть увеличено в случае получения студентом сертификата (или иного документа) по итогам участия в мероприятии на значение от</w:t>
      </w:r>
      <w:r>
        <w:rPr>
          <w:sz w:val="26"/>
          <w:szCs w:val="26"/>
        </w:rPr>
        <w:t xml:space="preserve"> </w:t>
      </w:r>
      <w:r w:rsidRPr="005C1E2B">
        <w:rPr>
          <w:sz w:val="26"/>
          <w:szCs w:val="26"/>
        </w:rPr>
        <w:t>0.0 (документов нет) до 1.0 балла (документы есть).</w:t>
      </w:r>
    </w:p>
    <w:p w:rsidR="00A46F68" w:rsidRPr="00A46F68" w:rsidRDefault="00A46F68" w:rsidP="00556BBE">
      <w:pPr>
        <w:pStyle w:val="2"/>
        <w:ind w:left="567" w:right="-680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Критерии</w:t>
      </w:r>
      <w:r w:rsidRPr="00A46F68">
        <w:rPr>
          <w:spacing w:val="-6"/>
          <w:sz w:val="26"/>
          <w:szCs w:val="26"/>
        </w:rPr>
        <w:t xml:space="preserve"> </w:t>
      </w:r>
      <w:r w:rsidRPr="00A46F68">
        <w:rPr>
          <w:sz w:val="26"/>
          <w:szCs w:val="26"/>
        </w:rPr>
        <w:t>и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оценочная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шкала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для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промежуточной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аттестации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6"/>
          <w:sz w:val="26"/>
          <w:szCs w:val="26"/>
        </w:rPr>
        <w:t xml:space="preserve"> </w:t>
      </w:r>
      <w:r w:rsidRPr="00A46F68">
        <w:rPr>
          <w:spacing w:val="-2"/>
          <w:sz w:val="26"/>
          <w:szCs w:val="26"/>
        </w:rPr>
        <w:t>практике</w:t>
      </w:r>
    </w:p>
    <w:p w:rsidR="00A46F68" w:rsidRDefault="00A46F68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Во время защиты практики руководитель практики от факультета оценивает результаты прохождения практики по следующей примерной шкале:</w:t>
      </w:r>
    </w:p>
    <w:p w:rsidR="00932614" w:rsidRDefault="00932614" w:rsidP="00932614">
      <w:pPr>
        <w:pStyle w:val="a3"/>
        <w:ind w:left="851" w:right="-680" w:firstLine="567"/>
        <w:jc w:val="both"/>
        <w:rPr>
          <w:sz w:val="26"/>
          <w:szCs w:val="26"/>
        </w:rPr>
      </w:pPr>
    </w:p>
    <w:tbl>
      <w:tblPr>
        <w:tblStyle w:val="TableNormal1"/>
        <w:tblW w:w="97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2711"/>
        <w:gridCol w:w="4798"/>
      </w:tblGrid>
      <w:tr w:rsidR="00A15548" w:rsidRPr="008E6CB5" w:rsidTr="00CB7C7C">
        <w:trPr>
          <w:trHeight w:val="1382"/>
        </w:trPr>
        <w:tc>
          <w:tcPr>
            <w:tcW w:w="2265" w:type="dxa"/>
          </w:tcPr>
          <w:p w:rsidR="00A15548" w:rsidRPr="008E6CB5" w:rsidRDefault="00A15548" w:rsidP="002A580C">
            <w:pPr>
              <w:spacing w:before="10"/>
              <w:ind w:right="-680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97" w:right="-3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Оценка</w:t>
            </w:r>
            <w:r w:rsidRPr="008E6CB5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по</w:t>
            </w:r>
          </w:p>
          <w:p w:rsidR="00A15548" w:rsidRPr="008E6CB5" w:rsidRDefault="00A15548" w:rsidP="002A580C">
            <w:pPr>
              <w:ind w:left="97" w:right="-3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десятибалльной</w:t>
            </w:r>
            <w:r w:rsidRPr="008E6CB5">
              <w:rPr>
                <w:b/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шкале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ind w:left="189" w:firstLine="2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Необходимое</w:t>
            </w:r>
            <w:r w:rsidRPr="008E6CB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количество</w:t>
            </w:r>
            <w:r w:rsidRPr="008E6CB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итоговых баллов,</w:t>
            </w:r>
            <w:r w:rsidRPr="008E6CB5">
              <w:rPr>
                <w:b/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набранных по</w:t>
            </w:r>
            <w:r w:rsidRPr="008E6CB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итогам</w:t>
            </w:r>
            <w:r w:rsidRPr="008E6CB5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участия</w:t>
            </w:r>
            <w:r w:rsidRPr="008E6CB5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в</w:t>
            </w:r>
          </w:p>
          <w:p w:rsidR="00A15548" w:rsidRPr="008E6CB5" w:rsidRDefault="00A15548" w:rsidP="002A580C">
            <w:pPr>
              <w:spacing w:line="212" w:lineRule="exact"/>
              <w:ind w:left="318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мероприятиях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spacing w:before="10"/>
              <w:ind w:right="-680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806" w:right="135" w:hanging="402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Примерное содержание дополнительных критериев</w:t>
            </w:r>
            <w:r w:rsidRPr="008E6CB5">
              <w:rPr>
                <w:b/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оценки</w:t>
            </w:r>
            <w:r w:rsidRPr="008E6CB5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за</w:t>
            </w:r>
            <w:r w:rsidRPr="008E6CB5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предоставленную</w:t>
            </w:r>
            <w:r w:rsidRPr="008E6CB5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документацию</w:t>
            </w:r>
          </w:p>
        </w:tc>
      </w:tr>
      <w:tr w:rsidR="00A15548" w:rsidRPr="008E6CB5" w:rsidTr="00CB7C7C">
        <w:trPr>
          <w:trHeight w:val="918"/>
        </w:trPr>
        <w:tc>
          <w:tcPr>
            <w:tcW w:w="2265" w:type="dxa"/>
          </w:tcPr>
          <w:p w:rsidR="00A15548" w:rsidRDefault="00A15548" w:rsidP="008425EE">
            <w:pPr>
              <w:ind w:left="159" w:right="139"/>
              <w:jc w:val="center"/>
              <w:rPr>
                <w:spacing w:val="-47"/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t>10-Блестяще</w:t>
            </w:r>
          </w:p>
          <w:p w:rsidR="00A15548" w:rsidRPr="008E6CB5" w:rsidRDefault="00A15548" w:rsidP="008425EE">
            <w:pPr>
              <w:ind w:left="159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9-Отлично</w:t>
            </w:r>
          </w:p>
          <w:p w:rsidR="00A15548" w:rsidRPr="008E6CB5" w:rsidRDefault="00A15548" w:rsidP="008425EE">
            <w:pPr>
              <w:ind w:left="159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8-Почти</w:t>
            </w:r>
            <w:r w:rsidRPr="008E6CB5">
              <w:rPr>
                <w:spacing w:val="-5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отлично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2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spacing w:before="1"/>
              <w:ind w:left="318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12.0-15.0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документов</w:t>
            </w:r>
            <w:r w:rsidRPr="008E6CB5">
              <w:rPr>
                <w:spacing w:val="2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полный,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все</w:t>
            </w:r>
            <w:r w:rsidRPr="008E6CB5">
              <w:rPr>
                <w:spacing w:val="3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документы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подписаны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</w:t>
            </w:r>
            <w:r w:rsidRPr="008E6CB5">
              <w:rPr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заверены</w:t>
            </w:r>
            <w:r w:rsidRPr="008E6CB5">
              <w:rPr>
                <w:spacing w:val="1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должным</w:t>
            </w:r>
            <w:r w:rsidRPr="008E6CB5">
              <w:rPr>
                <w:spacing w:val="1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образом.</w:t>
            </w:r>
            <w:r w:rsidRPr="008E6CB5">
              <w:rPr>
                <w:spacing w:val="1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1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E6CB5"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pacing w:val="11"/>
                <w:sz w:val="26"/>
                <w:szCs w:val="26"/>
              </w:rPr>
              <w:t xml:space="preserve">достигнута </w:t>
            </w:r>
            <w:r w:rsidRPr="008E6CB5">
              <w:rPr>
                <w:sz w:val="26"/>
                <w:szCs w:val="26"/>
              </w:rPr>
              <w:t>полностью</w:t>
            </w:r>
            <w:r w:rsidR="00EE6AA7">
              <w:rPr>
                <w:sz w:val="26"/>
                <w:szCs w:val="26"/>
              </w:rPr>
              <w:t xml:space="preserve"> </w:t>
            </w:r>
            <w:proofErr w:type="gramStart"/>
            <w:r w:rsidRPr="008E6CB5">
              <w:rPr>
                <w:sz w:val="26"/>
                <w:szCs w:val="26"/>
              </w:rPr>
              <w:t>или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сверх</w:t>
            </w:r>
            <w:r w:rsidRPr="008E6CB5">
              <w:rPr>
                <w:spacing w:val="2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того.</w:t>
            </w:r>
            <w:r w:rsidRPr="008E6CB5">
              <w:rPr>
                <w:spacing w:val="2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pacing w:val="2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</w:t>
            </w:r>
            <w:r w:rsidRPr="008E6CB5">
              <w:rPr>
                <w:spacing w:val="2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>
              <w:rPr>
                <w:spacing w:val="-47"/>
                <w:sz w:val="26"/>
                <w:szCs w:val="26"/>
              </w:rPr>
              <w:t xml:space="preserve"> </w:t>
            </w:r>
            <w:r>
              <w:rPr>
                <w:spacing w:val="-47"/>
                <w:sz w:val="26"/>
                <w:szCs w:val="26"/>
              </w:rPr>
              <w:lastRenderedPageBreak/>
              <w:t>п</w:t>
            </w:r>
            <w:r w:rsidRPr="008E6CB5">
              <w:rPr>
                <w:sz w:val="26"/>
                <w:szCs w:val="26"/>
              </w:rPr>
              <w:t>редприятия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</w:t>
            </w:r>
            <w:r w:rsidRPr="008E6CB5">
              <w:rPr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отсутствуют.</w:t>
            </w:r>
          </w:p>
        </w:tc>
      </w:tr>
      <w:tr w:rsidR="00A15548" w:rsidRPr="008E6CB5" w:rsidTr="00CB7C7C">
        <w:trPr>
          <w:trHeight w:val="920"/>
        </w:trPr>
        <w:tc>
          <w:tcPr>
            <w:tcW w:w="2265" w:type="dxa"/>
          </w:tcPr>
          <w:p w:rsidR="00A15548" w:rsidRPr="008E6CB5" w:rsidRDefault="00A15548" w:rsidP="008425EE">
            <w:pPr>
              <w:spacing w:before="3"/>
              <w:ind w:left="161" w:right="139"/>
              <w:jc w:val="center"/>
              <w:rPr>
                <w:sz w:val="26"/>
                <w:szCs w:val="26"/>
              </w:rPr>
            </w:pPr>
          </w:p>
          <w:p w:rsidR="00A15548" w:rsidRDefault="00A15548" w:rsidP="008425EE">
            <w:pPr>
              <w:spacing w:before="1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7-Очень хорошо</w:t>
            </w:r>
          </w:p>
          <w:p w:rsidR="00A15548" w:rsidRPr="008E6CB5" w:rsidRDefault="00A15548" w:rsidP="008425EE">
            <w:pPr>
              <w:spacing w:before="1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6-Хорошо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4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318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9.0-11.9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 документов полный, но некоторые документы не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подписаны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заверены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недолжным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образом.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-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736F5">
              <w:rPr>
                <w:sz w:val="26"/>
                <w:szCs w:val="26"/>
              </w:rPr>
              <w:t xml:space="preserve"> достигнута почти</w:t>
            </w:r>
            <w:r w:rsidRPr="008E6CB5">
              <w:rPr>
                <w:spacing w:val="-4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полностью.</w:t>
            </w:r>
            <w:r w:rsidRPr="008E6CB5">
              <w:rPr>
                <w:spacing w:val="2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Незначительные</w:t>
            </w:r>
            <w:r w:rsidRPr="008E6CB5">
              <w:rPr>
                <w:spacing w:val="2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pacing w:val="2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A15548" w:rsidRPr="008E6CB5" w:rsidTr="00CB7C7C">
        <w:trPr>
          <w:trHeight w:val="918"/>
        </w:trPr>
        <w:tc>
          <w:tcPr>
            <w:tcW w:w="2265" w:type="dxa"/>
          </w:tcPr>
          <w:p w:rsidR="00A15548" w:rsidRPr="008E6CB5" w:rsidRDefault="00A15548" w:rsidP="008425EE">
            <w:pPr>
              <w:spacing w:before="108" w:line="229" w:lineRule="exact"/>
              <w:ind w:left="146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5-Весьма</w:t>
            </w:r>
          </w:p>
          <w:p w:rsidR="00A15548" w:rsidRDefault="00A15548" w:rsidP="008425EE">
            <w:pPr>
              <w:ind w:left="146" w:right="139"/>
              <w:jc w:val="center"/>
              <w:rPr>
                <w:spacing w:val="1"/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удовлетворительно</w:t>
            </w:r>
          </w:p>
          <w:p w:rsidR="00A15548" w:rsidRPr="008E6CB5" w:rsidRDefault="00A15548" w:rsidP="008425EE">
            <w:pPr>
              <w:ind w:left="146" w:right="139"/>
              <w:jc w:val="center"/>
              <w:rPr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t>4-Удовлетворительно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2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spacing w:before="1"/>
              <w:ind w:left="318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6.0-8.9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</w:t>
            </w:r>
            <w:r w:rsidRPr="008E6CB5">
              <w:rPr>
                <w:spacing w:val="2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документов</w:t>
            </w:r>
            <w:r w:rsidRPr="008E6CB5">
              <w:rPr>
                <w:spacing w:val="2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полный,</w:t>
            </w:r>
            <w:r w:rsidRPr="008E6CB5">
              <w:rPr>
                <w:spacing w:val="2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но</w:t>
            </w:r>
            <w:r w:rsidRPr="008E6CB5">
              <w:rPr>
                <w:spacing w:val="2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некоторые</w:t>
            </w:r>
            <w:r w:rsidRPr="008E6CB5">
              <w:rPr>
                <w:spacing w:val="2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документы</w:t>
            </w:r>
            <w:r w:rsidRPr="008E6CB5">
              <w:rPr>
                <w:spacing w:val="2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</w:t>
            </w:r>
            <w:r w:rsidRPr="008E6CB5">
              <w:rPr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подписаны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заверены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недолжным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образом.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-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>
              <w:rPr>
                <w:sz w:val="26"/>
                <w:szCs w:val="26"/>
              </w:rPr>
              <w:t xml:space="preserve"> достигнута частично.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z w:val="26"/>
                <w:szCs w:val="26"/>
              </w:rPr>
              <w:tab/>
              <w:t>от</w:t>
            </w:r>
            <w:r w:rsidRPr="008E6CB5">
              <w:rPr>
                <w:sz w:val="26"/>
                <w:szCs w:val="26"/>
              </w:rPr>
              <w:tab/>
            </w:r>
            <w:r w:rsidRPr="008E6CB5">
              <w:rPr>
                <w:spacing w:val="-1"/>
                <w:sz w:val="26"/>
                <w:szCs w:val="26"/>
              </w:rPr>
              <w:t>представителей</w:t>
            </w:r>
            <w:r w:rsidRPr="008E6CB5">
              <w:rPr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</w:p>
        </w:tc>
      </w:tr>
      <w:tr w:rsidR="00A15548" w:rsidRPr="008E6CB5" w:rsidTr="00CB7C7C">
        <w:trPr>
          <w:trHeight w:val="918"/>
        </w:trPr>
        <w:tc>
          <w:tcPr>
            <w:tcW w:w="2265" w:type="dxa"/>
          </w:tcPr>
          <w:p w:rsidR="00A15548" w:rsidRPr="008E6CB5" w:rsidRDefault="00A15548" w:rsidP="008425EE">
            <w:pPr>
              <w:spacing w:line="222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3-Плохо</w:t>
            </w:r>
          </w:p>
          <w:p w:rsidR="00A15548" w:rsidRDefault="00A15548" w:rsidP="008425EE">
            <w:pPr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t xml:space="preserve">2-Очень </w:t>
            </w:r>
            <w:r w:rsidRPr="008E6CB5">
              <w:rPr>
                <w:sz w:val="26"/>
                <w:szCs w:val="26"/>
              </w:rPr>
              <w:t>плохо</w:t>
            </w:r>
          </w:p>
          <w:p w:rsidR="00A15548" w:rsidRPr="008E6CB5" w:rsidRDefault="00A15548" w:rsidP="008425EE">
            <w:pPr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1-Весьма</w:t>
            </w:r>
          </w:p>
          <w:p w:rsidR="00A15548" w:rsidRPr="008E6CB5" w:rsidRDefault="00A15548" w:rsidP="008425EE">
            <w:pPr>
              <w:spacing w:before="2" w:line="215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неудовлетворительно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4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316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3.0-5.9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spacing w:before="107"/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t>Комплект</w:t>
            </w:r>
            <w:r w:rsidRPr="008E6CB5">
              <w:rPr>
                <w:spacing w:val="-13"/>
                <w:sz w:val="26"/>
                <w:szCs w:val="26"/>
              </w:rPr>
              <w:t xml:space="preserve"> </w:t>
            </w:r>
            <w:r w:rsidRPr="008E6CB5">
              <w:rPr>
                <w:spacing w:val="-1"/>
                <w:sz w:val="26"/>
                <w:szCs w:val="26"/>
              </w:rPr>
              <w:t>документов</w:t>
            </w:r>
            <w:r w:rsidRPr="008E6CB5">
              <w:rPr>
                <w:spacing w:val="-13"/>
                <w:sz w:val="26"/>
                <w:szCs w:val="26"/>
              </w:rPr>
              <w:t xml:space="preserve"> </w:t>
            </w:r>
            <w:r w:rsidRPr="008E6CB5">
              <w:rPr>
                <w:spacing w:val="-1"/>
                <w:sz w:val="26"/>
                <w:szCs w:val="26"/>
              </w:rPr>
              <w:t>неполный.</w:t>
            </w:r>
            <w:r w:rsidRPr="008E6CB5">
              <w:rPr>
                <w:spacing w:val="-10"/>
                <w:sz w:val="26"/>
                <w:szCs w:val="26"/>
              </w:rPr>
              <w:t xml:space="preserve"> </w:t>
            </w:r>
            <w:r w:rsidRPr="008E6CB5">
              <w:rPr>
                <w:spacing w:val="-1"/>
                <w:sz w:val="26"/>
                <w:szCs w:val="26"/>
              </w:rPr>
              <w:t>Цель</w:t>
            </w:r>
            <w:r w:rsidRPr="008E6CB5">
              <w:rPr>
                <w:spacing w:val="-1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E6CB5">
              <w:rPr>
                <w:spacing w:val="-1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 xml:space="preserve"> достигнута</w:t>
            </w:r>
            <w:r w:rsidRPr="008E6CB5">
              <w:rPr>
                <w:sz w:val="26"/>
                <w:szCs w:val="26"/>
              </w:rPr>
              <w:t>.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Серьёзные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</w:p>
        </w:tc>
      </w:tr>
      <w:tr w:rsidR="00A15548" w:rsidRPr="008E6CB5" w:rsidTr="00CB7C7C">
        <w:trPr>
          <w:trHeight w:val="690"/>
        </w:trPr>
        <w:tc>
          <w:tcPr>
            <w:tcW w:w="2265" w:type="dxa"/>
          </w:tcPr>
          <w:p w:rsidR="00A15548" w:rsidRPr="008E6CB5" w:rsidRDefault="00A15548" w:rsidP="008425EE">
            <w:pPr>
              <w:spacing w:before="110" w:line="229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0-</w:t>
            </w:r>
          </w:p>
          <w:p w:rsidR="00A15548" w:rsidRPr="008E6CB5" w:rsidRDefault="00A15548" w:rsidP="008425EE">
            <w:pPr>
              <w:spacing w:line="229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Неудовлетворительно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5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317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0.0-2.9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tabs>
                <w:tab w:val="left" w:pos="1146"/>
                <w:tab w:val="left" w:pos="1391"/>
                <w:tab w:val="left" w:pos="2731"/>
                <w:tab w:val="left" w:pos="3997"/>
                <w:tab w:val="left" w:pos="5232"/>
              </w:tabs>
              <w:spacing w:line="237" w:lineRule="auto"/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</w:t>
            </w:r>
            <w:r w:rsidRPr="008E6CB5">
              <w:rPr>
                <w:sz w:val="26"/>
                <w:szCs w:val="26"/>
              </w:rPr>
              <w:tab/>
              <w:t>документов</w:t>
            </w:r>
            <w:r w:rsidRPr="008E6CB5">
              <w:rPr>
                <w:spacing w:val="45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отсутствует.</w:t>
            </w:r>
            <w:r w:rsidRPr="008E6CB5">
              <w:rPr>
                <w:spacing w:val="4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4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E6CB5">
              <w:rPr>
                <w:spacing w:val="4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 xml:space="preserve"> достигнута. </w:t>
            </w:r>
            <w:r w:rsidRPr="008E6CB5">
              <w:rPr>
                <w:sz w:val="26"/>
                <w:szCs w:val="26"/>
              </w:rPr>
              <w:t>Серьёзные</w:t>
            </w:r>
            <w:r w:rsidRPr="008E6CB5">
              <w:rPr>
                <w:sz w:val="26"/>
                <w:szCs w:val="26"/>
              </w:rPr>
              <w:tab/>
              <w:t>замечания</w:t>
            </w:r>
            <w:r w:rsidRPr="008E6CB5">
              <w:rPr>
                <w:sz w:val="26"/>
                <w:szCs w:val="26"/>
              </w:rPr>
              <w:tab/>
            </w:r>
            <w:r w:rsidRPr="008E6CB5">
              <w:rPr>
                <w:spacing w:val="-2"/>
                <w:sz w:val="26"/>
                <w:szCs w:val="26"/>
              </w:rPr>
              <w:t>от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-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  <w:r>
              <w:rPr>
                <w:sz w:val="26"/>
                <w:szCs w:val="26"/>
              </w:rPr>
              <w:t xml:space="preserve"> Либо студент не прошел практику вообще в установленные сроки.</w:t>
            </w:r>
          </w:p>
        </w:tc>
      </w:tr>
    </w:tbl>
    <w:p w:rsidR="003D4CBB" w:rsidRP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Фонд оценочных средств по практике. 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>Примерный перечень вопросов при сдаче экзамена по практике</w:t>
      </w:r>
      <w:r>
        <w:rPr>
          <w:sz w:val="26"/>
          <w:szCs w:val="26"/>
        </w:rPr>
        <w:t>: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1. </w:t>
      </w:r>
      <w:r w:rsidR="008E6CB5">
        <w:rPr>
          <w:sz w:val="26"/>
          <w:szCs w:val="26"/>
        </w:rPr>
        <w:t>Охарактеризуйте мероприятие, в котором вы приняли участие.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2. </w:t>
      </w:r>
      <w:r w:rsidR="008E6CB5">
        <w:rPr>
          <w:sz w:val="26"/>
          <w:szCs w:val="26"/>
        </w:rPr>
        <w:t>Какие новые знания вы получили на этом мероприятии?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>3.</w:t>
      </w:r>
      <w:r w:rsidR="008E6CB5">
        <w:rPr>
          <w:sz w:val="26"/>
          <w:szCs w:val="26"/>
        </w:rPr>
        <w:t xml:space="preserve"> Какова ваша роль в мероприятии?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4. </w:t>
      </w:r>
      <w:r w:rsidR="00160583">
        <w:rPr>
          <w:sz w:val="26"/>
          <w:szCs w:val="26"/>
        </w:rPr>
        <w:t>Какие работодатели вам показались более привлекательными?</w:t>
      </w:r>
      <w:r w:rsidRPr="003D4CBB">
        <w:rPr>
          <w:sz w:val="26"/>
          <w:szCs w:val="26"/>
        </w:rPr>
        <w:t xml:space="preserve"> 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5. </w:t>
      </w:r>
      <w:r w:rsidR="00160583">
        <w:rPr>
          <w:sz w:val="26"/>
          <w:szCs w:val="26"/>
        </w:rPr>
        <w:t>Какова практическая значимость проведенного мероприятия?</w:t>
      </w:r>
      <w:r w:rsidRPr="003D4CBB">
        <w:rPr>
          <w:sz w:val="26"/>
          <w:szCs w:val="26"/>
        </w:rPr>
        <w:t xml:space="preserve"> </w:t>
      </w:r>
    </w:p>
    <w:p w:rsidR="003D4CBB" w:rsidRDefault="003D4CBB" w:rsidP="008425EE">
      <w:pPr>
        <w:tabs>
          <w:tab w:val="left" w:pos="851"/>
        </w:tabs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На защите при сдаче </w:t>
      </w:r>
      <w:r w:rsidR="00AF0BA2">
        <w:rPr>
          <w:sz w:val="26"/>
          <w:szCs w:val="26"/>
        </w:rPr>
        <w:t>о</w:t>
      </w:r>
      <w:r w:rsidRPr="003D4CBB">
        <w:rPr>
          <w:sz w:val="26"/>
          <w:szCs w:val="26"/>
        </w:rPr>
        <w:t>тчета по практике могут быть заданы и другие вопросы</w:t>
      </w:r>
      <w:r>
        <w:rPr>
          <w:sz w:val="26"/>
          <w:szCs w:val="26"/>
        </w:rPr>
        <w:t>.</w:t>
      </w:r>
    </w:p>
    <w:p w:rsidR="00932614" w:rsidRDefault="00542053" w:rsidP="008425EE">
      <w:pPr>
        <w:tabs>
          <w:tab w:val="left" w:pos="851"/>
        </w:tabs>
        <w:ind w:left="851" w:right="-973" w:firstLine="567"/>
        <w:jc w:val="both"/>
        <w:rPr>
          <w:i/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5. Ресурсы</w:t>
      </w:r>
    </w:p>
    <w:p w:rsidR="00542053" w:rsidRDefault="00D83046" w:rsidP="008425EE">
      <w:pPr>
        <w:tabs>
          <w:tab w:val="left" w:pos="851"/>
        </w:tabs>
        <w:ind w:left="851" w:right="-973" w:firstLine="567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="00160583" w:rsidRPr="00160583">
        <w:rPr>
          <w:sz w:val="26"/>
          <w:szCs w:val="26"/>
        </w:rPr>
        <w:t xml:space="preserve">Проведение учебной практики не требует специально выделенной материально- технической базы. </w:t>
      </w:r>
      <w:r w:rsidR="00542053" w:rsidRPr="006A6DB5">
        <w:rPr>
          <w:sz w:val="26"/>
          <w:szCs w:val="26"/>
        </w:rPr>
        <w:t xml:space="preserve">В процессе прохождения </w:t>
      </w:r>
      <w:r w:rsidR="006A6DB5" w:rsidRPr="006A6DB5">
        <w:rPr>
          <w:sz w:val="26"/>
          <w:szCs w:val="26"/>
        </w:rPr>
        <w:t>практики</w:t>
      </w:r>
      <w:r w:rsidR="006A6DB5">
        <w:rPr>
          <w:sz w:val="26"/>
          <w:szCs w:val="26"/>
        </w:rPr>
        <w:t>,</w:t>
      </w:r>
      <w:r w:rsidR="006A6DB5" w:rsidRPr="006A6DB5">
        <w:rPr>
          <w:sz w:val="26"/>
          <w:szCs w:val="26"/>
        </w:rPr>
        <w:t xml:space="preserve"> </w:t>
      </w:r>
      <w:r w:rsidR="00542053" w:rsidRPr="006A6DB5">
        <w:rPr>
          <w:sz w:val="26"/>
          <w:szCs w:val="26"/>
        </w:rPr>
        <w:t>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:rsidR="00160583" w:rsidRDefault="00160583" w:rsidP="008425EE">
      <w:pPr>
        <w:tabs>
          <w:tab w:val="left" w:pos="851"/>
        </w:tabs>
        <w:ind w:left="851" w:right="-973" w:firstLine="567"/>
        <w:jc w:val="both"/>
        <w:rPr>
          <w:sz w:val="26"/>
          <w:szCs w:val="26"/>
        </w:rPr>
      </w:pPr>
      <w:r w:rsidRPr="00160583">
        <w:rPr>
          <w:sz w:val="26"/>
          <w:szCs w:val="26"/>
        </w:rPr>
        <w:t>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:rsidR="00932614" w:rsidRDefault="00542053" w:rsidP="008425EE">
      <w:pPr>
        <w:shd w:val="clear" w:color="auto" w:fill="FFFFFF"/>
        <w:ind w:left="851" w:right="-973" w:firstLine="567"/>
        <w:jc w:val="both"/>
        <w:rPr>
          <w:i/>
          <w:sz w:val="26"/>
          <w:szCs w:val="26"/>
        </w:rPr>
      </w:pPr>
      <w:r w:rsidRPr="00160583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160583">
        <w:rPr>
          <w:i/>
          <w:sz w:val="26"/>
          <w:szCs w:val="26"/>
        </w:rPr>
        <w:t>6. Особенности выполнения заданий по ЭПП в условиях ограничительных или иных мер</w:t>
      </w:r>
    </w:p>
    <w:tbl>
      <w:tblPr>
        <w:tblStyle w:val="TableNormal"/>
        <w:tblW w:w="12188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0206"/>
        <w:gridCol w:w="20"/>
        <w:gridCol w:w="20"/>
        <w:gridCol w:w="1942"/>
      </w:tblGrid>
      <w:tr w:rsidR="00F00708" w:rsidTr="00375ABE">
        <w:trPr>
          <w:trHeight w:val="270"/>
        </w:trPr>
        <w:tc>
          <w:tcPr>
            <w:tcW w:w="10206" w:type="dxa"/>
          </w:tcPr>
          <w:p w:rsidR="00F00708" w:rsidRPr="00556BBE" w:rsidRDefault="006A6DB5" w:rsidP="008425EE">
            <w:pPr>
              <w:pStyle w:val="TableParagraph"/>
              <w:ind w:left="567" w:firstLine="567"/>
              <w:jc w:val="both"/>
              <w:rPr>
                <w:i/>
                <w:sz w:val="26"/>
                <w:szCs w:val="26"/>
              </w:rPr>
            </w:pPr>
            <w:r w:rsidRPr="00160583">
              <w:rPr>
                <w:i/>
                <w:sz w:val="26"/>
                <w:szCs w:val="26"/>
              </w:rPr>
              <w:t xml:space="preserve"> </w:t>
            </w:r>
            <w:r w:rsidR="00160583"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 w:rsidR="00160583">
              <w:rPr>
                <w:sz w:val="26"/>
                <w:szCs w:val="26"/>
              </w:rPr>
              <w:t xml:space="preserve">практике </w:t>
            </w:r>
            <w:r w:rsidR="00160583" w:rsidRPr="00160583">
              <w:rPr>
                <w:sz w:val="26"/>
                <w:szCs w:val="26"/>
              </w:rPr>
              <w:t xml:space="preserve">в условиях ограничительных мер зависят от характера </w:t>
            </w:r>
            <w:r w:rsidR="00160583" w:rsidRPr="00160583">
              <w:rPr>
                <w:sz w:val="26"/>
                <w:szCs w:val="26"/>
              </w:rPr>
              <w:lastRenderedPageBreak/>
              <w:t>ограничений и уточняются управляющими органами Университета, Факультета или образовательной программы.</w:t>
            </w:r>
          </w:p>
        </w:tc>
        <w:tc>
          <w:tcPr>
            <w:tcW w:w="20" w:type="dxa"/>
          </w:tcPr>
          <w:p w:rsidR="00F00708" w:rsidRDefault="00F00708" w:rsidP="008425EE">
            <w:pPr>
              <w:pStyle w:val="TableParagraph"/>
              <w:ind w:left="851" w:right="-973" w:firstLine="567"/>
              <w:rPr>
                <w:sz w:val="20"/>
              </w:rPr>
            </w:pPr>
          </w:p>
        </w:tc>
        <w:tc>
          <w:tcPr>
            <w:tcW w:w="20" w:type="dxa"/>
          </w:tcPr>
          <w:p w:rsidR="00F00708" w:rsidRDefault="00F00708" w:rsidP="008425EE">
            <w:pPr>
              <w:pStyle w:val="TableParagraph"/>
              <w:ind w:left="851" w:right="-973" w:firstLine="567"/>
              <w:rPr>
                <w:sz w:val="24"/>
              </w:rPr>
            </w:pPr>
          </w:p>
        </w:tc>
        <w:tc>
          <w:tcPr>
            <w:tcW w:w="1942" w:type="dxa"/>
          </w:tcPr>
          <w:p w:rsidR="00F00708" w:rsidRDefault="00F00708" w:rsidP="008425EE">
            <w:pPr>
              <w:pStyle w:val="TableParagraph"/>
              <w:ind w:left="851" w:right="-973" w:firstLine="567"/>
              <w:rPr>
                <w:sz w:val="20"/>
              </w:rPr>
            </w:pPr>
          </w:p>
        </w:tc>
      </w:tr>
      <w:tr w:rsidR="003D06D9" w:rsidTr="00375ABE">
        <w:trPr>
          <w:trHeight w:val="270"/>
        </w:trPr>
        <w:tc>
          <w:tcPr>
            <w:tcW w:w="10206" w:type="dxa"/>
          </w:tcPr>
          <w:p w:rsidR="00932614" w:rsidRPr="00CB7C7C" w:rsidRDefault="00542053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CB7C7C">
              <w:rPr>
                <w:i/>
                <w:sz w:val="26"/>
                <w:szCs w:val="26"/>
              </w:rPr>
              <w:lastRenderedPageBreak/>
              <w:t>2.</w:t>
            </w:r>
            <w:r w:rsidR="002A580C" w:rsidRPr="00CB7C7C">
              <w:rPr>
                <w:i/>
                <w:sz w:val="26"/>
                <w:szCs w:val="26"/>
              </w:rPr>
              <w:t>1.</w:t>
            </w:r>
            <w:r w:rsidRPr="00CB7C7C">
              <w:rPr>
                <w:i/>
                <w:sz w:val="26"/>
                <w:szCs w:val="26"/>
              </w:rPr>
              <w:t>7.</w:t>
            </w:r>
            <w:r w:rsidR="000A77B1" w:rsidRPr="00CB7C7C">
              <w:rPr>
                <w:i/>
                <w:sz w:val="26"/>
                <w:szCs w:val="26"/>
              </w:rPr>
              <w:t xml:space="preserve"> Все методические материалы, шаблоны и образцы </w:t>
            </w:r>
            <w:r w:rsidR="00BB337B" w:rsidRPr="00CB7C7C">
              <w:rPr>
                <w:i/>
                <w:sz w:val="26"/>
                <w:szCs w:val="26"/>
              </w:rPr>
              <w:t xml:space="preserve">документов </w:t>
            </w:r>
            <w:r w:rsidR="000A77B1" w:rsidRPr="00CB7C7C">
              <w:rPr>
                <w:i/>
                <w:sz w:val="26"/>
                <w:szCs w:val="26"/>
              </w:rPr>
              <w:t>содержатся в методических рекомендациях по организации и прохождению практики студентами факультета информатики, математики и компьютерных наук НИУ ВШЭ – Нижний Новгород (смотреть на сайте).</w:t>
            </w:r>
          </w:p>
          <w:p w:rsidR="002A580C" w:rsidRDefault="002A580C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2A580C" w:rsidRDefault="002A580C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 w:rsidRPr="002A580C">
              <w:rPr>
                <w:b/>
                <w:sz w:val="26"/>
                <w:szCs w:val="26"/>
              </w:rPr>
              <w:t>2.2. П</w:t>
            </w:r>
            <w:r>
              <w:rPr>
                <w:b/>
                <w:sz w:val="26"/>
                <w:szCs w:val="26"/>
              </w:rPr>
              <w:t>р</w:t>
            </w:r>
            <w:r w:rsidR="008F50B3">
              <w:rPr>
                <w:b/>
                <w:sz w:val="26"/>
                <w:szCs w:val="26"/>
              </w:rPr>
              <w:t>оизводственная</w:t>
            </w:r>
            <w:r>
              <w:rPr>
                <w:b/>
                <w:sz w:val="26"/>
                <w:szCs w:val="26"/>
              </w:rPr>
              <w:t xml:space="preserve"> практика</w:t>
            </w:r>
          </w:p>
          <w:p w:rsidR="002A580C" w:rsidRPr="00D83046" w:rsidRDefault="002A580C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762627">
              <w:rPr>
                <w:i/>
                <w:sz w:val="26"/>
                <w:szCs w:val="26"/>
              </w:rPr>
              <w:t xml:space="preserve">2.1. Цель, задачи, </w:t>
            </w:r>
            <w:proofErr w:type="spellStart"/>
            <w:r w:rsidR="00762627"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2A580C" w:rsidRPr="001F0921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1F0921">
              <w:rPr>
                <w:sz w:val="26"/>
                <w:szCs w:val="26"/>
              </w:rPr>
              <w:t xml:space="preserve">Производственная практика является составной частью образовательной программы </w:t>
            </w:r>
            <w:r w:rsidRPr="00275C7E">
              <w:rPr>
                <w:sz w:val="26"/>
                <w:szCs w:val="26"/>
              </w:rPr>
              <w:t>«Компьютерные науки и технологии»</w:t>
            </w:r>
            <w:r w:rsidRPr="00253F50">
              <w:rPr>
                <w:b/>
                <w:sz w:val="32"/>
                <w:szCs w:val="32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проводится в соответствии с утвержденными учебным планом и графиком учебного процесса.</w:t>
            </w:r>
          </w:p>
          <w:p w:rsidR="002A580C" w:rsidRPr="00542053" w:rsidRDefault="002A580C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Цели</w:t>
            </w:r>
            <w:r w:rsidRPr="00542053">
              <w:rPr>
                <w:sz w:val="26"/>
                <w:szCs w:val="26"/>
              </w:rPr>
              <w:t xml:space="preserve"> производственной практики: приобретение студентами навыков профессиональной работы, углубление знаний и компетенций, полученных в процессе теоретического обучения, а также закрепления первоначальных практических навыков в решении конкретных производственных задач. </w:t>
            </w:r>
          </w:p>
          <w:p w:rsidR="002A580C" w:rsidRPr="00542053" w:rsidRDefault="002A580C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Задачами</w:t>
            </w:r>
            <w:r w:rsidRPr="00542053">
              <w:rPr>
                <w:sz w:val="26"/>
                <w:szCs w:val="26"/>
              </w:rPr>
              <w:t xml:space="preserve"> производственной практики являются: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получение навыка приложения изученных теоретических положений для решения конкретных производственных задач; 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и практики навыков; 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более углубленное изучение профессиональных дисциплин на основе приобретения практического опыта для закрепления полученных компетенций и навыков практической работы;</w:t>
            </w:r>
          </w:p>
          <w:p w:rsidR="002A580C" w:rsidRDefault="002A580C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выработка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у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навыков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презентации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результатов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профессиональной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деятельности.</w:t>
            </w:r>
          </w:p>
          <w:p w:rsidR="002A580C" w:rsidRDefault="002A580C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 xml:space="preserve">: производственная практика базируется на изучении следующих дисциплин: Математический анализ, Дискретная математика, Линейная алгебра и геометрия, Технологии программирования, Теория вероятностей и математическая статистика, Управление данными, Программирование на С/С++, Введение в информационную безопасность.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762627">
              <w:rPr>
                <w:i/>
                <w:sz w:val="26"/>
                <w:szCs w:val="26"/>
              </w:rPr>
              <w:t>2.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04"/>
              <w:gridCol w:w="1842"/>
              <w:gridCol w:w="2410"/>
              <w:gridCol w:w="2399"/>
            </w:tblGrid>
            <w:tr w:rsidR="002A580C" w:rsidTr="00375ABE">
              <w:trPr>
                <w:trHeight w:val="921"/>
              </w:trPr>
              <w:tc>
                <w:tcPr>
                  <w:tcW w:w="2704" w:type="dxa"/>
                </w:tcPr>
                <w:p w:rsidR="002A580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9"/>
                    </w:rPr>
                  </w:pPr>
                </w:p>
                <w:p w:rsidR="002A580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2" w:type="dxa"/>
                </w:tcPr>
                <w:p w:rsidR="002A580C" w:rsidRDefault="002A580C" w:rsidP="00B106C0">
                  <w:pPr>
                    <w:pStyle w:val="TableParagraph"/>
                    <w:ind w:left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10" w:type="dxa"/>
                </w:tcPr>
                <w:p w:rsidR="002A580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2A580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399" w:type="dxa"/>
                  <w:tcBorders>
                    <w:right w:val="single" w:sz="4" w:space="0" w:color="auto"/>
                  </w:tcBorders>
                </w:tcPr>
                <w:p w:rsidR="002A580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2A580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2A580C" w:rsidRPr="00B5611C" w:rsidTr="00375ABE">
              <w:trPr>
                <w:trHeight w:val="690"/>
              </w:trPr>
              <w:tc>
                <w:tcPr>
                  <w:tcW w:w="2704" w:type="dxa"/>
                </w:tcPr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</w:p>
                <w:p w:rsidR="00375ABE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B5611C">
                    <w:rPr>
                      <w:i/>
                      <w:sz w:val="26"/>
                      <w:szCs w:val="26"/>
                    </w:rPr>
                    <w:t>Производственная</w:t>
                  </w:r>
                </w:p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 xml:space="preserve"> 3 курс</w:t>
                  </w:r>
                </w:p>
              </w:tc>
              <w:tc>
                <w:tcPr>
                  <w:tcW w:w="1842" w:type="dxa"/>
                </w:tcPr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не позднее 30.06. тек. уч. года</w:t>
                  </w:r>
                </w:p>
              </w:tc>
              <w:tc>
                <w:tcPr>
                  <w:tcW w:w="2410" w:type="dxa"/>
                </w:tcPr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B5611C">
                    <w:rPr>
                      <w:i/>
                      <w:sz w:val="26"/>
                      <w:szCs w:val="26"/>
                    </w:rPr>
                    <w:t>Определяется</w:t>
                  </w:r>
                </w:p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B5611C">
                    <w:rPr>
                      <w:i/>
                      <w:sz w:val="26"/>
                      <w:szCs w:val="26"/>
                    </w:rPr>
                    <w:t>руководителем</w:t>
                  </w:r>
                  <w:r w:rsidRPr="00B5611C">
                    <w:rPr>
                      <w:i/>
                      <w:spacing w:val="-4"/>
                      <w:sz w:val="26"/>
                      <w:szCs w:val="26"/>
                    </w:rPr>
                    <w:t xml:space="preserve"> </w:t>
                  </w:r>
                  <w:r w:rsidRPr="00B5611C">
                    <w:rPr>
                      <w:i/>
                      <w:sz w:val="26"/>
                      <w:szCs w:val="26"/>
                    </w:rPr>
                    <w:t>практики</w:t>
                  </w:r>
                  <w:r>
                    <w:rPr>
                      <w:i/>
                      <w:sz w:val="26"/>
                      <w:szCs w:val="26"/>
                    </w:rPr>
                    <w:t xml:space="preserve"> в инд. задании</w:t>
                  </w:r>
                </w:p>
              </w:tc>
              <w:tc>
                <w:tcPr>
                  <w:tcW w:w="2399" w:type="dxa"/>
                  <w:tcBorders>
                    <w:right w:val="single" w:sz="4" w:space="0" w:color="auto"/>
                  </w:tcBorders>
                </w:tcPr>
                <w:p w:rsidR="002A580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  <w:p w:rsidR="002A580C" w:rsidRPr="00B5611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до 30.09 тек. уч. года</w:t>
                  </w:r>
                  <w:r w:rsidR="00B106C0">
                    <w:rPr>
                      <w:i/>
                      <w:sz w:val="26"/>
                      <w:szCs w:val="26"/>
                    </w:rPr>
                    <w:t xml:space="preserve"> 4 курса</w:t>
                  </w:r>
                </w:p>
                <w:p w:rsidR="002A580C" w:rsidRPr="00B5611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2A580C" w:rsidRDefault="002A580C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2A580C" w:rsidRDefault="002A580C" w:rsidP="00913BE1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762627">
              <w:rPr>
                <w:i/>
                <w:sz w:val="26"/>
                <w:szCs w:val="26"/>
              </w:rPr>
              <w:t>2.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  <w:r w:rsidRPr="001F0921">
              <w:rPr>
                <w:sz w:val="26"/>
                <w:szCs w:val="26"/>
              </w:rPr>
              <w:t xml:space="preserve">.  </w:t>
            </w: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а</w:t>
            </w:r>
            <w:r w:rsidRPr="00542053">
              <w:rPr>
                <w:sz w:val="26"/>
                <w:szCs w:val="26"/>
              </w:rPr>
              <w:t xml:space="preserve"> проводятся дискретно, с выделением в учебном графике отдельн</w:t>
            </w:r>
            <w:r w:rsidRPr="001F0921">
              <w:rPr>
                <w:sz w:val="26"/>
                <w:szCs w:val="26"/>
              </w:rPr>
              <w:t>ого времени. Чаще всего практика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провод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z w:val="26"/>
                <w:szCs w:val="26"/>
              </w:rPr>
              <w:t>тся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государственных,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муниципальных,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общественных,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некоммерческих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организациях,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деятельность которых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</w:t>
            </w:r>
            <w:r w:rsidRPr="001F0921">
              <w:rPr>
                <w:sz w:val="26"/>
                <w:szCs w:val="26"/>
              </w:rPr>
              <w:t>ы</w:t>
            </w:r>
            <w:r w:rsidRPr="0054205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Если студент осуществляет трудовую деятельность в профильной организации, то приветствуется прохождение практики по месту работы. Возможно проведение практики в виде летней </w:t>
            </w:r>
            <w:r>
              <w:rPr>
                <w:sz w:val="26"/>
                <w:szCs w:val="26"/>
              </w:rPr>
              <w:lastRenderedPageBreak/>
              <w:t>стажировки на предприятии. Также</w:t>
            </w:r>
            <w:r w:rsidRPr="005420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практика </w:t>
            </w:r>
            <w:r w:rsidRPr="00542053">
              <w:rPr>
                <w:sz w:val="26"/>
                <w:szCs w:val="26"/>
              </w:rPr>
              <w:t>мо</w:t>
            </w:r>
            <w:r>
              <w:rPr>
                <w:sz w:val="26"/>
                <w:szCs w:val="26"/>
              </w:rPr>
              <w:t>же</w:t>
            </w:r>
            <w:r w:rsidRPr="00542053">
              <w:rPr>
                <w:sz w:val="26"/>
                <w:szCs w:val="26"/>
              </w:rPr>
              <w:t>т проводиться и в структурных подразделениях НИУ ВШЭ, деятельность которых также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программ. 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ходе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происходит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закрепление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углубление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теоретической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подготовки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студента, приобретение и совершенствование практических навыков и компетенций, 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также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опыта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самостоятельной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исследовательской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практической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работы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сфере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прикладной</w:t>
            </w:r>
            <w:r w:rsidRPr="00542053">
              <w:rPr>
                <w:spacing w:val="-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математики</w:t>
            </w:r>
            <w:r w:rsidRPr="00542053">
              <w:rPr>
                <w:spacing w:val="-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 информатики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 иных смежных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сферах.</w:t>
            </w:r>
          </w:p>
          <w:p w:rsidR="002A580C" w:rsidRPr="00A46F68" w:rsidRDefault="002A580C" w:rsidP="00913BE1">
            <w:pPr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Студенты,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проходящие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практику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рганизациях,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обязаны:</w:t>
            </w:r>
          </w:p>
          <w:p w:rsidR="002A580C" w:rsidRPr="00A46F68" w:rsidRDefault="002A580C" w:rsidP="00375ABE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действующие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правила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трудового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распорядка;</w:t>
            </w:r>
          </w:p>
          <w:p w:rsidR="002A580C" w:rsidRPr="00A46F68" w:rsidRDefault="002A580C" w:rsidP="00375ABE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9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требования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охраны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пожарной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безопасности.</w:t>
            </w:r>
          </w:p>
          <w:p w:rsidR="002A580C" w:rsidRPr="00A46F68" w:rsidRDefault="002A580C" w:rsidP="00375ABE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1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индивидуальные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задания,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предусмотренные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программами</w:t>
            </w:r>
            <w:r w:rsidRPr="00A46F68">
              <w:rPr>
                <w:spacing w:val="-10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практики;</w:t>
            </w:r>
          </w:p>
          <w:p w:rsidR="002A580C" w:rsidRPr="00A46F68" w:rsidRDefault="002A580C" w:rsidP="00375ABE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точно</w:t>
            </w:r>
            <w:r w:rsidRPr="00A46F68">
              <w:rPr>
                <w:spacing w:val="-7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своевременно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указания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руководителя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организации.</w:t>
            </w:r>
          </w:p>
          <w:p w:rsidR="002A580C" w:rsidRPr="00A46F68" w:rsidRDefault="002A580C" w:rsidP="00913BE1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ознакомления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необходимыми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материалами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студент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обязан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обратиться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разрешением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 xml:space="preserve">к </w:t>
            </w:r>
            <w:r w:rsidRPr="00A46F68">
              <w:rPr>
                <w:spacing w:val="-2"/>
                <w:sz w:val="26"/>
                <w:szCs w:val="26"/>
              </w:rPr>
              <w:t>руководству.</w:t>
            </w:r>
          </w:p>
          <w:p w:rsidR="002A580C" w:rsidRPr="00A46F68" w:rsidRDefault="002A580C" w:rsidP="00913BE1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Практика студентов начинается с изучения правил внутреннего распорядка в организации, учреждении в целом и на конкретных рабочих местах, на которых студентам предстоит работать с оформлением необходимых документов.</w:t>
            </w:r>
          </w:p>
          <w:p w:rsidR="002A580C" w:rsidRPr="001F0921" w:rsidRDefault="002A580C" w:rsidP="00375ABE">
            <w:pPr>
              <w:pStyle w:val="1"/>
              <w:tabs>
                <w:tab w:val="left" w:pos="498"/>
                <w:tab w:val="left" w:pos="1206"/>
              </w:tabs>
              <w:ind w:left="567" w:right="-142" w:firstLine="709"/>
              <w:jc w:val="center"/>
              <w:rPr>
                <w:b w:val="0"/>
              </w:rPr>
            </w:pPr>
            <w:r w:rsidRPr="001F0921">
              <w:rPr>
                <w:b w:val="0"/>
                <w:spacing w:val="-4"/>
              </w:rPr>
              <w:t xml:space="preserve">ПЕРЕЧЕНЬ ПЛАНИРУЕМЫХ РЕЗУЛЬТАТОВ ОБУЧЕНИЯ ПРИ ПРОХОЖДЕНИИ </w:t>
            </w:r>
            <w:r w:rsidRPr="001F0921">
              <w:rPr>
                <w:b w:val="0"/>
              </w:rPr>
              <w:t xml:space="preserve">ПРАКТИКИ, СООТНЕСЕННЫХ С ПЛАНИРУЕМЫМИ РЕЗУЛЬТАТАМИ ОСВОЕНИЯ </w:t>
            </w:r>
            <w:r w:rsidRPr="001F0921">
              <w:rPr>
                <w:b w:val="0"/>
                <w:spacing w:val="-4"/>
              </w:rPr>
              <w:t>ОБРАЗОВАТЕЛЬНОЙ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ПРОГРАММЫ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(КОМПЕТЕНЦИИ)</w:t>
            </w:r>
          </w:p>
          <w:p w:rsidR="00080BAC" w:rsidRDefault="002A580C" w:rsidP="00375ABE">
            <w:pPr>
              <w:pStyle w:val="a3"/>
              <w:ind w:left="567" w:right="-142" w:firstLine="709"/>
              <w:jc w:val="both"/>
              <w:rPr>
                <w:spacing w:val="-2"/>
              </w:rPr>
            </w:pP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5"/>
              </w:rPr>
              <w:t xml:space="preserve"> </w:t>
            </w:r>
            <w:r>
              <w:t>направлен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</w:t>
            </w:r>
            <w:r w:rsidR="00080BAC">
              <w:rPr>
                <w:spacing w:val="-2"/>
              </w:rPr>
              <w:t>: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15"/>
              <w:gridCol w:w="3796"/>
              <w:gridCol w:w="3944"/>
            </w:tblGrid>
            <w:tr w:rsidR="00080BAC" w:rsidTr="00080BAC">
              <w:trPr>
                <w:trHeight w:val="551"/>
              </w:trPr>
              <w:tc>
                <w:tcPr>
                  <w:tcW w:w="1615" w:type="dxa"/>
                </w:tcPr>
                <w:p w:rsidR="00080BAC" w:rsidRDefault="00080BAC" w:rsidP="00080BAC">
                  <w:pPr>
                    <w:pStyle w:val="TableParagraph"/>
                    <w:spacing w:line="268" w:lineRule="exact"/>
                    <w:ind w:left="25" w:right="-680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Код</w:t>
                  </w:r>
                </w:p>
                <w:p w:rsidR="00080BAC" w:rsidRDefault="00080BAC" w:rsidP="00080BAC">
                  <w:pPr>
                    <w:pStyle w:val="TableParagraph"/>
                    <w:spacing w:line="264" w:lineRule="exact"/>
                    <w:ind w:right="-680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3796" w:type="dxa"/>
                </w:tcPr>
                <w:p w:rsidR="00080BAC" w:rsidRPr="004D77B0" w:rsidRDefault="00080BAC" w:rsidP="00080BAC">
                  <w:pPr>
                    <w:pStyle w:val="TableParagraph"/>
                    <w:spacing w:line="268" w:lineRule="exact"/>
                    <w:ind w:right="-680"/>
                    <w:rPr>
                      <w:sz w:val="24"/>
                      <w:szCs w:val="24"/>
                    </w:rPr>
                  </w:pPr>
                  <w:r w:rsidRPr="004D77B0">
                    <w:rPr>
                      <w:sz w:val="24"/>
                      <w:szCs w:val="24"/>
                    </w:rPr>
                    <w:t>Формулировка</w:t>
                  </w:r>
                  <w:r w:rsidRPr="004D77B0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4D77B0">
                    <w:rPr>
                      <w:spacing w:val="-2"/>
                      <w:sz w:val="24"/>
                      <w:szCs w:val="24"/>
                    </w:rPr>
                    <w:t>компетенции</w:t>
                  </w:r>
                </w:p>
              </w:tc>
              <w:tc>
                <w:tcPr>
                  <w:tcW w:w="3944" w:type="dxa"/>
                </w:tcPr>
                <w:p w:rsidR="00080BAC" w:rsidRDefault="00080BAC" w:rsidP="00080BAC">
                  <w:pPr>
                    <w:pStyle w:val="TableParagraph"/>
                    <w:spacing w:line="268" w:lineRule="exact"/>
                    <w:ind w:right="426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Профессиональные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задачи,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решения</w:t>
                  </w:r>
                </w:p>
                <w:p w:rsidR="00080BAC" w:rsidRDefault="00080BAC" w:rsidP="00080BAC">
                  <w:pPr>
                    <w:pStyle w:val="TableParagraph"/>
                    <w:spacing w:line="264" w:lineRule="exact"/>
                    <w:ind w:right="426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которых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требуется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данная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080BAC" w:rsidRPr="00A1042E" w:rsidTr="00080BAC">
              <w:trPr>
                <w:trHeight w:val="1552"/>
              </w:trPr>
              <w:tc>
                <w:tcPr>
                  <w:tcW w:w="1615" w:type="dxa"/>
                </w:tcPr>
                <w:p w:rsidR="00080BAC" w:rsidRPr="00A1042E" w:rsidRDefault="00080BAC" w:rsidP="00080BAC">
                  <w:pPr>
                    <w:ind w:left="35" w:right="21" w:firstLine="283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УК-1</w:t>
                  </w:r>
                </w:p>
              </w:tc>
              <w:tc>
                <w:tcPr>
                  <w:tcW w:w="3796" w:type="dxa"/>
                </w:tcPr>
                <w:p w:rsidR="00080BAC" w:rsidRPr="004D77B0" w:rsidRDefault="00080BAC" w:rsidP="00080BAC">
                  <w:pPr>
                    <w:ind w:left="111" w:right="84" w:firstLine="283"/>
                    <w:rPr>
                      <w:sz w:val="26"/>
                      <w:szCs w:val="26"/>
                    </w:rPr>
                  </w:pPr>
                  <w:r w:rsidRPr="004D77B0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3944" w:type="dxa"/>
                </w:tcPr>
                <w:p w:rsidR="00080BAC" w:rsidRPr="004D77B0" w:rsidRDefault="00080BAC" w:rsidP="00080BAC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426" w:firstLine="0"/>
                    <w:rPr>
                      <w:sz w:val="26"/>
                      <w:szCs w:val="26"/>
                    </w:rPr>
                  </w:pPr>
                  <w:r w:rsidRPr="004D77B0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80BAC" w:rsidRPr="00A1042E" w:rsidTr="00080BAC">
              <w:trPr>
                <w:trHeight w:val="2127"/>
              </w:trPr>
              <w:tc>
                <w:tcPr>
                  <w:tcW w:w="1615" w:type="dxa"/>
                </w:tcPr>
                <w:p w:rsidR="00080BAC" w:rsidRPr="00A1042E" w:rsidRDefault="00080BAC" w:rsidP="00080BAC">
                  <w:pPr>
                    <w:pStyle w:val="TableParagraph"/>
                    <w:spacing w:line="270" w:lineRule="exact"/>
                    <w:ind w:left="35" w:firstLine="141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3796" w:type="dxa"/>
                </w:tcPr>
                <w:p w:rsidR="00080BAC" w:rsidRPr="004D77B0" w:rsidRDefault="00080BAC" w:rsidP="00080BAC">
                  <w:pPr>
                    <w:shd w:val="clear" w:color="auto" w:fill="FFFFFF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4D77B0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3944" w:type="dxa"/>
                </w:tcPr>
                <w:p w:rsidR="00080BAC" w:rsidRPr="00A1042E" w:rsidRDefault="00080BAC" w:rsidP="00080BAC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426" w:firstLine="0"/>
                    <w:rPr>
                      <w:sz w:val="26"/>
                      <w:szCs w:val="26"/>
                    </w:rPr>
                  </w:pPr>
                  <w:r w:rsidRPr="004D77B0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80BAC" w:rsidRPr="00A1042E" w:rsidTr="00080BAC">
              <w:trPr>
                <w:trHeight w:val="937"/>
              </w:trPr>
              <w:tc>
                <w:tcPr>
                  <w:tcW w:w="1615" w:type="dxa"/>
                </w:tcPr>
                <w:p w:rsidR="00080BAC" w:rsidRPr="00A1042E" w:rsidRDefault="00080BAC" w:rsidP="00080BAC">
                  <w:pPr>
                    <w:pStyle w:val="TableParagraph"/>
                    <w:spacing w:line="270" w:lineRule="exact"/>
                    <w:ind w:left="35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 - 3</w:t>
                  </w:r>
                </w:p>
              </w:tc>
              <w:tc>
                <w:tcPr>
                  <w:tcW w:w="3796" w:type="dxa"/>
                </w:tcPr>
                <w:p w:rsidR="00080BAC" w:rsidRPr="004D77B0" w:rsidRDefault="00080BAC" w:rsidP="00080BAC">
                  <w:pPr>
                    <w:shd w:val="clear" w:color="auto" w:fill="FFFFFF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4D77B0">
                    <w:rPr>
                      <w:sz w:val="26"/>
                      <w:szCs w:val="26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3944" w:type="dxa"/>
                </w:tcPr>
                <w:p w:rsidR="00080BAC" w:rsidRPr="00A1042E" w:rsidRDefault="00080BAC" w:rsidP="00080BAC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426" w:firstLine="0"/>
                    <w:rPr>
                      <w:sz w:val="26"/>
                      <w:szCs w:val="26"/>
                    </w:rPr>
                  </w:pPr>
                  <w:r w:rsidRPr="004D77B0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80BAC" w:rsidRPr="00A1042E" w:rsidTr="00080BAC">
              <w:trPr>
                <w:trHeight w:val="1688"/>
              </w:trPr>
              <w:tc>
                <w:tcPr>
                  <w:tcW w:w="1615" w:type="dxa"/>
                </w:tcPr>
                <w:p w:rsidR="00080BAC" w:rsidRDefault="00080BAC" w:rsidP="00080BAC">
                  <w:pPr>
                    <w:pStyle w:val="TableParagraph"/>
                    <w:spacing w:line="270" w:lineRule="exact"/>
                    <w:ind w:left="35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 – 4</w:t>
                  </w:r>
                </w:p>
                <w:p w:rsidR="00080BAC" w:rsidRPr="00A1042E" w:rsidRDefault="00080BAC" w:rsidP="00080BAC">
                  <w:pPr>
                    <w:pStyle w:val="TableParagraph"/>
                    <w:spacing w:line="270" w:lineRule="exact"/>
                    <w:ind w:left="35" w:firstLine="141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96" w:type="dxa"/>
                </w:tcPr>
                <w:p w:rsidR="00080BAC" w:rsidRPr="004D77B0" w:rsidRDefault="00080BAC" w:rsidP="00080BAC">
                  <w:pPr>
                    <w:shd w:val="clear" w:color="auto" w:fill="FFFFFF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4D77B0">
                    <w:rPr>
                      <w:sz w:val="26"/>
                      <w:szCs w:val="26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4D77B0">
                    <w:rPr>
                      <w:sz w:val="26"/>
                      <w:szCs w:val="26"/>
                    </w:rPr>
                    <w:t>ых</w:t>
                  </w:r>
                  <w:proofErr w:type="spellEnd"/>
                  <w:r w:rsidRPr="004D77B0">
                    <w:rPr>
                      <w:sz w:val="26"/>
                      <w:szCs w:val="26"/>
                    </w:rPr>
                    <w:t>) языке(ах)</w:t>
                  </w:r>
                </w:p>
              </w:tc>
              <w:tc>
                <w:tcPr>
                  <w:tcW w:w="3944" w:type="dxa"/>
                </w:tcPr>
                <w:p w:rsidR="00080BAC" w:rsidRPr="00A1042E" w:rsidRDefault="00080BAC" w:rsidP="00080BAC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426" w:firstLine="0"/>
                    <w:rPr>
                      <w:sz w:val="26"/>
                      <w:szCs w:val="26"/>
                    </w:rPr>
                  </w:pPr>
                  <w:r w:rsidRPr="004D77B0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80BAC" w:rsidRPr="00A1042E" w:rsidTr="00080BAC">
              <w:trPr>
                <w:trHeight w:val="1114"/>
              </w:trPr>
              <w:tc>
                <w:tcPr>
                  <w:tcW w:w="1615" w:type="dxa"/>
                </w:tcPr>
                <w:p w:rsidR="00080BAC" w:rsidRPr="00A1042E" w:rsidRDefault="00080BAC" w:rsidP="00080BAC">
                  <w:pPr>
                    <w:pStyle w:val="TableParagraph"/>
                    <w:spacing w:line="270" w:lineRule="exact"/>
                    <w:ind w:left="35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УК - 5</w:t>
                  </w:r>
                </w:p>
              </w:tc>
              <w:tc>
                <w:tcPr>
                  <w:tcW w:w="3796" w:type="dxa"/>
                </w:tcPr>
                <w:p w:rsidR="00080BAC" w:rsidRPr="004D77B0" w:rsidRDefault="00080BAC" w:rsidP="00080BAC">
                  <w:pPr>
                    <w:shd w:val="clear" w:color="auto" w:fill="FFFFFF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4D77B0">
                    <w:rPr>
                      <w:sz w:val="26"/>
                      <w:szCs w:val="26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3944" w:type="dxa"/>
                </w:tcPr>
                <w:p w:rsidR="00080BAC" w:rsidRPr="00A1042E" w:rsidRDefault="00080BAC" w:rsidP="00080BAC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426" w:firstLine="0"/>
                    <w:rPr>
                      <w:sz w:val="26"/>
                      <w:szCs w:val="26"/>
                    </w:rPr>
                  </w:pPr>
                  <w:r w:rsidRPr="004D77B0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80BAC" w:rsidRPr="00A1042E" w:rsidTr="00080BAC">
              <w:trPr>
                <w:trHeight w:val="1398"/>
              </w:trPr>
              <w:tc>
                <w:tcPr>
                  <w:tcW w:w="1615" w:type="dxa"/>
                </w:tcPr>
                <w:p w:rsidR="00080BAC" w:rsidRPr="00A1042E" w:rsidRDefault="00080BAC" w:rsidP="00080BAC">
                  <w:pPr>
                    <w:pStyle w:val="TableParagraph"/>
                    <w:spacing w:line="270" w:lineRule="exact"/>
                    <w:ind w:left="35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 - 6</w:t>
                  </w:r>
                </w:p>
              </w:tc>
              <w:tc>
                <w:tcPr>
                  <w:tcW w:w="3796" w:type="dxa"/>
                </w:tcPr>
                <w:p w:rsidR="00080BAC" w:rsidRPr="004D77B0" w:rsidRDefault="00080BAC" w:rsidP="00080BAC">
                  <w:pPr>
                    <w:shd w:val="clear" w:color="auto" w:fill="FFFFFF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4D77B0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3944" w:type="dxa"/>
                </w:tcPr>
                <w:p w:rsidR="00080BAC" w:rsidRPr="00A1042E" w:rsidRDefault="00080BAC" w:rsidP="00080BAC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426" w:firstLine="0"/>
                    <w:rPr>
                      <w:sz w:val="26"/>
                      <w:szCs w:val="26"/>
                    </w:rPr>
                  </w:pPr>
                  <w:r w:rsidRPr="004D77B0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80BAC" w:rsidRPr="00A1042E" w:rsidTr="00080BAC">
              <w:trPr>
                <w:trHeight w:val="1398"/>
              </w:trPr>
              <w:tc>
                <w:tcPr>
                  <w:tcW w:w="1615" w:type="dxa"/>
                </w:tcPr>
                <w:p w:rsidR="00080BAC" w:rsidRPr="00A1042E" w:rsidRDefault="00080BAC" w:rsidP="00080BAC">
                  <w:pPr>
                    <w:pStyle w:val="TableParagraph"/>
                    <w:spacing w:line="270" w:lineRule="exact"/>
                    <w:ind w:left="35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 – 7</w:t>
                  </w:r>
                </w:p>
              </w:tc>
              <w:tc>
                <w:tcPr>
                  <w:tcW w:w="3796" w:type="dxa"/>
                </w:tcPr>
                <w:p w:rsidR="00080BAC" w:rsidRPr="004D77B0" w:rsidRDefault="00080BAC" w:rsidP="00080BAC">
                  <w:pPr>
                    <w:shd w:val="clear" w:color="auto" w:fill="FFFFFF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4D77B0">
                    <w:rPr>
                      <w:sz w:val="26"/>
                      <w:szCs w:val="26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3944" w:type="dxa"/>
                </w:tcPr>
                <w:p w:rsidR="00080BAC" w:rsidRPr="00A1042E" w:rsidRDefault="00080BAC" w:rsidP="00080BAC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426" w:firstLine="0"/>
                    <w:rPr>
                      <w:sz w:val="26"/>
                      <w:szCs w:val="26"/>
                    </w:rPr>
                  </w:pPr>
                  <w:r w:rsidRPr="004D77B0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80BAC" w:rsidRPr="00A1042E" w:rsidTr="00080BAC">
              <w:trPr>
                <w:trHeight w:val="2127"/>
              </w:trPr>
              <w:tc>
                <w:tcPr>
                  <w:tcW w:w="1615" w:type="dxa"/>
                </w:tcPr>
                <w:p w:rsidR="00080BAC" w:rsidRDefault="00080BAC" w:rsidP="00080BAC">
                  <w:pPr>
                    <w:pStyle w:val="TableParagraph"/>
                    <w:spacing w:line="270" w:lineRule="exact"/>
                    <w:ind w:left="35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 - 8</w:t>
                  </w:r>
                </w:p>
              </w:tc>
              <w:tc>
                <w:tcPr>
                  <w:tcW w:w="3796" w:type="dxa"/>
                </w:tcPr>
                <w:p w:rsidR="00080BAC" w:rsidRPr="004D77B0" w:rsidRDefault="00080BAC" w:rsidP="00080BAC">
                  <w:pPr>
                    <w:shd w:val="clear" w:color="auto" w:fill="FFFFFF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4D77B0">
                    <w:rPr>
                      <w:sz w:val="26"/>
                      <w:szCs w:val="26"/>
                    </w:rPr>
      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      </w:r>
                </w:p>
              </w:tc>
              <w:tc>
                <w:tcPr>
                  <w:tcW w:w="3944" w:type="dxa"/>
                </w:tcPr>
                <w:p w:rsidR="00080BAC" w:rsidRPr="00A1042E" w:rsidRDefault="00080BAC" w:rsidP="00080BAC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426" w:firstLine="0"/>
                    <w:rPr>
                      <w:sz w:val="26"/>
                      <w:szCs w:val="26"/>
                    </w:rPr>
                  </w:pPr>
                  <w:r w:rsidRPr="004D77B0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80BAC" w:rsidRPr="00A1042E" w:rsidTr="00080BAC">
              <w:trPr>
                <w:trHeight w:val="2385"/>
              </w:trPr>
              <w:tc>
                <w:tcPr>
                  <w:tcW w:w="1615" w:type="dxa"/>
                </w:tcPr>
                <w:p w:rsidR="00080BAC" w:rsidRPr="00A1042E" w:rsidRDefault="00080BAC" w:rsidP="00080BAC">
                  <w:pPr>
                    <w:ind w:right="21"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ОПК-</w:t>
                  </w:r>
                  <w:r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796" w:type="dxa"/>
                </w:tcPr>
                <w:p w:rsidR="00080BAC" w:rsidRPr="004D77B0" w:rsidRDefault="00080BAC" w:rsidP="00080BAC">
                  <w:pPr>
                    <w:ind w:left="111" w:right="84" w:firstLine="283"/>
                    <w:rPr>
                      <w:sz w:val="26"/>
                      <w:szCs w:val="26"/>
                    </w:rPr>
                  </w:pPr>
                  <w:r w:rsidRPr="004D77B0">
                    <w:rPr>
                      <w:sz w:val="26"/>
                      <w:szCs w:val="26"/>
                    </w:rPr>
                    <w:t>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</w:t>
                  </w:r>
                </w:p>
              </w:tc>
              <w:tc>
                <w:tcPr>
                  <w:tcW w:w="3944" w:type="dxa"/>
                </w:tcPr>
                <w:p w:rsidR="00080BAC" w:rsidRPr="004D77B0" w:rsidRDefault="00080BAC" w:rsidP="00080BAC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426" w:firstLine="0"/>
                    <w:rPr>
                      <w:sz w:val="26"/>
                      <w:szCs w:val="26"/>
                    </w:rPr>
                  </w:pPr>
                  <w:r w:rsidRPr="004D77B0">
                    <w:rPr>
                      <w:sz w:val="26"/>
                      <w:szCs w:val="26"/>
                    </w:rPr>
                    <w:t>аналитически</w:t>
                  </w:r>
                  <w:r>
                    <w:rPr>
                      <w:sz w:val="26"/>
                      <w:szCs w:val="26"/>
                    </w:rPr>
                    <w:t>е</w:t>
                  </w:r>
                </w:p>
              </w:tc>
            </w:tr>
            <w:tr w:rsidR="00080BAC" w:rsidRPr="00A1042E" w:rsidTr="00080BAC">
              <w:trPr>
                <w:trHeight w:val="1730"/>
              </w:trPr>
              <w:tc>
                <w:tcPr>
                  <w:tcW w:w="1615" w:type="dxa"/>
                </w:tcPr>
                <w:p w:rsidR="00080BAC" w:rsidRPr="00A1042E" w:rsidRDefault="00080BAC" w:rsidP="00080BAC">
                  <w:pPr>
                    <w:ind w:right="21" w:firstLine="176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sz w:val="26"/>
                      <w:szCs w:val="26"/>
                    </w:rPr>
                    <w:t xml:space="preserve"> ОПК-</w:t>
                  </w:r>
                  <w:r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796" w:type="dxa"/>
                </w:tcPr>
                <w:p w:rsidR="00080BAC" w:rsidRPr="004D77B0" w:rsidRDefault="00080BAC" w:rsidP="00080BAC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4D77B0">
                    <w:rPr>
                      <w:sz w:val="26"/>
                      <w:szCs w:val="26"/>
                    </w:rPr>
                    <w:t>Способен проводить исследование и анализ рынка информационных систем и информационно-коммуникационных технологий, выбирать рациональные решения для управления бизнесом</w:t>
                  </w:r>
                </w:p>
              </w:tc>
              <w:tc>
                <w:tcPr>
                  <w:tcW w:w="3944" w:type="dxa"/>
                </w:tcPr>
                <w:p w:rsidR="00080BAC" w:rsidRPr="00A1042E" w:rsidRDefault="00080BAC" w:rsidP="00080BAC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426" w:firstLine="0"/>
                    <w:rPr>
                      <w:sz w:val="26"/>
                      <w:szCs w:val="26"/>
                    </w:rPr>
                  </w:pPr>
                  <w:r w:rsidRPr="004D77B0">
                    <w:rPr>
                      <w:sz w:val="26"/>
                      <w:szCs w:val="26"/>
                    </w:rPr>
                    <w:t>аналитически</w:t>
                  </w:r>
                  <w:r>
                    <w:rPr>
                      <w:sz w:val="26"/>
                      <w:szCs w:val="26"/>
                    </w:rPr>
                    <w:t>е</w:t>
                  </w:r>
                </w:p>
              </w:tc>
            </w:tr>
            <w:tr w:rsidR="00080BAC" w:rsidRPr="00A1042E" w:rsidTr="00080BAC">
              <w:trPr>
                <w:trHeight w:val="973"/>
              </w:trPr>
              <w:tc>
                <w:tcPr>
                  <w:tcW w:w="1615" w:type="dxa"/>
                </w:tcPr>
                <w:p w:rsidR="00080BAC" w:rsidRPr="00A1042E" w:rsidRDefault="00080BAC" w:rsidP="00080BAC">
                  <w:pPr>
                    <w:ind w:right="21" w:firstLine="176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 xml:space="preserve"> ОПК-3</w:t>
                  </w:r>
                  <w:r w:rsidRPr="00A1042E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3796" w:type="dxa"/>
                </w:tcPr>
                <w:p w:rsidR="00080BAC" w:rsidRPr="004D77B0" w:rsidRDefault="00080BAC" w:rsidP="00080BAC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4D77B0">
                    <w:rPr>
                      <w:sz w:val="26"/>
                      <w:szCs w:val="26"/>
                    </w:rPr>
                    <w:t>Способен управлять процессами создания и использования продуктов и услуг в сфере информационно-коммуникационных технологий, в том числе разрабатывать алгоритмы и программы для их практической реализации</w:t>
                  </w:r>
                </w:p>
              </w:tc>
              <w:tc>
                <w:tcPr>
                  <w:tcW w:w="3944" w:type="dxa"/>
                </w:tcPr>
                <w:p w:rsidR="00080BAC" w:rsidRDefault="00080BAC" w:rsidP="00080BAC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426" w:firstLine="0"/>
                    <w:rPr>
                      <w:sz w:val="26"/>
                      <w:szCs w:val="26"/>
                    </w:rPr>
                  </w:pPr>
                  <w:r w:rsidRPr="004D77B0">
                    <w:rPr>
                      <w:sz w:val="26"/>
                      <w:szCs w:val="26"/>
                    </w:rPr>
                    <w:t>аналитически</w:t>
                  </w:r>
                  <w:r>
                    <w:rPr>
                      <w:sz w:val="26"/>
                      <w:szCs w:val="26"/>
                    </w:rPr>
                    <w:t>е</w:t>
                  </w:r>
                </w:p>
                <w:p w:rsidR="00080BAC" w:rsidRPr="00A1042E" w:rsidRDefault="00080BAC" w:rsidP="00080BAC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426" w:firstLine="0"/>
                    <w:rPr>
                      <w:sz w:val="26"/>
                      <w:szCs w:val="26"/>
                    </w:rPr>
                  </w:pPr>
                  <w:r w:rsidRPr="004D77B0">
                    <w:rPr>
                      <w:sz w:val="26"/>
                      <w:szCs w:val="26"/>
                    </w:rPr>
                    <w:t>технологически</w:t>
                  </w:r>
                  <w:r>
                    <w:rPr>
                      <w:sz w:val="26"/>
                      <w:szCs w:val="26"/>
                    </w:rPr>
                    <w:t>е</w:t>
                  </w:r>
                </w:p>
              </w:tc>
            </w:tr>
            <w:tr w:rsidR="00080BAC" w:rsidRPr="00A1042E" w:rsidTr="00080BAC">
              <w:trPr>
                <w:trHeight w:val="1810"/>
              </w:trPr>
              <w:tc>
                <w:tcPr>
                  <w:tcW w:w="1615" w:type="dxa"/>
                </w:tcPr>
                <w:p w:rsidR="00080BAC" w:rsidRPr="00A1042E" w:rsidRDefault="00080BAC" w:rsidP="00080BAC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ПК-</w:t>
                  </w:r>
                  <w:r>
                    <w:rPr>
                      <w:sz w:val="26"/>
                      <w:szCs w:val="26"/>
                    </w:rPr>
                    <w:t>2</w:t>
                  </w:r>
                  <w:r w:rsidRPr="00A1042E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796" w:type="dxa"/>
                </w:tcPr>
                <w:p w:rsidR="00080BAC" w:rsidRPr="004D77B0" w:rsidRDefault="00080BAC" w:rsidP="00080BAC">
                  <w:pPr>
                    <w:shd w:val="clear" w:color="auto" w:fill="FFFFFF"/>
                    <w:ind w:left="121" w:firstLine="26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4D77B0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использовать современные стандарты и методики, разрабатывать регламенты для организации управления процессами жизненного цикла ИТ инфраструктуры и деятельности предприятий</w:t>
                  </w:r>
                </w:p>
              </w:tc>
              <w:tc>
                <w:tcPr>
                  <w:tcW w:w="3944" w:type="dxa"/>
                </w:tcPr>
                <w:p w:rsidR="00080BAC" w:rsidRPr="004D77B0" w:rsidRDefault="00080BAC" w:rsidP="00080BAC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259" w:right="426" w:firstLine="0"/>
                    <w:rPr>
                      <w:sz w:val="26"/>
                      <w:szCs w:val="26"/>
                    </w:rPr>
                  </w:pPr>
                  <w:r>
                    <w:t xml:space="preserve"> </w:t>
                  </w:r>
                  <w:r w:rsidRPr="004D77B0">
                    <w:rPr>
                      <w:sz w:val="26"/>
                      <w:szCs w:val="26"/>
                    </w:rPr>
                    <w:t>технологически</w:t>
                  </w:r>
                  <w:r>
                    <w:rPr>
                      <w:sz w:val="26"/>
                      <w:szCs w:val="26"/>
                    </w:rPr>
                    <w:t>е</w:t>
                  </w:r>
                </w:p>
              </w:tc>
            </w:tr>
          </w:tbl>
          <w:p w:rsidR="002A580C" w:rsidRDefault="002A580C" w:rsidP="00375ABE">
            <w:pPr>
              <w:pStyle w:val="a3"/>
              <w:ind w:left="567" w:right="-142" w:firstLine="709"/>
              <w:jc w:val="both"/>
              <w:rPr>
                <w:spacing w:val="-2"/>
              </w:rPr>
            </w:pPr>
          </w:p>
          <w:p w:rsidR="00F737F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762627">
              <w:rPr>
                <w:i/>
                <w:sz w:val="26"/>
                <w:szCs w:val="26"/>
              </w:rPr>
              <w:t>2.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2A580C" w:rsidRPr="001F0921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в начале практики выдает инд. задание, по окончанию практики принимает отчет вместе с инд. заданием, </w:t>
            </w:r>
            <w:r w:rsidRPr="00FE1546">
              <w:rPr>
                <w:sz w:val="26"/>
                <w:szCs w:val="26"/>
              </w:rPr>
              <w:t>отзыв</w:t>
            </w:r>
            <w:r>
              <w:rPr>
                <w:sz w:val="26"/>
                <w:szCs w:val="26"/>
              </w:rPr>
              <w:t>ом</w:t>
            </w:r>
            <w:r w:rsidRPr="00FE1546">
              <w:rPr>
                <w:sz w:val="26"/>
                <w:szCs w:val="26"/>
              </w:rPr>
              <w:t xml:space="preserve"> руководителя от профильной организации о практической подготовке студента;</w:t>
            </w:r>
            <w:r>
              <w:rPr>
                <w:sz w:val="26"/>
                <w:szCs w:val="26"/>
              </w:rPr>
              <w:t xml:space="preserve"> </w:t>
            </w:r>
            <w:r w:rsidRPr="00FE1546">
              <w:rPr>
                <w:sz w:val="26"/>
                <w:szCs w:val="26"/>
              </w:rPr>
              <w:t>лист пройденного инструктажа (если практика проходила за пределами НИУ ВШЭ)</w:t>
            </w:r>
            <w:r>
              <w:rPr>
                <w:sz w:val="26"/>
                <w:szCs w:val="26"/>
              </w:rPr>
              <w:t xml:space="preserve">; </w:t>
            </w:r>
            <w:r w:rsidRPr="00FE1546">
              <w:rPr>
                <w:sz w:val="26"/>
                <w:szCs w:val="26"/>
              </w:rPr>
              <w:t>договор (если практика проходила за пределами НИУ ВШЭ)</w:t>
            </w:r>
            <w:r>
              <w:rPr>
                <w:sz w:val="26"/>
                <w:szCs w:val="26"/>
              </w:rPr>
              <w:t>. Все документы сдаются руководителю практики от НИУ ВШЭ в распечатанном виде.</w:t>
            </w:r>
          </w:p>
          <w:p w:rsidR="002A580C" w:rsidRPr="00A46F68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по практике является основным документом, по которому студент отчитывается о своей работе.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составляется в ходе прохождения практики по мере изучения и выполнения работ по настоящей программе. Отчет должен включать в себя титульный лист, содержание и указатель схем, таблиц и документов, приведенных в приложениях.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Таблицы, схемы, плановая, учетная, отчетная и другая документация могут быть представлены как по мере изложения материала, так и в конце отчета (в виде приложений).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носить аналитический характер. Все выводы и оценки, содержащиеся в отчете, должны быть аргументированы статистическими данными и нормативными </w:t>
            </w:r>
            <w:r w:rsidRPr="00A46F68">
              <w:rPr>
                <w:spacing w:val="-2"/>
                <w:sz w:val="26"/>
                <w:szCs w:val="26"/>
              </w:rPr>
              <w:t>документами.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оформлении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отчета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следует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помнить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необходимости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сохранения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конфиденциальной информации о компании,</w:t>
            </w:r>
            <w:r w:rsidRPr="00A46F68">
              <w:rPr>
                <w:spacing w:val="40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которая может стать известной студенту в ходе практики.</w:t>
            </w:r>
          </w:p>
          <w:p w:rsidR="002A580C" w:rsidRDefault="002A580C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быть написан грамотным профессиональным языком, быть </w:t>
            </w:r>
            <w:r w:rsidRPr="00A46F68">
              <w:rPr>
                <w:spacing w:val="-2"/>
                <w:sz w:val="26"/>
                <w:szCs w:val="26"/>
              </w:rPr>
              <w:t>структурированным.</w:t>
            </w:r>
          </w:p>
          <w:p w:rsidR="00913BE1" w:rsidRPr="00913BE1" w:rsidRDefault="00913BE1" w:rsidP="00913BE1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913BE1">
              <w:rPr>
                <w:sz w:val="26"/>
                <w:szCs w:val="26"/>
              </w:rPr>
              <w:t xml:space="preserve">ОБЯЗАТЕЛЬНО загружаете заполненный отчет (в форматах </w:t>
            </w:r>
            <w:proofErr w:type="spellStart"/>
            <w:r w:rsidRPr="00913BE1">
              <w:rPr>
                <w:sz w:val="26"/>
                <w:szCs w:val="26"/>
              </w:rPr>
              <w:t>doc</w:t>
            </w:r>
            <w:proofErr w:type="spellEnd"/>
            <w:r w:rsidRPr="00913BE1">
              <w:rPr>
                <w:sz w:val="26"/>
                <w:szCs w:val="26"/>
              </w:rPr>
              <w:t xml:space="preserve"> </w:t>
            </w:r>
            <w:proofErr w:type="gramStart"/>
            <w:r w:rsidRPr="00913BE1">
              <w:rPr>
                <w:sz w:val="26"/>
                <w:szCs w:val="26"/>
              </w:rPr>
              <w:t>И</w:t>
            </w:r>
            <w:proofErr w:type="gramEnd"/>
            <w:r w:rsidRPr="00913BE1">
              <w:rPr>
                <w:sz w:val="26"/>
                <w:szCs w:val="26"/>
              </w:rPr>
              <w:t xml:space="preserve"> </w:t>
            </w:r>
            <w:proofErr w:type="spellStart"/>
            <w:r w:rsidRPr="00913BE1">
              <w:rPr>
                <w:sz w:val="26"/>
                <w:szCs w:val="26"/>
              </w:rPr>
              <w:t>pdf</w:t>
            </w:r>
            <w:proofErr w:type="spellEnd"/>
            <w:r w:rsidRPr="00913BE1">
              <w:rPr>
                <w:sz w:val="26"/>
                <w:szCs w:val="26"/>
              </w:rPr>
              <w:t xml:space="preserve">) и </w:t>
            </w:r>
            <w:r>
              <w:rPr>
                <w:sz w:val="26"/>
                <w:szCs w:val="26"/>
              </w:rPr>
              <w:t>все</w:t>
            </w:r>
            <w:r w:rsidRPr="00913BE1">
              <w:rPr>
                <w:sz w:val="26"/>
                <w:szCs w:val="26"/>
              </w:rPr>
              <w:t xml:space="preserve"> остальные документы по производственной практике (в форматах </w:t>
            </w:r>
            <w:proofErr w:type="spellStart"/>
            <w:r w:rsidRPr="00913BE1">
              <w:rPr>
                <w:sz w:val="26"/>
                <w:szCs w:val="26"/>
              </w:rPr>
              <w:t>doc</w:t>
            </w:r>
            <w:proofErr w:type="spellEnd"/>
            <w:r w:rsidRPr="00913BE1">
              <w:rPr>
                <w:sz w:val="26"/>
                <w:szCs w:val="26"/>
              </w:rPr>
              <w:t xml:space="preserve"> И </w:t>
            </w:r>
            <w:proofErr w:type="spellStart"/>
            <w:r w:rsidRPr="00913BE1">
              <w:rPr>
                <w:sz w:val="26"/>
                <w:szCs w:val="26"/>
              </w:rPr>
              <w:t>pdf</w:t>
            </w:r>
            <w:proofErr w:type="spellEnd"/>
            <w:r w:rsidRPr="00913BE1">
              <w:rPr>
                <w:sz w:val="26"/>
                <w:szCs w:val="26"/>
              </w:rPr>
              <w:t>) в подпапку с вашим ФИО по ссылке, которую пришлет руководитель практики. Оригиналы всех документов студент приносит на защиту.</w:t>
            </w:r>
          </w:p>
          <w:p w:rsidR="00913BE1" w:rsidRPr="00A46F68" w:rsidRDefault="00913BE1" w:rsidP="00913BE1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913BE1">
              <w:rPr>
                <w:sz w:val="26"/>
                <w:szCs w:val="26"/>
              </w:rPr>
              <w:t>Отчет оформляется в соответствии с шаблоном</w:t>
            </w:r>
            <w:r>
              <w:rPr>
                <w:sz w:val="26"/>
                <w:szCs w:val="26"/>
              </w:rPr>
              <w:t xml:space="preserve"> (на сайте ОП)</w:t>
            </w:r>
            <w:r w:rsidRPr="00913BE1">
              <w:rPr>
                <w:sz w:val="26"/>
                <w:szCs w:val="26"/>
              </w:rPr>
              <w:t xml:space="preserve">, общие требования: шрифт – </w:t>
            </w:r>
            <w:proofErr w:type="spellStart"/>
            <w:r w:rsidRPr="00913BE1">
              <w:rPr>
                <w:sz w:val="26"/>
                <w:szCs w:val="26"/>
              </w:rPr>
              <w:t>Times</w:t>
            </w:r>
            <w:proofErr w:type="spellEnd"/>
            <w:r w:rsidRPr="00913BE1">
              <w:rPr>
                <w:sz w:val="26"/>
                <w:szCs w:val="26"/>
              </w:rPr>
              <w:t xml:space="preserve"> </w:t>
            </w:r>
            <w:proofErr w:type="spellStart"/>
            <w:r w:rsidRPr="00913BE1">
              <w:rPr>
                <w:sz w:val="26"/>
                <w:szCs w:val="26"/>
              </w:rPr>
              <w:t>New</w:t>
            </w:r>
            <w:proofErr w:type="spellEnd"/>
            <w:r w:rsidRPr="00913BE1">
              <w:rPr>
                <w:sz w:val="26"/>
                <w:szCs w:val="26"/>
              </w:rPr>
              <w:t xml:space="preserve"> </w:t>
            </w:r>
            <w:proofErr w:type="spellStart"/>
            <w:r w:rsidRPr="00913BE1">
              <w:rPr>
                <w:sz w:val="26"/>
                <w:szCs w:val="26"/>
              </w:rPr>
              <w:t>Roman</w:t>
            </w:r>
            <w:proofErr w:type="spellEnd"/>
            <w:r w:rsidRPr="00913BE1">
              <w:rPr>
                <w:sz w:val="26"/>
                <w:szCs w:val="26"/>
              </w:rPr>
              <w:t>; размер – 14; межстрочный интервал – 1,5; отступ красной строки (в Заключении) – 1,25. Поля документа: верхнее и ниж</w:t>
            </w:r>
            <w:r>
              <w:rPr>
                <w:sz w:val="26"/>
                <w:szCs w:val="26"/>
              </w:rPr>
              <w:t xml:space="preserve">нее – 2, левое – 3, правое – 1,5. </w:t>
            </w:r>
            <w:r w:rsidRPr="00913BE1">
              <w:rPr>
                <w:sz w:val="26"/>
                <w:szCs w:val="26"/>
              </w:rPr>
              <w:t xml:space="preserve">Минимальный объем отчета по производственной и </w:t>
            </w:r>
            <w:r w:rsidRPr="00913BE1">
              <w:rPr>
                <w:sz w:val="26"/>
                <w:szCs w:val="26"/>
              </w:rPr>
              <w:lastRenderedPageBreak/>
              <w:t>преддипломной практикам – 8-10 листов.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Экзамену предшествует текущий контроль, а именно он реализуется в форме периодических опросов студентов руководителем практики о ходе прохождения производственной практики и получаемых результатов (заполнение инд. задания по практике студентом, очные</w:t>
            </w:r>
            <w:r>
              <w:rPr>
                <w:sz w:val="26"/>
                <w:szCs w:val="26"/>
              </w:rPr>
              <w:t xml:space="preserve"> или дистанционные</w:t>
            </w:r>
            <w:r w:rsidRPr="00A46F68">
              <w:rPr>
                <w:sz w:val="26"/>
                <w:szCs w:val="26"/>
              </w:rPr>
              <w:t xml:space="preserve"> консультации с руководителем практики).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Промежуточная аттестация по практике проводится в виде экзамена. Экзамен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проводится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форме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предоставленных</w:t>
            </w:r>
            <w:r w:rsidRPr="00A46F68">
              <w:rPr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отчетов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2"/>
                <w:sz w:val="26"/>
                <w:szCs w:val="26"/>
              </w:rPr>
              <w:t xml:space="preserve"> практике.</w:t>
            </w:r>
          </w:p>
          <w:p w:rsidR="002A580C" w:rsidRPr="00A46F68" w:rsidRDefault="002A580C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tbl>
            <w:tblPr>
              <w:tblStyle w:val="TableNormal"/>
              <w:tblW w:w="9373" w:type="dxa"/>
              <w:tblInd w:w="8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53"/>
              <w:gridCol w:w="6720"/>
            </w:tblGrid>
            <w:tr w:rsidR="002A580C" w:rsidRPr="00A46F68" w:rsidTr="000479BD">
              <w:trPr>
                <w:trHeight w:val="950"/>
              </w:trPr>
              <w:tc>
                <w:tcPr>
                  <w:tcW w:w="2653" w:type="dxa"/>
                </w:tcPr>
                <w:p w:rsidR="002A580C" w:rsidRPr="00A46F68" w:rsidRDefault="002A580C" w:rsidP="000F7979">
                  <w:pPr>
                    <w:pStyle w:val="TableParagraph"/>
                    <w:ind w:left="567" w:firstLine="142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2A580C" w:rsidRPr="00A46F68" w:rsidRDefault="002A580C" w:rsidP="000F7979">
                  <w:pPr>
                    <w:pStyle w:val="TableParagraph"/>
                    <w:ind w:left="567" w:firstLine="142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720" w:type="dxa"/>
                  <w:tcBorders>
                    <w:right w:val="single" w:sz="4" w:space="0" w:color="auto"/>
                  </w:tcBorders>
                </w:tcPr>
                <w:p w:rsidR="002A580C" w:rsidRPr="00A46F68" w:rsidRDefault="002A580C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2A580C" w:rsidRPr="00A46F68" w:rsidTr="000479BD">
              <w:trPr>
                <w:trHeight w:val="2583"/>
              </w:trPr>
              <w:tc>
                <w:tcPr>
                  <w:tcW w:w="2653" w:type="dxa"/>
                </w:tcPr>
                <w:p w:rsidR="002A580C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720" w:type="dxa"/>
                </w:tcPr>
                <w:p w:rsidR="002A580C" w:rsidRPr="00A46F68" w:rsidRDefault="002A580C" w:rsidP="008425EE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2A580C" w:rsidRPr="00A46F68" w:rsidTr="000479BD">
              <w:trPr>
                <w:trHeight w:val="2663"/>
              </w:trPr>
              <w:tc>
                <w:tcPr>
                  <w:tcW w:w="2653" w:type="dxa"/>
                </w:tcPr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720" w:type="dxa"/>
                </w:tcPr>
                <w:p w:rsidR="002A580C" w:rsidRPr="00A46F68" w:rsidRDefault="002A580C" w:rsidP="008425EE">
                  <w:pPr>
                    <w:pStyle w:val="TableParagraph"/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2A580C" w:rsidRPr="00A46F68" w:rsidTr="000479BD">
              <w:trPr>
                <w:trHeight w:val="689"/>
              </w:trPr>
              <w:tc>
                <w:tcPr>
                  <w:tcW w:w="2653" w:type="dxa"/>
                </w:tcPr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720" w:type="dxa"/>
                </w:tcPr>
                <w:p w:rsidR="002A580C" w:rsidRPr="00A46F68" w:rsidRDefault="002A580C" w:rsidP="008425EE">
                  <w:pPr>
                    <w:pStyle w:val="TableParagraph"/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2A580C" w:rsidRPr="00A46F68" w:rsidTr="000479BD">
              <w:trPr>
                <w:trHeight w:val="1478"/>
              </w:trPr>
              <w:tc>
                <w:tcPr>
                  <w:tcW w:w="2653" w:type="dxa"/>
                </w:tcPr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720" w:type="dxa"/>
                </w:tcPr>
                <w:p w:rsidR="002A580C" w:rsidRPr="00A46F68" w:rsidRDefault="002A580C" w:rsidP="008425EE">
                  <w:pPr>
                    <w:pStyle w:val="TableParagraph"/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 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 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вопросы, заданные руководителем, студент не ответил.</w:t>
                  </w:r>
                </w:p>
              </w:tc>
            </w:tr>
          </w:tbl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Результирующая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выставляется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формуле:</w:t>
            </w:r>
          </w:p>
          <w:p w:rsidR="002A580C" w:rsidRPr="00A46F68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A46F68">
              <w:rPr>
                <w:b/>
                <w:i/>
                <w:sz w:val="26"/>
                <w:szCs w:val="26"/>
              </w:rPr>
              <w:t>Орез</w:t>
            </w:r>
            <w:proofErr w:type="spellEnd"/>
            <w:r w:rsidRPr="00A46F68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= 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тчет+</w:t>
            </w:r>
            <w:r w:rsidRPr="00A46F68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тзыв</w:t>
            </w:r>
            <w:r w:rsidRPr="00A46F68">
              <w:rPr>
                <w:sz w:val="26"/>
                <w:szCs w:val="26"/>
              </w:rPr>
              <w:t xml:space="preserve">, </w:t>
            </w:r>
            <w:r w:rsidRPr="00A46F68">
              <w:rPr>
                <w:spacing w:val="-5"/>
                <w:sz w:val="26"/>
                <w:szCs w:val="26"/>
              </w:rPr>
              <w:t>где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lastRenderedPageBreak/>
              <w:t>Оо</w:t>
            </w:r>
            <w:r w:rsidRPr="00A46F68">
              <w:rPr>
                <w:i/>
                <w:sz w:val="26"/>
                <w:szCs w:val="26"/>
              </w:rPr>
              <w:t>тчет</w:t>
            </w:r>
            <w:proofErr w:type="spellEnd"/>
            <w:r w:rsidRPr="00A46F68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–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 xml:space="preserve">защиту </w:t>
            </w:r>
            <w:r w:rsidRPr="00A46F68">
              <w:rPr>
                <w:sz w:val="26"/>
                <w:szCs w:val="26"/>
              </w:rPr>
              <w:t>студентом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</w:rPr>
              <w:t>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результатам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(выставлена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на титульном листе отчёта по практике),</w:t>
            </w:r>
          </w:p>
          <w:p w:rsidR="002A580C" w:rsidRPr="003D4CBB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3D4CBB">
              <w:rPr>
                <w:i/>
                <w:sz w:val="26"/>
                <w:szCs w:val="26"/>
              </w:rPr>
              <w:t>О</w:t>
            </w:r>
            <w:r>
              <w:rPr>
                <w:i/>
                <w:sz w:val="26"/>
                <w:szCs w:val="26"/>
              </w:rPr>
              <w:t>о</w:t>
            </w:r>
            <w:r w:rsidRPr="003D4CBB">
              <w:rPr>
                <w:i/>
                <w:sz w:val="26"/>
                <w:szCs w:val="26"/>
              </w:rPr>
              <w:t>тзыв</w:t>
            </w:r>
            <w:proofErr w:type="spellEnd"/>
            <w:r w:rsidRPr="003D4CBB">
              <w:rPr>
                <w:sz w:val="26"/>
                <w:szCs w:val="26"/>
              </w:rPr>
              <w:t>–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за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выполненные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работы,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выставленная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Руководителем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практики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профильной организации по результатам работы студента.</w:t>
            </w:r>
          </w:p>
          <w:p w:rsidR="002A580C" w:rsidRPr="003D4CBB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Результирующая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8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округляется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арифметически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(≥0,5=</w:t>
            </w:r>
            <w:r w:rsidRPr="003D4CBB">
              <w:rPr>
                <w:spacing w:val="-8"/>
                <w:sz w:val="26"/>
                <w:szCs w:val="26"/>
              </w:rPr>
              <w:t>)</w:t>
            </w:r>
            <w:r w:rsidRPr="003D4CBB">
              <w:rPr>
                <w:sz w:val="26"/>
                <w:szCs w:val="26"/>
              </w:rPr>
              <w:t>. Плагиат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фальсификация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документов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оцениваются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0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pacing w:val="-2"/>
                <w:sz w:val="26"/>
                <w:szCs w:val="26"/>
              </w:rPr>
              <w:t>баллов.</w:t>
            </w:r>
          </w:p>
          <w:p w:rsidR="002A580C" w:rsidRPr="003D4CBB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Фонд оценочных средств по практике.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Примерный перечень вопросов при сдаче экзамена по практике</w:t>
            </w:r>
            <w:r>
              <w:rPr>
                <w:sz w:val="26"/>
                <w:szCs w:val="26"/>
              </w:rPr>
              <w:t>: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 1. Сколько источников было использовано при составлении обзора? Какого рода источники (статьи, книги, материалы конференций, популярные издания), за какой период?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2. Обоснуйте актуальность темы работы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3. Существуют ли работы или исследования по теме вашей практики?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4. Обоснуйте выбор методов, применяемых в вашем исследовании.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5. Обоснуйте выбор стека технологий для экспериментов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6. Опишите предметную область, для которой проводится исследование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7. 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8. Назовите практическую значимость и/или научную новизну работы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9. Какие методы / модели были разработаны / использованы при проектировании программы / планировании исследований?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10. Какова асимптотическая сложность используемых алгоритмов?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11. Какие факторы учитываются при планировании вычислительного эксперимента? </w:t>
            </w:r>
          </w:p>
          <w:p w:rsidR="002A580C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12. Использовались ли при разработке ПО или проведении экспериментов ресурсы вычислительного кластера НИУ ВШЭ? </w:t>
            </w:r>
          </w:p>
          <w:p w:rsidR="002A580C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На защите</w:t>
            </w:r>
            <w:r>
              <w:rPr>
                <w:sz w:val="26"/>
                <w:szCs w:val="26"/>
              </w:rPr>
              <w:t xml:space="preserve"> о</w:t>
            </w:r>
            <w:r w:rsidRPr="003D4CBB">
              <w:rPr>
                <w:sz w:val="26"/>
                <w:szCs w:val="26"/>
              </w:rPr>
              <w:t>тчета по практике могут быть заданы и другие вопросы</w:t>
            </w:r>
            <w:r>
              <w:rPr>
                <w:sz w:val="26"/>
                <w:szCs w:val="26"/>
              </w:rPr>
              <w:t>.</w:t>
            </w:r>
          </w:p>
          <w:p w:rsidR="002D3110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762627">
              <w:rPr>
                <w:i/>
                <w:sz w:val="26"/>
                <w:szCs w:val="26"/>
              </w:rPr>
              <w:t>2.</w:t>
            </w:r>
            <w:r w:rsidRPr="00D83046">
              <w:rPr>
                <w:i/>
                <w:sz w:val="26"/>
                <w:szCs w:val="26"/>
              </w:rPr>
              <w:t>5. Ресурсы</w:t>
            </w:r>
          </w:p>
          <w:p w:rsidR="002A580C" w:rsidRPr="006A6DB5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>В процессе прохождения практики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2A580C" w:rsidRPr="006A6DB5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>Материально-техническое обеспечение практики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      </w:r>
          </w:p>
          <w:p w:rsidR="002D3110" w:rsidRDefault="002A580C" w:rsidP="000F7979">
            <w:pPr>
              <w:shd w:val="clear" w:color="auto" w:fill="FFFFFF"/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0479BD">
              <w:rPr>
                <w:i/>
                <w:sz w:val="26"/>
                <w:szCs w:val="26"/>
              </w:rPr>
              <w:t>2.</w:t>
            </w:r>
            <w:r w:rsidR="00762627" w:rsidRPr="000479BD">
              <w:rPr>
                <w:i/>
                <w:sz w:val="26"/>
                <w:szCs w:val="26"/>
              </w:rPr>
              <w:t>2.</w:t>
            </w:r>
            <w:r w:rsidRPr="000479BD">
              <w:rPr>
                <w:i/>
                <w:sz w:val="26"/>
                <w:szCs w:val="26"/>
              </w:rPr>
              <w:t>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2A580C" w:rsidRDefault="002A580C" w:rsidP="000F7979">
            <w:pPr>
              <w:shd w:val="clear" w:color="auto" w:fill="FFFFFF"/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</w:p>
          <w:p w:rsidR="002A580C" w:rsidRDefault="002A580C" w:rsidP="000F7979">
            <w:pPr>
              <w:pStyle w:val="TableParagraph"/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0479BD">
              <w:rPr>
                <w:i/>
                <w:sz w:val="26"/>
                <w:szCs w:val="26"/>
              </w:rPr>
              <w:t>2.</w:t>
            </w:r>
            <w:r w:rsidR="00762627" w:rsidRPr="000479BD">
              <w:rPr>
                <w:i/>
                <w:sz w:val="26"/>
                <w:szCs w:val="26"/>
              </w:rPr>
              <w:t>2.</w:t>
            </w:r>
            <w:r w:rsidRPr="000479BD">
              <w:rPr>
                <w:i/>
                <w:sz w:val="26"/>
                <w:szCs w:val="26"/>
              </w:rPr>
              <w:t>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 xml:space="preserve">Все методические материалы, шаблоны и образцы документов содержатся в методических рекомендациях по организации и прохождению практики </w:t>
            </w:r>
            <w:r>
              <w:rPr>
                <w:i/>
                <w:sz w:val="26"/>
                <w:szCs w:val="26"/>
              </w:rPr>
              <w:t>с</w:t>
            </w:r>
            <w:r w:rsidRPr="00902AC4">
              <w:rPr>
                <w:i/>
                <w:sz w:val="26"/>
                <w:szCs w:val="26"/>
              </w:rPr>
              <w:t>тудентами факультета информатики, математики и компьютерных наук НИУ ВШЭ – Нижний Новгород (смотреть на сайте).</w:t>
            </w:r>
          </w:p>
          <w:p w:rsidR="000479BD" w:rsidRDefault="000479BD" w:rsidP="000F7979">
            <w:pPr>
              <w:pStyle w:val="TableParagraph"/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</w:p>
          <w:p w:rsidR="002A580C" w:rsidRDefault="000479BD" w:rsidP="000F7979">
            <w:pPr>
              <w:ind w:left="567" w:firstLine="709"/>
              <w:rPr>
                <w:b/>
                <w:sz w:val="26"/>
                <w:szCs w:val="26"/>
              </w:rPr>
            </w:pPr>
            <w:r w:rsidRPr="000479BD">
              <w:rPr>
                <w:b/>
                <w:sz w:val="26"/>
                <w:szCs w:val="26"/>
              </w:rPr>
              <w:lastRenderedPageBreak/>
              <w:t>2.3. Преддипломная практика</w:t>
            </w:r>
          </w:p>
          <w:p w:rsidR="000479BD" w:rsidRPr="00D83046" w:rsidRDefault="000479BD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56BBE">
              <w:rPr>
                <w:i/>
                <w:sz w:val="26"/>
                <w:szCs w:val="26"/>
              </w:rPr>
              <w:t>3.</w:t>
            </w:r>
            <w:r w:rsidR="00957EA1">
              <w:rPr>
                <w:i/>
                <w:sz w:val="26"/>
                <w:szCs w:val="26"/>
              </w:rPr>
              <w:t xml:space="preserve">1. Цель, задачи, </w:t>
            </w:r>
            <w:proofErr w:type="spellStart"/>
            <w:r w:rsidR="00957EA1"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0479BD" w:rsidRPr="001F0921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1F0921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еддипломная</w:t>
            </w:r>
            <w:r w:rsidRPr="001F0921">
              <w:rPr>
                <w:sz w:val="26"/>
                <w:szCs w:val="26"/>
              </w:rPr>
              <w:t xml:space="preserve"> практика явля</w:t>
            </w:r>
            <w:r w:rsidR="00283AA9"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программы </w:t>
            </w:r>
            <w:r w:rsidRPr="00BD1343">
              <w:rPr>
                <w:sz w:val="26"/>
                <w:szCs w:val="26"/>
              </w:rPr>
              <w:t>«Компьютерные науки и технологии»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я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</w:p>
          <w:p w:rsidR="000479BD" w:rsidRDefault="000479BD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Цели</w:t>
            </w:r>
            <w:r w:rsidRPr="00542053"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еддипломной</w:t>
            </w:r>
            <w:r w:rsidRPr="00542053">
              <w:rPr>
                <w:sz w:val="26"/>
                <w:szCs w:val="26"/>
              </w:rPr>
              <w:t xml:space="preserve"> практики: приобретение студентами навыков профессиональной работы, углубление знаний и компетенций, полученных в процессе теоретического обучения, закрепления практических навыков в решении конкретных производственных задач</w:t>
            </w:r>
            <w:r>
              <w:rPr>
                <w:sz w:val="26"/>
                <w:szCs w:val="26"/>
              </w:rPr>
              <w:t xml:space="preserve">, а также </w:t>
            </w:r>
            <w:r w:rsidRPr="00004A78">
              <w:rPr>
                <w:sz w:val="26"/>
                <w:szCs w:val="26"/>
              </w:rPr>
              <w:t>сбор необходимого материала для написания ВКР</w:t>
            </w:r>
            <w:r>
              <w:rPr>
                <w:sz w:val="26"/>
                <w:szCs w:val="26"/>
              </w:rPr>
              <w:t>.</w:t>
            </w:r>
          </w:p>
          <w:p w:rsidR="000479BD" w:rsidRPr="00542053" w:rsidRDefault="000479BD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Задачами</w:t>
            </w:r>
            <w:r w:rsidRPr="00542053"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еддипломной</w:t>
            </w:r>
            <w:r w:rsidRPr="00542053">
              <w:rPr>
                <w:sz w:val="26"/>
                <w:szCs w:val="26"/>
              </w:rPr>
              <w:t xml:space="preserve"> практики являются: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получение навыка приложения изученных теоретических положений для решения конкретных производственных задач; 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и практики навыков; </w:t>
            </w:r>
          </w:p>
          <w:p w:rsidR="000479BD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выработка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у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навыков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презентации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результатов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профессиональной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деятельности</w:t>
            </w:r>
            <w:r>
              <w:rPr>
                <w:sz w:val="26"/>
                <w:szCs w:val="26"/>
              </w:rPr>
              <w:t>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сбор и анализ информации, полученный из практических задач реальной практики с целью её использований при написании выпускной квалификационной работы;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практического исследования и анализа результатов;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анализ и систематизация информации по теме исследования;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приобретение навыков самостоятельной научно-исследовательской работы.</w:t>
            </w:r>
          </w:p>
          <w:p w:rsidR="000479BD" w:rsidRPr="00542053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>: к моменту прохождения преддипломной практики и подготовки ВКР должны быть изучены все дисциплины и иные компоненты, которые предусмотрены учебным планом образовательной программы.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56BBE"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1849"/>
              <w:gridCol w:w="2408"/>
              <w:gridCol w:w="2740"/>
            </w:tblGrid>
            <w:tr w:rsidR="000479BD" w:rsidTr="000479BD">
              <w:trPr>
                <w:trHeight w:val="921"/>
              </w:trPr>
              <w:tc>
                <w:tcPr>
                  <w:tcW w:w="2358" w:type="dxa"/>
                </w:tcPr>
                <w:p w:rsidR="000479BD" w:rsidRDefault="000479BD" w:rsidP="008425EE">
                  <w:pPr>
                    <w:pStyle w:val="TableParagraph"/>
                    <w:ind w:left="141" w:right="91" w:firstLine="142"/>
                    <w:rPr>
                      <w:b/>
                      <w:sz w:val="29"/>
                    </w:rPr>
                  </w:pPr>
                </w:p>
                <w:p w:rsidR="000479BD" w:rsidRDefault="000479BD" w:rsidP="008425EE">
                  <w:pPr>
                    <w:pStyle w:val="TableParagraph"/>
                    <w:ind w:left="141" w:right="91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0479BD" w:rsidRPr="00B5611C" w:rsidTr="000479BD">
              <w:trPr>
                <w:trHeight w:val="690"/>
              </w:trPr>
              <w:tc>
                <w:tcPr>
                  <w:tcW w:w="2358" w:type="dxa"/>
                </w:tcPr>
                <w:p w:rsidR="000479BD" w:rsidRPr="0051797F" w:rsidRDefault="000479BD" w:rsidP="008425EE">
                  <w:pPr>
                    <w:pStyle w:val="TableParagraph"/>
                    <w:ind w:left="141" w:right="91" w:firstLine="142"/>
                    <w:rPr>
                      <w:b/>
                      <w:sz w:val="26"/>
                      <w:szCs w:val="26"/>
                    </w:rPr>
                  </w:pPr>
                  <w:r w:rsidRPr="0051797F">
                    <w:rPr>
                      <w:color w:val="000000"/>
                      <w:sz w:val="26"/>
                      <w:szCs w:val="26"/>
                      <w:lang w:eastAsia="ru-RU"/>
                    </w:rPr>
                    <w:t xml:space="preserve">   Преддипломная</w:t>
                  </w:r>
                </w:p>
              </w:tc>
              <w:tc>
                <w:tcPr>
                  <w:tcW w:w="1849" w:type="dxa"/>
                </w:tcPr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593117">
                    <w:rPr>
                      <w:sz w:val="26"/>
                      <w:szCs w:val="26"/>
                    </w:rPr>
                    <w:t xml:space="preserve">Не позднее 03.04 </w:t>
                  </w:r>
                  <w:proofErr w:type="spellStart"/>
                  <w:r w:rsidRPr="00593117">
                    <w:rPr>
                      <w:sz w:val="26"/>
                      <w:szCs w:val="26"/>
                    </w:rPr>
                    <w:t>тек.уч.года</w:t>
                  </w:r>
                  <w:proofErr w:type="spellEnd"/>
                </w:p>
              </w:tc>
              <w:tc>
                <w:tcPr>
                  <w:tcW w:w="2408" w:type="dxa"/>
                </w:tcPr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Определяется</w:t>
                  </w:r>
                </w:p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руководителем</w:t>
                  </w:r>
                  <w:r w:rsidRPr="001E3399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1E3399">
                    <w:rPr>
                      <w:sz w:val="26"/>
                      <w:szCs w:val="26"/>
                    </w:rPr>
                    <w:t>практики в инд. задании</w:t>
                  </w:r>
                </w:p>
              </w:tc>
              <w:tc>
                <w:tcPr>
                  <w:tcW w:w="2740" w:type="dxa"/>
                </w:tcPr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iCs/>
                      <w:sz w:val="26"/>
                      <w:szCs w:val="26"/>
                      <w:lang w:eastAsia="ru-RU"/>
                    </w:rPr>
                  </w:pPr>
                </w:p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CB0555">
                    <w:rPr>
                      <w:iCs/>
                      <w:sz w:val="26"/>
                      <w:szCs w:val="26"/>
                      <w:lang w:eastAsia="ru-RU"/>
                    </w:rPr>
                    <w:t>10.05 тек. уч. года</w:t>
                  </w:r>
                </w:p>
              </w:tc>
            </w:tr>
          </w:tbl>
          <w:p w:rsidR="00957EA1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56BBE"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</w:p>
          <w:p w:rsidR="000479BD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а</w:t>
            </w:r>
            <w:r w:rsidRPr="00542053">
              <w:rPr>
                <w:sz w:val="26"/>
                <w:szCs w:val="26"/>
              </w:rPr>
              <w:t xml:space="preserve"> провод</w:t>
            </w:r>
            <w:r w:rsidR="00283AA9">
              <w:rPr>
                <w:sz w:val="26"/>
                <w:szCs w:val="26"/>
              </w:rPr>
              <w:t>и</w:t>
            </w:r>
            <w:r w:rsidRPr="00542053">
              <w:rPr>
                <w:sz w:val="26"/>
                <w:szCs w:val="26"/>
              </w:rPr>
              <w:t>тся дискретно, с выделением в учебном графике отдельн</w:t>
            </w:r>
            <w:r w:rsidRPr="001F0921">
              <w:rPr>
                <w:sz w:val="26"/>
                <w:szCs w:val="26"/>
              </w:rPr>
              <w:t xml:space="preserve">ого времени. Чаще всего </w:t>
            </w:r>
            <w:r>
              <w:rPr>
                <w:sz w:val="26"/>
                <w:szCs w:val="26"/>
              </w:rPr>
              <w:t xml:space="preserve">преддипломная </w:t>
            </w:r>
            <w:r w:rsidRPr="001F0921">
              <w:rPr>
                <w:sz w:val="26"/>
                <w:szCs w:val="26"/>
              </w:rPr>
              <w:t>практика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провод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z w:val="26"/>
                <w:szCs w:val="26"/>
              </w:rPr>
              <w:t>тся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государственных,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муниципальных,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общественных,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некоммерческих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организациях,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деятельность которых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</w:t>
            </w:r>
            <w:r w:rsidRPr="001F0921">
              <w:rPr>
                <w:sz w:val="26"/>
                <w:szCs w:val="26"/>
              </w:rPr>
              <w:t>ы</w:t>
            </w:r>
            <w:r w:rsidRPr="0054205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Если студент осуществляет трудовую деятельность в профильной организации, то приветствуется прохождение практики по месту работы. Также</w:t>
            </w:r>
            <w:r w:rsidRPr="005420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практика </w:t>
            </w:r>
            <w:r w:rsidRPr="00542053">
              <w:rPr>
                <w:sz w:val="26"/>
                <w:szCs w:val="26"/>
              </w:rPr>
              <w:t>мо</w:t>
            </w:r>
            <w:r>
              <w:rPr>
                <w:sz w:val="26"/>
                <w:szCs w:val="26"/>
              </w:rPr>
              <w:t>же</w:t>
            </w:r>
            <w:r w:rsidRPr="00542053">
              <w:rPr>
                <w:sz w:val="26"/>
                <w:szCs w:val="26"/>
              </w:rPr>
              <w:t>т проводиться и в структурных подразделениях НИУ ВШЭ, деятельность которых также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программ. 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ходе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происходит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 xml:space="preserve">сбор необходимой информации и материалов для написания ВКР, которые потом в период подготовки ВКР используются для написания текста бакалаврской работы, </w:t>
            </w:r>
            <w:r w:rsidRPr="00542053">
              <w:rPr>
                <w:sz w:val="26"/>
                <w:szCs w:val="26"/>
              </w:rPr>
              <w:t>совершенств</w:t>
            </w:r>
            <w:r>
              <w:rPr>
                <w:sz w:val="26"/>
                <w:szCs w:val="26"/>
              </w:rPr>
              <w:t>уются</w:t>
            </w:r>
            <w:r w:rsidRPr="00542053">
              <w:rPr>
                <w:sz w:val="26"/>
                <w:szCs w:val="26"/>
              </w:rPr>
              <w:t xml:space="preserve"> практически</w:t>
            </w:r>
            <w:r>
              <w:rPr>
                <w:sz w:val="26"/>
                <w:szCs w:val="26"/>
              </w:rPr>
              <w:t xml:space="preserve">е навыков и </w:t>
            </w:r>
            <w:r>
              <w:rPr>
                <w:sz w:val="26"/>
                <w:szCs w:val="26"/>
              </w:rPr>
              <w:lastRenderedPageBreak/>
              <w:t>компетенции</w:t>
            </w:r>
            <w:r w:rsidRPr="00542053">
              <w:rPr>
                <w:sz w:val="26"/>
                <w:szCs w:val="26"/>
              </w:rPr>
              <w:t>, 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также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опыт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самостоятельной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исследовательской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практической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работы.</w:t>
            </w:r>
          </w:p>
          <w:p w:rsidR="000479BD" w:rsidRPr="00A46F68" w:rsidRDefault="000479BD" w:rsidP="000F7979">
            <w:pPr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Студенты,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проходящие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практику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рганизациях,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обязаны</w:t>
            </w:r>
            <w:r w:rsidRPr="000D3401">
              <w:rPr>
                <w:sz w:val="26"/>
                <w:szCs w:val="26"/>
              </w:rPr>
              <w:t>: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действующие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правила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трудового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распорядка;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9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требования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охраны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пожарной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безопасности.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1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индивидуальные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задания,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предусмотренные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программами</w:t>
            </w:r>
            <w:r w:rsidRPr="00A46F68">
              <w:rPr>
                <w:spacing w:val="-10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практики;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точно</w:t>
            </w:r>
            <w:r w:rsidRPr="00A46F68">
              <w:rPr>
                <w:spacing w:val="-7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своевременно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указания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руководителя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организации.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ознакомления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необходимыми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материалами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студент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обязан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обратиться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разрешением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 xml:space="preserve">к </w:t>
            </w:r>
            <w:r w:rsidRPr="00A46F68">
              <w:rPr>
                <w:spacing w:val="-2"/>
                <w:sz w:val="26"/>
                <w:szCs w:val="26"/>
              </w:rPr>
              <w:t>руководству.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Практика студентов начинается с изучения правил внутреннего распорядка в организации, учреждении в целом и на конкретных рабочих местах, на которых студентам предстоит работать с оформлением необходимых документов.</w:t>
            </w:r>
          </w:p>
          <w:p w:rsidR="000479BD" w:rsidRPr="001F0921" w:rsidRDefault="000479BD" w:rsidP="000F7979">
            <w:pPr>
              <w:pStyle w:val="1"/>
              <w:tabs>
                <w:tab w:val="left" w:pos="498"/>
                <w:tab w:val="left" w:pos="1206"/>
              </w:tabs>
              <w:ind w:left="567" w:firstLine="709"/>
              <w:jc w:val="center"/>
              <w:rPr>
                <w:b w:val="0"/>
              </w:rPr>
            </w:pPr>
            <w:r w:rsidRPr="001F0921">
              <w:rPr>
                <w:b w:val="0"/>
                <w:spacing w:val="-4"/>
              </w:rPr>
              <w:t xml:space="preserve">ПЕРЕЧЕНЬ ПЛАНИРУЕМЫХ РЕЗУЛЬТАТОВ ОБУЧЕНИЯ ПРИ ПРОХОЖДЕНИИ </w:t>
            </w:r>
            <w:r w:rsidRPr="001F0921">
              <w:rPr>
                <w:b w:val="0"/>
              </w:rPr>
              <w:t xml:space="preserve">ПРАКТИКИ, СООТНЕСЕННЫХ С ПЛАНИРУЕМЫМИ РЕЗУЛЬТАТАМИ ОСВОЕНИЯ </w:t>
            </w:r>
            <w:r w:rsidRPr="001F0921">
              <w:rPr>
                <w:b w:val="0"/>
                <w:spacing w:val="-4"/>
              </w:rPr>
              <w:t>ОБРАЗОВАТЕЛЬНОЙ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ПРОГРАММЫ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(КОМПЕТЕНЦИИ)</w:t>
            </w:r>
          </w:p>
          <w:p w:rsidR="000479BD" w:rsidRDefault="000479BD" w:rsidP="000F7979">
            <w:pPr>
              <w:pStyle w:val="a3"/>
              <w:ind w:left="567" w:firstLine="709"/>
              <w:jc w:val="both"/>
            </w:pP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5"/>
              </w:rPr>
              <w:t xml:space="preserve"> </w:t>
            </w:r>
            <w:r>
              <w:t>направлен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компетенций:</w:t>
            </w:r>
          </w:p>
          <w:tbl>
            <w:tblPr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44"/>
              <w:gridCol w:w="3817"/>
              <w:gridCol w:w="4394"/>
            </w:tblGrid>
            <w:tr w:rsidR="00080BAC" w:rsidRPr="00080BAC" w:rsidTr="00080BAC">
              <w:trPr>
                <w:trHeight w:val="551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spacing w:line="268" w:lineRule="exact"/>
                    <w:ind w:left="25" w:right="-680"/>
                    <w:rPr>
                      <w:sz w:val="24"/>
                    </w:rPr>
                  </w:pPr>
                  <w:r w:rsidRPr="00080BAC">
                    <w:rPr>
                      <w:spacing w:val="-5"/>
                      <w:sz w:val="24"/>
                    </w:rPr>
                    <w:t>Код</w:t>
                  </w:r>
                </w:p>
                <w:p w:rsidR="00080BAC" w:rsidRPr="00080BAC" w:rsidRDefault="00080BAC" w:rsidP="00080BAC">
                  <w:pPr>
                    <w:spacing w:line="264" w:lineRule="exact"/>
                    <w:ind w:right="-680"/>
                    <w:rPr>
                      <w:sz w:val="24"/>
                    </w:rPr>
                  </w:pPr>
                  <w:r w:rsidRPr="00080BAC"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3817" w:type="dxa"/>
                </w:tcPr>
                <w:p w:rsidR="00080BAC" w:rsidRPr="00080BAC" w:rsidRDefault="00080BAC" w:rsidP="00080BAC">
                  <w:pPr>
                    <w:spacing w:line="268" w:lineRule="exact"/>
                    <w:ind w:right="-680"/>
                    <w:rPr>
                      <w:sz w:val="24"/>
                    </w:rPr>
                  </w:pPr>
                  <w:r w:rsidRPr="00080BAC">
                    <w:rPr>
                      <w:sz w:val="24"/>
                    </w:rPr>
                    <w:t>Формулировка</w:t>
                  </w:r>
                  <w:r w:rsidRPr="00080BAC">
                    <w:rPr>
                      <w:spacing w:val="-4"/>
                      <w:sz w:val="24"/>
                    </w:rPr>
                    <w:t xml:space="preserve"> </w:t>
                  </w:r>
                  <w:r w:rsidRPr="00080BAC"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spacing w:line="268" w:lineRule="exact"/>
                    <w:ind w:right="176"/>
                    <w:rPr>
                      <w:sz w:val="24"/>
                    </w:rPr>
                  </w:pPr>
                  <w:r w:rsidRPr="00080BAC">
                    <w:rPr>
                      <w:sz w:val="24"/>
                    </w:rPr>
                    <w:t>Профессиональные</w:t>
                  </w:r>
                  <w:r w:rsidRPr="00080BAC">
                    <w:rPr>
                      <w:spacing w:val="-5"/>
                      <w:sz w:val="24"/>
                    </w:rPr>
                    <w:t xml:space="preserve"> </w:t>
                  </w:r>
                  <w:r w:rsidRPr="00080BAC">
                    <w:rPr>
                      <w:sz w:val="24"/>
                    </w:rPr>
                    <w:t>задачи,</w:t>
                  </w:r>
                  <w:r w:rsidRPr="00080BAC">
                    <w:rPr>
                      <w:spacing w:val="-3"/>
                      <w:sz w:val="24"/>
                    </w:rPr>
                    <w:t xml:space="preserve"> </w:t>
                  </w:r>
                  <w:r w:rsidRPr="00080BAC">
                    <w:rPr>
                      <w:sz w:val="24"/>
                    </w:rPr>
                    <w:t>для</w:t>
                  </w:r>
                  <w:r w:rsidRPr="00080BAC">
                    <w:rPr>
                      <w:spacing w:val="-3"/>
                      <w:sz w:val="24"/>
                    </w:rPr>
                    <w:t xml:space="preserve"> </w:t>
                  </w:r>
                  <w:r w:rsidRPr="00080BAC">
                    <w:rPr>
                      <w:spacing w:val="-2"/>
                      <w:sz w:val="24"/>
                    </w:rPr>
                    <w:t>решения</w:t>
                  </w:r>
                </w:p>
                <w:p w:rsidR="00080BAC" w:rsidRPr="00080BAC" w:rsidRDefault="00080BAC" w:rsidP="00080BAC">
                  <w:pPr>
                    <w:spacing w:line="264" w:lineRule="exact"/>
                    <w:ind w:right="176"/>
                    <w:rPr>
                      <w:sz w:val="24"/>
                    </w:rPr>
                  </w:pPr>
                  <w:r w:rsidRPr="00080BAC">
                    <w:rPr>
                      <w:sz w:val="24"/>
                    </w:rPr>
                    <w:t>которых</w:t>
                  </w:r>
                  <w:r w:rsidRPr="00080BAC">
                    <w:rPr>
                      <w:spacing w:val="-3"/>
                      <w:sz w:val="24"/>
                    </w:rPr>
                    <w:t xml:space="preserve"> </w:t>
                  </w:r>
                  <w:r w:rsidRPr="00080BAC">
                    <w:rPr>
                      <w:sz w:val="24"/>
                    </w:rPr>
                    <w:t>требуется</w:t>
                  </w:r>
                  <w:r w:rsidRPr="00080BAC">
                    <w:rPr>
                      <w:spacing w:val="-2"/>
                      <w:sz w:val="24"/>
                    </w:rPr>
                    <w:t xml:space="preserve"> </w:t>
                  </w:r>
                  <w:r w:rsidRPr="00080BAC">
                    <w:rPr>
                      <w:sz w:val="24"/>
                    </w:rPr>
                    <w:t>данная</w:t>
                  </w:r>
                  <w:r w:rsidRPr="00080BAC">
                    <w:rPr>
                      <w:spacing w:val="-1"/>
                      <w:sz w:val="24"/>
                    </w:rPr>
                    <w:t xml:space="preserve"> </w:t>
                  </w:r>
                  <w:r w:rsidRPr="00080BAC">
                    <w:rPr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080BAC" w:rsidRPr="00080BAC" w:rsidTr="00080BAC">
              <w:trPr>
                <w:trHeight w:val="1537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ind w:left="25" w:right="-68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УК – 1</w:t>
                  </w:r>
                </w:p>
              </w:tc>
              <w:tc>
                <w:tcPr>
                  <w:tcW w:w="3817" w:type="dxa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80BAC" w:rsidRPr="00080BAC" w:rsidTr="00080BAC">
              <w:trPr>
                <w:trHeight w:val="2107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spacing w:line="270" w:lineRule="exact"/>
                    <w:ind w:right="21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3817" w:type="dxa"/>
                </w:tcPr>
                <w:p w:rsidR="00080BAC" w:rsidRPr="00080BAC" w:rsidRDefault="00080BAC" w:rsidP="00080BAC">
                  <w:pPr>
                    <w:shd w:val="clear" w:color="auto" w:fill="FFFFFF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80BAC" w:rsidRPr="00080BAC" w:rsidTr="00080BAC">
              <w:trPr>
                <w:trHeight w:val="1336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shd w:val="clear" w:color="auto" w:fill="FFFFFF"/>
                    <w:ind w:right="-680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80BAC">
                    <w:rPr>
                      <w:sz w:val="26"/>
                      <w:szCs w:val="26"/>
                    </w:rPr>
                    <w:t>УК-3</w:t>
                  </w:r>
                </w:p>
              </w:tc>
              <w:tc>
                <w:tcPr>
                  <w:tcW w:w="3817" w:type="dxa"/>
                </w:tcPr>
                <w:p w:rsidR="00080BAC" w:rsidRPr="00080BAC" w:rsidRDefault="00080BAC" w:rsidP="00080BAC">
                  <w:pPr>
                    <w:shd w:val="clear" w:color="auto" w:fill="FFFFFF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80BAC" w:rsidRPr="00080BAC" w:rsidTr="00080BAC">
              <w:trPr>
                <w:trHeight w:val="1829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ind w:right="-68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УК-4</w:t>
                  </w:r>
                </w:p>
              </w:tc>
              <w:tc>
                <w:tcPr>
                  <w:tcW w:w="3817" w:type="dxa"/>
                </w:tcPr>
                <w:p w:rsidR="00080BAC" w:rsidRPr="00080BAC" w:rsidRDefault="00080BAC" w:rsidP="00080BAC">
                  <w:pPr>
                    <w:shd w:val="clear" w:color="auto" w:fill="FFFFFF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080BAC">
                    <w:rPr>
                      <w:sz w:val="26"/>
                      <w:szCs w:val="26"/>
                    </w:rPr>
                    <w:t>ых</w:t>
                  </w:r>
                  <w:proofErr w:type="spellEnd"/>
                  <w:r w:rsidRPr="00080BAC">
                    <w:rPr>
                      <w:sz w:val="26"/>
                      <w:szCs w:val="26"/>
                    </w:rPr>
                    <w:t>) языке(ах)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80BAC" w:rsidRPr="00080BAC" w:rsidTr="00080BAC">
              <w:trPr>
                <w:trHeight w:val="1829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ind w:right="-68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lastRenderedPageBreak/>
                    <w:t>УК – 5</w:t>
                  </w:r>
                </w:p>
              </w:tc>
              <w:tc>
                <w:tcPr>
                  <w:tcW w:w="3817" w:type="dxa"/>
                </w:tcPr>
                <w:p w:rsidR="00080BAC" w:rsidRPr="00080BAC" w:rsidRDefault="00080BAC" w:rsidP="00080BAC">
                  <w:pPr>
                    <w:shd w:val="clear" w:color="auto" w:fill="FFFFFF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80BAC" w:rsidRPr="00080BAC" w:rsidTr="00080BAC">
              <w:trPr>
                <w:trHeight w:val="1829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ind w:right="-68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УК – 6</w:t>
                  </w:r>
                </w:p>
              </w:tc>
              <w:tc>
                <w:tcPr>
                  <w:tcW w:w="3817" w:type="dxa"/>
                </w:tcPr>
                <w:p w:rsidR="00080BAC" w:rsidRPr="00080BAC" w:rsidRDefault="00080BAC" w:rsidP="00080BAC">
                  <w:pPr>
                    <w:shd w:val="clear" w:color="auto" w:fill="FFFFFF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80BAC" w:rsidRPr="00080BAC" w:rsidTr="00080BAC">
              <w:trPr>
                <w:trHeight w:val="1829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ind w:right="-68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УК – 7</w:t>
                  </w:r>
                </w:p>
              </w:tc>
              <w:tc>
                <w:tcPr>
                  <w:tcW w:w="3817" w:type="dxa"/>
                </w:tcPr>
                <w:p w:rsidR="00080BAC" w:rsidRPr="00080BAC" w:rsidRDefault="00080BAC" w:rsidP="00080BAC">
                  <w:pPr>
                    <w:shd w:val="clear" w:color="auto" w:fill="FFFFFF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80BAC" w:rsidRPr="00080BAC" w:rsidTr="00080BAC">
              <w:trPr>
                <w:trHeight w:val="1829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ind w:right="-68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УК – 8</w:t>
                  </w:r>
                </w:p>
              </w:tc>
              <w:tc>
                <w:tcPr>
                  <w:tcW w:w="3817" w:type="dxa"/>
                </w:tcPr>
                <w:p w:rsidR="00080BAC" w:rsidRPr="00080BAC" w:rsidRDefault="00080BAC" w:rsidP="00080BAC">
                  <w:pPr>
                    <w:shd w:val="clear" w:color="auto" w:fill="FFFFFF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80BAC" w:rsidRPr="00080BAC" w:rsidTr="00080BAC">
              <w:trPr>
                <w:trHeight w:val="689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80BAC">
                    <w:rPr>
                      <w:sz w:val="26"/>
                      <w:szCs w:val="26"/>
                    </w:rPr>
                    <w:t>ОПК-1</w:t>
                  </w:r>
                </w:p>
              </w:tc>
              <w:tc>
                <w:tcPr>
                  <w:tcW w:w="3817" w:type="dxa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аналитические</w:t>
                  </w:r>
                </w:p>
              </w:tc>
            </w:tr>
            <w:tr w:rsidR="00080BAC" w:rsidRPr="00080BAC" w:rsidTr="00080BAC">
              <w:trPr>
                <w:trHeight w:val="2235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ind w:left="10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80BAC">
                    <w:rPr>
                      <w:sz w:val="26"/>
                      <w:szCs w:val="26"/>
                    </w:rPr>
                    <w:lastRenderedPageBreak/>
                    <w:t>ОПК-2</w:t>
                  </w:r>
                </w:p>
              </w:tc>
              <w:tc>
                <w:tcPr>
                  <w:tcW w:w="3817" w:type="dxa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80BAC">
                    <w:rPr>
                      <w:sz w:val="26"/>
                      <w:szCs w:val="26"/>
                    </w:rPr>
                    <w:t>Способен проводить исследование и анализ рынка информационных систем и информационно-коммуникационных технологий, выбирать рациональные решения для управления бизнесом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аналитические</w:t>
                  </w:r>
                </w:p>
              </w:tc>
            </w:tr>
            <w:tr w:rsidR="00080BAC" w:rsidRPr="00080BAC" w:rsidTr="00080BAC">
              <w:trPr>
                <w:trHeight w:val="2674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shd w:val="clear" w:color="auto" w:fill="FFFFFF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80BAC">
                    <w:rPr>
                      <w:sz w:val="26"/>
                      <w:szCs w:val="26"/>
                    </w:rPr>
                    <w:t>ОПК-3</w:t>
                  </w:r>
                </w:p>
              </w:tc>
              <w:tc>
                <w:tcPr>
                  <w:tcW w:w="3817" w:type="dxa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80BAC">
                    <w:rPr>
                      <w:sz w:val="26"/>
                      <w:szCs w:val="26"/>
                    </w:rPr>
                    <w:t>Способен управлять процессами создания и использования продуктов и услуг в сфере информационно-коммуникационных технологий, в том числе разрабатывать алгоритмы и программы для их практической реализации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аналитические</w:t>
                  </w:r>
                </w:p>
                <w:p w:rsidR="00080BAC" w:rsidRPr="00080BAC" w:rsidRDefault="00080BAC" w:rsidP="00080BAC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spacing w:line="270" w:lineRule="atLeast"/>
                    <w:ind w:left="259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080BAC" w:rsidRPr="00080BAC" w:rsidTr="00080BAC">
              <w:trPr>
                <w:trHeight w:val="1921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shd w:val="clear" w:color="auto" w:fill="FFFFFF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ПК - 9</w:t>
                  </w:r>
                </w:p>
              </w:tc>
              <w:tc>
                <w:tcPr>
                  <w:tcW w:w="3817" w:type="dxa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Способен проявлять гражданственность, толерантность и высокую общую культуру в общении с подчиненными и сотрудниками всех уровней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spacing w:line="270" w:lineRule="atLeast"/>
                    <w:ind w:left="284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80BAC" w:rsidRPr="00080BAC" w:rsidTr="00080BAC">
              <w:trPr>
                <w:trHeight w:val="1269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shd w:val="clear" w:color="auto" w:fill="FFFFFF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ПК-11</w:t>
                  </w:r>
                </w:p>
              </w:tc>
              <w:tc>
                <w:tcPr>
                  <w:tcW w:w="3817" w:type="dxa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Способен проводить оценку экономического поведения при принятии решений и институциональный анализ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spacing w:line="270" w:lineRule="atLeast"/>
                    <w:ind w:left="284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консалтинговые</w:t>
                  </w:r>
                </w:p>
              </w:tc>
            </w:tr>
            <w:tr w:rsidR="00080BAC" w:rsidRPr="00080BAC" w:rsidTr="00080BAC">
              <w:trPr>
                <w:trHeight w:val="1245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shd w:val="clear" w:color="auto" w:fill="FFFFFF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ПК-12</w:t>
                  </w:r>
                </w:p>
              </w:tc>
              <w:tc>
                <w:tcPr>
                  <w:tcW w:w="3817" w:type="dxa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Способен проводить микроэкономический анализ на уровне отдельных экономических субъектов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spacing w:line="270" w:lineRule="atLeast"/>
                    <w:ind w:left="284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консалтинговые</w:t>
                  </w:r>
                </w:p>
              </w:tc>
            </w:tr>
            <w:tr w:rsidR="00080BAC" w:rsidRPr="00080BAC" w:rsidTr="00080BAC">
              <w:trPr>
                <w:trHeight w:val="993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shd w:val="clear" w:color="auto" w:fill="FFFFFF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ПК-13</w:t>
                  </w:r>
                </w:p>
              </w:tc>
              <w:tc>
                <w:tcPr>
                  <w:tcW w:w="3817" w:type="dxa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Способен проводить макроэкономический анализ на уровне рынка ИТ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spacing w:line="270" w:lineRule="atLeast"/>
                    <w:ind w:left="284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консалтинговые</w:t>
                  </w:r>
                </w:p>
              </w:tc>
            </w:tr>
            <w:tr w:rsidR="00080BAC" w:rsidRPr="00080BAC" w:rsidTr="00080BAC">
              <w:trPr>
                <w:trHeight w:val="1318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shd w:val="clear" w:color="auto" w:fill="FFFFFF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ПК-15</w:t>
                  </w:r>
                </w:p>
              </w:tc>
              <w:tc>
                <w:tcPr>
                  <w:tcW w:w="3817" w:type="dxa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Способен осуществлять сбор информации, выделять и изучать отдельные объекты рынка ИС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spacing w:line="270" w:lineRule="atLeast"/>
                    <w:ind w:left="284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консалтинговые</w:t>
                  </w:r>
                </w:p>
              </w:tc>
            </w:tr>
            <w:tr w:rsidR="00080BAC" w:rsidRPr="00080BAC" w:rsidTr="00080BAC">
              <w:trPr>
                <w:trHeight w:val="1256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shd w:val="clear" w:color="auto" w:fill="FFFFFF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ПК-16</w:t>
                  </w:r>
                </w:p>
              </w:tc>
              <w:tc>
                <w:tcPr>
                  <w:tcW w:w="3817" w:type="dxa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Способен выбирать рациональные ИС и ИКТ-решения для управления бизнесом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spacing w:line="270" w:lineRule="atLeast"/>
                    <w:ind w:left="284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консалтинговые</w:t>
                  </w:r>
                </w:p>
              </w:tc>
            </w:tr>
            <w:tr w:rsidR="00080BAC" w:rsidRPr="00080BAC" w:rsidTr="00080BAC">
              <w:trPr>
                <w:trHeight w:val="2251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shd w:val="clear" w:color="auto" w:fill="FFFFFF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lastRenderedPageBreak/>
                    <w:t>ПК-20</w:t>
                  </w:r>
                </w:p>
              </w:tc>
              <w:tc>
                <w:tcPr>
                  <w:tcW w:w="3817" w:type="dxa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Способен управлять контентом предприятия и Интернет-ресурсов, управлять процессами создания и использования информационных сервисов (</w:t>
                  </w:r>
                  <w:proofErr w:type="spellStart"/>
                  <w:r w:rsidRPr="00080BAC">
                    <w:rPr>
                      <w:sz w:val="26"/>
                      <w:szCs w:val="26"/>
                    </w:rPr>
                    <w:t>контентсервисов</w:t>
                  </w:r>
                  <w:proofErr w:type="spellEnd"/>
                  <w:r w:rsidRPr="00080BAC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spacing w:line="270" w:lineRule="atLeast"/>
                    <w:ind w:left="284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080BAC" w:rsidRPr="00080BAC" w:rsidTr="00080BAC">
              <w:trPr>
                <w:trHeight w:val="1096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ind w:left="25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ПК-21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80BAC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использовать современные стандарты и методики, разрабатывать регламенты для организации управления процессами жизненного цикла ИТ инфраструктуры и деятельности предприятий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284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080BAC" w:rsidRPr="00080BAC" w:rsidTr="00080BAC">
              <w:trPr>
                <w:trHeight w:val="406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ind w:left="25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ПК – 23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80BAC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позиционировать электронное предприятие на глобальном рынке; формировать потребительскую аудиторию и осуществлять взаимодействие с потребителями, организовать продажи в среде Интернет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284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080BAC" w:rsidRPr="00080BAC" w:rsidTr="00080BAC">
              <w:trPr>
                <w:trHeight w:val="1096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ind w:left="25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ПК - 24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80BAC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защищать права на интеллектуальную собственность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284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80BAC" w:rsidRPr="00080BAC" w:rsidTr="00080BAC">
              <w:trPr>
                <w:trHeight w:val="1096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ind w:left="25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ПК – 25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80BAC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организовать управление малыми проектно-внедренческими группами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284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80BAC" w:rsidRPr="00080BAC" w:rsidTr="00080BAC">
              <w:trPr>
                <w:trHeight w:val="1096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ind w:left="25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ПК – 27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80BAC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проектировать и внедрять компоненты ИТ-инфраструктуры предприятия, обеспечивающие достижение стратегических целей и поддержку бизнес-процессов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284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проектные</w:t>
                  </w:r>
                </w:p>
              </w:tc>
            </w:tr>
            <w:tr w:rsidR="00080BAC" w:rsidRPr="00080BAC" w:rsidTr="00080BAC">
              <w:trPr>
                <w:trHeight w:val="1096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ind w:left="25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ПК – 28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80BAC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осуществлять планирование и организацию проектной деятельности на основе стандартов управления проектами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284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проектные</w:t>
                  </w:r>
                </w:p>
              </w:tc>
            </w:tr>
            <w:tr w:rsidR="00080BAC" w:rsidRPr="00080BAC" w:rsidTr="00080BAC">
              <w:trPr>
                <w:trHeight w:val="1096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ind w:left="25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ПК – 29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80BAC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проектировать архитектуру электронного предприятия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284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проектные</w:t>
                  </w:r>
                </w:p>
              </w:tc>
            </w:tr>
            <w:tr w:rsidR="00080BAC" w:rsidRPr="00080BAC" w:rsidTr="00080BAC">
              <w:trPr>
                <w:trHeight w:val="1096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ind w:left="25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lastRenderedPageBreak/>
                    <w:t>ПК – 30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80BAC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разрабатывать контент и ИТ - сервисы предприятия и Интернет ресурсов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284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080BAC" w:rsidRPr="00080BAC" w:rsidTr="00080BAC">
              <w:trPr>
                <w:trHeight w:val="1096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ind w:left="25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ПК – 31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80BAC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обрабатывать, анализировать и систематизировать информацию по теме исследования, используя соответствующий математический аппарат и инструментальные средства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284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080BAC" w:rsidRPr="00080BAC" w:rsidTr="00080BAC">
              <w:trPr>
                <w:trHeight w:val="1096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ind w:left="25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ПК – 32</w:t>
                  </w:r>
                </w:p>
                <w:p w:rsidR="00080BAC" w:rsidRPr="00080BAC" w:rsidRDefault="00080BAC" w:rsidP="00080BAC">
                  <w:pPr>
                    <w:ind w:left="25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17" w:type="dxa"/>
                  <w:shd w:val="clear" w:color="auto" w:fill="auto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80BAC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готовить научно-технические отчеты, презентации, научные публикации по результатам выполненных исследований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284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080BAC" w:rsidRPr="00080BAC" w:rsidTr="00080BAC">
              <w:trPr>
                <w:trHeight w:val="1096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ind w:left="25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ПК – 35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80BAC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организовать управление малыми проектно-внедренческими группами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284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проектные</w:t>
                  </w:r>
                </w:p>
              </w:tc>
            </w:tr>
            <w:tr w:rsidR="00080BAC" w:rsidRPr="00080BAC" w:rsidTr="00080BAC">
              <w:trPr>
                <w:trHeight w:val="1096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ind w:left="25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ПК – 36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80BAC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предлагать заказчикам рациональный выбор методов и инструментов управления ИТ-инфраструктурой предприятия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284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консалтинговые</w:t>
                  </w:r>
                </w:p>
              </w:tc>
            </w:tr>
            <w:tr w:rsidR="00080BAC" w:rsidRPr="00080BAC" w:rsidTr="00080BAC">
              <w:trPr>
                <w:trHeight w:val="658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ind w:left="25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ПК – 37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80BAC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описывать целевые сегменты ИКТ-рынка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284" w:right="176" w:firstLine="0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консалтинговые</w:t>
                  </w:r>
                </w:p>
              </w:tc>
            </w:tr>
            <w:tr w:rsidR="00080BAC" w:rsidRPr="00080BAC" w:rsidTr="00080BAC">
              <w:trPr>
                <w:trHeight w:val="1096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ind w:left="25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ПК- 38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80BAC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разрабатывать бизнес-планы создания новых бизнесов на основе инноваций в сфере ИКТ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284" w:right="176" w:firstLine="0"/>
                    <w:rPr>
                      <w:sz w:val="26"/>
                      <w:szCs w:val="26"/>
                    </w:rPr>
                  </w:pPr>
                  <w:proofErr w:type="spellStart"/>
                  <w:r w:rsidRPr="00080BAC">
                    <w:rPr>
                      <w:sz w:val="26"/>
                      <w:szCs w:val="26"/>
                    </w:rPr>
                    <w:t>инновационно</w:t>
                  </w:r>
                  <w:proofErr w:type="spellEnd"/>
                  <w:r w:rsidRPr="00080BAC">
                    <w:rPr>
                      <w:sz w:val="26"/>
                      <w:szCs w:val="26"/>
                    </w:rPr>
                    <w:t>-предпринимательские</w:t>
                  </w:r>
                </w:p>
              </w:tc>
            </w:tr>
            <w:tr w:rsidR="00080BAC" w:rsidRPr="00080BAC" w:rsidTr="00080BAC">
              <w:trPr>
                <w:trHeight w:val="1096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ind w:left="25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ПК - 39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80BAC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находить и использовать лучшие практики продвижения инновационных программно-информационных продуктов и услуг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567" w:right="176"/>
                    <w:rPr>
                      <w:sz w:val="26"/>
                      <w:szCs w:val="26"/>
                    </w:rPr>
                  </w:pPr>
                  <w:proofErr w:type="spellStart"/>
                  <w:r w:rsidRPr="00080BAC">
                    <w:rPr>
                      <w:sz w:val="26"/>
                      <w:szCs w:val="26"/>
                    </w:rPr>
                    <w:t>инновационно</w:t>
                  </w:r>
                  <w:proofErr w:type="spellEnd"/>
                  <w:r w:rsidRPr="00080BAC">
                    <w:rPr>
                      <w:sz w:val="26"/>
                      <w:szCs w:val="26"/>
                    </w:rPr>
                    <w:t>-предпринимательские</w:t>
                  </w:r>
                </w:p>
              </w:tc>
            </w:tr>
            <w:tr w:rsidR="00080BAC" w:rsidRPr="00080BAC" w:rsidTr="00080BAC">
              <w:trPr>
                <w:trHeight w:val="961"/>
              </w:trPr>
              <w:tc>
                <w:tcPr>
                  <w:tcW w:w="1144" w:type="dxa"/>
                </w:tcPr>
                <w:p w:rsidR="00080BAC" w:rsidRPr="00080BAC" w:rsidRDefault="00080BAC" w:rsidP="00080BAC">
                  <w:pPr>
                    <w:ind w:left="25"/>
                    <w:rPr>
                      <w:sz w:val="26"/>
                      <w:szCs w:val="26"/>
                    </w:rPr>
                  </w:pPr>
                  <w:r w:rsidRPr="00080BAC">
                    <w:rPr>
                      <w:sz w:val="26"/>
                      <w:szCs w:val="26"/>
                    </w:rPr>
                    <w:t>ПК - 40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:rsidR="00080BAC" w:rsidRPr="00080BAC" w:rsidRDefault="00080BAC" w:rsidP="00080BAC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80BAC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генерировать новые идеи в бизнесе на основе инноваций в сфере ИКТ</w:t>
                  </w:r>
                </w:p>
              </w:tc>
              <w:tc>
                <w:tcPr>
                  <w:tcW w:w="4394" w:type="dxa"/>
                </w:tcPr>
                <w:p w:rsidR="00080BAC" w:rsidRPr="00080BAC" w:rsidRDefault="00080BAC" w:rsidP="00080BAC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567" w:right="176"/>
                    <w:rPr>
                      <w:sz w:val="26"/>
                      <w:szCs w:val="26"/>
                    </w:rPr>
                  </w:pPr>
                  <w:proofErr w:type="spellStart"/>
                  <w:r w:rsidRPr="00080BAC">
                    <w:rPr>
                      <w:sz w:val="26"/>
                      <w:szCs w:val="26"/>
                    </w:rPr>
                    <w:t>инновационно</w:t>
                  </w:r>
                  <w:proofErr w:type="spellEnd"/>
                  <w:r w:rsidRPr="00080BAC">
                    <w:rPr>
                      <w:sz w:val="26"/>
                      <w:szCs w:val="26"/>
                    </w:rPr>
                    <w:t>-предпринимательские</w:t>
                  </w:r>
                </w:p>
              </w:tc>
            </w:tr>
          </w:tbl>
          <w:p w:rsidR="00283AA9" w:rsidRDefault="000479BD" w:rsidP="00080BAC">
            <w:pPr>
              <w:pStyle w:val="a3"/>
              <w:ind w:left="567" w:firstLine="709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56BBE"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0479BD" w:rsidRPr="001F0921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в начале преддипломной практики выдает инд. задание, по окончанию практики принимает отчет вместе с инд. заданием, </w:t>
            </w:r>
            <w:r w:rsidRPr="00FE1546">
              <w:rPr>
                <w:sz w:val="26"/>
                <w:szCs w:val="26"/>
              </w:rPr>
              <w:t>отзыв</w:t>
            </w:r>
            <w:r>
              <w:rPr>
                <w:sz w:val="26"/>
                <w:szCs w:val="26"/>
              </w:rPr>
              <w:t>ом</w:t>
            </w:r>
            <w:r w:rsidRPr="00FE1546">
              <w:rPr>
                <w:sz w:val="26"/>
                <w:szCs w:val="26"/>
              </w:rPr>
              <w:t xml:space="preserve"> руководителя от профильной организации о практической подготовке студента</w:t>
            </w:r>
            <w:r>
              <w:rPr>
                <w:sz w:val="26"/>
                <w:szCs w:val="26"/>
              </w:rPr>
              <w:t xml:space="preserve"> </w:t>
            </w:r>
            <w:r w:rsidRPr="00FE154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даже </w:t>
            </w:r>
            <w:r w:rsidRPr="00FE1546">
              <w:rPr>
                <w:sz w:val="26"/>
                <w:szCs w:val="26"/>
              </w:rPr>
              <w:t xml:space="preserve">если практика проходила </w:t>
            </w:r>
            <w:r>
              <w:rPr>
                <w:sz w:val="26"/>
                <w:szCs w:val="26"/>
              </w:rPr>
              <w:t>в</w:t>
            </w:r>
            <w:r w:rsidRPr="00FE1546">
              <w:rPr>
                <w:sz w:val="26"/>
                <w:szCs w:val="26"/>
              </w:rPr>
              <w:t xml:space="preserve"> НИУ ВШЭ</w:t>
            </w:r>
            <w:r>
              <w:rPr>
                <w:sz w:val="26"/>
                <w:szCs w:val="26"/>
              </w:rPr>
              <w:t xml:space="preserve"> – отзыв руководителя от базы практики должен быть</w:t>
            </w:r>
            <w:r w:rsidRPr="00FE1546">
              <w:rPr>
                <w:sz w:val="26"/>
                <w:szCs w:val="26"/>
              </w:rPr>
              <w:t>);</w:t>
            </w:r>
            <w:r>
              <w:rPr>
                <w:sz w:val="26"/>
                <w:szCs w:val="26"/>
              </w:rPr>
              <w:t xml:space="preserve"> </w:t>
            </w:r>
            <w:r w:rsidRPr="00FE1546">
              <w:rPr>
                <w:sz w:val="26"/>
                <w:szCs w:val="26"/>
              </w:rPr>
              <w:t>лист пройденного инструктажа</w:t>
            </w:r>
            <w:r>
              <w:rPr>
                <w:sz w:val="26"/>
                <w:szCs w:val="26"/>
              </w:rPr>
              <w:t xml:space="preserve">; </w:t>
            </w:r>
            <w:r w:rsidRPr="00FE1546">
              <w:rPr>
                <w:sz w:val="26"/>
                <w:szCs w:val="26"/>
              </w:rPr>
              <w:t xml:space="preserve">договор (если практика проходила за пределами НИУ </w:t>
            </w:r>
            <w:r w:rsidRPr="00FE1546">
              <w:rPr>
                <w:sz w:val="26"/>
                <w:szCs w:val="26"/>
              </w:rPr>
              <w:lastRenderedPageBreak/>
              <w:t>ВШЭ)</w:t>
            </w:r>
            <w:r>
              <w:rPr>
                <w:sz w:val="26"/>
                <w:szCs w:val="26"/>
              </w:rPr>
              <w:t>. Все документы в распечатанном виде студент сдает руководителю практики.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по практике является основным документом, по которому студент отчитывается о своей работе.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составляется в ходе прохождения практики по мере изучения и выполнения работ. Отчет должен включать в себя титульный лист, содержание и указатель схем, таблиц и документов, приведенных в приложениях.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Таблицы, схемы, плановая, учетная, отчетная и другая документация могут быть представлены как по мере изложения материала, так и в конце отчета (в виде приложений).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носить аналитический характер. Все выводы и оценки, содержащиеся в отчете, должны быть аргументированы статистическими данными и нормативными </w:t>
            </w:r>
            <w:r w:rsidRPr="00A46F68">
              <w:rPr>
                <w:spacing w:val="-2"/>
                <w:sz w:val="26"/>
                <w:szCs w:val="26"/>
              </w:rPr>
              <w:t>документами.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оформлении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отчета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следует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помнить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необходимости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сохранения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конфиденциальной информации о компании,</w:t>
            </w:r>
            <w:r w:rsidRPr="00A46F68">
              <w:rPr>
                <w:spacing w:val="40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которая может стать известной студенту в ходе практики.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быть написан грамотным профессиональным языком, быть </w:t>
            </w:r>
            <w:r w:rsidRPr="00A46F68">
              <w:rPr>
                <w:spacing w:val="-2"/>
                <w:sz w:val="26"/>
                <w:szCs w:val="26"/>
              </w:rPr>
              <w:t>структурированным.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Экзамену предшествует текущий контроль, а именно он реализуется в форме периодических опросов студентов руководителем практики о ходе прохождения производственной практики и получаемых результатов (заполнение инд. задания по практике студентом, очные</w:t>
            </w:r>
            <w:r>
              <w:rPr>
                <w:sz w:val="26"/>
                <w:szCs w:val="26"/>
              </w:rPr>
              <w:t xml:space="preserve"> или дистанционные</w:t>
            </w:r>
            <w:r w:rsidRPr="00A46F68">
              <w:rPr>
                <w:sz w:val="26"/>
                <w:szCs w:val="26"/>
              </w:rPr>
              <w:t xml:space="preserve"> консультации с руководителем практики).</w:t>
            </w:r>
          </w:p>
          <w:p w:rsidR="000479BD" w:rsidRDefault="000479BD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Промежуточная аттестация по </w:t>
            </w:r>
            <w:r>
              <w:rPr>
                <w:sz w:val="26"/>
                <w:szCs w:val="26"/>
              </w:rPr>
              <w:t xml:space="preserve">преддипломной </w:t>
            </w:r>
            <w:r w:rsidRPr="00A46F68">
              <w:rPr>
                <w:sz w:val="26"/>
                <w:szCs w:val="26"/>
              </w:rPr>
              <w:t>практике проводится в виде экзамена. Экзамен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проводится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форме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предоставленн</w:t>
            </w:r>
            <w:r w:rsidR="00F737FC">
              <w:rPr>
                <w:sz w:val="26"/>
                <w:szCs w:val="26"/>
              </w:rPr>
              <w:t>ого</w:t>
            </w:r>
            <w:r w:rsidRPr="00A46F68">
              <w:rPr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</w:t>
            </w:r>
            <w:r w:rsidR="00F737FC">
              <w:rPr>
                <w:sz w:val="26"/>
                <w:szCs w:val="26"/>
              </w:rPr>
              <w:t>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2"/>
                <w:sz w:val="26"/>
                <w:szCs w:val="26"/>
              </w:rPr>
              <w:t xml:space="preserve"> практике.</w:t>
            </w:r>
          </w:p>
          <w:p w:rsidR="000479BD" w:rsidRPr="00A46F68" w:rsidRDefault="000479BD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0479BD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8F50B3" w:rsidRPr="00A46F68" w:rsidRDefault="008F50B3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9"/>
              <w:gridCol w:w="6720"/>
            </w:tblGrid>
            <w:tr w:rsidR="000479BD" w:rsidRPr="00A46F68" w:rsidTr="00E87DE1">
              <w:trPr>
                <w:trHeight w:val="950"/>
              </w:trPr>
              <w:tc>
                <w:tcPr>
                  <w:tcW w:w="2919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720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0479BD" w:rsidRPr="00A46F68" w:rsidTr="00E87DE1">
              <w:trPr>
                <w:trHeight w:val="2583"/>
              </w:trPr>
              <w:tc>
                <w:tcPr>
                  <w:tcW w:w="2919" w:type="dxa"/>
                </w:tcPr>
                <w:p w:rsidR="000479BD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720" w:type="dxa"/>
                </w:tcPr>
                <w:p w:rsidR="000479BD" w:rsidRPr="00A46F68" w:rsidRDefault="000479BD" w:rsidP="008425EE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0479BD" w:rsidRPr="00A46F68" w:rsidTr="00E87DE1">
              <w:trPr>
                <w:trHeight w:val="2663"/>
              </w:trPr>
              <w:tc>
                <w:tcPr>
                  <w:tcW w:w="2919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720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0479BD" w:rsidRPr="00A46F68" w:rsidTr="00E87DE1">
              <w:trPr>
                <w:trHeight w:val="2674"/>
              </w:trPr>
              <w:tc>
                <w:tcPr>
                  <w:tcW w:w="2919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720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0479BD" w:rsidRPr="00A46F68" w:rsidTr="00E87DE1">
              <w:trPr>
                <w:trHeight w:val="1478"/>
              </w:trPr>
              <w:tc>
                <w:tcPr>
                  <w:tcW w:w="2919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720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Результирующая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выставляется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формуле: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A46F68">
              <w:rPr>
                <w:b/>
                <w:i/>
                <w:sz w:val="26"/>
                <w:szCs w:val="26"/>
              </w:rPr>
              <w:t>Орез</w:t>
            </w:r>
            <w:proofErr w:type="spellEnd"/>
            <w:r w:rsidRPr="00A46F68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= 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тчет+</w:t>
            </w:r>
            <w:r w:rsidRPr="00A46F68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тзыв</w:t>
            </w:r>
            <w:r w:rsidRPr="00A46F68">
              <w:rPr>
                <w:sz w:val="26"/>
                <w:szCs w:val="26"/>
              </w:rPr>
              <w:t xml:space="preserve">, </w:t>
            </w:r>
            <w:r w:rsidRPr="00A46F68">
              <w:rPr>
                <w:spacing w:val="-5"/>
                <w:sz w:val="26"/>
                <w:szCs w:val="26"/>
              </w:rPr>
              <w:t>где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Оо</w:t>
            </w:r>
            <w:r w:rsidRPr="00A46F68">
              <w:rPr>
                <w:i/>
                <w:sz w:val="26"/>
                <w:szCs w:val="26"/>
              </w:rPr>
              <w:t>тчет</w:t>
            </w:r>
            <w:proofErr w:type="spellEnd"/>
            <w:r w:rsidRPr="00A46F68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–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 xml:space="preserve">защиту </w:t>
            </w:r>
            <w:r w:rsidRPr="00A46F68">
              <w:rPr>
                <w:sz w:val="26"/>
                <w:szCs w:val="26"/>
              </w:rPr>
              <w:t>студентом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</w:rPr>
              <w:t>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результатам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(выставлена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на титульном листе отчёта по практике),</w:t>
            </w:r>
          </w:p>
          <w:p w:rsidR="000479BD" w:rsidRPr="003D4CBB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3D4CBB">
              <w:rPr>
                <w:i/>
                <w:sz w:val="26"/>
                <w:szCs w:val="26"/>
              </w:rPr>
              <w:t>О</w:t>
            </w:r>
            <w:r>
              <w:rPr>
                <w:i/>
                <w:sz w:val="26"/>
                <w:szCs w:val="26"/>
              </w:rPr>
              <w:t>о</w:t>
            </w:r>
            <w:r w:rsidRPr="003D4CBB">
              <w:rPr>
                <w:i/>
                <w:sz w:val="26"/>
                <w:szCs w:val="26"/>
              </w:rPr>
              <w:t>тзыв</w:t>
            </w:r>
            <w:proofErr w:type="spellEnd"/>
            <w:r w:rsidRPr="003D4CBB">
              <w:rPr>
                <w:sz w:val="26"/>
                <w:szCs w:val="26"/>
              </w:rPr>
              <w:t>–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за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выполненные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работы,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выставленная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Руководителем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практики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профильной организации по результатам работы студента.</w:t>
            </w:r>
          </w:p>
          <w:p w:rsidR="000479BD" w:rsidRPr="003D4CBB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Результирующая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8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округляется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арифметически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(≥0,5=</w:t>
            </w:r>
            <w:r w:rsidRPr="003D4CBB">
              <w:rPr>
                <w:spacing w:val="-8"/>
                <w:sz w:val="26"/>
                <w:szCs w:val="26"/>
              </w:rPr>
              <w:t>)</w:t>
            </w:r>
            <w:r w:rsidRPr="003D4CBB">
              <w:rPr>
                <w:sz w:val="26"/>
                <w:szCs w:val="26"/>
              </w:rPr>
              <w:t>. Плагиат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фальсификация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документов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оцениваются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0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pacing w:val="-2"/>
                <w:sz w:val="26"/>
                <w:szCs w:val="26"/>
              </w:rPr>
              <w:t>баллов.</w:t>
            </w:r>
          </w:p>
          <w:p w:rsidR="000479BD" w:rsidRPr="003D4CBB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Фонд оценочных средств по практике.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Примерный перечень вопросов при сдаче экзамена по практике</w:t>
            </w:r>
            <w:r>
              <w:rPr>
                <w:sz w:val="26"/>
                <w:szCs w:val="26"/>
              </w:rPr>
              <w:t>: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 1. Сколько источников было использовано при составлении обзора? Какого рода источники (статьи, книги, материалы конференций, популярные издания), за какой период?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2. Обоснуйте актуальность темы работы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3. Существуют ли работы или исследования по теме вашей </w:t>
            </w:r>
            <w:r>
              <w:rPr>
                <w:sz w:val="26"/>
                <w:szCs w:val="26"/>
              </w:rPr>
              <w:t>ВКР</w:t>
            </w:r>
            <w:r w:rsidRPr="003D4CBB">
              <w:rPr>
                <w:sz w:val="26"/>
                <w:szCs w:val="26"/>
              </w:rPr>
              <w:t xml:space="preserve">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4. Обоснуйте выбор методов, применяемых в вашем исследовании.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5. Обоснуйте выбор стека технологий для экспериментов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6. Опишите предметную область, для которой проводится исследование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7. 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8. Назовите практическую значимость и/или научную новизну работы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9. Какие методы / модели были разработаны / использованы при проектировании программы / планировании исследований?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10. Какова асимптотическая сложность используемых алгоритмов? </w:t>
            </w:r>
          </w:p>
          <w:p w:rsidR="000479BD" w:rsidRDefault="000479BD" w:rsidP="009F5281">
            <w:pPr>
              <w:tabs>
                <w:tab w:val="left" w:pos="170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11. Какие факторы учитываются при планировании вычислительного эксперимента? </w:t>
            </w:r>
          </w:p>
          <w:p w:rsidR="000479BD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12. Использовались ли при разработке ПО или проведении экспериментов ресурсы вычислительного кластера НИУ ВШЭ? </w:t>
            </w:r>
          </w:p>
          <w:p w:rsidR="000479BD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На защите</w:t>
            </w:r>
            <w:r>
              <w:rPr>
                <w:sz w:val="26"/>
                <w:szCs w:val="26"/>
              </w:rPr>
              <w:t xml:space="preserve"> о</w:t>
            </w:r>
            <w:r w:rsidRPr="003D4CBB">
              <w:rPr>
                <w:sz w:val="26"/>
                <w:szCs w:val="26"/>
              </w:rPr>
              <w:t>тчета по практике могут быть заданы и другие вопросы</w:t>
            </w:r>
            <w:r>
              <w:rPr>
                <w:sz w:val="26"/>
                <w:szCs w:val="26"/>
              </w:rPr>
              <w:t>.</w:t>
            </w:r>
          </w:p>
          <w:p w:rsidR="00957EA1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56BBE"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5. Ресурсы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 w:rsidR="000479BD" w:rsidRPr="006A6DB5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>В процессе прохождения практики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0479BD" w:rsidRPr="006A6DB5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 xml:space="preserve">Материально-техническое обеспечение практики отражается в договорах на </w:t>
            </w:r>
            <w:r w:rsidRPr="006A6DB5">
              <w:rPr>
                <w:sz w:val="26"/>
                <w:szCs w:val="26"/>
              </w:rPr>
              <w:lastRenderedPageBreak/>
              <w:t>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      </w:r>
          </w:p>
          <w:p w:rsidR="00957EA1" w:rsidRDefault="000479BD" w:rsidP="000F7979">
            <w:pPr>
              <w:shd w:val="clear" w:color="auto" w:fill="FFFFFF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556BBE">
              <w:rPr>
                <w:i/>
                <w:sz w:val="26"/>
                <w:szCs w:val="26"/>
              </w:rPr>
              <w:t>2.</w:t>
            </w:r>
            <w:r w:rsidR="00556BBE" w:rsidRPr="00556BBE">
              <w:rPr>
                <w:i/>
                <w:sz w:val="26"/>
                <w:szCs w:val="26"/>
              </w:rPr>
              <w:t>3.</w:t>
            </w:r>
            <w:r w:rsidRPr="00556BBE">
              <w:rPr>
                <w:i/>
                <w:sz w:val="26"/>
                <w:szCs w:val="26"/>
              </w:rPr>
              <w:t>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0479BD" w:rsidRDefault="000479BD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</w:p>
          <w:p w:rsidR="000479BD" w:rsidRDefault="000479BD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556BBE">
              <w:rPr>
                <w:i/>
                <w:sz w:val="26"/>
                <w:szCs w:val="26"/>
              </w:rPr>
              <w:t>2.</w:t>
            </w:r>
            <w:r w:rsidR="00556BBE" w:rsidRPr="00556BBE">
              <w:rPr>
                <w:i/>
                <w:sz w:val="26"/>
                <w:szCs w:val="26"/>
              </w:rPr>
              <w:t>3.</w:t>
            </w:r>
            <w:r w:rsidRPr="00556BBE">
              <w:rPr>
                <w:i/>
                <w:sz w:val="26"/>
                <w:szCs w:val="26"/>
              </w:rPr>
              <w:t>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 xml:space="preserve">Все методические материалы, шаблоны и образцы документов содержатся в методических рекомендациях по организации и прохождению практики </w:t>
            </w:r>
            <w:r>
              <w:rPr>
                <w:i/>
                <w:sz w:val="26"/>
                <w:szCs w:val="26"/>
              </w:rPr>
              <w:t>с</w:t>
            </w:r>
            <w:r w:rsidRPr="00902AC4">
              <w:rPr>
                <w:i/>
                <w:sz w:val="26"/>
                <w:szCs w:val="26"/>
              </w:rPr>
              <w:t>тудентами факультета информатики, математики и компьютерных наук НИУ ВШЭ – Нижний Новгород смотреть на сайте.</w:t>
            </w:r>
          </w:p>
          <w:p w:rsidR="00957EA1" w:rsidRDefault="00957EA1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F737FC" w:rsidRDefault="00F737FC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2.4. </w:t>
            </w:r>
            <w:r w:rsidR="00C71A00" w:rsidRPr="00C71A00">
              <w:rPr>
                <w:b/>
                <w:sz w:val="26"/>
                <w:szCs w:val="26"/>
              </w:rPr>
              <w:t>Курсовая междисциплинарная научно-исследовательская работа</w:t>
            </w:r>
            <w:r w:rsidR="00961AE2">
              <w:rPr>
                <w:b/>
                <w:sz w:val="26"/>
                <w:szCs w:val="26"/>
              </w:rPr>
              <w:t xml:space="preserve"> (КР)</w:t>
            </w:r>
          </w:p>
          <w:p w:rsidR="00F737FC" w:rsidRPr="00D83046" w:rsidRDefault="00F737FC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 xml:space="preserve">4.1.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2C1662" w:rsidRDefault="00F737FC" w:rsidP="000F7979">
            <w:pPr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714509">
              <w:rPr>
                <w:sz w:val="26"/>
                <w:szCs w:val="26"/>
              </w:rPr>
              <w:t xml:space="preserve">Курсовая работа </w:t>
            </w:r>
            <w:r w:rsidRPr="001F0921">
              <w:rPr>
                <w:sz w:val="26"/>
                <w:szCs w:val="26"/>
              </w:rPr>
              <w:t>явля</w:t>
            </w:r>
            <w:r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программы </w:t>
            </w:r>
            <w:r w:rsidRPr="00BD1343">
              <w:rPr>
                <w:sz w:val="26"/>
                <w:szCs w:val="26"/>
              </w:rPr>
              <w:t>«</w:t>
            </w:r>
            <w:r w:rsidR="00080BAC">
              <w:rPr>
                <w:sz w:val="26"/>
                <w:szCs w:val="26"/>
              </w:rPr>
              <w:t>Бизнес-информатика</w:t>
            </w:r>
            <w:r w:rsidRPr="00BD1343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и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  <w:r>
              <w:rPr>
                <w:sz w:val="26"/>
                <w:szCs w:val="26"/>
              </w:rPr>
              <w:t xml:space="preserve"> </w:t>
            </w:r>
          </w:p>
          <w:p w:rsidR="00F737FC" w:rsidRPr="00663A5C" w:rsidRDefault="00F737FC" w:rsidP="000F7979">
            <w:pPr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 xml:space="preserve">Целями </w:t>
            </w:r>
            <w:r>
              <w:rPr>
                <w:sz w:val="26"/>
                <w:szCs w:val="26"/>
              </w:rPr>
              <w:t>выполнения</w:t>
            </w:r>
            <w:r w:rsidRPr="00714509">
              <w:rPr>
                <w:sz w:val="26"/>
                <w:szCs w:val="26"/>
              </w:rPr>
              <w:t xml:space="preserve"> курсовой работы </w:t>
            </w:r>
            <w:r>
              <w:rPr>
                <w:sz w:val="26"/>
                <w:szCs w:val="26"/>
              </w:rPr>
              <w:t xml:space="preserve">являются: </w:t>
            </w:r>
            <w:r w:rsidRPr="00714509">
              <w:rPr>
                <w:sz w:val="26"/>
                <w:szCs w:val="26"/>
              </w:rPr>
              <w:t>углублени</w:t>
            </w:r>
            <w:r>
              <w:rPr>
                <w:sz w:val="26"/>
                <w:szCs w:val="26"/>
              </w:rPr>
              <w:t>е</w:t>
            </w:r>
            <w:r w:rsidRPr="00714509">
              <w:rPr>
                <w:sz w:val="26"/>
                <w:szCs w:val="26"/>
              </w:rPr>
              <w:t xml:space="preserve"> знаний и умений, полученных в ходе теоретических и практических занятий, приви</w:t>
            </w:r>
            <w:r w:rsidR="002C1662">
              <w:rPr>
                <w:sz w:val="26"/>
                <w:szCs w:val="26"/>
              </w:rPr>
              <w:t>тие</w:t>
            </w:r>
            <w:r w:rsidRPr="00714509">
              <w:rPr>
                <w:sz w:val="26"/>
                <w:szCs w:val="26"/>
              </w:rPr>
              <w:t xml:space="preserve"> навык</w:t>
            </w:r>
            <w:r w:rsidR="002C1662">
              <w:rPr>
                <w:sz w:val="26"/>
                <w:szCs w:val="26"/>
              </w:rPr>
              <w:t>ов</w:t>
            </w:r>
            <w:r w:rsidRPr="00714509">
              <w:rPr>
                <w:sz w:val="26"/>
                <w:szCs w:val="26"/>
              </w:rPr>
              <w:t xml:space="preserve"> самостоятельного изучения материала по теме курсовой работы, а также разви</w:t>
            </w:r>
            <w:r w:rsidR="002C1662">
              <w:rPr>
                <w:sz w:val="26"/>
                <w:szCs w:val="26"/>
              </w:rPr>
              <w:t>тие</w:t>
            </w:r>
            <w:r w:rsidRPr="00714509">
              <w:rPr>
                <w:sz w:val="26"/>
                <w:szCs w:val="26"/>
              </w:rPr>
              <w:t xml:space="preserve"> компетенции аналитической, исследовательской и проектной деятельности, работы с информацией.</w:t>
            </w:r>
            <w:r w:rsidRPr="0025726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Курсовая</w:t>
            </w:r>
            <w:r w:rsidRPr="00B07248">
              <w:rPr>
                <w:sz w:val="26"/>
                <w:szCs w:val="26"/>
              </w:rPr>
              <w:t xml:space="preserve"> работ</w:t>
            </w:r>
            <w:r>
              <w:rPr>
                <w:sz w:val="26"/>
                <w:szCs w:val="26"/>
              </w:rPr>
              <w:t>а</w:t>
            </w:r>
            <w:r w:rsidRPr="00B0724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может</w:t>
            </w:r>
            <w:r w:rsidRPr="00B07248">
              <w:rPr>
                <w:sz w:val="26"/>
                <w:szCs w:val="26"/>
              </w:rPr>
              <w:t xml:space="preserve"> выполняться в формате </w:t>
            </w:r>
            <w:r w:rsidRPr="00B07248">
              <w:rPr>
                <w:i/>
                <w:sz w:val="26"/>
                <w:szCs w:val="26"/>
              </w:rPr>
              <w:t xml:space="preserve">исследовательской работы </w:t>
            </w:r>
            <w:r w:rsidRPr="00B07248">
              <w:rPr>
                <w:sz w:val="26"/>
                <w:szCs w:val="26"/>
              </w:rPr>
              <w:t xml:space="preserve">или </w:t>
            </w:r>
            <w:r w:rsidRPr="001660BF">
              <w:rPr>
                <w:i/>
                <w:sz w:val="26"/>
                <w:szCs w:val="26"/>
              </w:rPr>
              <w:t>проектной работы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B31A49">
              <w:rPr>
                <w:sz w:val="26"/>
                <w:szCs w:val="26"/>
              </w:rPr>
              <w:t>(выбор формата о</w:t>
            </w:r>
            <w:r>
              <w:rPr>
                <w:sz w:val="26"/>
                <w:szCs w:val="26"/>
              </w:rPr>
              <w:t>пределя</w:t>
            </w:r>
            <w:r w:rsidRPr="00B31A49">
              <w:rPr>
                <w:sz w:val="26"/>
                <w:szCs w:val="26"/>
              </w:rPr>
              <w:t>ется с научным руководителем).</w:t>
            </w:r>
          </w:p>
          <w:p w:rsidR="002C1662" w:rsidRPr="00375ABE" w:rsidRDefault="002C1662" w:rsidP="000F7979">
            <w:p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 xml:space="preserve">Задачи: 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 xml:space="preserve">сбор и анализ информации с целью её использований при написании </w:t>
            </w:r>
            <w:r>
              <w:rPr>
                <w:sz w:val="26"/>
                <w:szCs w:val="26"/>
              </w:rPr>
              <w:t xml:space="preserve">курсовой </w:t>
            </w:r>
            <w:r w:rsidRPr="00004A78">
              <w:rPr>
                <w:sz w:val="26"/>
                <w:szCs w:val="26"/>
              </w:rPr>
              <w:t>работы;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исследования и анализа результатов;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анализ и систематизация информации по теме исследования;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приобретение навыков самостоятельной научно-исследовательской работы.</w:t>
            </w:r>
          </w:p>
          <w:p w:rsidR="002C1662" w:rsidRPr="00542053" w:rsidRDefault="002C1662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 xml:space="preserve">: производственная практика базируется на изучении следующих дисциплин: Математический анализ, Дискретная математика, Линейная алгебра и геометрия, Технологии программирования, Теория вероятностей и математическая статистика, Управление данными, Программирование на С/С++, Введение в информационную безопасность. </w:t>
            </w:r>
          </w:p>
          <w:p w:rsidR="00F00708" w:rsidRDefault="00F00708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2"/>
              <w:gridCol w:w="1849"/>
              <w:gridCol w:w="2408"/>
              <w:gridCol w:w="2740"/>
            </w:tblGrid>
            <w:tr w:rsidR="00F00708" w:rsidTr="00F00708">
              <w:trPr>
                <w:trHeight w:val="921"/>
              </w:trPr>
              <w:tc>
                <w:tcPr>
                  <w:tcW w:w="2642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rPr>
                      <w:b/>
                    </w:rPr>
                  </w:pP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Тип</w:t>
                  </w:r>
                  <w:r w:rsidRPr="005E6768">
                    <w:rPr>
                      <w:b/>
                      <w:spacing w:val="-3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both"/>
                    <w:rPr>
                      <w:b/>
                    </w:rPr>
                  </w:pPr>
                  <w:r w:rsidRPr="005E6768">
                    <w:rPr>
                      <w:b/>
                    </w:rPr>
                    <w:t>Точка контроля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для подписания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задания</w:t>
                  </w:r>
                  <w:r w:rsidRPr="005E6768">
                    <w:rPr>
                      <w:b/>
                      <w:spacing w:val="-12"/>
                    </w:rPr>
                    <w:t xml:space="preserve"> </w:t>
                  </w:r>
                  <w:r w:rsidRPr="005E6768">
                    <w:rPr>
                      <w:b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Точка контроля для</w:t>
                  </w:r>
                  <w:r w:rsidRPr="005E6768">
                    <w:rPr>
                      <w:b/>
                      <w:spacing w:val="-48"/>
                    </w:rPr>
                    <w:t xml:space="preserve"> </w:t>
                  </w:r>
                  <w:r w:rsidRPr="005E6768">
                    <w:rPr>
                      <w:b/>
                    </w:rPr>
                    <w:t>предоставления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промежуточного</w:t>
                  </w: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варианта</w:t>
                  </w:r>
                  <w:r w:rsidRPr="005E6768">
                    <w:rPr>
                      <w:b/>
                      <w:spacing w:val="-5"/>
                    </w:rPr>
                    <w:t xml:space="preserve"> </w:t>
                  </w:r>
                  <w:r w:rsidRPr="005E6768">
                    <w:rPr>
                      <w:b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Точка контроля для</w:t>
                  </w:r>
                  <w:r w:rsidRPr="005E6768">
                    <w:rPr>
                      <w:b/>
                      <w:spacing w:val="-48"/>
                    </w:rPr>
                    <w:t xml:space="preserve"> </w:t>
                  </w:r>
                  <w:r w:rsidRPr="005E6768">
                    <w:rPr>
                      <w:b/>
                    </w:rPr>
                    <w:t>предоставления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итогового</w:t>
                  </w: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текста/отчета</w:t>
                  </w:r>
                </w:p>
              </w:tc>
            </w:tr>
            <w:tr w:rsidR="00F00708" w:rsidRPr="00B5611C" w:rsidTr="00F00708">
              <w:trPr>
                <w:trHeight w:val="690"/>
              </w:trPr>
              <w:tc>
                <w:tcPr>
                  <w:tcW w:w="2642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/>
                    <w:rPr>
                      <w:b/>
                    </w:rPr>
                  </w:pPr>
                  <w:r w:rsidRPr="005E6768">
                    <w:rPr>
                      <w:color w:val="000000"/>
                      <w:lang w:eastAsia="ru-RU"/>
                    </w:rPr>
                    <w:t xml:space="preserve">Курсовая междисциплинарная </w:t>
                  </w:r>
                  <w:r w:rsidRPr="005E6768">
                    <w:rPr>
                      <w:color w:val="000000"/>
                      <w:lang w:eastAsia="ru-RU"/>
                    </w:rPr>
                    <w:lastRenderedPageBreak/>
                    <w:t>научно-исследовательская работа</w:t>
                  </w:r>
                  <w:r w:rsidR="00961AE2" w:rsidRPr="005E6768">
                    <w:rPr>
                      <w:color w:val="000000"/>
                      <w:lang w:eastAsia="ru-RU"/>
                    </w:rPr>
                    <w:t xml:space="preserve"> 2 курс</w:t>
                  </w:r>
                </w:p>
              </w:tc>
              <w:tc>
                <w:tcPr>
                  <w:tcW w:w="1849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rPr>
                      <w:b/>
                    </w:rPr>
                    <w:lastRenderedPageBreak/>
                    <w:t>Не позднее 15 декабря</w:t>
                  </w:r>
                  <w:r w:rsidRPr="005E6768">
                    <w:t xml:space="preserve"> </w:t>
                  </w:r>
                  <w:r w:rsidRPr="005E6768">
                    <w:lastRenderedPageBreak/>
                    <w:t>текущего учебного года</w:t>
                  </w:r>
                </w:p>
              </w:tc>
              <w:tc>
                <w:tcPr>
                  <w:tcW w:w="2408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lastRenderedPageBreak/>
                    <w:t>Определяется</w:t>
                  </w: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t>руководителем</w:t>
                  </w:r>
                  <w:r w:rsidRPr="005E6768">
                    <w:rPr>
                      <w:spacing w:val="-4"/>
                    </w:rPr>
                    <w:t xml:space="preserve"> </w:t>
                  </w:r>
                  <w:r w:rsidRPr="005E6768">
                    <w:t xml:space="preserve">в </w:t>
                  </w:r>
                  <w:r w:rsidRPr="005E6768">
                    <w:lastRenderedPageBreak/>
                    <w:t>инд. задании</w:t>
                  </w:r>
                </w:p>
              </w:tc>
              <w:tc>
                <w:tcPr>
                  <w:tcW w:w="2740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iCs/>
                      <w:lang w:eastAsia="ru-RU"/>
                    </w:rPr>
                  </w:pP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rPr>
                      <w:iCs/>
                      <w:lang w:eastAsia="ru-RU"/>
                    </w:rPr>
                    <w:t xml:space="preserve">В </w:t>
                  </w:r>
                  <w:proofErr w:type="spellStart"/>
                  <w:r w:rsidRPr="005E6768">
                    <w:rPr>
                      <w:iCs/>
                      <w:lang w:eastAsia="ru-RU"/>
                    </w:rPr>
                    <w:t>теч</w:t>
                  </w:r>
                  <w:proofErr w:type="spellEnd"/>
                  <w:r w:rsidRPr="005E6768">
                    <w:rPr>
                      <w:iCs/>
                      <w:lang w:eastAsia="ru-RU"/>
                    </w:rPr>
                    <w:t xml:space="preserve">. уч. года, итог. </w:t>
                  </w:r>
                  <w:r w:rsidRPr="005E6768">
                    <w:rPr>
                      <w:iCs/>
                      <w:lang w:eastAsia="ru-RU"/>
                    </w:rPr>
                    <w:lastRenderedPageBreak/>
                    <w:t>контроль: май-июнь</w:t>
                  </w:r>
                </w:p>
              </w:tc>
            </w:tr>
            <w:tr w:rsidR="00961AE2" w:rsidRPr="001E3399" w:rsidTr="008744A3">
              <w:trPr>
                <w:trHeight w:val="690"/>
              </w:trPr>
              <w:tc>
                <w:tcPr>
                  <w:tcW w:w="2642" w:type="dxa"/>
                </w:tcPr>
                <w:p w:rsidR="00961AE2" w:rsidRPr="005E6768" w:rsidRDefault="003C4671" w:rsidP="005E6768">
                  <w:pPr>
                    <w:pStyle w:val="TableParagraph"/>
                    <w:ind w:left="283" w:right="232"/>
                    <w:rPr>
                      <w:color w:val="000000"/>
                      <w:lang w:eastAsia="ru-RU"/>
                    </w:rPr>
                  </w:pPr>
                  <w:r w:rsidRPr="003C4671">
                    <w:rPr>
                      <w:color w:val="000000"/>
                      <w:lang w:eastAsia="ru-RU"/>
                    </w:rPr>
                    <w:lastRenderedPageBreak/>
                    <w:t xml:space="preserve">Курсовая междисциплинарная научно-исследовательская работа </w:t>
                  </w:r>
                </w:p>
                <w:p w:rsidR="00961AE2" w:rsidRPr="005E6768" w:rsidRDefault="00961AE2" w:rsidP="005E6768">
                  <w:pPr>
                    <w:pStyle w:val="TableParagraph"/>
                    <w:ind w:left="283" w:right="232"/>
                    <w:rPr>
                      <w:b/>
                    </w:rPr>
                  </w:pPr>
                  <w:r w:rsidRPr="005E6768">
                    <w:rPr>
                      <w:color w:val="000000"/>
                      <w:lang w:eastAsia="ru-RU"/>
                    </w:rPr>
                    <w:t>3 курс</w:t>
                  </w:r>
                </w:p>
              </w:tc>
              <w:tc>
                <w:tcPr>
                  <w:tcW w:w="1849" w:type="dxa"/>
                </w:tcPr>
                <w:p w:rsidR="00961AE2" w:rsidRPr="005E6768" w:rsidRDefault="00961AE2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rPr>
                      <w:b/>
                    </w:rPr>
                    <w:t>Не позднее 15 декабря</w:t>
                  </w:r>
                  <w:r w:rsidRPr="005E6768">
                    <w:t xml:space="preserve"> текущего учебного года</w:t>
                  </w:r>
                </w:p>
              </w:tc>
              <w:tc>
                <w:tcPr>
                  <w:tcW w:w="2408" w:type="dxa"/>
                </w:tcPr>
                <w:p w:rsidR="00961AE2" w:rsidRPr="005E6768" w:rsidRDefault="00961AE2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t>Определяется</w:t>
                  </w:r>
                </w:p>
                <w:p w:rsidR="00961AE2" w:rsidRPr="005E6768" w:rsidRDefault="00961AE2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t>руководителем</w:t>
                  </w:r>
                  <w:r w:rsidRPr="005E6768">
                    <w:rPr>
                      <w:spacing w:val="-4"/>
                    </w:rPr>
                    <w:t xml:space="preserve"> </w:t>
                  </w:r>
                  <w:r w:rsidRPr="005E6768">
                    <w:t>в инд. задании</w:t>
                  </w:r>
                </w:p>
              </w:tc>
              <w:tc>
                <w:tcPr>
                  <w:tcW w:w="2740" w:type="dxa"/>
                </w:tcPr>
                <w:p w:rsidR="00961AE2" w:rsidRPr="005E6768" w:rsidRDefault="00961AE2" w:rsidP="005E6768">
                  <w:pPr>
                    <w:pStyle w:val="TableParagraph"/>
                    <w:ind w:left="283" w:right="232" w:firstLine="141"/>
                    <w:jc w:val="center"/>
                    <w:rPr>
                      <w:iCs/>
                      <w:lang w:eastAsia="ru-RU"/>
                    </w:rPr>
                  </w:pPr>
                </w:p>
                <w:p w:rsidR="00961AE2" w:rsidRPr="005E6768" w:rsidRDefault="00961AE2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rPr>
                      <w:iCs/>
                      <w:lang w:eastAsia="ru-RU"/>
                    </w:rPr>
                    <w:t xml:space="preserve">В </w:t>
                  </w:r>
                  <w:proofErr w:type="spellStart"/>
                  <w:r w:rsidRPr="005E6768">
                    <w:rPr>
                      <w:iCs/>
                      <w:lang w:eastAsia="ru-RU"/>
                    </w:rPr>
                    <w:t>теч</w:t>
                  </w:r>
                  <w:proofErr w:type="spellEnd"/>
                  <w:r w:rsidRPr="005E6768">
                    <w:rPr>
                      <w:iCs/>
                      <w:lang w:eastAsia="ru-RU"/>
                    </w:rPr>
                    <w:t>. уч. года, итог. контроль: май-июнь</w:t>
                  </w:r>
                </w:p>
              </w:tc>
            </w:tr>
          </w:tbl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E5AEB">
              <w:rPr>
                <w:sz w:val="26"/>
                <w:szCs w:val="26"/>
              </w:rPr>
              <w:t xml:space="preserve">Подписание </w:t>
            </w:r>
            <w:r>
              <w:rPr>
                <w:sz w:val="26"/>
                <w:szCs w:val="26"/>
              </w:rPr>
              <w:t xml:space="preserve">индивидуального </w:t>
            </w:r>
            <w:r w:rsidRPr="003E5AEB">
              <w:rPr>
                <w:sz w:val="26"/>
                <w:szCs w:val="26"/>
              </w:rPr>
              <w:t xml:space="preserve">задания на выполнение </w:t>
            </w:r>
            <w:r>
              <w:rPr>
                <w:sz w:val="26"/>
                <w:szCs w:val="26"/>
              </w:rPr>
              <w:t xml:space="preserve">курсовой работы </w:t>
            </w:r>
            <w:r w:rsidRPr="003E5AEB">
              <w:rPr>
                <w:sz w:val="26"/>
                <w:szCs w:val="26"/>
              </w:rPr>
              <w:t xml:space="preserve">является </w:t>
            </w:r>
            <w:r w:rsidRPr="00961AE2">
              <w:rPr>
                <w:sz w:val="26"/>
                <w:szCs w:val="26"/>
              </w:rPr>
              <w:t>первой</w:t>
            </w:r>
            <w:r w:rsidRPr="003E5AEB">
              <w:rPr>
                <w:sz w:val="26"/>
                <w:szCs w:val="26"/>
              </w:rPr>
              <w:t xml:space="preserve"> и обязательной для каждого студента контрольной точкой в выполнении любого элемента практической подготовки.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961AE2">
              <w:rPr>
                <w:sz w:val="26"/>
                <w:szCs w:val="26"/>
              </w:rPr>
              <w:t>Второй</w:t>
            </w:r>
            <w:r w:rsidRPr="003E5AEB">
              <w:rPr>
                <w:sz w:val="26"/>
                <w:szCs w:val="26"/>
              </w:rPr>
              <w:t xml:space="preserve"> обязательной контрольной точкой в выполнении курсовой работы я</w:t>
            </w:r>
            <w:r>
              <w:rPr>
                <w:sz w:val="26"/>
                <w:szCs w:val="26"/>
              </w:rPr>
              <w:t>вляется предъявление студентом р</w:t>
            </w:r>
            <w:r w:rsidRPr="003E5AEB">
              <w:rPr>
                <w:sz w:val="26"/>
                <w:szCs w:val="26"/>
              </w:rPr>
              <w:t>уководителю проекта курсовой работы. В нем, как правило, должны быть представлены актуальность, структура работы, замысел, список основных источников для выполнения данной работы, ожидаемый результат.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E5AEB">
              <w:rPr>
                <w:sz w:val="26"/>
                <w:szCs w:val="26"/>
              </w:rPr>
              <w:t>Студент имеет возможность доработать проект ку</w:t>
            </w:r>
            <w:r>
              <w:rPr>
                <w:sz w:val="26"/>
                <w:szCs w:val="26"/>
              </w:rPr>
              <w:t>рсовой работы, не утвержденный р</w:t>
            </w:r>
            <w:r w:rsidRPr="003E5AEB">
              <w:rPr>
                <w:sz w:val="26"/>
                <w:szCs w:val="26"/>
              </w:rPr>
              <w:t>уководителем, и представить его повторно (конкретные д</w:t>
            </w:r>
            <w:r w:rsidRPr="003E5AEB">
              <w:rPr>
                <w:sz w:val="26"/>
                <w:szCs w:val="26"/>
                <w:highlight w:val="white"/>
              </w:rPr>
              <w:t>аты повторного представления и оценивания согласуются с руководителем)</w:t>
            </w:r>
            <w:r w:rsidRPr="003E5AEB">
              <w:rPr>
                <w:sz w:val="26"/>
                <w:szCs w:val="26"/>
              </w:rPr>
              <w:t>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961AE2">
              <w:rPr>
                <w:sz w:val="26"/>
                <w:szCs w:val="26"/>
              </w:rPr>
              <w:t>Третьей</w:t>
            </w:r>
            <w:r w:rsidRPr="003E5AEB">
              <w:rPr>
                <w:sz w:val="26"/>
                <w:szCs w:val="26"/>
              </w:rPr>
              <w:t xml:space="preserve"> обязательной контрольной точкой является предъявление готовой курсовой работы </w:t>
            </w:r>
            <w:r>
              <w:rPr>
                <w:sz w:val="26"/>
                <w:szCs w:val="26"/>
              </w:rPr>
              <w:t>руководителю</w:t>
            </w:r>
            <w:r w:rsidRPr="003E5AEB">
              <w:rPr>
                <w:sz w:val="26"/>
                <w:szCs w:val="26"/>
              </w:rPr>
              <w:t xml:space="preserve"> с последующей загрузкой текста в соответствующий модуль ЭИОС НИУ ВШЭ для дальнейшей проверки работы на</w:t>
            </w:r>
            <w:r>
              <w:rPr>
                <w:sz w:val="26"/>
                <w:szCs w:val="26"/>
              </w:rPr>
              <w:t xml:space="preserve"> плагиат системой «</w:t>
            </w:r>
            <w:proofErr w:type="spellStart"/>
            <w:r>
              <w:rPr>
                <w:sz w:val="26"/>
                <w:szCs w:val="26"/>
              </w:rPr>
              <w:t>Антиплагиат</w:t>
            </w:r>
            <w:proofErr w:type="spellEnd"/>
            <w:r>
              <w:rPr>
                <w:sz w:val="26"/>
                <w:szCs w:val="26"/>
              </w:rPr>
              <w:t>».</w:t>
            </w:r>
          </w:p>
          <w:p w:rsidR="00961AE2" w:rsidRDefault="00961AE2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5.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  <w:r w:rsidRPr="001F0921">
              <w:rPr>
                <w:sz w:val="26"/>
                <w:szCs w:val="26"/>
              </w:rPr>
              <w:t xml:space="preserve">  </w:t>
            </w:r>
          </w:p>
          <w:p w:rsidR="00E87DE1" w:rsidRPr="00B07248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Объем КР должен составлять не менее 30 страниц машинописного текста</w:t>
            </w:r>
            <w:r>
              <w:rPr>
                <w:sz w:val="26"/>
                <w:szCs w:val="26"/>
              </w:rPr>
              <w:t>, не считая страниц Приложения (если оно есть)</w:t>
            </w:r>
            <w:r w:rsidRPr="00B07248">
              <w:rPr>
                <w:sz w:val="26"/>
                <w:szCs w:val="26"/>
              </w:rPr>
              <w:t>.</w:t>
            </w:r>
          </w:p>
          <w:p w:rsidR="00E87DE1" w:rsidRPr="00A464D6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научным руководителем объем работы может быть меньше, при условии, что тема исследования раскрыта.</w:t>
            </w:r>
          </w:p>
          <w:p w:rsidR="00E87DE1" w:rsidRPr="00D223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>Технические требования</w:t>
            </w:r>
            <w:r>
              <w:rPr>
                <w:sz w:val="26"/>
                <w:szCs w:val="26"/>
              </w:rPr>
              <w:t xml:space="preserve"> к КР</w:t>
            </w:r>
            <w:r w:rsidRPr="00D223EB">
              <w:rPr>
                <w:sz w:val="26"/>
                <w:szCs w:val="26"/>
              </w:rPr>
              <w:t>.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Курсовая работа </w:t>
            </w:r>
            <w:r w:rsidRPr="00076524">
              <w:rPr>
                <w:sz w:val="26"/>
                <w:szCs w:val="26"/>
              </w:rPr>
              <w:t>печатается на стандартном листе бумаги формата А4. Поля оставляются по всем четырем сторонам печатного листа: левое поле – 3</w:t>
            </w:r>
            <w:r>
              <w:rPr>
                <w:sz w:val="26"/>
                <w:szCs w:val="26"/>
              </w:rPr>
              <w:t>0</w:t>
            </w:r>
            <w:r w:rsidRPr="00076524">
              <w:rPr>
                <w:sz w:val="26"/>
                <w:szCs w:val="26"/>
              </w:rPr>
              <w:t xml:space="preserve"> мм, правое – не менее 10 мм, верхнее и нижнее – не менее 20 мм, примерное количество знаков на странице – 2000. Шрифт </w:t>
            </w:r>
            <w:proofErr w:type="spellStart"/>
            <w:r w:rsidRPr="00076524">
              <w:rPr>
                <w:sz w:val="26"/>
                <w:szCs w:val="26"/>
              </w:rPr>
              <w:t>Times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New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Roman</w:t>
            </w:r>
            <w:proofErr w:type="spellEnd"/>
            <w:r w:rsidRPr="00076524">
              <w:rPr>
                <w:sz w:val="26"/>
                <w:szCs w:val="26"/>
              </w:rPr>
              <w:t xml:space="preserve"> размером 14, межстрочный интервал 1,5. </w:t>
            </w:r>
            <w:r>
              <w:rPr>
                <w:sz w:val="26"/>
                <w:szCs w:val="26"/>
              </w:rPr>
              <w:t xml:space="preserve">Выравнивание по ширине. 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604753">
              <w:rPr>
                <w:sz w:val="26"/>
                <w:szCs w:val="26"/>
              </w:rPr>
              <w:t>Нумерация страниц – сквозная. Титульный лист считается первой страницей работы, но номер на н</w:t>
            </w:r>
            <w:r>
              <w:rPr>
                <w:sz w:val="26"/>
                <w:szCs w:val="26"/>
              </w:rPr>
              <w:t>ем</w:t>
            </w:r>
            <w:r w:rsidRPr="00604753">
              <w:rPr>
                <w:sz w:val="26"/>
                <w:szCs w:val="26"/>
              </w:rPr>
              <w:t xml:space="preserve"> не </w:t>
            </w:r>
            <w:r>
              <w:rPr>
                <w:sz w:val="26"/>
                <w:szCs w:val="26"/>
              </w:rPr>
              <w:t>проставляется</w:t>
            </w:r>
            <w:r w:rsidRPr="0060475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На оглавлении проставляется страница - 2.</w:t>
            </w:r>
            <w:r w:rsidRPr="00604753">
              <w:rPr>
                <w:sz w:val="26"/>
                <w:szCs w:val="26"/>
              </w:rPr>
              <w:t xml:space="preserve"> На страницах номера проставляются внизу страницы, по центру.</w:t>
            </w:r>
          </w:p>
          <w:p w:rsidR="00E87DE1" w:rsidRPr="000B6182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 xml:space="preserve">Титульный лист и </w:t>
            </w:r>
            <w:r>
              <w:rPr>
                <w:sz w:val="26"/>
                <w:szCs w:val="26"/>
              </w:rPr>
              <w:t>оглавление</w:t>
            </w:r>
            <w:r w:rsidRPr="00076524">
              <w:rPr>
                <w:sz w:val="26"/>
                <w:szCs w:val="26"/>
              </w:rPr>
              <w:t xml:space="preserve"> оформл</w:t>
            </w:r>
            <w:r>
              <w:rPr>
                <w:sz w:val="26"/>
                <w:szCs w:val="26"/>
              </w:rPr>
              <w:t>яются по установленному образцу</w:t>
            </w:r>
            <w:r w:rsidRPr="0048199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Оглавление включает в себя все части работы с указанием номера страницы.</w:t>
            </w:r>
          </w:p>
          <w:p w:rsidR="00E87DE1" w:rsidRPr="00076524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>При использовании в работе материалов, заимствованных из литературных источников, цитировании различных авторов, нео</w:t>
            </w:r>
            <w:r>
              <w:rPr>
                <w:sz w:val="26"/>
                <w:szCs w:val="26"/>
              </w:rPr>
              <w:t>бходимо делать соответствующие сноски</w:t>
            </w:r>
            <w:r w:rsidRPr="00076524">
              <w:rPr>
                <w:sz w:val="26"/>
                <w:szCs w:val="26"/>
              </w:rPr>
              <w:t xml:space="preserve">, а в конце работы помещать список использованной литературы. Не только цитаты, но и произвольное изложение заимствованных из литературы принципиальных положений включаются в </w:t>
            </w:r>
            <w:r>
              <w:rPr>
                <w:sz w:val="26"/>
                <w:szCs w:val="26"/>
              </w:rPr>
              <w:t>курсовую/</w:t>
            </w:r>
            <w:r w:rsidRPr="00076524">
              <w:rPr>
                <w:sz w:val="26"/>
                <w:szCs w:val="26"/>
              </w:rPr>
              <w:t xml:space="preserve">выпускную квалификационную работу со ссылкой на источник. </w:t>
            </w:r>
            <w:r w:rsidRPr="004F458B">
              <w:rPr>
                <w:sz w:val="26"/>
                <w:szCs w:val="26"/>
              </w:rPr>
              <w:t>Наличие в работе дословного или близкого к тексту воспроизведения информации, а также заимствование идей без ссылки на источник квалифицируется как плагиат.</w:t>
            </w:r>
          </w:p>
          <w:p w:rsidR="00E87DE1" w:rsidRPr="00D223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 xml:space="preserve">Правила оформления списка использованной литературы (использованных источников либо библиографического списка – допускается любое из указанных названий). 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Список использованной литературы (библиографический</w:t>
            </w:r>
            <w:r w:rsidRPr="00076524">
              <w:rPr>
                <w:sz w:val="26"/>
                <w:szCs w:val="26"/>
              </w:rPr>
              <w:t xml:space="preserve"> список</w:t>
            </w:r>
            <w:r>
              <w:rPr>
                <w:sz w:val="26"/>
                <w:szCs w:val="26"/>
              </w:rPr>
              <w:t xml:space="preserve">, список </w:t>
            </w:r>
            <w:r>
              <w:rPr>
                <w:sz w:val="26"/>
                <w:szCs w:val="26"/>
              </w:rPr>
              <w:lastRenderedPageBreak/>
              <w:t>использованных источников)</w:t>
            </w:r>
            <w:r w:rsidRPr="00076524">
              <w:rPr>
                <w:sz w:val="26"/>
                <w:szCs w:val="26"/>
              </w:rPr>
              <w:t xml:space="preserve"> включает в себя литературные, статистические и другие источники, материалы которых использовались при написании </w:t>
            </w:r>
            <w:r>
              <w:rPr>
                <w:sz w:val="26"/>
                <w:szCs w:val="26"/>
              </w:rPr>
              <w:t>работы</w:t>
            </w:r>
            <w:r w:rsidRPr="00076524">
              <w:rPr>
                <w:sz w:val="26"/>
                <w:szCs w:val="26"/>
              </w:rPr>
              <w:t xml:space="preserve">. Он состоит из таких литературных источников, как монографическая и учебная литература, периодическая литература (статьи из журналов и газет), законодательные и инструктивные материалы, статистические сборники и другие отчетные и учетные материалы, Интернет-сайты. </w:t>
            </w:r>
          </w:p>
          <w:p w:rsidR="00E87DE1" w:rsidRPr="00076524" w:rsidRDefault="00E87DE1" w:rsidP="000F7979">
            <w:pPr>
              <w:ind w:left="567" w:firstLine="709"/>
              <w:jc w:val="both"/>
              <w:rPr>
                <w:sz w:val="26"/>
                <w:szCs w:val="26"/>
                <w:highlight w:val="yellow"/>
              </w:rPr>
            </w:pPr>
            <w:r w:rsidRPr="00E10E6B">
              <w:rPr>
                <w:sz w:val="26"/>
                <w:szCs w:val="26"/>
              </w:rPr>
              <w:t>Способы расположения материала в списке литературы: по мере появления в тексте</w:t>
            </w:r>
            <w:r>
              <w:rPr>
                <w:sz w:val="26"/>
                <w:szCs w:val="26"/>
              </w:rPr>
              <w:t>, поэтому в</w:t>
            </w:r>
            <w:r w:rsidRPr="00E10E6B">
              <w:rPr>
                <w:sz w:val="26"/>
                <w:szCs w:val="26"/>
              </w:rPr>
              <w:t xml:space="preserve"> одном списке разные алфавиты смешиваются, иностранные источники размещают среди русскоязычных изданий</w:t>
            </w:r>
            <w:r>
              <w:rPr>
                <w:sz w:val="26"/>
                <w:szCs w:val="26"/>
              </w:rPr>
              <w:t xml:space="preserve"> – по мере появления в тексте</w:t>
            </w:r>
            <w:r w:rsidRPr="00E10E6B">
              <w:rPr>
                <w:sz w:val="26"/>
                <w:szCs w:val="26"/>
              </w:rPr>
              <w:t>.</w:t>
            </w:r>
          </w:p>
          <w:p w:rsidR="00961AE2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Проверка курсовой работы завершается оценкой руководителя </w:t>
            </w:r>
            <w:r w:rsidRPr="005B20F7">
              <w:rPr>
                <w:sz w:val="26"/>
                <w:szCs w:val="26"/>
              </w:rPr>
              <w:t>и публичной</w:t>
            </w:r>
            <w:r w:rsidRPr="005B20F7">
              <w:rPr>
                <w:color w:val="FF0000"/>
                <w:sz w:val="26"/>
                <w:szCs w:val="26"/>
              </w:rPr>
              <w:t xml:space="preserve"> </w:t>
            </w:r>
            <w:r w:rsidRPr="005B20F7">
              <w:rPr>
                <w:sz w:val="26"/>
                <w:szCs w:val="26"/>
              </w:rPr>
              <w:t>защитой</w:t>
            </w:r>
            <w:r w:rsidRPr="001A308E">
              <w:rPr>
                <w:sz w:val="26"/>
                <w:szCs w:val="26"/>
              </w:rPr>
              <w:t xml:space="preserve"> курсовой работы. </w:t>
            </w:r>
            <w:r>
              <w:rPr>
                <w:sz w:val="26"/>
                <w:szCs w:val="26"/>
              </w:rPr>
              <w:t>Оценивается курсовая работа по следующим критериям: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>соблюдение студентом контрольных сроков сдачи проекта КР и окончательного текста КР, а также выполнение согласованного с научным руководителем плана подготовки КР;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научный уровень</w:t>
            </w:r>
            <w:r>
              <w:rPr>
                <w:sz w:val="26"/>
                <w:szCs w:val="26"/>
              </w:rPr>
              <w:t xml:space="preserve"> КР</w:t>
            </w:r>
            <w:r w:rsidRPr="008D30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ее </w:t>
            </w:r>
            <w:r w:rsidRPr="008D3053">
              <w:rPr>
                <w:sz w:val="26"/>
                <w:szCs w:val="26"/>
              </w:rPr>
              <w:t xml:space="preserve">актуальность темы исследования, практическое значение для выбранной предметной области;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умение анализировать и оценивать, как отечественные, так и зарубежные документальные и литературные источники;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использование материалов иных типов ПП;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творческий подход к разработке темы;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правильность и научная обоснованность выводов;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стиль изложения материала; </w:t>
            </w:r>
          </w:p>
          <w:p w:rsidR="00961AE2" w:rsidRPr="008D3053" w:rsidRDefault="00961AE2" w:rsidP="000F7979">
            <w:pPr>
              <w:tabs>
                <w:tab w:val="left" w:pos="851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 xml:space="preserve">соответствие оформления выпускной квалификационной работы установленным требованиям; </w:t>
            </w:r>
          </w:p>
          <w:p w:rsidR="00961AE2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степень профессиональной подготовленности студента, проявившаяся как в содержании работы, так и в процессе защиты</w:t>
            </w:r>
            <w:r>
              <w:rPr>
                <w:sz w:val="26"/>
                <w:szCs w:val="26"/>
              </w:rPr>
              <w:t>.</w:t>
            </w:r>
          </w:p>
          <w:p w:rsidR="00961AE2" w:rsidRPr="00F405F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Окончательная оценка по </w:t>
            </w:r>
            <w:r w:rsidRPr="00F405F3">
              <w:rPr>
                <w:sz w:val="26"/>
                <w:szCs w:val="26"/>
              </w:rPr>
              <w:t>КР дается членами комиссии на ее закрытом заседании в отсутствии студента.</w:t>
            </w:r>
          </w:p>
          <w:p w:rsidR="00961AE2" w:rsidRPr="001A308E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t>Апелляция по курсовой работе осуществляется</w:t>
            </w:r>
            <w:r w:rsidRPr="001A308E">
              <w:rPr>
                <w:sz w:val="26"/>
                <w:szCs w:val="26"/>
              </w:rPr>
              <w:t xml:space="preserve"> в порядке, установленном Положением об организации промежуточной аттестации и текущего контроля успеваемости студентов НИУ ВШЭ для апелляции по результатам экзамена.</w:t>
            </w:r>
          </w:p>
          <w:p w:rsidR="00F00708" w:rsidRDefault="00961AE2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E1517A">
              <w:rPr>
                <w:sz w:val="26"/>
                <w:szCs w:val="26"/>
              </w:rPr>
              <w:t>Студент, получивший неудовлетворительную оценку за курсовую работу, считается имеющим академическую задолженность. Он обязан ликвидировать данную академическую задолженность в порядке, установленном локальными нормативными актами НИУ ВШЭ</w:t>
            </w:r>
            <w:r>
              <w:rPr>
                <w:sz w:val="26"/>
                <w:szCs w:val="26"/>
              </w:rPr>
              <w:t>.</w:t>
            </w:r>
          </w:p>
          <w:p w:rsidR="002977C8" w:rsidRPr="002977C8" w:rsidRDefault="002977C8" w:rsidP="000F7979">
            <w:pPr>
              <w:tabs>
                <w:tab w:val="left" w:pos="498"/>
                <w:tab w:val="left" w:pos="1206"/>
              </w:tabs>
              <w:ind w:left="567" w:firstLine="709"/>
              <w:jc w:val="center"/>
              <w:outlineLvl w:val="0"/>
              <w:rPr>
                <w:bCs/>
                <w:sz w:val="24"/>
                <w:szCs w:val="24"/>
              </w:rPr>
            </w:pPr>
            <w:r w:rsidRPr="002977C8">
              <w:rPr>
                <w:bCs/>
                <w:spacing w:val="-4"/>
                <w:sz w:val="24"/>
                <w:szCs w:val="24"/>
              </w:rPr>
              <w:t xml:space="preserve">ПЕРЕЧЕНЬ ПЛАНИРУЕМЫХ РЕЗУЛЬТАТОВ ОБУЧЕНИЯ ПРИ ПРОХОЖДЕНИИ </w:t>
            </w:r>
            <w:r w:rsidRPr="002977C8">
              <w:rPr>
                <w:bCs/>
                <w:sz w:val="24"/>
                <w:szCs w:val="24"/>
              </w:rPr>
              <w:t xml:space="preserve">ПРАКТИКИ, СООТНЕСЕННЫХ С ПЛАНИРУЕМЫМИ РЕЗУЛЬТАТАМИ ОСВОЕНИЯ </w:t>
            </w:r>
            <w:r w:rsidRPr="002977C8">
              <w:rPr>
                <w:bCs/>
                <w:spacing w:val="-4"/>
                <w:sz w:val="24"/>
                <w:szCs w:val="24"/>
              </w:rPr>
              <w:t>ОБРАЗОВАТЕЛЬНОЙ</w:t>
            </w:r>
            <w:r w:rsidRPr="002977C8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2977C8">
              <w:rPr>
                <w:bCs/>
                <w:spacing w:val="-4"/>
                <w:sz w:val="24"/>
                <w:szCs w:val="24"/>
              </w:rPr>
              <w:t>ПРОГРАММЫ</w:t>
            </w:r>
            <w:r w:rsidRPr="002977C8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2977C8">
              <w:rPr>
                <w:bCs/>
                <w:spacing w:val="-4"/>
                <w:sz w:val="24"/>
                <w:szCs w:val="24"/>
              </w:rPr>
              <w:t>(КОМПЕТЕНЦИИ)</w:t>
            </w:r>
          </w:p>
          <w:p w:rsidR="002977C8" w:rsidRPr="002977C8" w:rsidRDefault="002977C8" w:rsidP="000F7979">
            <w:pPr>
              <w:ind w:left="567" w:firstLine="709"/>
              <w:jc w:val="both"/>
              <w:rPr>
                <w:sz w:val="24"/>
                <w:szCs w:val="24"/>
              </w:rPr>
            </w:pPr>
            <w:r w:rsidRPr="002977C8">
              <w:rPr>
                <w:sz w:val="24"/>
                <w:szCs w:val="24"/>
              </w:rPr>
              <w:t>Процесс</w:t>
            </w:r>
            <w:r w:rsidRPr="002977C8">
              <w:rPr>
                <w:spacing w:val="-6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прохождения</w:t>
            </w:r>
            <w:r w:rsidRPr="002977C8">
              <w:rPr>
                <w:spacing w:val="-6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практики</w:t>
            </w:r>
            <w:r w:rsidRPr="002977C8">
              <w:rPr>
                <w:spacing w:val="-5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направлен</w:t>
            </w:r>
            <w:r w:rsidRPr="002977C8">
              <w:rPr>
                <w:spacing w:val="-2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на</w:t>
            </w:r>
            <w:r w:rsidRPr="002977C8">
              <w:rPr>
                <w:spacing w:val="-4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формирование</w:t>
            </w:r>
            <w:r w:rsidRPr="002977C8">
              <w:rPr>
                <w:spacing w:val="-4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следующих</w:t>
            </w:r>
            <w:r w:rsidRPr="002977C8">
              <w:rPr>
                <w:spacing w:val="-3"/>
                <w:sz w:val="24"/>
                <w:szCs w:val="24"/>
              </w:rPr>
              <w:t xml:space="preserve"> </w:t>
            </w:r>
            <w:r w:rsidRPr="002977C8">
              <w:rPr>
                <w:spacing w:val="-2"/>
                <w:sz w:val="24"/>
                <w:szCs w:val="24"/>
              </w:rPr>
              <w:t>компетенций:</w:t>
            </w:r>
          </w:p>
          <w:p w:rsidR="002977C8" w:rsidRPr="002977C8" w:rsidRDefault="002977C8" w:rsidP="000F7979">
            <w:pPr>
              <w:ind w:left="567" w:firstLine="709"/>
              <w:rPr>
                <w:sz w:val="20"/>
                <w:szCs w:val="24"/>
              </w:rPr>
            </w:pPr>
          </w:p>
          <w:tbl>
            <w:tblPr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3"/>
              <w:gridCol w:w="4394"/>
              <w:gridCol w:w="3402"/>
            </w:tblGrid>
            <w:tr w:rsidR="002977C8" w:rsidRPr="002977C8" w:rsidTr="00CB7C7C">
              <w:trPr>
                <w:trHeight w:val="551"/>
              </w:trPr>
              <w:tc>
                <w:tcPr>
                  <w:tcW w:w="1843" w:type="dxa"/>
                </w:tcPr>
                <w:p w:rsidR="002977C8" w:rsidRPr="008425EE" w:rsidRDefault="002977C8" w:rsidP="008425EE">
                  <w:pPr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pacing w:val="-5"/>
                      <w:sz w:val="24"/>
                    </w:rPr>
                    <w:t>Код</w:t>
                  </w:r>
                </w:p>
                <w:p w:rsidR="002977C8" w:rsidRPr="002977C8" w:rsidRDefault="002977C8" w:rsidP="008425EE">
                  <w:pPr>
                    <w:rPr>
                      <w:sz w:val="24"/>
                    </w:rPr>
                  </w:pP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394" w:type="dxa"/>
                </w:tcPr>
                <w:p w:rsidR="002977C8" w:rsidRPr="008425EE" w:rsidRDefault="002977C8" w:rsidP="000F7979">
                  <w:pPr>
                    <w:ind w:left="567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Формулировка</w:t>
                  </w:r>
                  <w:r w:rsidRPr="008425EE">
                    <w:rPr>
                      <w:b/>
                      <w:spacing w:val="-4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3402" w:type="dxa"/>
                </w:tcPr>
                <w:p w:rsidR="002977C8" w:rsidRPr="008425EE" w:rsidRDefault="002977C8" w:rsidP="008425EE">
                  <w:pPr>
                    <w:ind w:left="34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Профессиональные</w:t>
                  </w:r>
                  <w:r w:rsidRPr="008425EE">
                    <w:rPr>
                      <w:b/>
                      <w:spacing w:val="-5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задачи,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для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решения</w:t>
                  </w:r>
                </w:p>
                <w:p w:rsidR="002977C8" w:rsidRPr="008425EE" w:rsidRDefault="002977C8" w:rsidP="008425EE">
                  <w:pPr>
                    <w:ind w:left="34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которых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требуется</w:t>
                  </w:r>
                  <w:r w:rsidRPr="008425EE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данная</w:t>
                  </w:r>
                  <w:r w:rsidRPr="008425EE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2977C8" w:rsidRPr="002977C8" w:rsidTr="00CB7C7C">
              <w:trPr>
                <w:trHeight w:val="1537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1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2107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lastRenderedPageBreak/>
                    <w:t>УК-2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336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</w:rPr>
                    <w:t>УК-3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УК-4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2977C8">
                    <w:rPr>
                      <w:sz w:val="26"/>
                      <w:szCs w:val="26"/>
                    </w:rPr>
                    <w:t>ых</w:t>
                  </w:r>
                  <w:proofErr w:type="spellEnd"/>
                  <w:r w:rsidRPr="002977C8">
                    <w:rPr>
                      <w:sz w:val="26"/>
                      <w:szCs w:val="26"/>
                    </w:rPr>
                    <w:t>) языке(ах)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551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5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6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7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8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2235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lastRenderedPageBreak/>
                    <w:t>ОПК-</w:t>
                  </w:r>
                  <w:r w:rsidR="00983F16">
                    <w:rPr>
                      <w:sz w:val="26"/>
                      <w:szCs w:val="26"/>
                    </w:rPr>
                    <w:t>3</w:t>
                  </w:r>
                </w:p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2977C8" w:rsidRPr="002977C8" w:rsidRDefault="00983F16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83F1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управлять процессами создания и использования продуктов и услуг в сфере информационно-коммуникационных технологий, в том числе разрабатывать алгоритмы и программы для их практической реализации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2977C8" w:rsidRPr="002977C8" w:rsidRDefault="002977C8" w:rsidP="008425EE">
                  <w:p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</w:p>
              </w:tc>
            </w:tr>
            <w:tr w:rsidR="002977C8" w:rsidRPr="002977C8" w:rsidTr="00CB7C7C">
              <w:trPr>
                <w:trHeight w:val="2235"/>
              </w:trPr>
              <w:tc>
                <w:tcPr>
                  <w:tcW w:w="1843" w:type="dxa"/>
                </w:tcPr>
                <w:p w:rsidR="002977C8" w:rsidRPr="002977C8" w:rsidRDefault="00983F16" w:rsidP="00983F16">
                  <w:pPr>
                    <w:ind w:left="34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ОПК-4</w:t>
                  </w:r>
                </w:p>
              </w:tc>
              <w:tc>
                <w:tcPr>
                  <w:tcW w:w="4394" w:type="dxa"/>
                </w:tcPr>
                <w:p w:rsidR="002977C8" w:rsidRPr="002977C8" w:rsidRDefault="00983F16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83F1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информационных технологий; использовать информацию, методы и программные средства её сбора, обработки и анализа для информационно-аналитической поддержки принятия управленческих решений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2977C8" w:rsidRPr="002977C8" w:rsidTr="00CB7C7C">
              <w:trPr>
                <w:trHeight w:val="2830"/>
              </w:trPr>
              <w:tc>
                <w:tcPr>
                  <w:tcW w:w="1843" w:type="dxa"/>
                </w:tcPr>
                <w:p w:rsidR="002977C8" w:rsidRPr="002977C8" w:rsidRDefault="002977C8" w:rsidP="00983F16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ОПК-</w:t>
                  </w:r>
                  <w:r w:rsidR="00983F16">
                    <w:rPr>
                      <w:color w:val="000000"/>
                      <w:sz w:val="26"/>
                      <w:szCs w:val="26"/>
                      <w:lang w:eastAsia="ru-RU"/>
                    </w:rPr>
                    <w:t>6</w:t>
                  </w:r>
                </w:p>
              </w:tc>
              <w:tc>
                <w:tcPr>
                  <w:tcW w:w="4394" w:type="dxa"/>
                </w:tcPr>
                <w:p w:rsidR="002977C8" w:rsidRPr="002977C8" w:rsidRDefault="00983F16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83F1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выполнять отдельные задачи в рамках коллективной научно-исследовательской, проектной и учебно-профессиональной деятельности для поиска, выработки и применения новых решений в области информационно-коммуникационных технологий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</w:tbl>
          <w:p w:rsidR="00F00708" w:rsidRDefault="00961AE2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6.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D223EB" w:rsidRPr="00B07248" w:rsidRDefault="00D223EB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Отчетностью по написанию курсовой работы является текст работы. </w:t>
            </w:r>
            <w:r w:rsidRPr="00B07248">
              <w:rPr>
                <w:sz w:val="26"/>
                <w:szCs w:val="26"/>
              </w:rPr>
              <w:t>КР подлеж</w:t>
            </w:r>
            <w:r>
              <w:rPr>
                <w:sz w:val="26"/>
                <w:szCs w:val="26"/>
              </w:rPr>
              <w:t>и</w:t>
            </w:r>
            <w:r w:rsidRPr="00B07248">
              <w:rPr>
                <w:sz w:val="26"/>
                <w:szCs w:val="26"/>
              </w:rPr>
              <w:t xml:space="preserve">т обязательной публичной защите. </w:t>
            </w:r>
          </w:p>
          <w:p w:rsidR="00D223EB" w:rsidRPr="00B07248" w:rsidRDefault="00D223EB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На защиту КР представляются: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текст итогового варианта КР в бумажном</w:t>
            </w:r>
            <w:r>
              <w:rPr>
                <w:sz w:val="26"/>
                <w:szCs w:val="26"/>
              </w:rPr>
              <w:t xml:space="preserve"> сброшюрованном </w:t>
            </w:r>
            <w:r w:rsidRPr="00B07248">
              <w:rPr>
                <w:sz w:val="26"/>
                <w:szCs w:val="26"/>
              </w:rPr>
              <w:t>виде;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отзыв руководителя КР;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854F79">
              <w:rPr>
                <w:sz w:val="26"/>
                <w:szCs w:val="26"/>
              </w:rPr>
              <w:t>стандартная регистрационная форма, распечатанная со страницы системы «</w:t>
            </w:r>
            <w:proofErr w:type="spellStart"/>
            <w:r w:rsidRPr="00854F79">
              <w:rPr>
                <w:sz w:val="26"/>
                <w:szCs w:val="26"/>
              </w:rPr>
              <w:t>Антиплагиат</w:t>
            </w:r>
            <w:proofErr w:type="spellEnd"/>
            <w:r w:rsidRPr="00854F79">
              <w:rPr>
                <w:sz w:val="26"/>
                <w:szCs w:val="26"/>
              </w:rPr>
              <w:t>» LMS</w:t>
            </w:r>
            <w:r w:rsidRPr="00B07248">
              <w:rPr>
                <w:sz w:val="26"/>
                <w:szCs w:val="26"/>
              </w:rPr>
              <w:t>;</w:t>
            </w:r>
          </w:p>
          <w:p w:rsidR="00D223EB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 xml:space="preserve">иные демонстрационные и раздаточные материалы для комиссии (в </w:t>
            </w:r>
            <w:proofErr w:type="spellStart"/>
            <w:r w:rsidRPr="00B07248">
              <w:rPr>
                <w:sz w:val="26"/>
                <w:szCs w:val="26"/>
              </w:rPr>
              <w:t>т.ч</w:t>
            </w:r>
            <w:proofErr w:type="spellEnd"/>
            <w:r w:rsidRPr="00B07248">
              <w:rPr>
                <w:sz w:val="26"/>
                <w:szCs w:val="26"/>
              </w:rPr>
              <w:t>. работающее приложение (исполняемый код) для КР, выполненной в формате курсового проекта; программа (исходный код и исполняемый файл) для КР, выполненной в формате исследовательской работы и т.п.)</w:t>
            </w:r>
            <w:r>
              <w:rPr>
                <w:sz w:val="26"/>
                <w:szCs w:val="26"/>
              </w:rPr>
              <w:t>.</w:t>
            </w:r>
          </w:p>
          <w:p w:rsidR="002977C8" w:rsidRPr="00A46F68" w:rsidRDefault="002977C8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2977C8" w:rsidRDefault="002977C8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2977C8" w:rsidRPr="00A46F68" w:rsidRDefault="002977C8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9"/>
              <w:gridCol w:w="6720"/>
            </w:tblGrid>
            <w:tr w:rsidR="002977C8" w:rsidRPr="00A46F68" w:rsidTr="00CB7C7C">
              <w:trPr>
                <w:trHeight w:val="950"/>
              </w:trPr>
              <w:tc>
                <w:tcPr>
                  <w:tcW w:w="2919" w:type="dxa"/>
                </w:tcPr>
                <w:p w:rsidR="002977C8" w:rsidRPr="00A46F68" w:rsidRDefault="002977C8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2977C8" w:rsidRPr="00A46F68" w:rsidRDefault="002977C8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720" w:type="dxa"/>
                </w:tcPr>
                <w:p w:rsidR="002977C8" w:rsidRPr="00A46F68" w:rsidRDefault="002977C8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2977C8" w:rsidRPr="00A46F68" w:rsidTr="00CB7C7C">
              <w:trPr>
                <w:trHeight w:val="2583"/>
              </w:trPr>
              <w:tc>
                <w:tcPr>
                  <w:tcW w:w="2919" w:type="dxa"/>
                </w:tcPr>
                <w:p w:rsidR="002977C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720" w:type="dxa"/>
                </w:tcPr>
                <w:p w:rsidR="002977C8" w:rsidRPr="00A46F68" w:rsidRDefault="002977C8" w:rsidP="008425EE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2977C8" w:rsidRPr="00A46F68" w:rsidTr="00CB7C7C">
              <w:trPr>
                <w:trHeight w:val="2663"/>
              </w:trPr>
              <w:tc>
                <w:tcPr>
                  <w:tcW w:w="2919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720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2977C8" w:rsidRPr="00A46F68" w:rsidTr="00CB7C7C">
              <w:trPr>
                <w:trHeight w:val="2674"/>
              </w:trPr>
              <w:tc>
                <w:tcPr>
                  <w:tcW w:w="2919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720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2977C8" w:rsidRPr="00A46F68" w:rsidTr="00CB7C7C">
              <w:trPr>
                <w:trHeight w:val="1478"/>
              </w:trPr>
              <w:tc>
                <w:tcPr>
                  <w:tcW w:w="2919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720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p w:rsidR="00E058DC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Проверка курсовой работы завершается оценкой руководителя </w:t>
            </w:r>
            <w:r w:rsidRPr="005B20F7">
              <w:rPr>
                <w:sz w:val="26"/>
                <w:szCs w:val="26"/>
              </w:rPr>
              <w:t>и публичной</w:t>
            </w:r>
            <w:r w:rsidRPr="005B20F7">
              <w:rPr>
                <w:color w:val="FF0000"/>
                <w:sz w:val="26"/>
                <w:szCs w:val="26"/>
              </w:rPr>
              <w:t xml:space="preserve"> </w:t>
            </w:r>
            <w:r w:rsidRPr="005B20F7">
              <w:rPr>
                <w:sz w:val="26"/>
                <w:szCs w:val="26"/>
              </w:rPr>
              <w:t>защитой</w:t>
            </w:r>
            <w:r w:rsidRPr="001A308E">
              <w:rPr>
                <w:sz w:val="26"/>
                <w:szCs w:val="26"/>
              </w:rPr>
              <w:t xml:space="preserve"> курсовой работы. </w:t>
            </w:r>
            <w:r>
              <w:rPr>
                <w:sz w:val="26"/>
                <w:szCs w:val="26"/>
              </w:rPr>
              <w:t>Оценивается курсовая работа по следующим критериям: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>соблюдение студентом контрольных сроков сдачи проекта КР и окончательного текста КР, а также выполнение согласованного с научным руководителем плана подготовки КР;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научный уровень</w:t>
            </w:r>
            <w:r>
              <w:rPr>
                <w:sz w:val="26"/>
                <w:szCs w:val="26"/>
              </w:rPr>
              <w:t xml:space="preserve"> КР</w:t>
            </w:r>
            <w:r w:rsidRPr="008D30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ее </w:t>
            </w:r>
            <w:r w:rsidRPr="008D3053">
              <w:rPr>
                <w:sz w:val="26"/>
                <w:szCs w:val="26"/>
              </w:rPr>
              <w:t xml:space="preserve">актуальность темы исследования, практическое значение для выбранной предметной области;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умение анализировать и оценивать, как отечественные, так и зарубежные документальные и литературные источники;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использование материалов иных типов ПП;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творческий подход к разработке темы;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правильность и научная обоснованность выводов;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стиль изложения материала; </w:t>
            </w:r>
          </w:p>
          <w:p w:rsidR="00E058DC" w:rsidRPr="008D3053" w:rsidRDefault="00E058DC" w:rsidP="00E058DC">
            <w:pPr>
              <w:tabs>
                <w:tab w:val="left" w:pos="851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 xml:space="preserve">соответствие оформления выпускной квалификационной работы установленным требованиям; </w:t>
            </w:r>
          </w:p>
          <w:p w:rsidR="00E058DC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степень профессиональной подготовленности студента, проявившаяся как в содержании работы, так и в процессе защиты</w:t>
            </w:r>
            <w:r>
              <w:rPr>
                <w:sz w:val="26"/>
                <w:szCs w:val="26"/>
              </w:rPr>
              <w:t>.</w:t>
            </w:r>
          </w:p>
          <w:p w:rsidR="00E058DC" w:rsidRPr="00F405F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Окончательная оценка по </w:t>
            </w:r>
            <w:r w:rsidRPr="00F405F3">
              <w:rPr>
                <w:sz w:val="26"/>
                <w:szCs w:val="26"/>
              </w:rPr>
              <w:t>КР дается членами комиссии на ее закрытом заседании в отсутствии студента.</w:t>
            </w:r>
          </w:p>
          <w:p w:rsidR="00D223EB" w:rsidRPr="00D223EB" w:rsidRDefault="00D223EB" w:rsidP="00E058DC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>Представленные ниже формулы</w:t>
            </w:r>
            <w:r w:rsidR="00923CE0">
              <w:rPr>
                <w:sz w:val="26"/>
                <w:szCs w:val="26"/>
              </w:rPr>
              <w:t xml:space="preserve"> оценивания</w:t>
            </w:r>
            <w:r w:rsidRPr="00D223EB">
              <w:rPr>
                <w:sz w:val="26"/>
                <w:szCs w:val="26"/>
              </w:rPr>
              <w:t xml:space="preserve"> являются рекомендованными. Формула итоговой оценки по КР определяется комиссией, в которой будет защищаться работа. 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>Рекомендуется рассчитывать итоговую оценку КР по следующей формуле: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proofErr w:type="spellStart"/>
            <w:r w:rsidRPr="00D223EB">
              <w:rPr>
                <w:sz w:val="26"/>
                <w:szCs w:val="26"/>
              </w:rPr>
              <w:t>О_итог</w:t>
            </w:r>
            <w:proofErr w:type="spellEnd"/>
            <w:r w:rsidRPr="00D223EB">
              <w:rPr>
                <w:sz w:val="26"/>
                <w:szCs w:val="26"/>
              </w:rPr>
              <w:t>=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 xml:space="preserve">_ 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0.4*О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_НР+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0.1*О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_КР+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0.4*</w:t>
            </w:r>
            <w:proofErr w:type="spellStart"/>
            <w:r w:rsidRPr="00D223EB">
              <w:rPr>
                <w:sz w:val="26"/>
                <w:szCs w:val="26"/>
              </w:rPr>
              <w:t>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_Защита</w:t>
            </w:r>
            <w:proofErr w:type="spellEnd"/>
            <w:r w:rsidRPr="00D223EB">
              <w:rPr>
                <w:sz w:val="26"/>
                <w:szCs w:val="26"/>
              </w:rPr>
              <w:t>+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0.1*О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_ПР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>О_НР - оценка руководителя КР;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>О_КР - оценка документации по КР и своевременности ее предоставления в ходе выполнения КР (соблюдение этапов представления результатов КР);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</w:r>
            <w:proofErr w:type="spellStart"/>
            <w:r w:rsidRPr="00D223EB">
              <w:rPr>
                <w:sz w:val="26"/>
                <w:szCs w:val="26"/>
              </w:rPr>
              <w:t>О_Защита</w:t>
            </w:r>
            <w:proofErr w:type="spellEnd"/>
            <w:r w:rsidRPr="00D223EB">
              <w:rPr>
                <w:sz w:val="26"/>
                <w:szCs w:val="26"/>
              </w:rPr>
              <w:t xml:space="preserve"> - оценка комиссии по итогам публичной защиты КР (выставляется как среднее арифметическое оценок всех членов комиссии);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</w:r>
            <w:proofErr w:type="spellStart"/>
            <w:r w:rsidRPr="00D223EB">
              <w:rPr>
                <w:sz w:val="26"/>
                <w:szCs w:val="26"/>
              </w:rPr>
              <w:t>О_Публикация</w:t>
            </w:r>
            <w:proofErr w:type="spellEnd"/>
            <w:r w:rsidRPr="00D223EB">
              <w:rPr>
                <w:sz w:val="26"/>
                <w:szCs w:val="26"/>
              </w:rPr>
              <w:t xml:space="preserve"> - оценка: 10 - при наличии публикации, 0 - при отсутствии;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>О_ПР - оценка представления результатов КР на научных мероприятиях (конференциях, семинарах и т.п.) и/или наличия публикации по итогам КР: 10 - при наличии подтверждающих документов представления результатов КР и/или при наличии публикации, 0 - при отсутс</w:t>
            </w:r>
            <w:r w:rsidRPr="00D223EB">
              <w:rPr>
                <w:rFonts w:hint="eastAsia"/>
                <w:sz w:val="26"/>
                <w:szCs w:val="26"/>
              </w:rPr>
              <w:t>твии</w:t>
            </w:r>
            <w:r w:rsidRPr="00D223EB">
              <w:rPr>
                <w:sz w:val="26"/>
                <w:szCs w:val="26"/>
              </w:rPr>
              <w:t>.</w:t>
            </w:r>
          </w:p>
          <w:p w:rsid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rFonts w:hint="eastAsia"/>
                <w:sz w:val="26"/>
                <w:szCs w:val="26"/>
              </w:rPr>
              <w:t>Округление</w:t>
            </w:r>
            <w:r w:rsidRPr="00D223EB">
              <w:rPr>
                <w:sz w:val="26"/>
                <w:szCs w:val="26"/>
              </w:rPr>
              <w:t xml:space="preserve"> Итоговой оценки КР - арифметическое (к ближайшему целому).</w:t>
            </w:r>
          </w:p>
          <w:p w:rsidR="00057CB8" w:rsidRDefault="00057CB8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Фонд оценочных средств по защите КР: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Какого рода источники (статьи, книги, материалы конференций, популярные издания), за какой период использовались при написании работы?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>Обоснуйте актуальность темы работы</w:t>
            </w:r>
            <w:r>
              <w:rPr>
                <w:sz w:val="26"/>
                <w:szCs w:val="26"/>
              </w:rPr>
              <w:t>.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Обоснуйте выбор методов, применяемых в вашем исследовании.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Обоснуйте выбор стека технологий для экспериментов.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Опишите предметную область, для которой проводится исследование.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Назовите практическую значимость и/или научную новизну работы.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Какие методы / модели были разработаны / использованы при проектировании программы / планировании исследований?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Использовались ли при разработке ПО или проведении экспериментов ресурсы вычислительного кластера НИУ ВШЭ? </w:t>
            </w:r>
          </w:p>
          <w:p w:rsidR="00057CB8" w:rsidRP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>Обоснуйте выводы, к которым вы пришли в результате написания КР.</w:t>
            </w:r>
          </w:p>
          <w:p w:rsidR="00057CB8" w:rsidRPr="00057CB8" w:rsidRDefault="00057CB8" w:rsidP="00057CB8">
            <w:pPr>
              <w:widowControl/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</w:t>
            </w:r>
            <w:r w:rsidRPr="00057CB8">
              <w:rPr>
                <w:sz w:val="26"/>
                <w:szCs w:val="26"/>
              </w:rPr>
              <w:t>На защите могут быть заданы и другие вопросы.</w:t>
            </w:r>
          </w:p>
          <w:p w:rsidR="00E87DE1" w:rsidRDefault="00961AE2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6.</w:t>
            </w:r>
            <w:r w:rsidR="00E87DE1">
              <w:rPr>
                <w:i/>
                <w:sz w:val="26"/>
                <w:szCs w:val="26"/>
              </w:rPr>
              <w:t>5. Ресурсы</w:t>
            </w:r>
          </w:p>
          <w:p w:rsidR="00961AE2" w:rsidRDefault="00961AE2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>В процессе</w:t>
            </w:r>
            <w:r w:rsidR="00923CE0">
              <w:rPr>
                <w:sz w:val="26"/>
                <w:szCs w:val="26"/>
              </w:rPr>
              <w:t xml:space="preserve"> написания курсовой работы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923CE0" w:rsidRPr="00923CE0" w:rsidRDefault="00923CE0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E87DE1" w:rsidRDefault="00961AE2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2.6</w:t>
            </w:r>
            <w:r w:rsidRPr="00556BBE">
              <w:rPr>
                <w:i/>
                <w:sz w:val="26"/>
                <w:szCs w:val="26"/>
              </w:rPr>
              <w:t>.6.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961AE2" w:rsidRPr="008F5CF2" w:rsidRDefault="00961AE2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 w:rsidR="008F5CF2">
              <w:t xml:space="preserve"> </w:t>
            </w:r>
            <w:r w:rsidR="008F5CF2" w:rsidRPr="008F5CF2">
              <w:rPr>
                <w:sz w:val="26"/>
                <w:szCs w:val="26"/>
              </w:rPr>
              <w:t>Подготовка и защита КР может производиться удаленно с помощью дистанционных технологий.</w:t>
            </w:r>
          </w:p>
          <w:p w:rsidR="00961AE2" w:rsidRDefault="00961AE2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2.6</w:t>
            </w:r>
            <w:r w:rsidRPr="00556BBE">
              <w:rPr>
                <w:i/>
                <w:sz w:val="26"/>
                <w:szCs w:val="26"/>
              </w:rPr>
              <w:t>.7.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Все шаблоны</w:t>
            </w:r>
            <w:r>
              <w:rPr>
                <w:i/>
                <w:sz w:val="26"/>
                <w:szCs w:val="26"/>
              </w:rPr>
              <w:t xml:space="preserve">, </w:t>
            </w:r>
            <w:r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>
              <w:rPr>
                <w:i/>
                <w:sz w:val="26"/>
                <w:szCs w:val="26"/>
              </w:rPr>
              <w:t>и методические рекомендации</w:t>
            </w:r>
            <w:r w:rsidR="00D223EB">
              <w:rPr>
                <w:i/>
                <w:sz w:val="26"/>
                <w:szCs w:val="26"/>
              </w:rPr>
              <w:t xml:space="preserve"> по </w:t>
            </w:r>
            <w:r w:rsidR="00D223EB">
              <w:rPr>
                <w:i/>
                <w:sz w:val="26"/>
                <w:szCs w:val="26"/>
              </w:rPr>
              <w:lastRenderedPageBreak/>
              <w:t xml:space="preserve">написанию </w:t>
            </w:r>
            <w:r>
              <w:rPr>
                <w:i/>
                <w:sz w:val="26"/>
                <w:szCs w:val="26"/>
              </w:rPr>
              <w:t xml:space="preserve">КР </w:t>
            </w:r>
            <w:r w:rsidR="00E87DE1">
              <w:rPr>
                <w:i/>
                <w:sz w:val="26"/>
                <w:szCs w:val="26"/>
              </w:rPr>
              <w:t xml:space="preserve">размещены </w:t>
            </w:r>
            <w:r w:rsidRPr="00902AC4">
              <w:rPr>
                <w:i/>
                <w:sz w:val="26"/>
                <w:szCs w:val="26"/>
              </w:rPr>
              <w:t>на сайте.</w:t>
            </w:r>
          </w:p>
          <w:p w:rsidR="00961AE2" w:rsidRDefault="00961AE2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</w:p>
          <w:p w:rsidR="00F737FC" w:rsidRDefault="00F737FC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2.5. Проект</w:t>
            </w:r>
          </w:p>
          <w:p w:rsidR="00D15519" w:rsidRPr="00D83046" w:rsidRDefault="00D15519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4F201D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 xml:space="preserve">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>Цель ЭПП типа «Проект</w:t>
            </w:r>
            <w:r>
              <w:rPr>
                <w:sz w:val="26"/>
                <w:szCs w:val="26"/>
              </w:rPr>
              <w:t>»</w:t>
            </w:r>
            <w:r w:rsidRPr="00D15519">
              <w:rPr>
                <w:sz w:val="26"/>
                <w:szCs w:val="26"/>
              </w:rPr>
              <w:t xml:space="preserve"> состоит в освоении студентами навыков командной работы по созданию уникального результата (программного продукта, аналитического отчета и т.д.) с конкретными параметрами в условиях ограниченных ресурсов.</w:t>
            </w:r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Задачами являются:</w:t>
            </w:r>
          </w:p>
          <w:p w:rsidR="004F201D" w:rsidRPr="00542053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4F201D" w:rsidRPr="00542053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навыков; </w:t>
            </w:r>
          </w:p>
          <w:p w:rsidR="004F201D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F00DF8">
              <w:rPr>
                <w:sz w:val="26"/>
              </w:rPr>
              <w:t>стимулирова</w:t>
            </w:r>
            <w:r>
              <w:rPr>
                <w:sz w:val="26"/>
              </w:rPr>
              <w:t>ние</w:t>
            </w:r>
            <w:r w:rsidRPr="00F00DF8">
              <w:rPr>
                <w:sz w:val="26"/>
              </w:rPr>
              <w:t xml:space="preserve"> навык</w:t>
            </w:r>
            <w:r>
              <w:rPr>
                <w:sz w:val="26"/>
              </w:rPr>
              <w:t>и</w:t>
            </w:r>
            <w:r w:rsidRPr="00F00DF8">
              <w:rPr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 w:rsidRPr="00F00DF8">
              <w:rPr>
                <w:sz w:val="26"/>
              </w:rPr>
              <w:t xml:space="preserve"> работы</w:t>
            </w:r>
            <w:r>
              <w:rPr>
                <w:sz w:val="26"/>
                <w:szCs w:val="26"/>
              </w:rPr>
              <w:t>;</w:t>
            </w:r>
          </w:p>
          <w:p w:rsidR="00D15519" w:rsidRPr="004F201D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сбор и анализ информации, разработка методов и инструментов провед</w:t>
            </w:r>
            <w:r>
              <w:rPr>
                <w:sz w:val="26"/>
                <w:szCs w:val="26"/>
              </w:rPr>
              <w:t>ения практического исследования или создания программного продукта.</w:t>
            </w:r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4F201D">
              <w:rPr>
                <w:sz w:val="26"/>
                <w:szCs w:val="26"/>
              </w:rPr>
              <w:t>Пререквизиты</w:t>
            </w:r>
            <w:proofErr w:type="spellEnd"/>
            <w:r w:rsidRPr="004F201D">
              <w:rPr>
                <w:sz w:val="26"/>
                <w:szCs w:val="26"/>
              </w:rPr>
              <w:t xml:space="preserve"> ЭПП типа «Проект</w:t>
            </w:r>
            <w:r w:rsidR="004F201D">
              <w:rPr>
                <w:sz w:val="26"/>
                <w:szCs w:val="26"/>
              </w:rPr>
              <w:t>»</w:t>
            </w:r>
            <w:r w:rsidRPr="004F201D">
              <w:rPr>
                <w:sz w:val="26"/>
                <w:szCs w:val="26"/>
              </w:rPr>
              <w:t xml:space="preserve"> указываются отдельно для каждого проекта (в зависимости от его характера и целей).</w:t>
            </w:r>
          </w:p>
          <w:p w:rsidR="004F201D" w:rsidRDefault="004F201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5.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1849"/>
              <w:gridCol w:w="2408"/>
              <w:gridCol w:w="2740"/>
            </w:tblGrid>
            <w:tr w:rsidR="004F201D" w:rsidTr="00375ABE">
              <w:trPr>
                <w:trHeight w:val="921"/>
              </w:trPr>
              <w:tc>
                <w:tcPr>
                  <w:tcW w:w="2358" w:type="dxa"/>
                </w:tcPr>
                <w:p w:rsidR="004F201D" w:rsidRDefault="004F201D" w:rsidP="00983F16">
                  <w:pPr>
                    <w:pStyle w:val="TableParagraph"/>
                    <w:ind w:left="141" w:right="516" w:firstLine="142"/>
                    <w:rPr>
                      <w:b/>
                      <w:sz w:val="29"/>
                    </w:rPr>
                  </w:pPr>
                </w:p>
                <w:p w:rsidR="004F201D" w:rsidRDefault="004F201D" w:rsidP="00983F16">
                  <w:pPr>
                    <w:pStyle w:val="TableParagraph"/>
                    <w:ind w:left="141" w:right="516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4F201D" w:rsidRDefault="004F201D" w:rsidP="00983F16">
                  <w:pPr>
                    <w:pStyle w:val="TableParagraph"/>
                    <w:ind w:left="141" w:right="97" w:firstLine="142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4F201D" w:rsidRDefault="004F201D" w:rsidP="00983F16">
                  <w:pPr>
                    <w:pStyle w:val="TableParagraph"/>
                    <w:ind w:left="141" w:right="237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4F201D" w:rsidRDefault="004F201D" w:rsidP="00983F16">
                  <w:pPr>
                    <w:pStyle w:val="TableParagraph"/>
                    <w:ind w:left="141" w:right="237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4F201D" w:rsidRDefault="004F201D" w:rsidP="00983F16">
                  <w:pPr>
                    <w:pStyle w:val="TableParagraph"/>
                    <w:ind w:left="141" w:right="516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4F201D" w:rsidRDefault="004F201D" w:rsidP="00983F16">
                  <w:pPr>
                    <w:pStyle w:val="TableParagraph"/>
                    <w:ind w:left="141" w:right="516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4F201D" w:rsidRPr="00B5611C" w:rsidTr="00983F16">
              <w:trPr>
                <w:trHeight w:val="690"/>
              </w:trPr>
              <w:tc>
                <w:tcPr>
                  <w:tcW w:w="2358" w:type="dxa"/>
                  <w:vAlign w:val="center"/>
                </w:tcPr>
                <w:p w:rsidR="004F201D" w:rsidRPr="004F201D" w:rsidRDefault="004F201D" w:rsidP="00983F16">
                  <w:pPr>
                    <w:pStyle w:val="TableParagraph"/>
                    <w:ind w:left="141" w:right="516" w:firstLine="142"/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r w:rsidRPr="00983F16">
                    <w:rPr>
                      <w:color w:val="000000" w:themeColor="text1"/>
                      <w:sz w:val="26"/>
                      <w:szCs w:val="26"/>
                    </w:rPr>
                    <w:t>Проект</w:t>
                  </w:r>
                </w:p>
              </w:tc>
              <w:tc>
                <w:tcPr>
                  <w:tcW w:w="1849" w:type="dxa"/>
                  <w:vAlign w:val="center"/>
                </w:tcPr>
                <w:p w:rsidR="004F201D" w:rsidRPr="00983F16" w:rsidRDefault="00983F16" w:rsidP="00983F16">
                  <w:pPr>
                    <w:pStyle w:val="TableParagraph"/>
                    <w:ind w:left="141" w:right="516" w:firstLine="142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983F16">
                    <w:rPr>
                      <w:color w:val="000000" w:themeColor="text1"/>
                      <w:sz w:val="26"/>
                      <w:szCs w:val="26"/>
                    </w:rPr>
                    <w:t>Октябрь</w:t>
                  </w:r>
                </w:p>
              </w:tc>
              <w:tc>
                <w:tcPr>
                  <w:tcW w:w="2408" w:type="dxa"/>
                  <w:vAlign w:val="center"/>
                </w:tcPr>
                <w:p w:rsidR="004F201D" w:rsidRPr="00983F16" w:rsidRDefault="00983F16" w:rsidP="00983F16">
                  <w:pPr>
                    <w:pStyle w:val="TableParagraph"/>
                    <w:ind w:left="141" w:right="516" w:firstLine="142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983F16">
                    <w:rPr>
                      <w:color w:val="000000" w:themeColor="text1"/>
                      <w:sz w:val="26"/>
                      <w:szCs w:val="26"/>
                    </w:rPr>
                    <w:t xml:space="preserve">Указывается в инд. задании </w:t>
                  </w:r>
                </w:p>
              </w:tc>
              <w:tc>
                <w:tcPr>
                  <w:tcW w:w="2740" w:type="dxa"/>
                  <w:vAlign w:val="center"/>
                </w:tcPr>
                <w:p w:rsidR="004F201D" w:rsidRPr="00983F16" w:rsidRDefault="00983F16" w:rsidP="00983F16">
                  <w:pPr>
                    <w:pStyle w:val="TableParagraph"/>
                    <w:ind w:left="141" w:right="516" w:firstLine="142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983F16">
                    <w:rPr>
                      <w:color w:val="000000" w:themeColor="text1"/>
                      <w:sz w:val="26"/>
                      <w:szCs w:val="26"/>
                    </w:rPr>
                    <w:t>июнь</w:t>
                  </w:r>
                </w:p>
              </w:tc>
            </w:tr>
          </w:tbl>
          <w:p w:rsidR="004F201D" w:rsidRDefault="00D15519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4F201D">
              <w:rPr>
                <w:i/>
                <w:sz w:val="26"/>
                <w:szCs w:val="26"/>
              </w:rPr>
              <w:t>2.</w:t>
            </w:r>
            <w:r w:rsidR="004F201D" w:rsidRPr="004F201D">
              <w:rPr>
                <w:i/>
                <w:sz w:val="26"/>
                <w:szCs w:val="26"/>
              </w:rPr>
              <w:t>5.3</w:t>
            </w:r>
            <w:r w:rsidRPr="004F201D">
              <w:rPr>
                <w:i/>
                <w:sz w:val="26"/>
                <w:szCs w:val="26"/>
              </w:rPr>
              <w:t>. Содержание</w:t>
            </w:r>
            <w:r w:rsidR="004F201D">
              <w:rPr>
                <w:i/>
                <w:sz w:val="26"/>
                <w:szCs w:val="26"/>
              </w:rPr>
              <w:t xml:space="preserve">, особенности освоения 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Студенты ОП могут выбирать любые типы проектов, но с точки зрения целей и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результатов предпочтительными являются исследовательские и прикладные проекты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по темам, связанным с профилем образовательной программы.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После записи на проект и последующего одобрения кандидатуры руководителем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 студент не может покинуть проект самовольно, без согласия руководителя. В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случае самовольного ухода руководитель имеет право оценить работу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соответствующего студента как неудовлетворительную, что означает академическую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задолженность.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4F201D">
              <w:rPr>
                <w:i/>
                <w:sz w:val="26"/>
                <w:szCs w:val="26"/>
              </w:rPr>
              <w:t>2.</w:t>
            </w:r>
            <w:r w:rsidR="004F201D" w:rsidRPr="004F201D">
              <w:rPr>
                <w:i/>
                <w:sz w:val="26"/>
                <w:szCs w:val="26"/>
              </w:rPr>
              <w:t>5</w:t>
            </w:r>
            <w:r w:rsidRPr="004F201D">
              <w:rPr>
                <w:i/>
                <w:sz w:val="26"/>
                <w:szCs w:val="26"/>
              </w:rPr>
              <w:t>.</w:t>
            </w:r>
            <w:r w:rsidR="004F201D" w:rsidRPr="004F201D">
              <w:rPr>
                <w:i/>
                <w:sz w:val="26"/>
                <w:szCs w:val="26"/>
              </w:rPr>
              <w:t>4</w:t>
            </w:r>
            <w:r w:rsidRPr="004F201D">
              <w:rPr>
                <w:i/>
                <w:sz w:val="26"/>
                <w:szCs w:val="26"/>
              </w:rPr>
              <w:t xml:space="preserve">. Оценивание и отчетность 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Оценивание работы студента осуществляет руководитель проекта в соответствии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 принципами, указанными в оценочном листе по проекту. По окончании проекта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руководитель проекта заполняет оценочный лист, выставляя оценку за проделанную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студентом работу и количество кредитов за объем работы по проекту. Оценочный лист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необходимо предоставить в учебный офис не позднее 5 дней с момента окончания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Кроме того, по итогам освоения ЭПП типа «Проект» студентом предоставляется отчет по проекту,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отражающий выполнение задания по проекту, полученные навыки и умения.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по практике является основным документом, по которому студент</w:t>
            </w:r>
            <w:r w:rsid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отчитывается о своей работе. Отчет составляется в ходе работы над проектом по мере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изучения и выполнения работ по нему.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должен включать в себя титульный лист, содержание и указатель схем,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таблиц и документов, приведенных в приложениях, заключение. Таблицы, схемы,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плановая, учетная, отчетная и другая документация могут быть представлены как по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мере изложения материала, так и в конце отчета (в виде приложений).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lastRenderedPageBreak/>
              <w:t>При оформлении отчета следует помнить о необходимости сохранения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конфиденциальной информации о компании, которая может стать известной студенту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в ходе выполнения 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должен быть написан грамотным профессиональным языком, быть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структурированным в соответствии со следующими требованиями к содержанию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основных разделов отчета по проекту: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>Раздел «Общее описание проекта»: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приводятся основные характеристики проекта: цель,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задачи, проектное задание, описание состояния компании, на базе которой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выполняется проект и др.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«Ход выполнения проектного задания»: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приводится описание основных этапов выполнения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проекта.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-</w:t>
            </w:r>
            <w:r w:rsidR="00D15519" w:rsidRPr="004F201D">
              <w:rPr>
                <w:sz w:val="26"/>
                <w:szCs w:val="26"/>
              </w:rPr>
              <w:t xml:space="preserve"> Раздел «Основные результаты проекта»: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приводится описание достигнутых в ходе реализации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проекта результатов (описание программного продукта, аналитический отчет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по деятельности предприятия, иное).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«Технологии, задействованные в проекте»: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описывается, с какими информационными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технологиями и каким программным обеспечением студент познакомился 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работал в ходе реализации проекта.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«Индивидуальный вклад в проект»: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по каждому участнику проекта описывается, над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какими именно задачами в ходе реализации проекта он работал, какие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результаты получил, с какими трудностями столкнулся и каким образом их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разрешил и пр.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-</w:t>
            </w:r>
            <w:r w:rsidR="00D15519" w:rsidRPr="004F201D">
              <w:rPr>
                <w:sz w:val="26"/>
                <w:szCs w:val="26"/>
              </w:rPr>
              <w:t xml:space="preserve"> Раздел «Приложения»: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могут быть размещены таблицы, схемы, плановая,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учетная, отчетная и другая документация.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В случае группового характера проекта допускается вместо индивидуальных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отчетов от каждого из участников проекта предоставление одного отчета от всей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команды участников 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Готовый отчет по выполнению проекта сдается студентом в течение 5 дней после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завершения периода реализации проекта. По окончании проекта в установленные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учебным графиком сроки студент представляет письменный отчет руководителю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 от университета.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Промежуточная аттестация проводится в виде экзамена. Экзамен проводится в форме оценки</w:t>
            </w:r>
            <w:r w:rsidR="004F201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предоставленных отчетов по проекту. Экзамен может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быть организован в виде публичной защиты.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Экзамену предшествует текущий контроль, который может быть реализован в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форме периодических опросов студентов руководителем практики о ходе прохождения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практики и получаемых результатов (заполнение инд. задания по практике студентом,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очные консультации с руководителем практики и др.) и/или в иной форме.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 xml:space="preserve">При оценивании документов по практике </w:t>
            </w:r>
            <w:r w:rsidR="00CB2A2C">
              <w:rPr>
                <w:sz w:val="26"/>
                <w:szCs w:val="26"/>
              </w:rPr>
              <w:t>руководитель проекта/</w:t>
            </w:r>
            <w:r w:rsidRPr="004D3A9D">
              <w:rPr>
                <w:sz w:val="26"/>
                <w:szCs w:val="26"/>
              </w:rPr>
              <w:t>комиссия (допускается формирование комиссии только в составе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руководителя проекта от факультета) руководствуется следующей примерной шкалой: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Оценка по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десятибалльной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шкале</w:t>
            </w: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9"/>
              <w:gridCol w:w="6720"/>
            </w:tblGrid>
            <w:tr w:rsidR="004D3A9D" w:rsidRPr="00A46F68" w:rsidTr="00375ABE">
              <w:trPr>
                <w:trHeight w:val="950"/>
              </w:trPr>
              <w:tc>
                <w:tcPr>
                  <w:tcW w:w="2919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720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4D3A9D" w:rsidRPr="00A46F68" w:rsidTr="000F7979">
              <w:trPr>
                <w:trHeight w:val="278"/>
              </w:trPr>
              <w:tc>
                <w:tcPr>
                  <w:tcW w:w="2919" w:type="dxa"/>
                </w:tcPr>
                <w:p w:rsidR="004D3A9D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720" w:type="dxa"/>
                </w:tcPr>
                <w:p w:rsidR="004D3A9D" w:rsidRPr="000F7979" w:rsidRDefault="004D3A9D" w:rsidP="000F7979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567" w:right="142" w:firstLine="142"/>
                    <w:jc w:val="both"/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</w:t>
                  </w:r>
                  <w:r w:rsidRPr="00454756">
                    <w:rPr>
                      <w:sz w:val="26"/>
                      <w:szCs w:val="26"/>
                    </w:rPr>
                    <w:lastRenderedPageBreak/>
                    <w:t xml:space="preserve">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4D3A9D" w:rsidRPr="00A46F68" w:rsidTr="00375ABE">
              <w:trPr>
                <w:trHeight w:val="2663"/>
              </w:trPr>
              <w:tc>
                <w:tcPr>
                  <w:tcW w:w="2919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720" w:type="dxa"/>
                </w:tcPr>
                <w:p w:rsidR="004D3A9D" w:rsidRPr="00A46F68" w:rsidRDefault="004D3A9D" w:rsidP="000F7979">
                  <w:pPr>
                    <w:pStyle w:val="TableParagraph"/>
                    <w:ind w:left="567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4D3A9D" w:rsidRPr="00A46F68" w:rsidTr="00375ABE">
              <w:trPr>
                <w:trHeight w:val="2674"/>
              </w:trPr>
              <w:tc>
                <w:tcPr>
                  <w:tcW w:w="2919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720" w:type="dxa"/>
                </w:tcPr>
                <w:p w:rsidR="004D3A9D" w:rsidRPr="00A46F68" w:rsidRDefault="004D3A9D" w:rsidP="000F7979">
                  <w:pPr>
                    <w:pStyle w:val="TableParagraph"/>
                    <w:ind w:left="567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4D3A9D" w:rsidRPr="00A46F68" w:rsidTr="00375ABE">
              <w:trPr>
                <w:trHeight w:val="1478"/>
              </w:trPr>
              <w:tc>
                <w:tcPr>
                  <w:tcW w:w="2919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720" w:type="dxa"/>
                </w:tcPr>
                <w:p w:rsidR="004D3A9D" w:rsidRPr="00A46F68" w:rsidRDefault="004D3A9D" w:rsidP="000F7979">
                  <w:pPr>
                    <w:pStyle w:val="TableParagraph"/>
                    <w:ind w:left="567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Результирующая оценка за практику выставляется по формуле: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4D3A9D">
              <w:rPr>
                <w:sz w:val="26"/>
                <w:szCs w:val="26"/>
              </w:rPr>
              <w:t>Орез</w:t>
            </w:r>
            <w:proofErr w:type="spellEnd"/>
            <w:r w:rsidRPr="004D3A9D">
              <w:rPr>
                <w:sz w:val="26"/>
                <w:szCs w:val="26"/>
              </w:rPr>
              <w:t xml:space="preserve"> = 0,5·Оотчет + 0,5·Оол, где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 xml:space="preserve"> </w:t>
            </w:r>
            <w:proofErr w:type="spellStart"/>
            <w:r w:rsidRPr="004D3A9D">
              <w:rPr>
                <w:sz w:val="26"/>
                <w:szCs w:val="26"/>
              </w:rPr>
              <w:t>Оотчет</w:t>
            </w:r>
            <w:proofErr w:type="spellEnd"/>
            <w:r w:rsidRPr="004D3A9D">
              <w:rPr>
                <w:sz w:val="26"/>
                <w:szCs w:val="26"/>
              </w:rPr>
              <w:t xml:space="preserve"> – оценка за представленный студентом отчет по результатам проекта,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 xml:space="preserve"> </w:t>
            </w:r>
            <w:proofErr w:type="spellStart"/>
            <w:r w:rsidRPr="004D3A9D">
              <w:rPr>
                <w:sz w:val="26"/>
                <w:szCs w:val="26"/>
              </w:rPr>
              <w:t>Оол</w:t>
            </w:r>
            <w:proofErr w:type="spellEnd"/>
            <w:r w:rsidRPr="004D3A9D">
              <w:rPr>
                <w:sz w:val="26"/>
                <w:szCs w:val="26"/>
              </w:rPr>
              <w:t xml:space="preserve"> – оценка за выполненные работы и за документацию по проекту,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выставленная Руководителем проекта профильной организации по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результатам работы студента в оценочном листе студента по проекту.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Результирующая оценка округляется арифметически (при дробной части 0,5 и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выше оценка округляется в сторону следующего целого числа).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Плагиат и фальсификация документов оцениваются в 0 баллов.</w:t>
            </w:r>
          </w:p>
          <w:p w:rsidR="004D3A9D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5.</w:t>
            </w:r>
            <w:r w:rsidRPr="00D83046">
              <w:rPr>
                <w:i/>
                <w:sz w:val="26"/>
                <w:szCs w:val="26"/>
              </w:rPr>
              <w:t>5. Ресурсы</w:t>
            </w:r>
          </w:p>
          <w:p w:rsidR="004D3A9D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 xml:space="preserve">В процессе прохождения </w:t>
            </w:r>
            <w:r>
              <w:rPr>
                <w:sz w:val="26"/>
                <w:szCs w:val="26"/>
              </w:rPr>
              <w:t>ЭПП,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4D3A9D" w:rsidRPr="00923CE0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4D3A9D" w:rsidRDefault="004D3A9D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2.5</w:t>
            </w:r>
            <w:r w:rsidRPr="00556BBE">
              <w:rPr>
                <w:i/>
                <w:sz w:val="26"/>
                <w:szCs w:val="26"/>
              </w:rPr>
              <w:t>.6.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4D3A9D" w:rsidRPr="008F5CF2" w:rsidRDefault="004D3A9D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</w:t>
            </w:r>
            <w:r w:rsidRPr="00160583">
              <w:rPr>
                <w:sz w:val="26"/>
                <w:szCs w:val="26"/>
              </w:rPr>
              <w:lastRenderedPageBreak/>
              <w:t xml:space="preserve">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>
              <w:t xml:space="preserve"> </w:t>
            </w:r>
            <w:r w:rsidRPr="008F5CF2">
              <w:rPr>
                <w:sz w:val="26"/>
                <w:szCs w:val="26"/>
              </w:rPr>
              <w:t xml:space="preserve">Подготовка и защита </w:t>
            </w:r>
            <w:r>
              <w:rPr>
                <w:sz w:val="26"/>
                <w:szCs w:val="26"/>
              </w:rPr>
              <w:t>В</w:t>
            </w:r>
            <w:r w:rsidRPr="008F5CF2">
              <w:rPr>
                <w:sz w:val="26"/>
                <w:szCs w:val="26"/>
              </w:rPr>
              <w:t>КР может производиться удаленно с помощью дистанционных технологий.</w:t>
            </w:r>
          </w:p>
          <w:p w:rsidR="004D3A9D" w:rsidRDefault="004D3A9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2.5</w:t>
            </w:r>
            <w:r w:rsidRPr="00556BBE">
              <w:rPr>
                <w:i/>
                <w:sz w:val="26"/>
                <w:szCs w:val="26"/>
              </w:rPr>
              <w:t>.7.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Все шаблоны</w:t>
            </w:r>
            <w:r>
              <w:rPr>
                <w:i/>
                <w:sz w:val="26"/>
                <w:szCs w:val="26"/>
              </w:rPr>
              <w:t xml:space="preserve">, </w:t>
            </w:r>
            <w:r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>
              <w:rPr>
                <w:i/>
                <w:sz w:val="26"/>
                <w:szCs w:val="26"/>
              </w:rPr>
              <w:t>и методические рекомендации по написанию отчета размещены</w:t>
            </w:r>
            <w:r w:rsidRPr="00902AC4">
              <w:rPr>
                <w:i/>
                <w:sz w:val="26"/>
                <w:szCs w:val="26"/>
              </w:rPr>
              <w:t xml:space="preserve"> на сайте.</w:t>
            </w:r>
          </w:p>
          <w:p w:rsidR="00F737FC" w:rsidRPr="004D3A9D" w:rsidRDefault="00F737FC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</w:p>
          <w:p w:rsidR="00957EA1" w:rsidRDefault="00957EA1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 w:rsidRPr="00957EA1">
              <w:rPr>
                <w:b/>
                <w:sz w:val="26"/>
                <w:szCs w:val="26"/>
              </w:rPr>
              <w:t>2.</w:t>
            </w:r>
            <w:r w:rsidR="00F737FC">
              <w:rPr>
                <w:b/>
                <w:sz w:val="26"/>
                <w:szCs w:val="26"/>
              </w:rPr>
              <w:t>6</w:t>
            </w:r>
            <w:r w:rsidRPr="00957EA1">
              <w:rPr>
                <w:b/>
                <w:sz w:val="26"/>
                <w:szCs w:val="26"/>
              </w:rPr>
              <w:t>. Подготовка выпускной квалификационной работы (ВКР)</w:t>
            </w:r>
          </w:p>
          <w:p w:rsidR="00957EA1" w:rsidRPr="00D83046" w:rsidRDefault="00957EA1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F737FC">
              <w:rPr>
                <w:i/>
                <w:sz w:val="26"/>
                <w:szCs w:val="26"/>
              </w:rPr>
              <w:t>6</w:t>
            </w:r>
            <w:r>
              <w:rPr>
                <w:i/>
                <w:sz w:val="26"/>
                <w:szCs w:val="26"/>
              </w:rPr>
              <w:t xml:space="preserve">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0F7979" w:rsidRDefault="00957EA1" w:rsidP="000F7979">
            <w:pPr>
              <w:tabs>
                <w:tab w:val="left" w:pos="360"/>
                <w:tab w:val="left" w:pos="709"/>
              </w:tabs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1F0921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одготовка ВКР </w:t>
            </w:r>
            <w:r w:rsidRPr="001F0921">
              <w:rPr>
                <w:sz w:val="26"/>
                <w:szCs w:val="26"/>
              </w:rPr>
              <w:t>явля</w:t>
            </w:r>
            <w:r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программы </w:t>
            </w:r>
            <w:r w:rsidRPr="00BD1343">
              <w:rPr>
                <w:sz w:val="26"/>
                <w:szCs w:val="26"/>
              </w:rPr>
              <w:t>«</w:t>
            </w:r>
            <w:r w:rsidR="003C4671">
              <w:rPr>
                <w:sz w:val="26"/>
                <w:szCs w:val="26"/>
              </w:rPr>
              <w:t>Бизнес-информатика</w:t>
            </w:r>
            <w:r w:rsidRPr="00BD1343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и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  <w:r w:rsidR="002C1662" w:rsidRPr="00590BA6">
              <w:rPr>
                <w:sz w:val="26"/>
                <w:szCs w:val="26"/>
              </w:rPr>
              <w:t xml:space="preserve"> Выпускная квалификационная работа может выполняться в исследовательском и проектном формате</w:t>
            </w:r>
            <w:r w:rsidR="002C1662">
              <w:rPr>
                <w:sz w:val="26"/>
                <w:szCs w:val="26"/>
              </w:rPr>
              <w:t xml:space="preserve"> (выбор формата определяется с научным руководителем)</w:t>
            </w:r>
            <w:r w:rsidR="002C1662" w:rsidRPr="00590BA6">
              <w:rPr>
                <w:sz w:val="26"/>
                <w:szCs w:val="26"/>
              </w:rPr>
              <w:t>.</w:t>
            </w:r>
          </w:p>
          <w:p w:rsidR="002C1662" w:rsidRDefault="000F7979" w:rsidP="000F7979">
            <w:pPr>
              <w:tabs>
                <w:tab w:val="left" w:pos="360"/>
                <w:tab w:val="left" w:pos="709"/>
              </w:tabs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C1662" w:rsidRPr="000F7979">
              <w:rPr>
                <w:sz w:val="26"/>
                <w:szCs w:val="26"/>
              </w:rPr>
              <w:t>Исследовательская ВКР</w:t>
            </w:r>
            <w:r w:rsidR="002C1662" w:rsidRPr="000F7979">
              <w:rPr>
                <w:i/>
                <w:sz w:val="26"/>
                <w:szCs w:val="26"/>
              </w:rPr>
              <w:t xml:space="preserve"> – </w:t>
            </w:r>
            <w:r w:rsidR="002C1662" w:rsidRPr="000F7979">
              <w:rPr>
                <w:sz w:val="26"/>
                <w:szCs w:val="26"/>
              </w:rPr>
              <w:t>предполагает</w:t>
            </w:r>
            <w:r w:rsidR="002C1662" w:rsidRPr="000F7979">
              <w:rPr>
                <w:i/>
                <w:sz w:val="26"/>
                <w:szCs w:val="26"/>
              </w:rPr>
              <w:t xml:space="preserve"> </w:t>
            </w:r>
            <w:r w:rsidR="002C1662" w:rsidRPr="000F7979">
              <w:rPr>
                <w:sz w:val="26"/>
                <w:szCs w:val="26"/>
              </w:rPr>
              <w:t xml:space="preserve">исследование, осуществляемое в целях получения новых знаний о структуре, свойствах и закономерностях изучаемого объекта (явления). </w:t>
            </w:r>
          </w:p>
          <w:p w:rsidR="002C1662" w:rsidRPr="00DC0E40" w:rsidRDefault="000F7979" w:rsidP="000F7979">
            <w:pPr>
              <w:pStyle w:val="a5"/>
              <w:tabs>
                <w:tab w:val="left" w:pos="851"/>
              </w:tabs>
              <w:autoSpaceDE/>
              <w:autoSpaceDN/>
              <w:ind w:left="567"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- </w:t>
            </w:r>
            <w:r w:rsidR="002C1662" w:rsidRPr="00D15519">
              <w:rPr>
                <w:sz w:val="26"/>
                <w:szCs w:val="26"/>
              </w:rPr>
              <w:t>Проектная ВКР</w:t>
            </w:r>
            <w:r w:rsidR="002C1662" w:rsidRPr="00DC0E40">
              <w:rPr>
                <w:sz w:val="26"/>
                <w:szCs w:val="26"/>
              </w:rPr>
              <w:t xml:space="preserve"> – предполагает разработку (индивидуально или в составе группы) прикладной проблемы, в результате чего создается продукт (проектное решение).</w:t>
            </w:r>
          </w:p>
          <w:p w:rsidR="00957EA1" w:rsidRPr="00542053" w:rsidRDefault="00957EA1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>Цели</w:t>
            </w:r>
            <w:r w:rsidRPr="005420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подготовки ВКР</w:t>
            </w:r>
            <w:r w:rsidRPr="00542053">
              <w:rPr>
                <w:sz w:val="26"/>
                <w:szCs w:val="26"/>
              </w:rPr>
              <w:t>: приобретение студентами навыков профессиональной работы, углубление знаний и компетенций, полученных в процессе теоретического обучения, закрепления практических навыков в решении конкретных производственных задач</w:t>
            </w:r>
            <w:r>
              <w:rPr>
                <w:sz w:val="26"/>
                <w:szCs w:val="26"/>
              </w:rPr>
              <w:t xml:space="preserve">, а также </w:t>
            </w:r>
            <w:r w:rsidRPr="00004A78">
              <w:rPr>
                <w:sz w:val="26"/>
                <w:szCs w:val="26"/>
              </w:rPr>
              <w:t>сбор необходимого материала для написания ВКР</w:t>
            </w:r>
            <w:r>
              <w:rPr>
                <w:sz w:val="26"/>
                <w:szCs w:val="26"/>
              </w:rPr>
              <w:t xml:space="preserve">, написание текста </w:t>
            </w:r>
            <w:proofErr w:type="gramStart"/>
            <w:r>
              <w:rPr>
                <w:sz w:val="26"/>
                <w:szCs w:val="26"/>
              </w:rPr>
              <w:t>ВКР</w:t>
            </w:r>
            <w:proofErr w:type="gramEnd"/>
            <w:r>
              <w:rPr>
                <w:sz w:val="26"/>
                <w:szCs w:val="26"/>
              </w:rPr>
              <w:t xml:space="preserve"> и</w:t>
            </w:r>
            <w:r w:rsidRPr="00004A78">
              <w:rPr>
                <w:sz w:val="26"/>
                <w:szCs w:val="26"/>
              </w:rPr>
              <w:t xml:space="preserve"> подготовка к защите выпускной квалификационной работы.</w:t>
            </w:r>
          </w:p>
          <w:p w:rsidR="00957EA1" w:rsidRPr="00542053" w:rsidRDefault="00957EA1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 xml:space="preserve">Задачами </w:t>
            </w:r>
            <w:r w:rsidR="002C1662">
              <w:rPr>
                <w:sz w:val="26"/>
                <w:szCs w:val="26"/>
              </w:rPr>
              <w:t xml:space="preserve">подготовки ВКР </w:t>
            </w:r>
            <w:r w:rsidRPr="00542053">
              <w:rPr>
                <w:sz w:val="26"/>
                <w:szCs w:val="26"/>
              </w:rPr>
              <w:t>являются:</w:t>
            </w:r>
          </w:p>
          <w:p w:rsidR="00957EA1" w:rsidRPr="00542053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957EA1" w:rsidRPr="00542053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навыков; </w:t>
            </w:r>
          </w:p>
          <w:p w:rsidR="00957EA1" w:rsidRDefault="0033550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F00DF8">
              <w:rPr>
                <w:sz w:val="26"/>
              </w:rPr>
              <w:t>стимулирова</w:t>
            </w:r>
            <w:r>
              <w:rPr>
                <w:sz w:val="26"/>
              </w:rPr>
              <w:t>ть</w:t>
            </w:r>
            <w:r w:rsidRPr="00F00DF8">
              <w:rPr>
                <w:sz w:val="26"/>
              </w:rPr>
              <w:t xml:space="preserve"> навык</w:t>
            </w:r>
            <w:r>
              <w:rPr>
                <w:sz w:val="26"/>
              </w:rPr>
              <w:t>и</w:t>
            </w:r>
            <w:r w:rsidRPr="00F00DF8">
              <w:rPr>
                <w:sz w:val="26"/>
              </w:rPr>
              <w:t xml:space="preserve"> самостоятельной аналитической работы</w:t>
            </w:r>
            <w:r w:rsidR="00957EA1">
              <w:rPr>
                <w:sz w:val="26"/>
                <w:szCs w:val="26"/>
              </w:rPr>
              <w:t>;</w:t>
            </w:r>
          </w:p>
          <w:p w:rsidR="00957EA1" w:rsidRPr="00004A78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сбор и анализ информации, полученный из практических задач реальной практики с целью её использований при написании выпускной квалификационной работы;</w:t>
            </w:r>
          </w:p>
          <w:p w:rsidR="00957EA1" w:rsidRPr="00004A78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практического исследования и анализа результатов;</w:t>
            </w:r>
          </w:p>
          <w:p w:rsidR="0033550D" w:rsidRPr="0033550D" w:rsidRDefault="0033550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</w:rPr>
              <w:t>презентовать навыки</w:t>
            </w:r>
            <w:r w:rsidRPr="00F00DF8">
              <w:rPr>
                <w:sz w:val="26"/>
              </w:rPr>
              <w:t xml:space="preserve"> публичной дискуссии и защиты научных</w:t>
            </w:r>
            <w:r>
              <w:rPr>
                <w:sz w:val="26"/>
              </w:rPr>
              <w:t xml:space="preserve"> и (</w:t>
            </w:r>
            <w:proofErr w:type="gramStart"/>
            <w:r>
              <w:rPr>
                <w:sz w:val="26"/>
              </w:rPr>
              <w:t>или)  практических</w:t>
            </w:r>
            <w:proofErr w:type="gramEnd"/>
            <w:r>
              <w:rPr>
                <w:sz w:val="26"/>
              </w:rPr>
              <w:t xml:space="preserve"> </w:t>
            </w:r>
            <w:r w:rsidRPr="00F00DF8">
              <w:rPr>
                <w:sz w:val="26"/>
              </w:rPr>
              <w:t>идей, предложений и рекомендаций</w:t>
            </w:r>
            <w:r w:rsidRPr="00004A78">
              <w:rPr>
                <w:sz w:val="26"/>
                <w:szCs w:val="26"/>
              </w:rPr>
              <w:t xml:space="preserve"> </w:t>
            </w:r>
            <w:r w:rsidR="00957EA1" w:rsidRPr="00004A78">
              <w:rPr>
                <w:sz w:val="26"/>
                <w:szCs w:val="26"/>
              </w:rPr>
              <w:t xml:space="preserve">анализ и систематизация </w:t>
            </w:r>
            <w:r>
              <w:rPr>
                <w:sz w:val="26"/>
                <w:szCs w:val="26"/>
              </w:rPr>
              <w:t>информации по теме исследования</w:t>
            </w:r>
            <w:r w:rsidRPr="0033550D">
              <w:rPr>
                <w:sz w:val="26"/>
              </w:rPr>
              <w:t>.</w:t>
            </w:r>
          </w:p>
          <w:p w:rsidR="00957EA1" w:rsidRPr="00542053" w:rsidRDefault="00957EA1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>: к моменту подготовки ВКР должны быть изучены все дисциплины и иные компоненты, которые предусмотрены учебным планом образовательной программы.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F737FC">
              <w:rPr>
                <w:i/>
                <w:sz w:val="26"/>
                <w:szCs w:val="26"/>
              </w:rPr>
              <w:t>6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1849"/>
              <w:gridCol w:w="2408"/>
              <w:gridCol w:w="2740"/>
            </w:tblGrid>
            <w:tr w:rsidR="00957EA1" w:rsidTr="00957EA1">
              <w:trPr>
                <w:trHeight w:val="921"/>
              </w:trPr>
              <w:tc>
                <w:tcPr>
                  <w:tcW w:w="2358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rPr>
                      <w:b/>
                      <w:sz w:val="29"/>
                    </w:rPr>
                  </w:pPr>
                </w:p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957EA1" w:rsidRPr="00B5611C" w:rsidTr="00957EA1">
              <w:trPr>
                <w:trHeight w:val="690"/>
              </w:trPr>
              <w:tc>
                <w:tcPr>
                  <w:tcW w:w="2358" w:type="dxa"/>
                </w:tcPr>
                <w:p w:rsidR="00957EA1" w:rsidRPr="0051797F" w:rsidRDefault="00957EA1" w:rsidP="008D4070">
                  <w:pPr>
                    <w:pStyle w:val="TableParagraph"/>
                    <w:ind w:left="141" w:right="232" w:firstLine="142"/>
                    <w:rPr>
                      <w:b/>
                      <w:sz w:val="26"/>
                      <w:szCs w:val="26"/>
                    </w:rPr>
                  </w:pPr>
                </w:p>
                <w:p w:rsidR="00957EA1" w:rsidRPr="0051797F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 w:rsidRPr="0051797F">
                    <w:rPr>
                      <w:color w:val="000000"/>
                      <w:sz w:val="26"/>
                      <w:szCs w:val="26"/>
                      <w:lang w:eastAsia="ru-RU"/>
                    </w:rPr>
                    <w:t>Подготовка ВКР</w:t>
                  </w:r>
                </w:p>
              </w:tc>
              <w:tc>
                <w:tcPr>
                  <w:tcW w:w="1849" w:type="dxa"/>
                </w:tcPr>
                <w:p w:rsidR="00957EA1" w:rsidRPr="00CB0555" w:rsidRDefault="008744A3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Не позднее 15 декабря тек. уч. года</w:t>
                  </w:r>
                </w:p>
              </w:tc>
              <w:tc>
                <w:tcPr>
                  <w:tcW w:w="2408" w:type="dxa"/>
                </w:tcPr>
                <w:p w:rsidR="008744A3" w:rsidRPr="001E3399" w:rsidRDefault="008744A3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Определяется</w:t>
                  </w:r>
                </w:p>
                <w:p w:rsidR="00957EA1" w:rsidRPr="00CB0555" w:rsidRDefault="008744A3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руководителем</w:t>
                  </w:r>
                  <w:r w:rsidRPr="001E3399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1E3399">
                    <w:rPr>
                      <w:sz w:val="26"/>
                      <w:szCs w:val="26"/>
                    </w:rPr>
                    <w:t>в инд. задании</w:t>
                  </w:r>
                </w:p>
                <w:p w:rsidR="00957EA1" w:rsidRPr="00CB0555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40" w:type="dxa"/>
                </w:tcPr>
                <w:p w:rsidR="00957EA1" w:rsidRPr="002D5DDD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r w:rsidRPr="00CB0555">
                    <w:rPr>
                      <w:sz w:val="26"/>
                      <w:szCs w:val="26"/>
                    </w:rPr>
                    <w:lastRenderedPageBreak/>
                    <w:t>Не позднее 21 календарного дня до защиты ВКР</w:t>
                  </w:r>
                </w:p>
              </w:tc>
            </w:tr>
          </w:tbl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lastRenderedPageBreak/>
              <w:t xml:space="preserve">Подписание </w:t>
            </w:r>
            <w:r>
              <w:rPr>
                <w:sz w:val="26"/>
                <w:szCs w:val="26"/>
              </w:rPr>
              <w:t xml:space="preserve">индивидуального </w:t>
            </w:r>
            <w:r w:rsidRPr="001A308E">
              <w:rPr>
                <w:sz w:val="26"/>
                <w:szCs w:val="26"/>
              </w:rPr>
              <w:t xml:space="preserve">задания на выполнение ЭПП является </w:t>
            </w:r>
            <w:r w:rsidRPr="0033550D">
              <w:rPr>
                <w:sz w:val="26"/>
                <w:szCs w:val="26"/>
              </w:rPr>
              <w:t>первой и обязательной для каждого студента контрольной точкой</w:t>
            </w:r>
            <w:r w:rsidRPr="001A308E">
              <w:rPr>
                <w:sz w:val="26"/>
                <w:szCs w:val="26"/>
              </w:rPr>
              <w:t xml:space="preserve"> в выполнении любого элемента практической подготовки.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Второй обязательной контрольной точкой</w:t>
            </w:r>
            <w:r w:rsidRPr="001A308E">
              <w:rPr>
                <w:sz w:val="26"/>
                <w:szCs w:val="26"/>
              </w:rPr>
              <w:t xml:space="preserve"> в выполнении ВКР является предъявление студентом </w:t>
            </w:r>
            <w:r>
              <w:rPr>
                <w:sz w:val="26"/>
                <w:szCs w:val="26"/>
              </w:rPr>
              <w:t>руководителю</w:t>
            </w:r>
            <w:r w:rsidRPr="001A308E">
              <w:rPr>
                <w:sz w:val="26"/>
                <w:szCs w:val="26"/>
              </w:rPr>
              <w:t xml:space="preserve"> проекта ВКР. На этом этапе студент должен </w:t>
            </w:r>
            <w:r w:rsidRPr="001A308E">
              <w:rPr>
                <w:sz w:val="26"/>
                <w:szCs w:val="26"/>
                <w:highlight w:val="white"/>
              </w:rPr>
              <w:t xml:space="preserve">сформулировать рабочую гипотезу / замысел работы, </w:t>
            </w:r>
            <w:r>
              <w:rPr>
                <w:sz w:val="26"/>
                <w:szCs w:val="26"/>
                <w:highlight w:val="white"/>
              </w:rPr>
              <w:t xml:space="preserve">определить объект и предмет исследования, методы, </w:t>
            </w:r>
            <w:r w:rsidRPr="001A308E">
              <w:rPr>
                <w:sz w:val="26"/>
                <w:szCs w:val="26"/>
                <w:highlight w:val="white"/>
              </w:rPr>
              <w:t xml:space="preserve">выделить проблему, на решение которой будет направлена ВКР, и предложить основную структуру ВКР. 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810150">
              <w:rPr>
                <w:sz w:val="26"/>
                <w:szCs w:val="26"/>
              </w:rPr>
              <w:t>Проект ВКР может готовиться студентом в ходе научно-исследовательского семинара и индивидуальных консультаций с руководителем (потенциальным руководителем).</w:t>
            </w:r>
            <w:r w:rsidRPr="001A308E">
              <w:rPr>
                <w:sz w:val="26"/>
                <w:szCs w:val="26"/>
              </w:rPr>
              <w:t xml:space="preserve"> </w:t>
            </w:r>
          </w:p>
          <w:p w:rsidR="0033550D" w:rsidRPr="00391D05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Студент имеет возможность доработать проект ВКР, не утвержденный </w:t>
            </w:r>
            <w:r>
              <w:rPr>
                <w:sz w:val="26"/>
                <w:szCs w:val="26"/>
              </w:rPr>
              <w:t>руководителем</w:t>
            </w:r>
            <w:r w:rsidRPr="001A308E">
              <w:rPr>
                <w:sz w:val="26"/>
                <w:szCs w:val="26"/>
              </w:rPr>
              <w:t>, и представить его повторно. Конкретные д</w:t>
            </w:r>
            <w:r w:rsidRPr="001A308E">
              <w:rPr>
                <w:sz w:val="26"/>
                <w:szCs w:val="26"/>
                <w:highlight w:val="white"/>
              </w:rPr>
              <w:t xml:space="preserve">аты повторного представления и оценивания согласуются с </w:t>
            </w:r>
            <w:r>
              <w:rPr>
                <w:sz w:val="26"/>
                <w:szCs w:val="26"/>
                <w:highlight w:val="white"/>
              </w:rPr>
              <w:t>руководителем</w:t>
            </w:r>
            <w:r w:rsidRPr="001A308E">
              <w:rPr>
                <w:sz w:val="26"/>
                <w:szCs w:val="26"/>
                <w:highlight w:val="white"/>
              </w:rPr>
              <w:t>, но не поздн</w:t>
            </w:r>
            <w:r w:rsidRPr="001A308E">
              <w:rPr>
                <w:sz w:val="26"/>
                <w:szCs w:val="26"/>
              </w:rPr>
              <w:t>е</w:t>
            </w:r>
            <w:r w:rsidRPr="001A308E">
              <w:rPr>
                <w:sz w:val="26"/>
                <w:szCs w:val="26"/>
                <w:highlight w:val="white"/>
              </w:rPr>
              <w:t>е 25 декабря т</w:t>
            </w:r>
            <w:r w:rsidRPr="001A308E">
              <w:rPr>
                <w:sz w:val="26"/>
                <w:szCs w:val="26"/>
              </w:rPr>
              <w:t xml:space="preserve">екущего учебного года. При отсутствии утвержденного в указанный срок проекта </w:t>
            </w:r>
            <w:r>
              <w:rPr>
                <w:sz w:val="26"/>
                <w:szCs w:val="26"/>
              </w:rPr>
              <w:t>руководитель</w:t>
            </w:r>
            <w:r w:rsidRPr="001A308E">
              <w:rPr>
                <w:sz w:val="26"/>
                <w:szCs w:val="26"/>
              </w:rPr>
              <w:t xml:space="preserve"> обязан уведомить об этом учебный офис ОП, на которой учится студент, по корпоративной электронной почте или через специальный модуль в </w:t>
            </w:r>
            <w:r>
              <w:rPr>
                <w:sz w:val="26"/>
                <w:szCs w:val="26"/>
              </w:rPr>
              <w:t>ЭИОС НИУ ВШЭ.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  <w:highlight w:val="white"/>
              </w:rPr>
              <w:t xml:space="preserve">Третьей </w:t>
            </w:r>
            <w:r w:rsidRPr="0033550D">
              <w:rPr>
                <w:sz w:val="26"/>
                <w:szCs w:val="26"/>
              </w:rPr>
              <w:t xml:space="preserve">обязательной </w:t>
            </w:r>
            <w:r w:rsidRPr="0033550D">
              <w:rPr>
                <w:sz w:val="26"/>
                <w:szCs w:val="26"/>
                <w:highlight w:val="white"/>
              </w:rPr>
              <w:t>контрольной точкой</w:t>
            </w:r>
            <w:r w:rsidRPr="001A308E">
              <w:rPr>
                <w:sz w:val="26"/>
                <w:szCs w:val="26"/>
                <w:highlight w:val="white"/>
              </w:rPr>
              <w:t xml:space="preserve"> является предъявление первого варианта ВКР. Текст п</w:t>
            </w:r>
            <w:r>
              <w:rPr>
                <w:sz w:val="26"/>
                <w:szCs w:val="26"/>
                <w:highlight w:val="white"/>
              </w:rPr>
              <w:t>ервого варианта ВКР передается руководителю</w:t>
            </w:r>
            <w:r w:rsidRPr="001A308E">
              <w:rPr>
                <w:sz w:val="26"/>
                <w:szCs w:val="26"/>
                <w:highlight w:val="white"/>
              </w:rPr>
              <w:t xml:space="preserve"> для замечаний; при необходимости в дальнейшем проводится корректировка текста. Предъявление первого варианта ВКР происходит в соответствии с графиком подготовки ВКР, отраженном</w:t>
            </w:r>
            <w:r>
              <w:rPr>
                <w:sz w:val="26"/>
                <w:szCs w:val="26"/>
                <w:highlight w:val="white"/>
              </w:rPr>
              <w:t xml:space="preserve"> в индивидуальном задании</w:t>
            </w:r>
            <w:r w:rsidRPr="001A308E">
              <w:rPr>
                <w:sz w:val="26"/>
                <w:szCs w:val="26"/>
                <w:highlight w:val="white"/>
              </w:rPr>
              <w:t>.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Четвертой обязательной контрольной точкой</w:t>
            </w:r>
            <w:r w:rsidRPr="001A308E">
              <w:rPr>
                <w:sz w:val="26"/>
                <w:szCs w:val="26"/>
              </w:rPr>
              <w:t xml:space="preserve"> является представление итогового текста ВКР Руководителю путем загрузки работы в электронном </w:t>
            </w:r>
            <w:proofErr w:type="spellStart"/>
            <w:r w:rsidRPr="001A308E">
              <w:rPr>
                <w:sz w:val="26"/>
                <w:szCs w:val="26"/>
              </w:rPr>
              <w:t>несканированном</w:t>
            </w:r>
            <w:proofErr w:type="spellEnd"/>
            <w:r w:rsidRPr="001A308E">
              <w:rPr>
                <w:sz w:val="26"/>
                <w:szCs w:val="26"/>
              </w:rPr>
              <w:t xml:space="preserve"> виде в специальный модуль ЭИОС НИУ ВШЭ с обязательным указанием на наличие/отсутствие в итоговом тексте ВКР контента</w:t>
            </w:r>
            <w:r>
              <w:rPr>
                <w:sz w:val="26"/>
                <w:szCs w:val="26"/>
              </w:rPr>
              <w:t>,</w:t>
            </w:r>
            <w:r w:rsidRPr="001A308E">
              <w:rPr>
                <w:sz w:val="26"/>
                <w:szCs w:val="26"/>
              </w:rPr>
              <w:t xml:space="preserve"> сгенерированного алгоритмами автоматической генерации контента.</w:t>
            </w:r>
          </w:p>
          <w:p w:rsidR="0033550D" w:rsidRPr="001A308E" w:rsidRDefault="0033550D" w:rsidP="000F7979">
            <w:pPr>
              <w:tabs>
                <w:tab w:val="left" w:pos="15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Пятой обязательной контрольной точкой является рецензирование ВКР</w:t>
            </w:r>
            <w:r w:rsidRPr="00DC772C">
              <w:rPr>
                <w:b/>
                <w:sz w:val="26"/>
                <w:szCs w:val="26"/>
              </w:rPr>
              <w:t>.</w:t>
            </w:r>
            <w:r w:rsidRPr="001A308E">
              <w:rPr>
                <w:b/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 xml:space="preserve">Рецензент назначается из числа преподавателей или научных работников НИУ ВШЭ. Рецензентами также могут быть представители иной образовательной организации высшего образования, работники иных организаций из профессиональной сферы, соответствующей теме ВКР. </w:t>
            </w:r>
          </w:p>
          <w:p w:rsidR="0033550D" w:rsidRPr="00DC772C" w:rsidRDefault="0033550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>Рецензентом ВКР может быть либо внешнее по отношению к НИУ ВШЭ</w:t>
            </w:r>
            <w:r>
              <w:rPr>
                <w:sz w:val="26"/>
                <w:szCs w:val="26"/>
              </w:rPr>
              <w:t xml:space="preserve"> лицо</w:t>
            </w:r>
            <w:r w:rsidRPr="001A308E">
              <w:rPr>
                <w:sz w:val="26"/>
                <w:szCs w:val="26"/>
              </w:rPr>
              <w:t>, либо лицо, внешнее по отношению к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кафедре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/департаменту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/школе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/институту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/иному подразделению, в котором раб</w:t>
            </w:r>
            <w:r>
              <w:rPr>
                <w:sz w:val="26"/>
                <w:szCs w:val="26"/>
              </w:rPr>
              <w:t>отает руководитель ВКР.</w:t>
            </w:r>
          </w:p>
          <w:p w:rsidR="00957EA1" w:rsidRDefault="00957EA1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F737FC">
              <w:rPr>
                <w:i/>
                <w:sz w:val="26"/>
                <w:szCs w:val="26"/>
              </w:rPr>
              <w:t>6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  <w:r w:rsidRPr="001F0921">
              <w:rPr>
                <w:sz w:val="26"/>
                <w:szCs w:val="26"/>
              </w:rPr>
              <w:t xml:space="preserve">  </w:t>
            </w:r>
          </w:p>
          <w:p w:rsidR="00957EA1" w:rsidRDefault="000B5133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957EA1">
              <w:rPr>
                <w:sz w:val="26"/>
                <w:szCs w:val="26"/>
              </w:rPr>
              <w:t xml:space="preserve">одготовка ВКР </w:t>
            </w:r>
            <w:r w:rsidR="00957EA1" w:rsidRPr="00542053">
              <w:rPr>
                <w:sz w:val="26"/>
                <w:szCs w:val="26"/>
              </w:rPr>
              <w:t>провод</w:t>
            </w:r>
            <w:r>
              <w:rPr>
                <w:sz w:val="26"/>
                <w:szCs w:val="26"/>
              </w:rPr>
              <w:t>и</w:t>
            </w:r>
            <w:r w:rsidR="00957EA1" w:rsidRPr="00542053">
              <w:rPr>
                <w:sz w:val="26"/>
                <w:szCs w:val="26"/>
              </w:rPr>
              <w:t>тся дискретно, с выделением в учебном графике отдельн</w:t>
            </w:r>
            <w:r w:rsidR="00957EA1" w:rsidRPr="001F0921">
              <w:rPr>
                <w:sz w:val="26"/>
                <w:szCs w:val="26"/>
              </w:rPr>
              <w:t>ого времени.</w:t>
            </w:r>
            <w:r w:rsidR="00957EA1" w:rsidRPr="00542053">
              <w:rPr>
                <w:sz w:val="26"/>
                <w:szCs w:val="26"/>
              </w:rPr>
              <w:t xml:space="preserve"> В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ходе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 xml:space="preserve">преддипломной </w:t>
            </w:r>
            <w:r w:rsidR="00957EA1" w:rsidRPr="00542053">
              <w:rPr>
                <w:sz w:val="26"/>
                <w:szCs w:val="26"/>
              </w:rPr>
              <w:t>практик</w:t>
            </w:r>
            <w:r w:rsidR="00957EA1" w:rsidRPr="001F0921">
              <w:rPr>
                <w:sz w:val="26"/>
                <w:szCs w:val="26"/>
              </w:rPr>
              <w:t>и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происходит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>
              <w:rPr>
                <w:spacing w:val="1"/>
                <w:sz w:val="26"/>
                <w:szCs w:val="26"/>
              </w:rPr>
              <w:t xml:space="preserve">сбор необходимой информации и материалов для написания ВКР, которые потом в период подготовки ВКР используются для написания текста бакалаврской работы, </w:t>
            </w:r>
            <w:r w:rsidR="00957EA1" w:rsidRPr="00542053">
              <w:rPr>
                <w:sz w:val="26"/>
                <w:szCs w:val="26"/>
              </w:rPr>
              <w:t>совершенств</w:t>
            </w:r>
            <w:r w:rsidR="00957EA1">
              <w:rPr>
                <w:sz w:val="26"/>
                <w:szCs w:val="26"/>
              </w:rPr>
              <w:t>уются</w:t>
            </w:r>
            <w:r w:rsidR="00957EA1" w:rsidRPr="00542053">
              <w:rPr>
                <w:sz w:val="26"/>
                <w:szCs w:val="26"/>
              </w:rPr>
              <w:t xml:space="preserve"> практически</w:t>
            </w:r>
            <w:r w:rsidR="00957EA1">
              <w:rPr>
                <w:sz w:val="26"/>
                <w:szCs w:val="26"/>
              </w:rPr>
              <w:t>е навыков и компетенции</w:t>
            </w:r>
            <w:r w:rsidR="00957EA1" w:rsidRPr="00542053">
              <w:rPr>
                <w:sz w:val="26"/>
                <w:szCs w:val="26"/>
              </w:rPr>
              <w:t>, а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также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опыт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самостоятельной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исследовательской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и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практической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работы.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ВКР предполагает также сбор и анализ теоретических материалов по теме ВКР, обработк</w:t>
            </w:r>
            <w:r w:rsidR="000B5133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информации, систематизация материала, согласование структуры работы и выводов с научным руководителем. </w:t>
            </w:r>
          </w:p>
          <w:p w:rsidR="0033550D" w:rsidRPr="007919D3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 xml:space="preserve">Объем ВКР должен составлять не менее </w:t>
            </w:r>
            <w:r>
              <w:rPr>
                <w:sz w:val="26"/>
                <w:szCs w:val="26"/>
              </w:rPr>
              <w:t>4</w:t>
            </w:r>
            <w:r w:rsidRPr="00B07248">
              <w:rPr>
                <w:sz w:val="26"/>
                <w:szCs w:val="26"/>
              </w:rPr>
              <w:t>0 страниц машинописного текста</w:t>
            </w:r>
            <w:r>
              <w:rPr>
                <w:sz w:val="26"/>
                <w:szCs w:val="26"/>
              </w:rPr>
              <w:t xml:space="preserve">, не </w:t>
            </w:r>
            <w:r>
              <w:rPr>
                <w:sz w:val="26"/>
                <w:szCs w:val="26"/>
              </w:rPr>
              <w:lastRenderedPageBreak/>
              <w:t>считая страниц Приложения (если оно есть)</w:t>
            </w:r>
            <w:r w:rsidRPr="00B07248">
              <w:rPr>
                <w:sz w:val="26"/>
                <w:szCs w:val="26"/>
              </w:rPr>
              <w:t>.</w:t>
            </w:r>
          </w:p>
          <w:p w:rsidR="0033550D" w:rsidRPr="00A464D6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научным руководителем объем работы может быть меньше, при условии, что тема исследования раскрыта.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Технические требования.</w:t>
            </w:r>
            <w:r>
              <w:rPr>
                <w:sz w:val="26"/>
                <w:szCs w:val="26"/>
              </w:rPr>
              <w:t xml:space="preserve"> Выпускная</w:t>
            </w:r>
            <w:r w:rsidRPr="00076524">
              <w:rPr>
                <w:sz w:val="26"/>
                <w:szCs w:val="26"/>
              </w:rPr>
              <w:t xml:space="preserve"> квалификационная работа печатается на стандартном листе бумаги формата А4. Поля оставляются по всем четырем сторонам печатного листа: левое поле – 3</w:t>
            </w:r>
            <w:r>
              <w:rPr>
                <w:sz w:val="26"/>
                <w:szCs w:val="26"/>
              </w:rPr>
              <w:t>0</w:t>
            </w:r>
            <w:r w:rsidRPr="00076524">
              <w:rPr>
                <w:sz w:val="26"/>
                <w:szCs w:val="26"/>
              </w:rPr>
              <w:t xml:space="preserve"> мм, правое – не менее 10 мм, верхнее и нижнее – не менее 20 мм, примерное количество знаков на странице – 2000. Шрифт </w:t>
            </w:r>
            <w:proofErr w:type="spellStart"/>
            <w:r w:rsidRPr="00076524">
              <w:rPr>
                <w:sz w:val="26"/>
                <w:szCs w:val="26"/>
              </w:rPr>
              <w:t>Times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New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Roman</w:t>
            </w:r>
            <w:proofErr w:type="spellEnd"/>
            <w:r w:rsidRPr="00076524">
              <w:rPr>
                <w:sz w:val="26"/>
                <w:szCs w:val="26"/>
              </w:rPr>
              <w:t xml:space="preserve"> размером 14, межстрочный интервал 1,5. </w:t>
            </w:r>
            <w:r>
              <w:rPr>
                <w:sz w:val="26"/>
                <w:szCs w:val="26"/>
              </w:rPr>
              <w:t xml:space="preserve">Выравнивание по ширине. 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604753">
              <w:rPr>
                <w:sz w:val="26"/>
                <w:szCs w:val="26"/>
              </w:rPr>
              <w:t>Нумерация страниц – сквозная. Титульный лист считается первой страницей работы, но номер на н</w:t>
            </w:r>
            <w:r>
              <w:rPr>
                <w:sz w:val="26"/>
                <w:szCs w:val="26"/>
              </w:rPr>
              <w:t>ем</w:t>
            </w:r>
            <w:r w:rsidRPr="00604753">
              <w:rPr>
                <w:sz w:val="26"/>
                <w:szCs w:val="26"/>
              </w:rPr>
              <w:t xml:space="preserve"> не </w:t>
            </w:r>
            <w:r>
              <w:rPr>
                <w:sz w:val="26"/>
                <w:szCs w:val="26"/>
              </w:rPr>
              <w:t>проставляется</w:t>
            </w:r>
            <w:r w:rsidRPr="0060475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На оглавлении проставляется страница - 2.</w:t>
            </w:r>
            <w:r w:rsidRPr="00604753">
              <w:rPr>
                <w:sz w:val="26"/>
                <w:szCs w:val="26"/>
              </w:rPr>
              <w:t xml:space="preserve"> На страницах номера проставляются внизу страницы, по центру.</w:t>
            </w:r>
          </w:p>
          <w:p w:rsidR="0033550D" w:rsidRPr="000B6182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 xml:space="preserve">Титульный лист и </w:t>
            </w:r>
            <w:r>
              <w:rPr>
                <w:sz w:val="26"/>
                <w:szCs w:val="26"/>
              </w:rPr>
              <w:t>оглавление</w:t>
            </w:r>
            <w:r w:rsidRPr="00076524">
              <w:rPr>
                <w:sz w:val="26"/>
                <w:szCs w:val="26"/>
              </w:rPr>
              <w:t xml:space="preserve"> оформляются по установленному образцу</w:t>
            </w:r>
            <w:r w:rsidRPr="0048199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Оглавление включает в себя все части работы с указанием номера страницы.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Правила оформления </w:t>
            </w:r>
            <w:r w:rsidRPr="0033550D">
              <w:rPr>
                <w:sz w:val="26"/>
                <w:szCs w:val="26"/>
              </w:rPr>
              <w:t xml:space="preserve">списка использованной литературы (использованных источников либо </w:t>
            </w:r>
            <w:r w:rsidRPr="0033550D">
              <w:rPr>
                <w:sz w:val="26"/>
                <w:szCs w:val="26"/>
                <w:lang w:val="ru"/>
              </w:rPr>
              <w:t>библиографического списка</w:t>
            </w:r>
            <w:r w:rsidRPr="0033550D">
              <w:rPr>
                <w:sz w:val="26"/>
                <w:szCs w:val="26"/>
              </w:rPr>
              <w:t xml:space="preserve"> – допускается любое из указанных названий).</w:t>
            </w:r>
            <w:r w:rsidRPr="0033550D">
              <w:rPr>
                <w:sz w:val="26"/>
                <w:szCs w:val="26"/>
                <w:lang w:val="ru"/>
              </w:rPr>
              <w:t xml:space="preserve"> 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</w:rPr>
              <w:t>Список использованной литературы (библиографический</w:t>
            </w:r>
            <w:r w:rsidRPr="0033550D">
              <w:rPr>
                <w:sz w:val="26"/>
                <w:szCs w:val="26"/>
                <w:lang w:val="ru"/>
              </w:rPr>
              <w:t xml:space="preserve"> список</w:t>
            </w:r>
            <w:r w:rsidRPr="0033550D">
              <w:rPr>
                <w:sz w:val="26"/>
                <w:szCs w:val="26"/>
              </w:rPr>
              <w:t>, список использованных источников)</w:t>
            </w:r>
            <w:r w:rsidRPr="0033550D">
              <w:rPr>
                <w:sz w:val="26"/>
                <w:szCs w:val="26"/>
                <w:lang w:val="ru"/>
              </w:rPr>
              <w:t xml:space="preserve"> включает в себя литературные, статистические и другие источники, материалы которых использовались при написании работы. Он состоит из таких литературных источников, как монографическая и учебная литература, периодическая литература (статьи из журналов и газет), законодательные и инструктивные материалы, статистические сборники и другие отчетные и учетные материалы, Интернет-сайты. 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Способы расположения материала в списке литературы</w:t>
            </w:r>
            <w:r w:rsidRPr="0033550D">
              <w:rPr>
                <w:sz w:val="26"/>
                <w:szCs w:val="26"/>
              </w:rPr>
              <w:t xml:space="preserve">: </w:t>
            </w:r>
            <w:r w:rsidRPr="0033550D">
              <w:rPr>
                <w:sz w:val="26"/>
                <w:szCs w:val="26"/>
                <w:lang w:val="ru"/>
              </w:rPr>
              <w:t>по мере появления в тексте</w:t>
            </w:r>
            <w:r w:rsidRPr="0033550D">
              <w:rPr>
                <w:sz w:val="26"/>
                <w:szCs w:val="26"/>
              </w:rPr>
              <w:t>, поэтому в</w:t>
            </w:r>
            <w:r w:rsidRPr="0033550D">
              <w:rPr>
                <w:sz w:val="26"/>
                <w:szCs w:val="26"/>
                <w:lang w:val="ru"/>
              </w:rPr>
              <w:t xml:space="preserve"> одном списке разные алфавиты смешиваются, иностранные источники размещают</w:t>
            </w:r>
            <w:r w:rsidRPr="0033550D">
              <w:rPr>
                <w:sz w:val="26"/>
                <w:szCs w:val="26"/>
              </w:rPr>
              <w:t xml:space="preserve"> среди русскоязычных изданий – по мере появления в тексте</w:t>
            </w:r>
            <w:r w:rsidRPr="0033550D">
              <w:rPr>
                <w:sz w:val="26"/>
                <w:szCs w:val="26"/>
                <w:lang w:val="ru"/>
              </w:rPr>
              <w:t xml:space="preserve">. 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При оформлении библиографического списка указываются все реквизиты книги: фамилия и инициалы автора, название книги, место издания, название издательства и</w:t>
            </w:r>
            <w:r w:rsidRPr="0033550D">
              <w:rPr>
                <w:sz w:val="26"/>
                <w:szCs w:val="26"/>
              </w:rPr>
              <w:t xml:space="preserve"> общее </w:t>
            </w:r>
            <w:r w:rsidRPr="0033550D">
              <w:rPr>
                <w:sz w:val="26"/>
                <w:szCs w:val="26"/>
                <w:lang w:val="ru"/>
              </w:rPr>
              <w:t xml:space="preserve">количество страниц. Для статей, опубликованных в периодической печати, следует указывать наименование издания, номер, год, а также занимаемые </w:t>
            </w:r>
            <w:r w:rsidRPr="0033550D">
              <w:rPr>
                <w:sz w:val="26"/>
                <w:szCs w:val="26"/>
              </w:rPr>
              <w:t xml:space="preserve">публикацией </w:t>
            </w:r>
            <w:r w:rsidRPr="0033550D">
              <w:rPr>
                <w:sz w:val="26"/>
                <w:szCs w:val="26"/>
                <w:lang w:val="ru"/>
              </w:rPr>
              <w:t>страницы.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На защиту ВКР представляются: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текст итогового варианта ВКР в бумажном </w:t>
            </w:r>
            <w:r w:rsidRPr="0033550D">
              <w:rPr>
                <w:sz w:val="26"/>
                <w:szCs w:val="26"/>
              </w:rPr>
              <w:t xml:space="preserve">сброшюрованном </w:t>
            </w:r>
            <w:r w:rsidRPr="0033550D">
              <w:rPr>
                <w:sz w:val="26"/>
                <w:szCs w:val="26"/>
                <w:lang w:val="ru"/>
              </w:rPr>
              <w:t>виде;</w:t>
            </w:r>
            <w:r w:rsidRPr="0033550D">
              <w:rPr>
                <w:sz w:val="26"/>
                <w:szCs w:val="26"/>
              </w:rPr>
              <w:t xml:space="preserve"> 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отзыв руководителя ВКР;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рецензия на ВКР;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стандартная регистрационная форма, распечатанная со страницы системы </w:t>
            </w:r>
            <w:r w:rsidRPr="0033550D">
              <w:rPr>
                <w:sz w:val="26"/>
                <w:szCs w:val="26"/>
              </w:rPr>
              <w:t>«</w:t>
            </w:r>
            <w:proofErr w:type="spellStart"/>
            <w:r w:rsidRPr="0033550D">
              <w:rPr>
                <w:sz w:val="26"/>
                <w:szCs w:val="26"/>
              </w:rPr>
              <w:t>Антиплагиат</w:t>
            </w:r>
            <w:proofErr w:type="spellEnd"/>
            <w:r w:rsidRPr="0033550D">
              <w:rPr>
                <w:sz w:val="26"/>
                <w:szCs w:val="26"/>
              </w:rPr>
              <w:t>»</w:t>
            </w:r>
            <w:r w:rsidRPr="0033550D">
              <w:rPr>
                <w:sz w:val="26"/>
                <w:szCs w:val="26"/>
                <w:lang w:val="ru"/>
              </w:rPr>
              <w:t xml:space="preserve"> LMS;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иные демонстрационные и раздаточные материалы для ГЭК (в </w:t>
            </w:r>
            <w:proofErr w:type="spellStart"/>
            <w:r w:rsidRPr="0033550D">
              <w:rPr>
                <w:sz w:val="26"/>
                <w:szCs w:val="26"/>
                <w:lang w:val="ru"/>
              </w:rPr>
              <w:t>т.ч</w:t>
            </w:r>
            <w:proofErr w:type="spellEnd"/>
            <w:r w:rsidRPr="0033550D">
              <w:rPr>
                <w:sz w:val="26"/>
                <w:szCs w:val="26"/>
                <w:lang w:val="ru"/>
              </w:rPr>
              <w:t>. работающее приложение (исполняемый код) для ВКР, выполненной в формате курсового проекта; программа (исходный код и исполняемый файл) для ВКР, выполненной в формате исследовательской работы и т.п.)</w:t>
            </w:r>
            <w:r w:rsidRPr="0033550D">
              <w:rPr>
                <w:sz w:val="26"/>
                <w:szCs w:val="26"/>
              </w:rPr>
              <w:t>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Текст итогового варианта ВКР в бумажном виде, отзыв руководителя, рецензия и презентация представляются на русском или английском языке, в зависимости от того, на каком языке выполнялась </w:t>
            </w:r>
            <w:r>
              <w:rPr>
                <w:sz w:val="26"/>
                <w:szCs w:val="26"/>
                <w:lang w:val="ru"/>
              </w:rPr>
              <w:t>В</w:t>
            </w:r>
            <w:r w:rsidRPr="0033550D">
              <w:rPr>
                <w:sz w:val="26"/>
                <w:szCs w:val="26"/>
                <w:lang w:val="ru"/>
              </w:rPr>
              <w:t xml:space="preserve">КР. Студент выступает на защите ВКР на том языке (русском или английском), на котором выполнялась </w:t>
            </w:r>
            <w:r w:rsidR="002977C8">
              <w:rPr>
                <w:sz w:val="26"/>
                <w:szCs w:val="26"/>
                <w:lang w:val="ru"/>
              </w:rPr>
              <w:t>работа</w:t>
            </w:r>
            <w:r w:rsidRPr="0033550D">
              <w:rPr>
                <w:sz w:val="26"/>
                <w:szCs w:val="26"/>
                <w:lang w:val="ru"/>
              </w:rPr>
              <w:t>.</w:t>
            </w:r>
          </w:p>
          <w:p w:rsidR="00957EA1" w:rsidRPr="001F0921" w:rsidRDefault="00957EA1" w:rsidP="000F7979">
            <w:pPr>
              <w:pStyle w:val="1"/>
              <w:tabs>
                <w:tab w:val="left" w:pos="498"/>
                <w:tab w:val="left" w:pos="1206"/>
              </w:tabs>
              <w:ind w:left="567" w:firstLine="709"/>
              <w:jc w:val="center"/>
              <w:rPr>
                <w:b w:val="0"/>
              </w:rPr>
            </w:pPr>
            <w:r w:rsidRPr="001F0921">
              <w:rPr>
                <w:b w:val="0"/>
                <w:spacing w:val="-4"/>
              </w:rPr>
              <w:t xml:space="preserve">ПЕРЕЧЕНЬ ПЛАНИРУЕМЫХ РЕЗУЛЬТАТОВ ОБУЧЕНИЯ ПРИ ПРОХОЖДЕНИИ </w:t>
            </w:r>
            <w:r w:rsidRPr="001F0921">
              <w:rPr>
                <w:b w:val="0"/>
              </w:rPr>
              <w:t xml:space="preserve">ПРАКТИКИ, СООТНЕСЕННЫХ С ПЛАНИРУЕМЫМИ РЕЗУЛЬТАТАМИ ОСВОЕНИЯ </w:t>
            </w:r>
            <w:r w:rsidRPr="001F0921">
              <w:rPr>
                <w:b w:val="0"/>
                <w:spacing w:val="-4"/>
              </w:rPr>
              <w:t>ОБРАЗОВАТЕЛЬНОЙ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ПРОГРАММЫ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(КОМПЕТЕНЦИИ)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pacing w:val="-2"/>
              </w:rPr>
            </w:pP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5"/>
              </w:rPr>
              <w:t xml:space="preserve"> </w:t>
            </w:r>
            <w:r>
              <w:t>направлен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компетенций:</w:t>
            </w:r>
          </w:p>
          <w:p w:rsidR="00957EA1" w:rsidRDefault="00957EA1" w:rsidP="000F7979">
            <w:pPr>
              <w:pStyle w:val="a3"/>
              <w:ind w:left="567" w:firstLine="709"/>
              <w:rPr>
                <w:sz w:val="20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35"/>
              <w:gridCol w:w="4111"/>
              <w:gridCol w:w="2693"/>
            </w:tblGrid>
            <w:tr w:rsidR="00957EA1" w:rsidTr="000F7979">
              <w:trPr>
                <w:trHeight w:val="551"/>
              </w:trPr>
              <w:tc>
                <w:tcPr>
                  <w:tcW w:w="2835" w:type="dxa"/>
                </w:tcPr>
                <w:p w:rsidR="00957EA1" w:rsidRDefault="00957EA1" w:rsidP="000F7979">
                  <w:pPr>
                    <w:pStyle w:val="TableParagraph"/>
                    <w:ind w:left="567" w:firstLine="141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lastRenderedPageBreak/>
                    <w:t>Код</w:t>
                  </w:r>
                </w:p>
                <w:p w:rsidR="00957EA1" w:rsidRDefault="00957EA1" w:rsidP="000F7979">
                  <w:pPr>
                    <w:pStyle w:val="TableParagraph"/>
                    <w:ind w:left="567" w:firstLine="141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111" w:type="dxa"/>
                </w:tcPr>
                <w:p w:rsidR="00957EA1" w:rsidRDefault="00957EA1" w:rsidP="000F7979">
                  <w:pPr>
                    <w:pStyle w:val="TableParagraph"/>
                    <w:ind w:left="567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Формулировка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2693" w:type="dxa"/>
                </w:tcPr>
                <w:p w:rsidR="00957EA1" w:rsidRDefault="00957EA1" w:rsidP="000F7979">
                  <w:pPr>
                    <w:pStyle w:val="TableParagraph"/>
                    <w:ind w:left="142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Профессиональные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задачи,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решения</w:t>
                  </w:r>
                </w:p>
                <w:p w:rsidR="00957EA1" w:rsidRDefault="00957EA1" w:rsidP="000F7979">
                  <w:pPr>
                    <w:pStyle w:val="TableParagraph"/>
                    <w:ind w:left="142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которых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требуется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данная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957EA1" w:rsidRPr="005775E1" w:rsidTr="000F7979">
              <w:trPr>
                <w:trHeight w:val="1537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ind w:left="283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1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2107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pStyle w:val="TableParagraph"/>
                    <w:ind w:left="283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336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  <w:lang w:eastAsia="ru-RU"/>
                    </w:rPr>
                  </w:pPr>
                  <w:r w:rsidRPr="005775E1">
                    <w:rPr>
                      <w:sz w:val="26"/>
                      <w:szCs w:val="26"/>
                    </w:rPr>
                    <w:t>УК-3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ind w:left="283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УК-4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8744A3">
                    <w:rPr>
                      <w:sz w:val="26"/>
                      <w:szCs w:val="26"/>
                    </w:rPr>
                    <w:t>ых</w:t>
                  </w:r>
                  <w:proofErr w:type="spellEnd"/>
                  <w:r w:rsidRPr="008744A3">
                    <w:rPr>
                      <w:sz w:val="26"/>
                      <w:szCs w:val="26"/>
                    </w:rPr>
                    <w:t>) языке(ах)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551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ind w:left="283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5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ind w:left="283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6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ind w:left="283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7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ind w:left="283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lastRenderedPageBreak/>
                    <w:t>УК – 8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8847CD" w:rsidTr="000F7979">
              <w:trPr>
                <w:trHeight w:val="689"/>
              </w:trPr>
              <w:tc>
                <w:tcPr>
                  <w:tcW w:w="2835" w:type="dxa"/>
                </w:tcPr>
                <w:p w:rsidR="00957EA1" w:rsidRPr="00390C1A" w:rsidRDefault="00983F16" w:rsidP="00057CB8">
                  <w:pPr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ОПК -1 </w:t>
                  </w:r>
                </w:p>
              </w:tc>
              <w:tc>
                <w:tcPr>
                  <w:tcW w:w="4111" w:type="dxa"/>
                </w:tcPr>
                <w:p w:rsidR="00957EA1" w:rsidRPr="008744A3" w:rsidRDefault="00140437" w:rsidP="00057CB8">
                  <w:pPr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2235"/>
              </w:trPr>
              <w:tc>
                <w:tcPr>
                  <w:tcW w:w="2835" w:type="dxa"/>
                </w:tcPr>
                <w:p w:rsidR="00957EA1" w:rsidRPr="00390C1A" w:rsidRDefault="00983F16" w:rsidP="00057CB8">
                  <w:pPr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</w:t>
                  </w: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 -3</w:t>
                  </w:r>
                </w:p>
              </w:tc>
              <w:tc>
                <w:tcPr>
                  <w:tcW w:w="4111" w:type="dxa"/>
                </w:tcPr>
                <w:p w:rsidR="00957EA1" w:rsidRPr="008744A3" w:rsidRDefault="00140437" w:rsidP="00057CB8">
                  <w:pPr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управлять процессами создания и использования продуктов и услуг в сфере информационно-коммуникационных технологий, в том числе разрабатывать алгоритмы и программы для их практической реализации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957EA1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957EA1" w:rsidRPr="00390C1A" w:rsidRDefault="00983F16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</w:t>
                  </w: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 -4</w:t>
                  </w:r>
                </w:p>
              </w:tc>
              <w:tc>
                <w:tcPr>
                  <w:tcW w:w="4111" w:type="dxa"/>
                </w:tcPr>
                <w:p w:rsidR="00957EA1" w:rsidRPr="008744A3" w:rsidRDefault="00140437" w:rsidP="00057CB8">
                  <w:pPr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информационных технологий; использовать информацию, методы и программные средства её сбора, обработки и анализа для информационно-аналитической поддержки принятия управленческих решений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957EA1" w:rsidRPr="008847CD" w:rsidTr="000F7979">
              <w:trPr>
                <w:trHeight w:val="1921"/>
              </w:trPr>
              <w:tc>
                <w:tcPr>
                  <w:tcW w:w="2835" w:type="dxa"/>
                </w:tcPr>
                <w:p w:rsidR="00957EA1" w:rsidRPr="00390C1A" w:rsidRDefault="00983F16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</w:t>
                  </w: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 -6</w:t>
                  </w:r>
                </w:p>
              </w:tc>
              <w:tc>
                <w:tcPr>
                  <w:tcW w:w="4111" w:type="dxa"/>
                </w:tcPr>
                <w:p w:rsidR="00957EA1" w:rsidRPr="008744A3" w:rsidRDefault="00140437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выполнять отдельные задачи в рамках коллективной научно-исследовательской, проектной и учебно-профессиональной деятельности для поиска, выработки и применения новых решений в области информационно-коммуникационных технологий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1269"/>
              </w:trPr>
              <w:tc>
                <w:tcPr>
                  <w:tcW w:w="2835" w:type="dxa"/>
                </w:tcPr>
                <w:p w:rsidR="00957EA1" w:rsidRPr="00390C1A" w:rsidRDefault="00983F16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ПК - 11</w:t>
                  </w:r>
                </w:p>
              </w:tc>
              <w:tc>
                <w:tcPr>
                  <w:tcW w:w="4111" w:type="dxa"/>
                </w:tcPr>
                <w:p w:rsidR="00957EA1" w:rsidRPr="008744A3" w:rsidRDefault="00140437" w:rsidP="00140437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С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пособен проводить оценку экономического поведения при принятии решений и институциональный анализ 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8F5CF2" w:rsidRPr="008847CD" w:rsidTr="000F7979">
              <w:trPr>
                <w:trHeight w:val="1269"/>
              </w:trPr>
              <w:tc>
                <w:tcPr>
                  <w:tcW w:w="2835" w:type="dxa"/>
                </w:tcPr>
                <w:p w:rsidR="008F5CF2" w:rsidRDefault="00983F16" w:rsidP="00057CB8">
                  <w:pPr>
                    <w:shd w:val="clear" w:color="auto" w:fill="FFFFFF"/>
                    <w:ind w:left="283" w:firstLine="141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</w:t>
                  </w:r>
                  <w:r>
                    <w:rPr>
                      <w:sz w:val="26"/>
                      <w:szCs w:val="26"/>
                    </w:rPr>
                    <w:t xml:space="preserve"> - 12</w:t>
                  </w:r>
                </w:p>
              </w:tc>
              <w:tc>
                <w:tcPr>
                  <w:tcW w:w="4111" w:type="dxa"/>
                </w:tcPr>
                <w:p w:rsidR="008F5CF2" w:rsidRPr="008744A3" w:rsidRDefault="00140437" w:rsidP="00140437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С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пособен проводить микроэкономический анализ на уровне отдельных экономических субъектов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957EA1" w:rsidRPr="008847CD" w:rsidTr="000F7979">
              <w:trPr>
                <w:trHeight w:val="1406"/>
              </w:trPr>
              <w:tc>
                <w:tcPr>
                  <w:tcW w:w="2835" w:type="dxa"/>
                </w:tcPr>
                <w:p w:rsidR="00957EA1" w:rsidRPr="00390C1A" w:rsidRDefault="00983F16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</w:t>
                  </w:r>
                  <w:r>
                    <w:rPr>
                      <w:sz w:val="26"/>
                      <w:szCs w:val="26"/>
                    </w:rPr>
                    <w:t xml:space="preserve"> - 13</w:t>
                  </w:r>
                </w:p>
              </w:tc>
              <w:tc>
                <w:tcPr>
                  <w:tcW w:w="4111" w:type="dxa"/>
                </w:tcPr>
                <w:p w:rsidR="00957EA1" w:rsidRPr="008744A3" w:rsidRDefault="00140437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С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>пособен проводить макроэкономический анализ на уровне рынка ИТ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983F16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</w:t>
                  </w:r>
                  <w:r>
                    <w:rPr>
                      <w:sz w:val="26"/>
                      <w:szCs w:val="26"/>
                    </w:rPr>
                    <w:t xml:space="preserve"> - 15</w:t>
                  </w:r>
                </w:p>
              </w:tc>
              <w:tc>
                <w:tcPr>
                  <w:tcW w:w="4111" w:type="dxa"/>
                </w:tcPr>
                <w:p w:rsidR="008F5CF2" w:rsidRPr="008744A3" w:rsidRDefault="00140437" w:rsidP="00140437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С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пособен осуществлять сбор информации, выделять и изучать отдельные объекты рынка ИС и ИКТ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983F16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</w:t>
                  </w:r>
                  <w:r>
                    <w:rPr>
                      <w:sz w:val="26"/>
                      <w:szCs w:val="26"/>
                    </w:rPr>
                    <w:t xml:space="preserve"> - 16</w:t>
                  </w:r>
                </w:p>
              </w:tc>
              <w:tc>
                <w:tcPr>
                  <w:tcW w:w="4111" w:type="dxa"/>
                </w:tcPr>
                <w:p w:rsidR="008F5CF2" w:rsidRPr="008744A3" w:rsidRDefault="00140437" w:rsidP="00140437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С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пособен выбирать рациональные ИС и ИКТ-решения для управления бизнесом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983F16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</w:t>
                  </w:r>
                  <w:r>
                    <w:rPr>
                      <w:sz w:val="26"/>
                      <w:szCs w:val="26"/>
                    </w:rPr>
                    <w:t xml:space="preserve"> - 20</w:t>
                  </w:r>
                </w:p>
              </w:tc>
              <w:tc>
                <w:tcPr>
                  <w:tcW w:w="4111" w:type="dxa"/>
                </w:tcPr>
                <w:p w:rsidR="008F5CF2" w:rsidRPr="008744A3" w:rsidRDefault="00140437" w:rsidP="00140437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С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>пособен управлять контентом предприятия и Интернет-ресурсов, управлять процессами создания и использования информационных сервисов (</w:t>
                  </w:r>
                  <w:proofErr w:type="spellStart"/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>контентсервисов</w:t>
                  </w:r>
                  <w:proofErr w:type="spellEnd"/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983F16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</w:t>
                  </w:r>
                  <w:r>
                    <w:rPr>
                      <w:sz w:val="26"/>
                      <w:szCs w:val="26"/>
                    </w:rPr>
                    <w:t xml:space="preserve"> - 21</w:t>
                  </w:r>
                </w:p>
              </w:tc>
              <w:tc>
                <w:tcPr>
                  <w:tcW w:w="4111" w:type="dxa"/>
                </w:tcPr>
                <w:p w:rsidR="008F5CF2" w:rsidRPr="008744A3" w:rsidRDefault="00140437" w:rsidP="00140437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С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пособен использовать современные стандарты и методики, разрабатывать регламенты для организации управления процессами жизненного цикла ИТ-инфраструктуры и деятельности предприятий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Pr="00390C1A" w:rsidRDefault="00983F16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</w:t>
                  </w:r>
                  <w:r>
                    <w:rPr>
                      <w:sz w:val="26"/>
                      <w:szCs w:val="26"/>
                    </w:rPr>
                    <w:t xml:space="preserve"> - 22</w:t>
                  </w:r>
                </w:p>
              </w:tc>
              <w:tc>
                <w:tcPr>
                  <w:tcW w:w="4111" w:type="dxa"/>
                </w:tcPr>
                <w:p w:rsidR="008F5CF2" w:rsidRPr="008744A3" w:rsidRDefault="00140437" w:rsidP="00140437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С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пособен организовывать взаимодействие с клиентами и партнерами в процессе решения задач управления жизненным циклом ИТ-инфраструктуры предприятия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957EA1" w:rsidRPr="00390C1A" w:rsidRDefault="00983F16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</w:t>
                  </w:r>
                  <w:r>
                    <w:rPr>
                      <w:sz w:val="26"/>
                      <w:szCs w:val="26"/>
                    </w:rPr>
                    <w:t xml:space="preserve"> - 23</w:t>
                  </w:r>
                </w:p>
              </w:tc>
              <w:tc>
                <w:tcPr>
                  <w:tcW w:w="4111" w:type="dxa"/>
                </w:tcPr>
                <w:p w:rsidR="00957EA1" w:rsidRPr="008744A3" w:rsidRDefault="00140437" w:rsidP="00140437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С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пособен позиционировать электронное предприятие на глобальном рынке; формировать потребительскую аудиторию и осуществлять взаимодействие с потребителями, организовать продажи в среде Интернет 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Pr="00390C1A" w:rsidRDefault="00983F16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ПК</w:t>
                  </w:r>
                  <w:r>
                    <w:rPr>
                      <w:sz w:val="26"/>
                      <w:szCs w:val="26"/>
                    </w:rPr>
                    <w:t xml:space="preserve"> - 24</w:t>
                  </w:r>
                </w:p>
              </w:tc>
              <w:tc>
                <w:tcPr>
                  <w:tcW w:w="4111" w:type="dxa"/>
                </w:tcPr>
                <w:p w:rsidR="008F5CF2" w:rsidRPr="008744A3" w:rsidRDefault="00140437" w:rsidP="00140437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С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пособен защищать права на интеллектуальную собственность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140437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hanging="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1325"/>
              </w:trPr>
              <w:tc>
                <w:tcPr>
                  <w:tcW w:w="2835" w:type="dxa"/>
                </w:tcPr>
                <w:p w:rsidR="00957EA1" w:rsidRPr="00390C1A" w:rsidRDefault="00983F16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</w:t>
                  </w:r>
                  <w:r>
                    <w:rPr>
                      <w:sz w:val="26"/>
                      <w:szCs w:val="26"/>
                    </w:rPr>
                    <w:t xml:space="preserve"> - 25</w:t>
                  </w:r>
                </w:p>
              </w:tc>
              <w:tc>
                <w:tcPr>
                  <w:tcW w:w="4111" w:type="dxa"/>
                </w:tcPr>
                <w:p w:rsidR="00957EA1" w:rsidRPr="008744A3" w:rsidRDefault="00140437" w:rsidP="00140437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С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пособен организовать управление малыми проектно-внедренческими группами 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 проектные</w:t>
                  </w:r>
                </w:p>
              </w:tc>
            </w:tr>
            <w:tr w:rsidR="00957EA1" w:rsidRPr="008847CD" w:rsidTr="000F7979">
              <w:trPr>
                <w:trHeight w:val="1256"/>
              </w:trPr>
              <w:tc>
                <w:tcPr>
                  <w:tcW w:w="2835" w:type="dxa"/>
                </w:tcPr>
                <w:p w:rsidR="00957EA1" w:rsidRPr="00390C1A" w:rsidRDefault="00983F16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</w:t>
                  </w:r>
                  <w:r>
                    <w:rPr>
                      <w:sz w:val="26"/>
                      <w:szCs w:val="26"/>
                    </w:rPr>
                    <w:t xml:space="preserve"> - 27</w:t>
                  </w:r>
                </w:p>
              </w:tc>
              <w:tc>
                <w:tcPr>
                  <w:tcW w:w="4111" w:type="dxa"/>
                </w:tcPr>
                <w:p w:rsidR="00957EA1" w:rsidRPr="008744A3" w:rsidRDefault="00140437" w:rsidP="00140437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С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пособен проектировать и внедрять компоненты ИТ-инфраструктуры предприятия, обеспечивающие достижение стратегических целей и поддержку бизнес-процессов 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проектные</w:t>
                  </w:r>
                </w:p>
              </w:tc>
            </w:tr>
            <w:tr w:rsidR="00957EA1" w:rsidRPr="008847CD" w:rsidTr="000F7979">
              <w:trPr>
                <w:trHeight w:val="1096"/>
              </w:trPr>
              <w:tc>
                <w:tcPr>
                  <w:tcW w:w="2835" w:type="dxa"/>
                </w:tcPr>
                <w:p w:rsidR="00957EA1" w:rsidRPr="00390C1A" w:rsidRDefault="00983F16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</w:t>
                  </w:r>
                  <w:r>
                    <w:rPr>
                      <w:sz w:val="26"/>
                      <w:szCs w:val="26"/>
                    </w:rPr>
                    <w:t xml:space="preserve"> - 28</w:t>
                  </w:r>
                </w:p>
              </w:tc>
              <w:tc>
                <w:tcPr>
                  <w:tcW w:w="4111" w:type="dxa"/>
                </w:tcPr>
                <w:p w:rsidR="00957EA1" w:rsidRPr="008744A3" w:rsidRDefault="00140437" w:rsidP="00140437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С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пособен осуществлять планирование и организацию проектной деятельности на основе стандартов управления проектами 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983F16" w:rsidRPr="008847CD" w:rsidTr="000F7979">
              <w:trPr>
                <w:trHeight w:val="1096"/>
              </w:trPr>
              <w:tc>
                <w:tcPr>
                  <w:tcW w:w="2835" w:type="dxa"/>
                </w:tcPr>
                <w:p w:rsidR="00983F16" w:rsidRDefault="00140437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</w:t>
                  </w:r>
                  <w:r>
                    <w:rPr>
                      <w:sz w:val="26"/>
                      <w:szCs w:val="26"/>
                    </w:rPr>
                    <w:t xml:space="preserve"> - 29</w:t>
                  </w:r>
                </w:p>
              </w:tc>
              <w:tc>
                <w:tcPr>
                  <w:tcW w:w="4111" w:type="dxa"/>
                </w:tcPr>
                <w:p w:rsidR="00983F16" w:rsidRPr="008744A3" w:rsidRDefault="00140437" w:rsidP="00140437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С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пособен проектировать архитектуру электронного предприятия </w:t>
                  </w:r>
                </w:p>
              </w:tc>
              <w:tc>
                <w:tcPr>
                  <w:tcW w:w="2693" w:type="dxa"/>
                </w:tcPr>
                <w:p w:rsidR="00983F16" w:rsidRPr="00390C1A" w:rsidRDefault="00140437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140437">
                    <w:rPr>
                      <w:sz w:val="26"/>
                      <w:szCs w:val="26"/>
                    </w:rPr>
                    <w:t>проектные</w:t>
                  </w:r>
                </w:p>
              </w:tc>
            </w:tr>
            <w:tr w:rsidR="00983F16" w:rsidRPr="008847CD" w:rsidTr="000F7979">
              <w:trPr>
                <w:trHeight w:val="1096"/>
              </w:trPr>
              <w:tc>
                <w:tcPr>
                  <w:tcW w:w="2835" w:type="dxa"/>
                </w:tcPr>
                <w:p w:rsidR="00983F16" w:rsidRDefault="00140437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</w:t>
                  </w:r>
                  <w:r>
                    <w:rPr>
                      <w:sz w:val="26"/>
                      <w:szCs w:val="26"/>
                    </w:rPr>
                    <w:t xml:space="preserve"> - 30</w:t>
                  </w:r>
                </w:p>
              </w:tc>
              <w:tc>
                <w:tcPr>
                  <w:tcW w:w="4111" w:type="dxa"/>
                </w:tcPr>
                <w:p w:rsidR="00983F16" w:rsidRPr="008744A3" w:rsidRDefault="00140437" w:rsidP="00140437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С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пособен разрабатывать контент и ИТ-сервисы предприятия и Интернет-ресурсов </w:t>
                  </w:r>
                </w:p>
              </w:tc>
              <w:tc>
                <w:tcPr>
                  <w:tcW w:w="2693" w:type="dxa"/>
                </w:tcPr>
                <w:p w:rsidR="00983F16" w:rsidRPr="00390C1A" w:rsidRDefault="00140437" w:rsidP="00140437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hanging="1"/>
                    <w:rPr>
                      <w:sz w:val="26"/>
                      <w:szCs w:val="26"/>
                    </w:rPr>
                  </w:pPr>
                  <w:r w:rsidRPr="00140437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83F16" w:rsidRPr="008847CD" w:rsidTr="000F7979">
              <w:trPr>
                <w:trHeight w:val="1096"/>
              </w:trPr>
              <w:tc>
                <w:tcPr>
                  <w:tcW w:w="2835" w:type="dxa"/>
                </w:tcPr>
                <w:p w:rsidR="00983F16" w:rsidRDefault="00140437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</w:t>
                  </w:r>
                  <w:r>
                    <w:rPr>
                      <w:sz w:val="26"/>
                      <w:szCs w:val="26"/>
                    </w:rPr>
                    <w:t xml:space="preserve"> - 31</w:t>
                  </w:r>
                </w:p>
              </w:tc>
              <w:tc>
                <w:tcPr>
                  <w:tcW w:w="4111" w:type="dxa"/>
                </w:tcPr>
                <w:p w:rsidR="00983F16" w:rsidRPr="008744A3" w:rsidRDefault="00140437" w:rsidP="00140437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С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пособен обрабатывать, анализировать и систематизировать информацию по теме исследования, используя соответствующий математический аппарат и инструментальные средства </w:t>
                  </w:r>
                </w:p>
              </w:tc>
              <w:tc>
                <w:tcPr>
                  <w:tcW w:w="2693" w:type="dxa"/>
                </w:tcPr>
                <w:p w:rsidR="00983F16" w:rsidRPr="00390C1A" w:rsidRDefault="00140437" w:rsidP="00140437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hanging="1"/>
                    <w:rPr>
                      <w:sz w:val="26"/>
                      <w:szCs w:val="26"/>
                    </w:rPr>
                  </w:pPr>
                  <w:r w:rsidRPr="00140437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140437" w:rsidRPr="008847CD" w:rsidTr="000F7979">
              <w:trPr>
                <w:trHeight w:val="1096"/>
              </w:trPr>
              <w:tc>
                <w:tcPr>
                  <w:tcW w:w="2835" w:type="dxa"/>
                </w:tcPr>
                <w:p w:rsidR="00140437" w:rsidRDefault="00140437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</w:t>
                  </w:r>
                  <w:r>
                    <w:rPr>
                      <w:sz w:val="26"/>
                      <w:szCs w:val="26"/>
                    </w:rPr>
                    <w:t xml:space="preserve"> - 32</w:t>
                  </w:r>
                </w:p>
              </w:tc>
              <w:tc>
                <w:tcPr>
                  <w:tcW w:w="4111" w:type="dxa"/>
                </w:tcPr>
                <w:p w:rsidR="00140437" w:rsidRPr="008744A3" w:rsidRDefault="00140437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С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>пособен готовить научно-технические отчеты, презентации, научные публикации по результатам выполненных исследований</w:t>
                  </w:r>
                </w:p>
              </w:tc>
              <w:tc>
                <w:tcPr>
                  <w:tcW w:w="2693" w:type="dxa"/>
                </w:tcPr>
                <w:p w:rsidR="003C4671" w:rsidRPr="003C4671" w:rsidRDefault="003C4671" w:rsidP="003C4671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283" w:firstLine="0"/>
                    <w:rPr>
                      <w:sz w:val="26"/>
                      <w:szCs w:val="26"/>
                    </w:rPr>
                  </w:pPr>
                  <w:r w:rsidRPr="003C4671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  <w:p w:rsidR="00140437" w:rsidRPr="00390C1A" w:rsidRDefault="00140437" w:rsidP="003C4671">
                  <w:pPr>
                    <w:pStyle w:val="a5"/>
                    <w:tabs>
                      <w:tab w:val="left" w:pos="283"/>
                      <w:tab w:val="left" w:pos="425"/>
                    </w:tabs>
                    <w:ind w:left="283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140437" w:rsidRPr="008847CD" w:rsidTr="000F7979">
              <w:trPr>
                <w:trHeight w:val="1096"/>
              </w:trPr>
              <w:tc>
                <w:tcPr>
                  <w:tcW w:w="2835" w:type="dxa"/>
                </w:tcPr>
                <w:p w:rsidR="00140437" w:rsidRDefault="00140437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</w:t>
                  </w:r>
                  <w:r>
                    <w:rPr>
                      <w:sz w:val="26"/>
                      <w:szCs w:val="26"/>
                    </w:rPr>
                    <w:t xml:space="preserve"> - 35</w:t>
                  </w:r>
                </w:p>
              </w:tc>
              <w:tc>
                <w:tcPr>
                  <w:tcW w:w="4111" w:type="dxa"/>
                </w:tcPr>
                <w:p w:rsidR="00140437" w:rsidRPr="008744A3" w:rsidRDefault="00140437" w:rsidP="00140437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С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пособен организовать управление малыми проектно-внедренческими группами </w:t>
                  </w:r>
                </w:p>
              </w:tc>
              <w:tc>
                <w:tcPr>
                  <w:tcW w:w="2693" w:type="dxa"/>
                </w:tcPr>
                <w:p w:rsidR="003C4671" w:rsidRPr="003C4671" w:rsidRDefault="003C4671" w:rsidP="003C4671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283" w:firstLine="0"/>
                    <w:rPr>
                      <w:sz w:val="26"/>
                      <w:szCs w:val="26"/>
                    </w:rPr>
                  </w:pPr>
                  <w:r w:rsidRPr="003C4671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  <w:p w:rsidR="00140437" w:rsidRPr="00390C1A" w:rsidRDefault="00140437" w:rsidP="003C4671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  <w:tab w:val="left" w:pos="425"/>
                    </w:tabs>
                    <w:ind w:left="283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140437" w:rsidRPr="008847CD" w:rsidTr="000F7979">
              <w:trPr>
                <w:trHeight w:val="1096"/>
              </w:trPr>
              <w:tc>
                <w:tcPr>
                  <w:tcW w:w="2835" w:type="dxa"/>
                </w:tcPr>
                <w:p w:rsidR="00140437" w:rsidRDefault="00140437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</w:t>
                  </w:r>
                  <w:r>
                    <w:rPr>
                      <w:sz w:val="26"/>
                      <w:szCs w:val="26"/>
                    </w:rPr>
                    <w:t xml:space="preserve"> - 36</w:t>
                  </w:r>
                </w:p>
              </w:tc>
              <w:tc>
                <w:tcPr>
                  <w:tcW w:w="4111" w:type="dxa"/>
                </w:tcPr>
                <w:p w:rsidR="00140437" w:rsidRPr="008744A3" w:rsidRDefault="00140437" w:rsidP="00140437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С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пособен предлагать заказчикам рациональный выбор методов и инструментов управления ИТ-инфраструктурой предприятия </w:t>
                  </w:r>
                </w:p>
              </w:tc>
              <w:tc>
                <w:tcPr>
                  <w:tcW w:w="2693" w:type="dxa"/>
                </w:tcPr>
                <w:p w:rsidR="00140437" w:rsidRPr="00390C1A" w:rsidRDefault="003C4671" w:rsidP="003C4671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141"/>
                      <w:tab w:val="left" w:pos="567"/>
                    </w:tabs>
                    <w:ind w:left="141" w:firstLine="142"/>
                    <w:rPr>
                      <w:sz w:val="26"/>
                      <w:szCs w:val="26"/>
                    </w:rPr>
                  </w:pPr>
                  <w:proofErr w:type="spellStart"/>
                  <w:r w:rsidRPr="003C4671">
                    <w:rPr>
                      <w:sz w:val="26"/>
                      <w:szCs w:val="26"/>
                    </w:rPr>
                    <w:t>инновационно</w:t>
                  </w:r>
                  <w:proofErr w:type="spellEnd"/>
                  <w:r w:rsidRPr="003C4671">
                    <w:rPr>
                      <w:sz w:val="26"/>
                      <w:szCs w:val="26"/>
                    </w:rPr>
                    <w:t>-предпринимательские</w:t>
                  </w:r>
                </w:p>
              </w:tc>
            </w:tr>
            <w:tr w:rsidR="00140437" w:rsidRPr="008847CD" w:rsidTr="000F7979">
              <w:trPr>
                <w:trHeight w:val="1096"/>
              </w:trPr>
              <w:tc>
                <w:tcPr>
                  <w:tcW w:w="2835" w:type="dxa"/>
                </w:tcPr>
                <w:p w:rsidR="00140437" w:rsidRDefault="00140437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ПК</w:t>
                  </w:r>
                  <w:r>
                    <w:rPr>
                      <w:sz w:val="26"/>
                      <w:szCs w:val="26"/>
                    </w:rPr>
                    <w:t xml:space="preserve"> - 37</w:t>
                  </w:r>
                </w:p>
              </w:tc>
              <w:tc>
                <w:tcPr>
                  <w:tcW w:w="4111" w:type="dxa"/>
                </w:tcPr>
                <w:p w:rsidR="00140437" w:rsidRPr="008744A3" w:rsidRDefault="00140437" w:rsidP="00140437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С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пособен описывать целевые сегменты ИКТ-рынка </w:t>
                  </w:r>
                </w:p>
              </w:tc>
              <w:tc>
                <w:tcPr>
                  <w:tcW w:w="2693" w:type="dxa"/>
                </w:tcPr>
                <w:p w:rsidR="00140437" w:rsidRPr="00390C1A" w:rsidRDefault="003C4671" w:rsidP="003C4671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firstLine="0"/>
                    <w:rPr>
                      <w:sz w:val="26"/>
                      <w:szCs w:val="26"/>
                    </w:rPr>
                  </w:pPr>
                  <w:proofErr w:type="spellStart"/>
                  <w:r w:rsidRPr="003C4671">
                    <w:rPr>
                      <w:sz w:val="26"/>
                      <w:szCs w:val="26"/>
                    </w:rPr>
                    <w:t>инновационно</w:t>
                  </w:r>
                  <w:proofErr w:type="spellEnd"/>
                  <w:r w:rsidRPr="003C4671">
                    <w:rPr>
                      <w:sz w:val="26"/>
                      <w:szCs w:val="26"/>
                    </w:rPr>
                    <w:t>-предпринимательские</w:t>
                  </w:r>
                </w:p>
              </w:tc>
            </w:tr>
            <w:tr w:rsidR="00140437" w:rsidRPr="008847CD" w:rsidTr="000F7979">
              <w:trPr>
                <w:trHeight w:val="1096"/>
              </w:trPr>
              <w:tc>
                <w:tcPr>
                  <w:tcW w:w="2835" w:type="dxa"/>
                </w:tcPr>
                <w:p w:rsidR="00140437" w:rsidRDefault="00140437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</w:t>
                  </w:r>
                  <w:r>
                    <w:rPr>
                      <w:sz w:val="26"/>
                      <w:szCs w:val="26"/>
                    </w:rPr>
                    <w:t xml:space="preserve"> - 38</w:t>
                  </w:r>
                </w:p>
              </w:tc>
              <w:tc>
                <w:tcPr>
                  <w:tcW w:w="4111" w:type="dxa"/>
                </w:tcPr>
                <w:p w:rsidR="00140437" w:rsidRPr="008744A3" w:rsidRDefault="00140437" w:rsidP="00140437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С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пособен разрабатывать бизнес-планы создания новых бизнесов на основе инноваций в сфере </w:t>
                  </w:r>
                </w:p>
              </w:tc>
              <w:tc>
                <w:tcPr>
                  <w:tcW w:w="2693" w:type="dxa"/>
                </w:tcPr>
                <w:p w:rsidR="00140437" w:rsidRPr="00390C1A" w:rsidRDefault="003C4671" w:rsidP="003C4671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firstLine="0"/>
                    <w:rPr>
                      <w:sz w:val="26"/>
                      <w:szCs w:val="26"/>
                    </w:rPr>
                  </w:pPr>
                  <w:proofErr w:type="spellStart"/>
                  <w:r w:rsidRPr="003C4671">
                    <w:rPr>
                      <w:sz w:val="26"/>
                      <w:szCs w:val="26"/>
                    </w:rPr>
                    <w:t>инновационно</w:t>
                  </w:r>
                  <w:proofErr w:type="spellEnd"/>
                  <w:r w:rsidRPr="003C4671">
                    <w:rPr>
                      <w:sz w:val="26"/>
                      <w:szCs w:val="26"/>
                    </w:rPr>
                    <w:t>-предпринимательские</w:t>
                  </w:r>
                </w:p>
              </w:tc>
            </w:tr>
            <w:tr w:rsidR="00140437" w:rsidRPr="008847CD" w:rsidTr="000F7979">
              <w:trPr>
                <w:trHeight w:val="1096"/>
              </w:trPr>
              <w:tc>
                <w:tcPr>
                  <w:tcW w:w="2835" w:type="dxa"/>
                </w:tcPr>
                <w:p w:rsidR="00140437" w:rsidRDefault="00140437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</w:t>
                  </w:r>
                  <w:r>
                    <w:rPr>
                      <w:sz w:val="26"/>
                      <w:szCs w:val="26"/>
                    </w:rPr>
                    <w:t xml:space="preserve"> - 39</w:t>
                  </w:r>
                </w:p>
              </w:tc>
              <w:tc>
                <w:tcPr>
                  <w:tcW w:w="4111" w:type="dxa"/>
                </w:tcPr>
                <w:p w:rsidR="00140437" w:rsidRPr="008744A3" w:rsidRDefault="00140437" w:rsidP="00140437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С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пособен находить и использовать лучшие практики продвижения инновационных программно-информационных продуктов и услуг </w:t>
                  </w:r>
                </w:p>
              </w:tc>
              <w:tc>
                <w:tcPr>
                  <w:tcW w:w="2693" w:type="dxa"/>
                </w:tcPr>
                <w:p w:rsidR="00140437" w:rsidRPr="00390C1A" w:rsidRDefault="003C4671" w:rsidP="003C4671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firstLine="0"/>
                    <w:rPr>
                      <w:sz w:val="26"/>
                      <w:szCs w:val="26"/>
                    </w:rPr>
                  </w:pPr>
                  <w:proofErr w:type="spellStart"/>
                  <w:r w:rsidRPr="003C4671">
                    <w:rPr>
                      <w:sz w:val="26"/>
                      <w:szCs w:val="26"/>
                    </w:rPr>
                    <w:t>инновационно</w:t>
                  </w:r>
                  <w:proofErr w:type="spellEnd"/>
                  <w:r w:rsidRPr="003C4671">
                    <w:rPr>
                      <w:sz w:val="26"/>
                      <w:szCs w:val="26"/>
                    </w:rPr>
                    <w:t>-предпринимательские</w:t>
                  </w:r>
                </w:p>
              </w:tc>
            </w:tr>
            <w:tr w:rsidR="00140437" w:rsidRPr="008847CD" w:rsidTr="000F7979">
              <w:trPr>
                <w:trHeight w:val="1096"/>
              </w:trPr>
              <w:tc>
                <w:tcPr>
                  <w:tcW w:w="2835" w:type="dxa"/>
                </w:tcPr>
                <w:p w:rsidR="00140437" w:rsidRDefault="00140437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</w:t>
                  </w:r>
                  <w:r>
                    <w:rPr>
                      <w:sz w:val="26"/>
                      <w:szCs w:val="26"/>
                    </w:rPr>
                    <w:t xml:space="preserve"> - 40</w:t>
                  </w:r>
                </w:p>
              </w:tc>
              <w:tc>
                <w:tcPr>
                  <w:tcW w:w="4111" w:type="dxa"/>
                </w:tcPr>
                <w:p w:rsidR="00140437" w:rsidRPr="008744A3" w:rsidRDefault="00140437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С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>пособен генерировать новые идеи в бизнесе на основе инноваций в сфере ИК</w:t>
                  </w:r>
                </w:p>
              </w:tc>
              <w:tc>
                <w:tcPr>
                  <w:tcW w:w="2693" w:type="dxa"/>
                </w:tcPr>
                <w:p w:rsidR="00140437" w:rsidRPr="00390C1A" w:rsidRDefault="003C4671" w:rsidP="003C4671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firstLine="0"/>
                    <w:rPr>
                      <w:sz w:val="26"/>
                      <w:szCs w:val="26"/>
                    </w:rPr>
                  </w:pPr>
                  <w:proofErr w:type="spellStart"/>
                  <w:r w:rsidRPr="003C4671">
                    <w:rPr>
                      <w:sz w:val="26"/>
                      <w:szCs w:val="26"/>
                    </w:rPr>
                    <w:t>инновационно</w:t>
                  </w:r>
                  <w:proofErr w:type="spellEnd"/>
                  <w:r w:rsidRPr="003C4671">
                    <w:rPr>
                      <w:sz w:val="26"/>
                      <w:szCs w:val="26"/>
                    </w:rPr>
                    <w:t>-предпринимательские</w:t>
                  </w:r>
                </w:p>
              </w:tc>
            </w:tr>
          </w:tbl>
          <w:p w:rsidR="00F737FC" w:rsidRDefault="00F737FC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961AE2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F737FC">
              <w:rPr>
                <w:i/>
                <w:sz w:val="26"/>
                <w:szCs w:val="26"/>
              </w:rPr>
              <w:t>6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957EA1" w:rsidRPr="00A46F68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Результатом подготовки ВКР является предоставление научному руководителю готового текста ВКР на окончательную проверку и написания отзыва. Промежуточной аттестации и выставления отдельной оценки за подготовку ВКР не предусмотрено. Если текст ВКР не будет представлен в срок, это является основанием для не допуска студента к ГИА.</w:t>
            </w:r>
          </w:p>
          <w:p w:rsidR="00957EA1" w:rsidRPr="00A46F68" w:rsidRDefault="00957EA1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957EA1" w:rsidRPr="00A46F68" w:rsidRDefault="00957EA1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9"/>
              <w:gridCol w:w="6720"/>
            </w:tblGrid>
            <w:tr w:rsidR="00957EA1" w:rsidRPr="00A46F68" w:rsidTr="000F7979">
              <w:trPr>
                <w:trHeight w:val="950"/>
              </w:trPr>
              <w:tc>
                <w:tcPr>
                  <w:tcW w:w="2919" w:type="dxa"/>
                </w:tcPr>
                <w:p w:rsidR="00957EA1" w:rsidRPr="00A46F68" w:rsidRDefault="00957EA1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957EA1" w:rsidRPr="00A46F68" w:rsidRDefault="00957EA1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720" w:type="dxa"/>
                </w:tcPr>
                <w:p w:rsidR="00957EA1" w:rsidRPr="00A46F68" w:rsidRDefault="00957EA1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957EA1" w:rsidRPr="00A46F68" w:rsidTr="000F7979">
              <w:trPr>
                <w:trHeight w:val="2583"/>
              </w:trPr>
              <w:tc>
                <w:tcPr>
                  <w:tcW w:w="2919" w:type="dxa"/>
                </w:tcPr>
                <w:p w:rsidR="00957EA1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720" w:type="dxa"/>
                </w:tcPr>
                <w:p w:rsidR="00957EA1" w:rsidRPr="00A46F68" w:rsidRDefault="00957EA1" w:rsidP="000F7979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567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957EA1" w:rsidRPr="00A46F68" w:rsidTr="000F7979">
              <w:trPr>
                <w:trHeight w:val="2663"/>
              </w:trPr>
              <w:tc>
                <w:tcPr>
                  <w:tcW w:w="2919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720" w:type="dxa"/>
                </w:tcPr>
                <w:p w:rsidR="00957EA1" w:rsidRPr="00A46F68" w:rsidRDefault="00957EA1" w:rsidP="000F7979">
                  <w:pPr>
                    <w:pStyle w:val="TableParagraph"/>
                    <w:ind w:left="567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</w:t>
                  </w:r>
                  <w:r>
                    <w:rPr>
                      <w:spacing w:val="-2"/>
                      <w:sz w:val="26"/>
                      <w:szCs w:val="26"/>
                    </w:rPr>
                    <w:lastRenderedPageBreak/>
                    <w:t>вопросов, заданные руководителем практики, студент дал ответы.</w:t>
                  </w:r>
                </w:p>
              </w:tc>
            </w:tr>
            <w:tr w:rsidR="00957EA1" w:rsidRPr="00A46F68" w:rsidTr="000F7979">
              <w:trPr>
                <w:trHeight w:val="2674"/>
              </w:trPr>
              <w:tc>
                <w:tcPr>
                  <w:tcW w:w="2919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720" w:type="dxa"/>
                </w:tcPr>
                <w:p w:rsidR="00957EA1" w:rsidRPr="00A46F68" w:rsidRDefault="00957EA1" w:rsidP="000F7979">
                  <w:pPr>
                    <w:pStyle w:val="TableParagraph"/>
                    <w:ind w:left="567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957EA1" w:rsidRPr="00A46F68" w:rsidTr="000F7979">
              <w:trPr>
                <w:trHeight w:val="1478"/>
              </w:trPr>
              <w:tc>
                <w:tcPr>
                  <w:tcW w:w="2919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720" w:type="dxa"/>
                </w:tcPr>
                <w:p w:rsidR="00957EA1" w:rsidRPr="00A46F68" w:rsidRDefault="00957EA1" w:rsidP="000F7979">
                  <w:pPr>
                    <w:pStyle w:val="TableParagraph"/>
                    <w:ind w:left="567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p w:rsidR="00957EA1" w:rsidRPr="00A46F68" w:rsidRDefault="00957EA1" w:rsidP="000F7979">
            <w:pPr>
              <w:pStyle w:val="a3"/>
              <w:ind w:left="567" w:firstLine="709"/>
              <w:rPr>
                <w:sz w:val="26"/>
                <w:szCs w:val="26"/>
              </w:rPr>
            </w:pPr>
          </w:p>
          <w:p w:rsidR="0048137C" w:rsidRPr="008E5C9B" w:rsidRDefault="0048137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Представленные ниже формулы являются рекомендованными. Формула и</w:t>
            </w:r>
            <w:r w:rsidRPr="008E5C9B">
              <w:rPr>
                <w:sz w:val="26"/>
                <w:szCs w:val="26"/>
              </w:rPr>
              <w:t>тогов</w:t>
            </w:r>
            <w:r>
              <w:rPr>
                <w:sz w:val="26"/>
                <w:szCs w:val="26"/>
              </w:rPr>
              <w:t>ой</w:t>
            </w:r>
            <w:r w:rsidRPr="008E5C9B">
              <w:rPr>
                <w:sz w:val="26"/>
                <w:szCs w:val="26"/>
              </w:rPr>
              <w:t xml:space="preserve"> оценк</w:t>
            </w:r>
            <w:r>
              <w:rPr>
                <w:sz w:val="26"/>
                <w:szCs w:val="26"/>
              </w:rPr>
              <w:t>и</w:t>
            </w:r>
            <w:r w:rsidRPr="008E5C9B">
              <w:rPr>
                <w:sz w:val="26"/>
                <w:szCs w:val="26"/>
              </w:rPr>
              <w:t xml:space="preserve"> по ВКР </w:t>
            </w:r>
            <w:r>
              <w:rPr>
                <w:sz w:val="26"/>
                <w:szCs w:val="26"/>
              </w:rPr>
              <w:t xml:space="preserve">определяется комиссией, в которой будет защищаться работа. </w:t>
            </w:r>
          </w:p>
          <w:p w:rsidR="0048137C" w:rsidRPr="008E5C9B" w:rsidRDefault="0048137C" w:rsidP="000F7979">
            <w:pPr>
              <w:tabs>
                <w:tab w:val="left" w:pos="993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выставлении итоговой</w:t>
            </w:r>
            <w:r w:rsidRPr="008E5C9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оценки</w:t>
            </w:r>
            <w:r w:rsidRPr="008E5C9B">
              <w:rPr>
                <w:sz w:val="26"/>
                <w:szCs w:val="26"/>
              </w:rPr>
              <w:t xml:space="preserve"> ВКР рекомендуется пользоваться следующими критериями и формулой:</w:t>
            </w:r>
          </w:p>
          <w:p w:rsidR="0048137C" w:rsidRPr="008E5C9B" w:rsidRDefault="00B37895" w:rsidP="000F7979">
            <w:pPr>
              <w:tabs>
                <w:tab w:val="left" w:pos="993"/>
              </w:tabs>
              <w:ind w:left="567" w:firstLine="709"/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О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итог</m:t>
                        </m:r>
                      </m:sub>
                    </m:s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=</m:t>
                    </m:r>
                  </m:e>
                  <m:sub/>
                </m:sSub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НР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КР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Защита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0.1*О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Публикация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0.1*О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ПР</m:t>
                    </m:r>
                  </m:sub>
                </m:sSub>
              </m:oMath>
            </m:oMathPara>
          </w:p>
          <w:p w:rsidR="0048137C" w:rsidRPr="008E5C9B" w:rsidRDefault="00B37895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НР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руководителя ВКР;</w:t>
            </w:r>
          </w:p>
          <w:p w:rsidR="0048137C" w:rsidRPr="008E5C9B" w:rsidRDefault="00B37895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НР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рецензента ВКР;</w:t>
            </w:r>
          </w:p>
          <w:p w:rsidR="0048137C" w:rsidRPr="008E5C9B" w:rsidRDefault="00B37895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КР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документации по ВКР и своевременности ее предоставления в ходе выполнения ВКР (соблюдение этапов представления результатов ВКР);</w:t>
            </w:r>
          </w:p>
          <w:p w:rsidR="0048137C" w:rsidRPr="008E5C9B" w:rsidRDefault="00B37895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Защита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комиссии по итогам публичной защиты ВКР (</w:t>
            </w:r>
            <w:r w:rsidR="0048137C">
              <w:rPr>
                <w:sz w:val="26"/>
                <w:szCs w:val="26"/>
              </w:rPr>
              <w:t>выставляется</w:t>
            </w:r>
            <w:r w:rsidR="0048137C" w:rsidRPr="008E5C9B">
              <w:rPr>
                <w:sz w:val="26"/>
                <w:szCs w:val="26"/>
              </w:rPr>
              <w:t xml:space="preserve"> как среднее арифметическое оценок всех членов комиссии);</w:t>
            </w:r>
          </w:p>
          <w:p w:rsidR="0048137C" w:rsidRPr="008E5C9B" w:rsidRDefault="00B37895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Публикация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наличия публикации по итогам ВКР: 10 - при наличии публикации, 0 - при отсутствии;</w:t>
            </w:r>
          </w:p>
          <w:p w:rsidR="0048137C" w:rsidRDefault="00B37895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ПР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представления результатов ВКР на научных мероприятиях (конференциях, семинарах и т.п.): 10 - при наличии подтверждающих документов представления результатов ВКР, 0 - при отсутствии.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Результирующая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8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округляется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арифметически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(≥0,5=</w:t>
            </w:r>
            <w:r w:rsidRPr="003D4CBB">
              <w:rPr>
                <w:spacing w:val="-8"/>
                <w:sz w:val="26"/>
                <w:szCs w:val="26"/>
              </w:rPr>
              <w:t>)</w:t>
            </w:r>
            <w:r w:rsidRPr="003D4CBB">
              <w:rPr>
                <w:sz w:val="26"/>
                <w:szCs w:val="26"/>
              </w:rPr>
              <w:t>. Плагиат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фальсификация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документов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оцениваются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0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pacing w:val="-2"/>
                <w:sz w:val="26"/>
                <w:szCs w:val="26"/>
              </w:rPr>
              <w:t>баллов.</w:t>
            </w:r>
          </w:p>
          <w:p w:rsidR="002977C8" w:rsidRDefault="002977C8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Итоговая оценка по ВКР выставляется путем открытого голосования членов ГЭК.</w:t>
            </w:r>
          </w:p>
          <w:p w:rsidR="00957EA1" w:rsidRPr="003D4CBB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Фонд оценочных средств по</w:t>
            </w:r>
            <w:r w:rsidR="002977C8">
              <w:rPr>
                <w:sz w:val="26"/>
                <w:szCs w:val="26"/>
              </w:rPr>
              <w:t xml:space="preserve"> ВКР</w:t>
            </w:r>
            <w:r w:rsidRPr="003D4CBB">
              <w:rPr>
                <w:sz w:val="26"/>
                <w:szCs w:val="26"/>
              </w:rPr>
              <w:t xml:space="preserve">.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1. Сколько источников было использовано при составлении обзора? Какого рода источники (статьи, книги, материалы конференций, популярные издания), за какой период?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2. Обоснуйте актуальность темы работы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lastRenderedPageBreak/>
              <w:t xml:space="preserve">3. Существуют ли работы или исследования по теме вашей </w:t>
            </w:r>
            <w:r>
              <w:rPr>
                <w:sz w:val="26"/>
                <w:szCs w:val="26"/>
              </w:rPr>
              <w:t>ВКР</w:t>
            </w:r>
            <w:r w:rsidRPr="003D4CBB">
              <w:rPr>
                <w:sz w:val="26"/>
                <w:szCs w:val="26"/>
              </w:rPr>
              <w:t xml:space="preserve">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4. Обоснуйте выбор методов, применяемых в вашем исследовании.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5. Обоснуйте выбор стека технологий для экспериментов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6. Опишите предметную область, для которой проводится исследование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7. 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8. Назовите практическую значимость и/или научную новизну работы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9. Какие методы / модели были разработаны / использованы при проектировании программы / планировании исследований?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10. Какова асимптотическая сложность используемых алгоритмов?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11. Какие факторы учитываются при планировании вычислительного эксперимента? 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12. Использовались ли при разработке ПО или проведении экспериментов ресурсы вычислительного кластера НИУ ВШЭ? 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Обоснуйте выводы, к которым вы пришли в результате написания ВКР.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На защите</w:t>
            </w:r>
            <w:r>
              <w:rPr>
                <w:sz w:val="26"/>
                <w:szCs w:val="26"/>
              </w:rPr>
              <w:t xml:space="preserve"> о</w:t>
            </w:r>
            <w:r w:rsidRPr="003D4CBB">
              <w:rPr>
                <w:sz w:val="26"/>
                <w:szCs w:val="26"/>
              </w:rPr>
              <w:t>тчета по практике могут быть заданы и другие вопросы</w:t>
            </w:r>
            <w:r>
              <w:rPr>
                <w:sz w:val="26"/>
                <w:szCs w:val="26"/>
              </w:rPr>
              <w:t>.</w:t>
            </w:r>
          </w:p>
          <w:p w:rsidR="008F5CF2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F737FC">
              <w:rPr>
                <w:i/>
                <w:sz w:val="26"/>
                <w:szCs w:val="26"/>
              </w:rPr>
              <w:t>6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5. Ресурсы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 xml:space="preserve">В процессе прохождения </w:t>
            </w:r>
            <w:r w:rsidR="002977C8">
              <w:rPr>
                <w:sz w:val="26"/>
                <w:szCs w:val="26"/>
              </w:rPr>
              <w:t>ЭПП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2977C8" w:rsidRPr="00923CE0" w:rsidRDefault="002977C8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923CE0" w:rsidRDefault="00F737FC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2.6</w:t>
            </w:r>
            <w:r w:rsidR="00957EA1" w:rsidRPr="00556BBE">
              <w:rPr>
                <w:i/>
                <w:sz w:val="26"/>
                <w:szCs w:val="26"/>
              </w:rPr>
              <w:t>.6.</w:t>
            </w:r>
            <w:r w:rsidR="00957EA1" w:rsidRPr="00CD1C23">
              <w:rPr>
                <w:sz w:val="26"/>
                <w:szCs w:val="26"/>
              </w:rPr>
              <w:t xml:space="preserve"> </w:t>
            </w:r>
            <w:r w:rsidR="00957EA1"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957EA1" w:rsidRPr="008F5CF2" w:rsidRDefault="00957EA1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 w:rsidR="008F5CF2">
              <w:t xml:space="preserve"> </w:t>
            </w:r>
            <w:r w:rsidR="008F5CF2" w:rsidRPr="008F5CF2">
              <w:rPr>
                <w:sz w:val="26"/>
                <w:szCs w:val="26"/>
              </w:rPr>
              <w:t xml:space="preserve">Подготовка и защита </w:t>
            </w:r>
            <w:r w:rsidR="008F5CF2">
              <w:rPr>
                <w:sz w:val="26"/>
                <w:szCs w:val="26"/>
              </w:rPr>
              <w:t>В</w:t>
            </w:r>
            <w:r w:rsidR="008F5CF2" w:rsidRPr="008F5CF2">
              <w:rPr>
                <w:sz w:val="26"/>
                <w:szCs w:val="26"/>
              </w:rPr>
              <w:t>КР может производиться удаленно с помощью дистанционных технологий.</w:t>
            </w:r>
          </w:p>
          <w:p w:rsidR="002A580C" w:rsidRDefault="00F737FC" w:rsidP="000F7979">
            <w:pPr>
              <w:pStyle w:val="TableParagraph"/>
              <w:ind w:left="567" w:firstLine="709"/>
              <w:jc w:val="both"/>
              <w:rPr>
                <w:sz w:val="24"/>
              </w:rPr>
            </w:pPr>
            <w:r>
              <w:rPr>
                <w:i/>
                <w:sz w:val="26"/>
                <w:szCs w:val="26"/>
              </w:rPr>
              <w:t>2.6</w:t>
            </w:r>
            <w:r w:rsidR="00957EA1" w:rsidRPr="00556BBE">
              <w:rPr>
                <w:i/>
                <w:sz w:val="26"/>
                <w:szCs w:val="26"/>
              </w:rPr>
              <w:t>.7.</w:t>
            </w:r>
            <w:r w:rsidR="00957EA1" w:rsidRPr="00902AC4">
              <w:rPr>
                <w:sz w:val="26"/>
                <w:szCs w:val="26"/>
              </w:rPr>
              <w:t xml:space="preserve"> </w:t>
            </w:r>
            <w:r w:rsidR="00957EA1" w:rsidRPr="00902AC4">
              <w:rPr>
                <w:i/>
                <w:sz w:val="26"/>
                <w:szCs w:val="26"/>
              </w:rPr>
              <w:t>Все шаблоны</w:t>
            </w:r>
            <w:r>
              <w:rPr>
                <w:i/>
                <w:sz w:val="26"/>
                <w:szCs w:val="26"/>
              </w:rPr>
              <w:t xml:space="preserve">, </w:t>
            </w:r>
            <w:r w:rsidR="00957EA1"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 w:rsidR="00957EA1">
              <w:rPr>
                <w:i/>
                <w:sz w:val="26"/>
                <w:szCs w:val="26"/>
              </w:rPr>
              <w:t>и методически</w:t>
            </w:r>
            <w:r>
              <w:rPr>
                <w:i/>
                <w:sz w:val="26"/>
                <w:szCs w:val="26"/>
              </w:rPr>
              <w:t>е</w:t>
            </w:r>
            <w:r w:rsidR="00957EA1">
              <w:rPr>
                <w:i/>
                <w:sz w:val="26"/>
                <w:szCs w:val="26"/>
              </w:rPr>
              <w:t xml:space="preserve"> рекомендаци</w:t>
            </w:r>
            <w:r>
              <w:rPr>
                <w:i/>
                <w:sz w:val="26"/>
                <w:szCs w:val="26"/>
              </w:rPr>
              <w:t>и</w:t>
            </w:r>
            <w:r w:rsidR="00957EA1">
              <w:rPr>
                <w:i/>
                <w:sz w:val="26"/>
                <w:szCs w:val="26"/>
              </w:rPr>
              <w:t xml:space="preserve"> по написанию ВКР </w:t>
            </w:r>
            <w:r w:rsidR="008F5CF2">
              <w:rPr>
                <w:i/>
                <w:sz w:val="26"/>
                <w:szCs w:val="26"/>
              </w:rPr>
              <w:t>размещены</w:t>
            </w:r>
            <w:r w:rsidR="00957EA1" w:rsidRPr="00902AC4">
              <w:rPr>
                <w:i/>
                <w:sz w:val="26"/>
                <w:szCs w:val="26"/>
              </w:rPr>
              <w:t xml:space="preserve"> на сайте.</w:t>
            </w:r>
          </w:p>
        </w:tc>
        <w:tc>
          <w:tcPr>
            <w:tcW w:w="20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0"/>
              </w:rPr>
            </w:pPr>
          </w:p>
        </w:tc>
        <w:tc>
          <w:tcPr>
            <w:tcW w:w="20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4"/>
              </w:rPr>
            </w:pPr>
          </w:p>
        </w:tc>
        <w:tc>
          <w:tcPr>
            <w:tcW w:w="1942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0"/>
              </w:rPr>
            </w:pPr>
          </w:p>
        </w:tc>
      </w:tr>
      <w:tr w:rsidR="00F00708" w:rsidTr="00375ABE">
        <w:trPr>
          <w:trHeight w:val="270"/>
        </w:trPr>
        <w:tc>
          <w:tcPr>
            <w:tcW w:w="10206" w:type="dxa"/>
          </w:tcPr>
          <w:p w:rsidR="002977C8" w:rsidRDefault="002977C8" w:rsidP="000F7979">
            <w:pPr>
              <w:ind w:left="567" w:firstLine="425"/>
              <w:jc w:val="both"/>
              <w:rPr>
                <w:sz w:val="26"/>
                <w:szCs w:val="26"/>
              </w:rPr>
            </w:pPr>
            <w:r w:rsidRPr="004E34A2">
              <w:rPr>
                <w:b/>
                <w:sz w:val="26"/>
                <w:szCs w:val="26"/>
              </w:rPr>
              <w:lastRenderedPageBreak/>
              <w:t>Раздел 3.</w:t>
            </w:r>
            <w:r w:rsidRPr="004E34A2">
              <w:rPr>
                <w:sz w:val="26"/>
                <w:szCs w:val="26"/>
              </w:rPr>
              <w:t xml:space="preserve"> </w:t>
            </w:r>
            <w:r w:rsidRPr="004E34A2">
              <w:rPr>
                <w:b/>
                <w:sz w:val="26"/>
                <w:szCs w:val="26"/>
              </w:rPr>
              <w:t>Особенности организации обучения для лиц с ограниченными возможностями здоровья и инвалидов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E34A2">
              <w:rPr>
                <w:sz w:val="26"/>
                <w:szCs w:val="26"/>
              </w:rPr>
              <w:t xml:space="preserve"> </w:t>
            </w:r>
          </w:p>
          <w:p w:rsidR="002977C8" w:rsidRPr="004E34A2" w:rsidRDefault="002977C8" w:rsidP="000F7979">
            <w:pPr>
              <w:ind w:left="567" w:firstLine="567"/>
              <w:jc w:val="both"/>
              <w:rPr>
                <w:sz w:val="26"/>
                <w:szCs w:val="26"/>
              </w:rPr>
            </w:pPr>
            <w:r w:rsidRPr="004E34A2">
              <w:rPr>
                <w:sz w:val="26"/>
                <w:szCs w:val="26"/>
              </w:rPr>
      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      </w:r>
          </w:p>
          <w:p w:rsidR="00F00708" w:rsidRPr="00556BBE" w:rsidRDefault="00F00708" w:rsidP="000F7979">
            <w:pPr>
              <w:pStyle w:val="TableParagraph"/>
              <w:ind w:left="567" w:firstLine="567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4"/>
              </w:rPr>
            </w:pPr>
          </w:p>
        </w:tc>
        <w:tc>
          <w:tcPr>
            <w:tcW w:w="1942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</w:tr>
      <w:tr w:rsidR="00F00708" w:rsidTr="00375ABE">
        <w:trPr>
          <w:trHeight w:val="270"/>
        </w:trPr>
        <w:tc>
          <w:tcPr>
            <w:tcW w:w="10206" w:type="dxa"/>
          </w:tcPr>
          <w:p w:rsidR="00F00708" w:rsidRPr="00556BBE" w:rsidRDefault="00F00708" w:rsidP="008F50B3">
            <w:pPr>
              <w:pStyle w:val="TableParagraph"/>
              <w:ind w:left="567" w:right="-680" w:firstLine="567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4"/>
              </w:rPr>
            </w:pPr>
          </w:p>
        </w:tc>
        <w:tc>
          <w:tcPr>
            <w:tcW w:w="1942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</w:tr>
    </w:tbl>
    <w:p w:rsidR="00200227" w:rsidRPr="004E34A2" w:rsidRDefault="00200227" w:rsidP="002977C8">
      <w:pPr>
        <w:ind w:left="993" w:right="-538" w:firstLine="425"/>
        <w:jc w:val="both"/>
        <w:rPr>
          <w:sz w:val="26"/>
          <w:szCs w:val="26"/>
        </w:rPr>
      </w:pPr>
    </w:p>
    <w:sectPr w:rsidR="00200227" w:rsidRPr="004E34A2" w:rsidSect="008F50B3">
      <w:footerReference w:type="default" r:id="rId8"/>
      <w:headerReference w:type="first" r:id="rId9"/>
      <w:type w:val="continuous"/>
      <w:pgSz w:w="11910" w:h="16850"/>
      <w:pgMar w:top="500" w:right="1400" w:bottom="500" w:left="993" w:header="850" w:footer="120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04C" w:rsidRDefault="0026504C">
      <w:r>
        <w:separator/>
      </w:r>
    </w:p>
  </w:endnote>
  <w:endnote w:type="continuationSeparator" w:id="0">
    <w:p w:rsidR="0026504C" w:rsidRDefault="0026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587304"/>
      <w:docPartObj>
        <w:docPartGallery w:val="Page Numbers (Bottom of Page)"/>
        <w:docPartUnique/>
      </w:docPartObj>
    </w:sdtPr>
    <w:sdtContent>
      <w:p w:rsidR="00B37895" w:rsidRDefault="00B378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671" w:rsidRPr="003C4671">
          <w:rPr>
            <w:noProof/>
            <w:lang w:val="ru-RU"/>
          </w:rPr>
          <w:t>2</w:t>
        </w:r>
        <w:r>
          <w:fldChar w:fldCharType="end"/>
        </w:r>
      </w:p>
    </w:sdtContent>
  </w:sdt>
  <w:p w:rsidR="00B37895" w:rsidRDefault="00B3789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04C" w:rsidRDefault="0026504C">
      <w:r>
        <w:separator/>
      </w:r>
    </w:p>
  </w:footnote>
  <w:footnote w:type="continuationSeparator" w:id="0">
    <w:p w:rsidR="0026504C" w:rsidRDefault="0026504C">
      <w:r>
        <w:continuationSeparator/>
      </w:r>
    </w:p>
  </w:footnote>
  <w:footnote w:id="1">
    <w:p w:rsidR="00B37895" w:rsidRPr="0096332D" w:rsidRDefault="00B37895" w:rsidP="0096332D">
      <w:pPr>
        <w:pStyle w:val="docdata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rStyle w:val="ae"/>
          <w:sz w:val="20"/>
          <w:szCs w:val="20"/>
        </w:rPr>
        <w:footnoteRef/>
      </w:r>
      <w:r w:rsidRPr="0096332D">
        <w:rPr>
          <w:sz w:val="20"/>
          <w:szCs w:val="20"/>
        </w:rPr>
        <w:t xml:space="preserve"> </w:t>
      </w:r>
      <w:r w:rsidRPr="0096332D">
        <w:rPr>
          <w:color w:val="000000"/>
          <w:sz w:val="20"/>
          <w:szCs w:val="20"/>
        </w:rPr>
        <w:t>Обязательный (О) – ЭПП обязателен для выполнения всеми студентами ОП.</w:t>
      </w:r>
    </w:p>
    <w:p w:rsidR="00B37895" w:rsidRPr="0096332D" w:rsidRDefault="00B37895" w:rsidP="0096332D">
      <w:pPr>
        <w:pStyle w:val="af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color w:val="000000"/>
          <w:sz w:val="20"/>
          <w:szCs w:val="20"/>
        </w:rPr>
        <w:t>Предмет по выбору (П/В) – студент имеет возможность выполнить одну или несколько строк из предложенного перечня элементов в модуле «Практика» учебного плана.</w:t>
      </w:r>
    </w:p>
  </w:footnote>
  <w:footnote w:id="2">
    <w:p w:rsidR="00B37895" w:rsidRPr="0096332D" w:rsidRDefault="00B37895" w:rsidP="0096332D">
      <w:pPr>
        <w:pStyle w:val="docdata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rStyle w:val="ae"/>
          <w:sz w:val="20"/>
          <w:szCs w:val="20"/>
        </w:rPr>
        <w:footnoteRef/>
      </w:r>
      <w:r w:rsidRPr="0096332D">
        <w:rPr>
          <w:sz w:val="20"/>
          <w:szCs w:val="20"/>
        </w:rPr>
        <w:t xml:space="preserve"> </w:t>
      </w:r>
      <w:r w:rsidRPr="0096332D">
        <w:rPr>
          <w:color w:val="000000"/>
          <w:sz w:val="20"/>
          <w:szCs w:val="20"/>
        </w:rPr>
        <w:t>Фиксированный (Ф) – ЭПП необходимо выполнить строго в текущем учебном году.</w:t>
      </w:r>
    </w:p>
    <w:p w:rsidR="00B37895" w:rsidRPr="0096332D" w:rsidRDefault="00B37895" w:rsidP="0096332D">
      <w:pPr>
        <w:pStyle w:val="af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color w:val="000000"/>
          <w:sz w:val="20"/>
          <w:szCs w:val="20"/>
        </w:rPr>
        <w:t>Свободный (С) – ЭПП можно выполнять в течении всего периода обучения до начала последнего модуля выпускного курса.</w:t>
      </w:r>
    </w:p>
    <w:p w:rsidR="00B37895" w:rsidRPr="0096332D" w:rsidRDefault="00B37895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895" w:rsidRDefault="00B37895" w:rsidP="003F58FE">
    <w:pPr>
      <w:pStyle w:val="aa"/>
      <w:tabs>
        <w:tab w:val="clear" w:pos="4677"/>
        <w:tab w:val="clear" w:pos="9355"/>
        <w:tab w:val="left" w:pos="583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D7CE4"/>
    <w:multiLevelType w:val="hybridMultilevel"/>
    <w:tmpl w:val="06E874BE"/>
    <w:lvl w:ilvl="0" w:tplc="3CAE4F48">
      <w:start w:val="8"/>
      <w:numFmt w:val="bullet"/>
      <w:lvlText w:val="-"/>
      <w:lvlJc w:val="left"/>
      <w:pPr>
        <w:tabs>
          <w:tab w:val="num" w:pos="1854"/>
        </w:tabs>
        <w:ind w:left="1854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B564DA"/>
    <w:multiLevelType w:val="hybridMultilevel"/>
    <w:tmpl w:val="A8868B8E"/>
    <w:lvl w:ilvl="0" w:tplc="2AF6ACD6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7ACEC2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776CFE4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6B22924C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0EDC5B6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6F663B18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74008634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0C72E25A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1DFCAE0C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2">
    <w:nsid w:val="3EEF0D2E"/>
    <w:multiLevelType w:val="hybridMultilevel"/>
    <w:tmpl w:val="84400C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">
    <w:nsid w:val="3F5325F7"/>
    <w:multiLevelType w:val="hybridMultilevel"/>
    <w:tmpl w:val="6472F44A"/>
    <w:lvl w:ilvl="0" w:tplc="58F0685A">
      <w:numFmt w:val="bullet"/>
      <w:lvlText w:val="-"/>
      <w:lvlJc w:val="left"/>
      <w:pPr>
        <w:ind w:left="49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FCB30E">
      <w:numFmt w:val="bullet"/>
      <w:lvlText w:val="•"/>
      <w:lvlJc w:val="left"/>
      <w:pPr>
        <w:ind w:left="1524" w:hanging="214"/>
      </w:pPr>
      <w:rPr>
        <w:rFonts w:hint="default"/>
        <w:lang w:val="ru-RU" w:eastAsia="en-US" w:bidi="ar-SA"/>
      </w:rPr>
    </w:lvl>
    <w:lvl w:ilvl="2" w:tplc="B8E0D8C8">
      <w:numFmt w:val="bullet"/>
      <w:lvlText w:val="•"/>
      <w:lvlJc w:val="left"/>
      <w:pPr>
        <w:ind w:left="2549" w:hanging="214"/>
      </w:pPr>
      <w:rPr>
        <w:rFonts w:hint="default"/>
        <w:lang w:val="ru-RU" w:eastAsia="en-US" w:bidi="ar-SA"/>
      </w:rPr>
    </w:lvl>
    <w:lvl w:ilvl="3" w:tplc="EDC8AE82">
      <w:numFmt w:val="bullet"/>
      <w:lvlText w:val="•"/>
      <w:lvlJc w:val="left"/>
      <w:pPr>
        <w:ind w:left="3573" w:hanging="214"/>
      </w:pPr>
      <w:rPr>
        <w:rFonts w:hint="default"/>
        <w:lang w:val="ru-RU" w:eastAsia="en-US" w:bidi="ar-SA"/>
      </w:rPr>
    </w:lvl>
    <w:lvl w:ilvl="4" w:tplc="5300A230">
      <w:numFmt w:val="bullet"/>
      <w:lvlText w:val="•"/>
      <w:lvlJc w:val="left"/>
      <w:pPr>
        <w:ind w:left="4598" w:hanging="214"/>
      </w:pPr>
      <w:rPr>
        <w:rFonts w:hint="default"/>
        <w:lang w:val="ru-RU" w:eastAsia="en-US" w:bidi="ar-SA"/>
      </w:rPr>
    </w:lvl>
    <w:lvl w:ilvl="5" w:tplc="85E8A938">
      <w:numFmt w:val="bullet"/>
      <w:lvlText w:val="•"/>
      <w:lvlJc w:val="left"/>
      <w:pPr>
        <w:ind w:left="5623" w:hanging="214"/>
      </w:pPr>
      <w:rPr>
        <w:rFonts w:hint="default"/>
        <w:lang w:val="ru-RU" w:eastAsia="en-US" w:bidi="ar-SA"/>
      </w:rPr>
    </w:lvl>
    <w:lvl w:ilvl="6" w:tplc="77A692EC">
      <w:numFmt w:val="bullet"/>
      <w:lvlText w:val="•"/>
      <w:lvlJc w:val="left"/>
      <w:pPr>
        <w:ind w:left="6647" w:hanging="214"/>
      </w:pPr>
      <w:rPr>
        <w:rFonts w:hint="default"/>
        <w:lang w:val="ru-RU" w:eastAsia="en-US" w:bidi="ar-SA"/>
      </w:rPr>
    </w:lvl>
    <w:lvl w:ilvl="7" w:tplc="E8A22D2C">
      <w:numFmt w:val="bullet"/>
      <w:lvlText w:val="•"/>
      <w:lvlJc w:val="left"/>
      <w:pPr>
        <w:ind w:left="7672" w:hanging="214"/>
      </w:pPr>
      <w:rPr>
        <w:rFonts w:hint="default"/>
        <w:lang w:val="ru-RU" w:eastAsia="en-US" w:bidi="ar-SA"/>
      </w:rPr>
    </w:lvl>
    <w:lvl w:ilvl="8" w:tplc="411C3536">
      <w:numFmt w:val="bullet"/>
      <w:lvlText w:val="•"/>
      <w:lvlJc w:val="left"/>
      <w:pPr>
        <w:ind w:left="8697" w:hanging="214"/>
      </w:pPr>
      <w:rPr>
        <w:rFonts w:hint="default"/>
        <w:lang w:val="ru-RU" w:eastAsia="en-US" w:bidi="ar-SA"/>
      </w:rPr>
    </w:lvl>
  </w:abstractNum>
  <w:abstractNum w:abstractNumId="4">
    <w:nsid w:val="415E7603"/>
    <w:multiLevelType w:val="hybridMultilevel"/>
    <w:tmpl w:val="4462C6B6"/>
    <w:lvl w:ilvl="0" w:tplc="D3F03626">
      <w:start w:val="1"/>
      <w:numFmt w:val="upperRoman"/>
      <w:lvlText w:val="%1."/>
      <w:lvlJc w:val="left"/>
      <w:pPr>
        <w:ind w:left="1206" w:hanging="867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A21EFB3A">
      <w:start w:val="1"/>
      <w:numFmt w:val="decimal"/>
      <w:lvlText w:val="%2."/>
      <w:lvlJc w:val="left"/>
      <w:pPr>
        <w:ind w:left="17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806C49C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3" w:tplc="0CDE12A2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4" w:tplc="2B0A6B84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5" w:tplc="0B505DE2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6" w:tplc="0E0079C4">
      <w:numFmt w:val="bullet"/>
      <w:lvlText w:val="•"/>
      <w:lvlJc w:val="left"/>
      <w:pPr>
        <w:ind w:left="5611" w:hanging="360"/>
      </w:pPr>
      <w:rPr>
        <w:rFonts w:hint="default"/>
        <w:lang w:val="ru-RU" w:eastAsia="en-US" w:bidi="ar-SA"/>
      </w:rPr>
    </w:lvl>
    <w:lvl w:ilvl="7" w:tplc="F53A4936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8" w:tplc="FF70032A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5">
    <w:nsid w:val="47194500"/>
    <w:multiLevelType w:val="multilevel"/>
    <w:tmpl w:val="A08482D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99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417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abstractNum w:abstractNumId="6">
    <w:nsid w:val="4B9565CD"/>
    <w:multiLevelType w:val="hybridMultilevel"/>
    <w:tmpl w:val="6936993E"/>
    <w:lvl w:ilvl="0" w:tplc="42482FB4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13FD3"/>
    <w:multiLevelType w:val="hybridMultilevel"/>
    <w:tmpl w:val="9754EF46"/>
    <w:lvl w:ilvl="0" w:tplc="1CF06FE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57FF1ABD"/>
    <w:multiLevelType w:val="hybridMultilevel"/>
    <w:tmpl w:val="6BE6C5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D4B4EEA"/>
    <w:multiLevelType w:val="hybridMultilevel"/>
    <w:tmpl w:val="53ECD914"/>
    <w:lvl w:ilvl="0" w:tplc="3CAE4F48">
      <w:start w:val="8"/>
      <w:numFmt w:val="bullet"/>
      <w:lvlText w:val="-"/>
      <w:lvlJc w:val="left"/>
      <w:pPr>
        <w:tabs>
          <w:tab w:val="num" w:pos="1854"/>
        </w:tabs>
        <w:ind w:left="1854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083314"/>
    <w:multiLevelType w:val="hybridMultilevel"/>
    <w:tmpl w:val="0E263256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>
    <w:nsid w:val="63C60175"/>
    <w:multiLevelType w:val="hybridMultilevel"/>
    <w:tmpl w:val="D172A9B8"/>
    <w:lvl w:ilvl="0" w:tplc="3300EF40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C428A6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CFCA239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BAFE2862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A27ACC12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7A9E72E2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E5E40F5E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E6142F72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96E2F5F8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12">
    <w:nsid w:val="63E5263E"/>
    <w:multiLevelType w:val="hybridMultilevel"/>
    <w:tmpl w:val="89DEADD8"/>
    <w:lvl w:ilvl="0" w:tplc="ABF0A15A">
      <w:numFmt w:val="bullet"/>
      <w:lvlText w:val="-"/>
      <w:lvlJc w:val="left"/>
      <w:pPr>
        <w:ind w:left="777" w:hanging="27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6F5EE5E2">
      <w:numFmt w:val="bullet"/>
      <w:lvlText w:val="•"/>
      <w:lvlJc w:val="left"/>
      <w:pPr>
        <w:ind w:left="1776" w:hanging="279"/>
      </w:pPr>
      <w:rPr>
        <w:rFonts w:hint="default"/>
        <w:lang w:val="ru-RU" w:eastAsia="en-US" w:bidi="ar-SA"/>
      </w:rPr>
    </w:lvl>
    <w:lvl w:ilvl="2" w:tplc="99969B32">
      <w:numFmt w:val="bullet"/>
      <w:lvlText w:val="•"/>
      <w:lvlJc w:val="left"/>
      <w:pPr>
        <w:ind w:left="2773" w:hanging="279"/>
      </w:pPr>
      <w:rPr>
        <w:rFonts w:hint="default"/>
        <w:lang w:val="ru-RU" w:eastAsia="en-US" w:bidi="ar-SA"/>
      </w:rPr>
    </w:lvl>
    <w:lvl w:ilvl="3" w:tplc="736C816C">
      <w:numFmt w:val="bullet"/>
      <w:lvlText w:val="•"/>
      <w:lvlJc w:val="left"/>
      <w:pPr>
        <w:ind w:left="3769" w:hanging="279"/>
      </w:pPr>
      <w:rPr>
        <w:rFonts w:hint="default"/>
        <w:lang w:val="ru-RU" w:eastAsia="en-US" w:bidi="ar-SA"/>
      </w:rPr>
    </w:lvl>
    <w:lvl w:ilvl="4" w:tplc="76E247CC">
      <w:numFmt w:val="bullet"/>
      <w:lvlText w:val="•"/>
      <w:lvlJc w:val="left"/>
      <w:pPr>
        <w:ind w:left="4766" w:hanging="279"/>
      </w:pPr>
      <w:rPr>
        <w:rFonts w:hint="default"/>
        <w:lang w:val="ru-RU" w:eastAsia="en-US" w:bidi="ar-SA"/>
      </w:rPr>
    </w:lvl>
    <w:lvl w:ilvl="5" w:tplc="CE1CB3E2">
      <w:numFmt w:val="bullet"/>
      <w:lvlText w:val="•"/>
      <w:lvlJc w:val="left"/>
      <w:pPr>
        <w:ind w:left="5763" w:hanging="279"/>
      </w:pPr>
      <w:rPr>
        <w:rFonts w:hint="default"/>
        <w:lang w:val="ru-RU" w:eastAsia="en-US" w:bidi="ar-SA"/>
      </w:rPr>
    </w:lvl>
    <w:lvl w:ilvl="6" w:tplc="93243E1E">
      <w:numFmt w:val="bullet"/>
      <w:lvlText w:val="•"/>
      <w:lvlJc w:val="left"/>
      <w:pPr>
        <w:ind w:left="6759" w:hanging="279"/>
      </w:pPr>
      <w:rPr>
        <w:rFonts w:hint="default"/>
        <w:lang w:val="ru-RU" w:eastAsia="en-US" w:bidi="ar-SA"/>
      </w:rPr>
    </w:lvl>
    <w:lvl w:ilvl="7" w:tplc="5A68BCCE">
      <w:numFmt w:val="bullet"/>
      <w:lvlText w:val="•"/>
      <w:lvlJc w:val="left"/>
      <w:pPr>
        <w:ind w:left="7756" w:hanging="279"/>
      </w:pPr>
      <w:rPr>
        <w:rFonts w:hint="default"/>
        <w:lang w:val="ru-RU" w:eastAsia="en-US" w:bidi="ar-SA"/>
      </w:rPr>
    </w:lvl>
    <w:lvl w:ilvl="8" w:tplc="B31CC382">
      <w:numFmt w:val="bullet"/>
      <w:lvlText w:val="•"/>
      <w:lvlJc w:val="left"/>
      <w:pPr>
        <w:ind w:left="8753" w:hanging="279"/>
      </w:pPr>
      <w:rPr>
        <w:rFonts w:hint="default"/>
        <w:lang w:val="ru-RU" w:eastAsia="en-US" w:bidi="ar-SA"/>
      </w:rPr>
    </w:lvl>
  </w:abstractNum>
  <w:abstractNum w:abstractNumId="13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61C6A85"/>
    <w:multiLevelType w:val="hybridMultilevel"/>
    <w:tmpl w:val="5DFAAE1A"/>
    <w:lvl w:ilvl="0" w:tplc="B144E9AC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26CDFC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B6A68774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CDEC724A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F7AAC1B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4096263E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9ADC7568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A762078C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E30E1442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15">
    <w:nsid w:val="77E73708"/>
    <w:multiLevelType w:val="hybridMultilevel"/>
    <w:tmpl w:val="D01091B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4"/>
  </w:num>
  <w:num w:numId="5">
    <w:abstractNumId w:val="1"/>
  </w:num>
  <w:num w:numId="6">
    <w:abstractNumId w:val="4"/>
  </w:num>
  <w:num w:numId="7">
    <w:abstractNumId w:val="13"/>
  </w:num>
  <w:num w:numId="8">
    <w:abstractNumId w:val="8"/>
  </w:num>
  <w:num w:numId="9">
    <w:abstractNumId w:val="15"/>
  </w:num>
  <w:num w:numId="10">
    <w:abstractNumId w:val="2"/>
  </w:num>
  <w:num w:numId="11">
    <w:abstractNumId w:val="10"/>
  </w:num>
  <w:num w:numId="12">
    <w:abstractNumId w:val="6"/>
  </w:num>
  <w:num w:numId="13">
    <w:abstractNumId w:val="5"/>
  </w:num>
  <w:num w:numId="14">
    <w:abstractNumId w:val="9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D9"/>
    <w:rsid w:val="0004474E"/>
    <w:rsid w:val="000479BD"/>
    <w:rsid w:val="00057CB8"/>
    <w:rsid w:val="00080BAC"/>
    <w:rsid w:val="000A77B1"/>
    <w:rsid w:val="000B5133"/>
    <w:rsid w:val="000C7727"/>
    <w:rsid w:val="000F7979"/>
    <w:rsid w:val="00134557"/>
    <w:rsid w:val="00140437"/>
    <w:rsid w:val="00151323"/>
    <w:rsid w:val="00160583"/>
    <w:rsid w:val="00166FA2"/>
    <w:rsid w:val="0018307B"/>
    <w:rsid w:val="001D4506"/>
    <w:rsid w:val="001E66F6"/>
    <w:rsid w:val="001F0921"/>
    <w:rsid w:val="00200227"/>
    <w:rsid w:val="0026504C"/>
    <w:rsid w:val="00283AA9"/>
    <w:rsid w:val="00287DDD"/>
    <w:rsid w:val="002977C8"/>
    <w:rsid w:val="002A580C"/>
    <w:rsid w:val="002C1662"/>
    <w:rsid w:val="002D3110"/>
    <w:rsid w:val="00326CCD"/>
    <w:rsid w:val="0033550D"/>
    <w:rsid w:val="00375ABE"/>
    <w:rsid w:val="00395435"/>
    <w:rsid w:val="003A004A"/>
    <w:rsid w:val="003A2DFE"/>
    <w:rsid w:val="003C4671"/>
    <w:rsid w:val="003D06D9"/>
    <w:rsid w:val="003D4CBB"/>
    <w:rsid w:val="003E6A5F"/>
    <w:rsid w:val="003F58FE"/>
    <w:rsid w:val="004115C1"/>
    <w:rsid w:val="00415376"/>
    <w:rsid w:val="0048137C"/>
    <w:rsid w:val="004A48BC"/>
    <w:rsid w:val="004C53AE"/>
    <w:rsid w:val="004D3A9D"/>
    <w:rsid w:val="004E1989"/>
    <w:rsid w:val="004E34A2"/>
    <w:rsid w:val="004F201D"/>
    <w:rsid w:val="00500EA5"/>
    <w:rsid w:val="0052167C"/>
    <w:rsid w:val="00542053"/>
    <w:rsid w:val="00556BBE"/>
    <w:rsid w:val="005973D3"/>
    <w:rsid w:val="005A6DDA"/>
    <w:rsid w:val="005C1E2B"/>
    <w:rsid w:val="005C452A"/>
    <w:rsid w:val="005D307A"/>
    <w:rsid w:val="005E4446"/>
    <w:rsid w:val="005E6768"/>
    <w:rsid w:val="005E77E6"/>
    <w:rsid w:val="005F0B81"/>
    <w:rsid w:val="005F36E3"/>
    <w:rsid w:val="006050E8"/>
    <w:rsid w:val="006244C0"/>
    <w:rsid w:val="006A6DB5"/>
    <w:rsid w:val="006D287F"/>
    <w:rsid w:val="006F1072"/>
    <w:rsid w:val="00711C9B"/>
    <w:rsid w:val="007500B9"/>
    <w:rsid w:val="00750A92"/>
    <w:rsid w:val="00762627"/>
    <w:rsid w:val="008425EE"/>
    <w:rsid w:val="008744A3"/>
    <w:rsid w:val="008A4EBA"/>
    <w:rsid w:val="008D3F08"/>
    <w:rsid w:val="008D4070"/>
    <w:rsid w:val="008E6CB5"/>
    <w:rsid w:val="008F50B3"/>
    <w:rsid w:val="008F5CF2"/>
    <w:rsid w:val="00912EB9"/>
    <w:rsid w:val="00913BE1"/>
    <w:rsid w:val="00923CE0"/>
    <w:rsid w:val="00932614"/>
    <w:rsid w:val="00952564"/>
    <w:rsid w:val="00957EA1"/>
    <w:rsid w:val="00961AE2"/>
    <w:rsid w:val="0096332D"/>
    <w:rsid w:val="00983F16"/>
    <w:rsid w:val="00984F7B"/>
    <w:rsid w:val="00994A2F"/>
    <w:rsid w:val="009959B3"/>
    <w:rsid w:val="009D5A78"/>
    <w:rsid w:val="009D6CBE"/>
    <w:rsid w:val="009F5281"/>
    <w:rsid w:val="00A15548"/>
    <w:rsid w:val="00A34A2A"/>
    <w:rsid w:val="00A46F68"/>
    <w:rsid w:val="00A5664D"/>
    <w:rsid w:val="00A65159"/>
    <w:rsid w:val="00AA5662"/>
    <w:rsid w:val="00AD521D"/>
    <w:rsid w:val="00AE0E49"/>
    <w:rsid w:val="00AF0BA2"/>
    <w:rsid w:val="00AF60BD"/>
    <w:rsid w:val="00AF6662"/>
    <w:rsid w:val="00B02ED5"/>
    <w:rsid w:val="00B106C0"/>
    <w:rsid w:val="00B37895"/>
    <w:rsid w:val="00B5611C"/>
    <w:rsid w:val="00B65430"/>
    <w:rsid w:val="00B8210F"/>
    <w:rsid w:val="00B84AC4"/>
    <w:rsid w:val="00B85EFA"/>
    <w:rsid w:val="00BB337B"/>
    <w:rsid w:val="00BF6E24"/>
    <w:rsid w:val="00C15063"/>
    <w:rsid w:val="00C1603C"/>
    <w:rsid w:val="00C221F0"/>
    <w:rsid w:val="00C2409B"/>
    <w:rsid w:val="00C45685"/>
    <w:rsid w:val="00C57953"/>
    <w:rsid w:val="00C71A00"/>
    <w:rsid w:val="00C71B2D"/>
    <w:rsid w:val="00CA2367"/>
    <w:rsid w:val="00CB2A2C"/>
    <w:rsid w:val="00CB7C7C"/>
    <w:rsid w:val="00CD62F0"/>
    <w:rsid w:val="00CF40A5"/>
    <w:rsid w:val="00D15519"/>
    <w:rsid w:val="00D223EB"/>
    <w:rsid w:val="00D45336"/>
    <w:rsid w:val="00D70C99"/>
    <w:rsid w:val="00D83046"/>
    <w:rsid w:val="00DB247A"/>
    <w:rsid w:val="00DC4317"/>
    <w:rsid w:val="00DE0D1D"/>
    <w:rsid w:val="00E058DC"/>
    <w:rsid w:val="00E87DE1"/>
    <w:rsid w:val="00EE6AA7"/>
    <w:rsid w:val="00EF63D4"/>
    <w:rsid w:val="00F00708"/>
    <w:rsid w:val="00F166F1"/>
    <w:rsid w:val="00F737FC"/>
    <w:rsid w:val="00F90ED7"/>
    <w:rsid w:val="00FF1D28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87E70-0198-452F-94C0-D46B9840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ind w:left="49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ind w:left="1206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Абзац списка Знак"/>
    <w:link w:val="a5"/>
    <w:uiPriority w:val="34"/>
    <w:locked/>
    <w:rsid w:val="00200227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39"/>
    <w:rsid w:val="00542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542053"/>
    <w:pPr>
      <w:widowControl/>
      <w:tabs>
        <w:tab w:val="center" w:pos="4677"/>
        <w:tab w:val="right" w:pos="9355"/>
      </w:tabs>
      <w:autoSpaceDE/>
      <w:autoSpaceDN/>
    </w:pPr>
    <w:rPr>
      <w:rFonts w:ascii="Arial" w:eastAsia="Arial" w:hAnsi="Arial" w:cs="Arial"/>
      <w:lang w:val="ru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42053"/>
    <w:rPr>
      <w:rFonts w:ascii="Arial" w:eastAsia="Arial" w:hAnsi="Arial" w:cs="Arial"/>
      <w:lang w:val="ru" w:eastAsia="ru-RU"/>
    </w:rPr>
  </w:style>
  <w:style w:type="paragraph" w:styleId="aa">
    <w:name w:val="header"/>
    <w:basedOn w:val="a"/>
    <w:link w:val="ab"/>
    <w:uiPriority w:val="99"/>
    <w:unhideWhenUsed/>
    <w:rsid w:val="00D830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304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5611C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8E6C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96332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6332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footnote reference"/>
    <w:basedOn w:val="a0"/>
    <w:uiPriority w:val="99"/>
    <w:semiHidden/>
    <w:unhideWhenUsed/>
    <w:rsid w:val="0096332D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9633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rmal (Web)"/>
    <w:basedOn w:val="a"/>
    <w:unhideWhenUsed/>
    <w:rsid w:val="009633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A580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A580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f0">
    <w:name w:val="Title"/>
    <w:basedOn w:val="a"/>
    <w:next w:val="a"/>
    <w:link w:val="af1"/>
    <w:uiPriority w:val="10"/>
    <w:qFormat/>
    <w:rsid w:val="002977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sid w:val="002977C8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C2945-24A3-45B3-B38E-AA149DA7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45</Pages>
  <Words>13785</Words>
  <Characters>78577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программе учебной дисциплины в НИУ ВШЭ</vt:lpstr>
    </vt:vector>
  </TitlesOfParts>
  <Company/>
  <LinksUpToDate>false</LinksUpToDate>
  <CharactersWithSpaces>92178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программе учебной дисциплины в НИУ ВШЭ</dc:title>
  <dc:creator>Студент НИУ ВШЭ</dc:creator>
  <cp:lastModifiedBy>Киселева Ирина Анатольевна</cp:lastModifiedBy>
  <cp:revision>17</cp:revision>
  <dcterms:created xsi:type="dcterms:W3CDTF">2025-08-25T13:11:00Z</dcterms:created>
  <dcterms:modified xsi:type="dcterms:W3CDTF">2025-09-03T13:33:00Z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Office Word 2007</vt:lpwstr>
  </property>
</Properties>
</file>