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09AF" w:rsidRPr="00CB09AF" w:rsidRDefault="00CB09AF" w:rsidP="00CB09AF">
      <w:pPr>
        <w:tabs>
          <w:tab w:val="left" w:pos="426"/>
        </w:tabs>
        <w:spacing w:line="240" w:lineRule="auto"/>
        <w:ind w:firstLine="0"/>
        <w:jc w:val="center"/>
        <w:rPr>
          <w:snapToGrid w:val="0"/>
          <w:sz w:val="26"/>
          <w:szCs w:val="26"/>
        </w:rPr>
      </w:pPr>
      <w:r w:rsidRPr="00CB09AF">
        <w:rPr>
          <w:snapToGrid w:val="0"/>
          <w:sz w:val="26"/>
          <w:szCs w:val="26"/>
        </w:rPr>
        <w:t>Федеральное государственное автономное образовательное учреждение</w:t>
      </w:r>
    </w:p>
    <w:p w:rsidR="00CB09AF" w:rsidRPr="00CB09AF" w:rsidRDefault="00CB09AF" w:rsidP="00CB09AF">
      <w:pPr>
        <w:widowControl w:val="0"/>
        <w:spacing w:line="240" w:lineRule="auto"/>
        <w:ind w:firstLine="0"/>
        <w:jc w:val="center"/>
        <w:rPr>
          <w:snapToGrid w:val="0"/>
          <w:sz w:val="26"/>
          <w:szCs w:val="26"/>
        </w:rPr>
      </w:pPr>
      <w:r w:rsidRPr="00CB09AF">
        <w:rPr>
          <w:snapToGrid w:val="0"/>
          <w:sz w:val="26"/>
          <w:szCs w:val="26"/>
        </w:rPr>
        <w:t>высшего образования</w:t>
      </w:r>
    </w:p>
    <w:p w:rsidR="00CB09AF" w:rsidRPr="00CB09AF" w:rsidRDefault="00CB09AF" w:rsidP="00CB09AF">
      <w:pPr>
        <w:widowControl w:val="0"/>
        <w:spacing w:line="240" w:lineRule="auto"/>
        <w:ind w:firstLine="0"/>
        <w:jc w:val="center"/>
        <w:rPr>
          <w:b/>
          <w:snapToGrid w:val="0"/>
          <w:sz w:val="26"/>
          <w:szCs w:val="26"/>
        </w:rPr>
      </w:pPr>
      <w:r w:rsidRPr="00CB09AF">
        <w:rPr>
          <w:snapToGrid w:val="0"/>
          <w:sz w:val="26"/>
          <w:szCs w:val="26"/>
        </w:rPr>
        <w:t>«Национальный исследовательский университет «Высшая школа экономики»</w:t>
      </w:r>
    </w:p>
    <w:p w:rsidR="00CB09AF" w:rsidRPr="00CB09AF" w:rsidRDefault="00CB09AF" w:rsidP="00CB09AF">
      <w:pPr>
        <w:widowControl w:val="0"/>
        <w:spacing w:line="240" w:lineRule="auto"/>
        <w:ind w:firstLine="0"/>
        <w:jc w:val="left"/>
        <w:rPr>
          <w:snapToGrid w:val="0"/>
          <w:sz w:val="26"/>
          <w:szCs w:val="26"/>
        </w:rPr>
      </w:pPr>
    </w:p>
    <w:p w:rsidR="00CB09AF" w:rsidRPr="00CB09AF" w:rsidRDefault="00CB09AF" w:rsidP="00CB09AF">
      <w:pPr>
        <w:widowControl w:val="0"/>
        <w:spacing w:line="240" w:lineRule="auto"/>
        <w:ind w:firstLine="0"/>
        <w:jc w:val="center"/>
        <w:rPr>
          <w:b/>
          <w:snapToGrid w:val="0"/>
          <w:sz w:val="26"/>
          <w:szCs w:val="26"/>
        </w:rPr>
      </w:pPr>
      <w:r w:rsidRPr="00CB09AF">
        <w:rPr>
          <w:b/>
          <w:snapToGrid w:val="0"/>
          <w:sz w:val="26"/>
          <w:szCs w:val="26"/>
        </w:rPr>
        <w:t>ЗАДАНИЕ НА ВЫПОЛНЕНИЕ ПРЕДДИПЛОМНОЙ ПРАКТИКИ</w:t>
      </w:r>
    </w:p>
    <w:p w:rsidR="00CB09AF" w:rsidRPr="00CB09AF" w:rsidRDefault="00CB09AF" w:rsidP="00CB09AF">
      <w:pPr>
        <w:widowControl w:val="0"/>
        <w:spacing w:line="240" w:lineRule="auto"/>
        <w:ind w:firstLine="0"/>
        <w:jc w:val="center"/>
        <w:rPr>
          <w:snapToGrid w:val="0"/>
          <w:sz w:val="26"/>
          <w:szCs w:val="26"/>
        </w:rPr>
      </w:pPr>
      <w:r w:rsidRPr="00CB09AF">
        <w:rPr>
          <w:snapToGrid w:val="0"/>
          <w:sz w:val="26"/>
          <w:szCs w:val="26"/>
        </w:rPr>
        <w:t>студента ______</w:t>
      </w:r>
      <w:proofErr w:type="gramStart"/>
      <w:r w:rsidRPr="00CB09AF">
        <w:rPr>
          <w:snapToGrid w:val="0"/>
          <w:sz w:val="26"/>
          <w:szCs w:val="26"/>
        </w:rPr>
        <w:t>_  группы</w:t>
      </w:r>
      <w:proofErr w:type="gramEnd"/>
      <w:r w:rsidRPr="00CB09AF">
        <w:rPr>
          <w:snapToGrid w:val="0"/>
          <w:sz w:val="26"/>
          <w:szCs w:val="26"/>
        </w:rPr>
        <w:t xml:space="preserve">  очно- заочной/заочной формы обучения</w:t>
      </w:r>
    </w:p>
    <w:p w:rsidR="00CB09AF" w:rsidRPr="00CB09AF" w:rsidRDefault="00CB09AF" w:rsidP="00CB09AF">
      <w:pPr>
        <w:widowControl w:val="0"/>
        <w:pBdr>
          <w:bottom w:val="single" w:sz="12" w:space="1" w:color="auto"/>
        </w:pBdr>
        <w:spacing w:line="240" w:lineRule="auto"/>
        <w:ind w:firstLine="0"/>
        <w:jc w:val="center"/>
        <w:rPr>
          <w:snapToGrid w:val="0"/>
          <w:sz w:val="26"/>
          <w:szCs w:val="26"/>
        </w:rPr>
      </w:pPr>
    </w:p>
    <w:p w:rsidR="00CB09AF" w:rsidRPr="00276D77" w:rsidRDefault="00CB09AF" w:rsidP="00CB09AF">
      <w:pPr>
        <w:widowControl w:val="0"/>
        <w:spacing w:line="240" w:lineRule="auto"/>
        <w:ind w:firstLine="0"/>
        <w:jc w:val="center"/>
        <w:rPr>
          <w:i/>
          <w:snapToGrid w:val="0"/>
          <w:sz w:val="26"/>
          <w:szCs w:val="26"/>
          <w:vertAlign w:val="superscript"/>
        </w:rPr>
      </w:pPr>
      <w:r w:rsidRPr="00276D77">
        <w:rPr>
          <w:snapToGrid w:val="0"/>
          <w:sz w:val="26"/>
          <w:szCs w:val="26"/>
          <w:vertAlign w:val="superscript"/>
        </w:rPr>
        <w:t>(</w:t>
      </w:r>
      <w:r w:rsidRPr="00276D77">
        <w:rPr>
          <w:i/>
          <w:snapToGrid w:val="0"/>
          <w:sz w:val="26"/>
          <w:szCs w:val="26"/>
          <w:vertAlign w:val="superscript"/>
        </w:rPr>
        <w:t>фамилия, имя, отчество при наличии)</w:t>
      </w:r>
    </w:p>
    <w:p w:rsidR="00CB09AF" w:rsidRPr="00CB09AF" w:rsidRDefault="00CB09AF" w:rsidP="00CB09AF">
      <w:pPr>
        <w:widowControl w:val="0"/>
        <w:spacing w:line="240" w:lineRule="auto"/>
        <w:ind w:firstLine="709"/>
        <w:jc w:val="center"/>
        <w:rPr>
          <w:sz w:val="26"/>
          <w:szCs w:val="26"/>
        </w:rPr>
      </w:pPr>
      <w:r w:rsidRPr="00CB09AF">
        <w:rPr>
          <w:sz w:val="26"/>
          <w:szCs w:val="26"/>
        </w:rPr>
        <w:t>основной образовательной программы высшего образования – программы бакалавриата «Экономика</w:t>
      </w:r>
      <w:r w:rsidR="00276D77">
        <w:rPr>
          <w:sz w:val="26"/>
          <w:szCs w:val="26"/>
        </w:rPr>
        <w:t xml:space="preserve"> и бизнес</w:t>
      </w:r>
      <w:r w:rsidRPr="00CB09AF">
        <w:rPr>
          <w:sz w:val="26"/>
          <w:szCs w:val="26"/>
        </w:rPr>
        <w:t>» направления подготовки 38.03.01 «Экономика» факультета экономики</w:t>
      </w:r>
    </w:p>
    <w:tbl>
      <w:tblPr>
        <w:tblStyle w:val="1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60"/>
        <w:gridCol w:w="851"/>
        <w:gridCol w:w="841"/>
        <w:gridCol w:w="1253"/>
        <w:gridCol w:w="1101"/>
        <w:gridCol w:w="4700"/>
      </w:tblGrid>
      <w:tr w:rsidR="00CB09AF" w:rsidRPr="00CB09AF" w:rsidTr="00D8617D">
        <w:tc>
          <w:tcPr>
            <w:tcW w:w="2552" w:type="dxa"/>
            <w:gridSpan w:val="3"/>
            <w:vAlign w:val="bottom"/>
          </w:tcPr>
          <w:p w:rsidR="00CB09AF" w:rsidRPr="00CB09AF" w:rsidRDefault="00CB09AF" w:rsidP="00CB09AF">
            <w:pPr>
              <w:widowControl w:val="0"/>
              <w:spacing w:line="240" w:lineRule="auto"/>
              <w:ind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snapToGrid w:val="0"/>
                <w:sz w:val="26"/>
                <w:szCs w:val="26"/>
              </w:rPr>
              <w:t>Вид практики</w:t>
            </w:r>
          </w:p>
        </w:tc>
        <w:tc>
          <w:tcPr>
            <w:tcW w:w="7054" w:type="dxa"/>
            <w:gridSpan w:val="3"/>
            <w:tcBorders>
              <w:top w:val="single" w:sz="4" w:space="0" w:color="auto"/>
            </w:tcBorders>
            <w:vAlign w:val="bottom"/>
          </w:tcPr>
          <w:p w:rsidR="00CB09AF" w:rsidRPr="00CB09AF" w:rsidRDefault="00CB09AF" w:rsidP="00CB09AF">
            <w:pPr>
              <w:widowControl w:val="0"/>
              <w:tabs>
                <w:tab w:val="left" w:pos="6505"/>
              </w:tabs>
              <w:spacing w:line="240" w:lineRule="auto"/>
              <w:ind w:firstLine="0"/>
              <w:jc w:val="center"/>
              <w:rPr>
                <w:rFonts w:eastAsia="Calibri"/>
                <w:i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i/>
                <w:snapToGrid w:val="0"/>
                <w:sz w:val="26"/>
                <w:szCs w:val="26"/>
              </w:rPr>
              <w:t>Профессиональная</w:t>
            </w:r>
          </w:p>
        </w:tc>
      </w:tr>
      <w:tr w:rsidR="00CB09AF" w:rsidRPr="00CB09AF" w:rsidTr="00D8617D">
        <w:trPr>
          <w:trHeight w:val="447"/>
        </w:trPr>
        <w:tc>
          <w:tcPr>
            <w:tcW w:w="2552" w:type="dxa"/>
            <w:gridSpan w:val="3"/>
            <w:vAlign w:val="bottom"/>
          </w:tcPr>
          <w:p w:rsidR="00CB09AF" w:rsidRPr="00CB09AF" w:rsidRDefault="00CB09AF" w:rsidP="00CB09AF">
            <w:pPr>
              <w:widowControl w:val="0"/>
              <w:spacing w:line="240" w:lineRule="auto"/>
              <w:ind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snapToGrid w:val="0"/>
                <w:sz w:val="26"/>
                <w:szCs w:val="26"/>
              </w:rPr>
              <w:t>Тип практики</w:t>
            </w:r>
          </w:p>
        </w:tc>
        <w:tc>
          <w:tcPr>
            <w:tcW w:w="7054" w:type="dxa"/>
            <w:gridSpan w:val="3"/>
            <w:vAlign w:val="bottom"/>
          </w:tcPr>
          <w:p w:rsidR="00CB09AF" w:rsidRPr="00CB09AF" w:rsidRDefault="00CB09AF" w:rsidP="00CB09AF">
            <w:pPr>
              <w:widowControl w:val="0"/>
              <w:spacing w:line="240" w:lineRule="auto"/>
              <w:ind w:firstLine="0"/>
              <w:jc w:val="center"/>
              <w:rPr>
                <w:rFonts w:eastAsia="Calibri"/>
                <w:i/>
                <w:snapToGrid w:val="0"/>
                <w:sz w:val="26"/>
                <w:szCs w:val="26"/>
                <w:highlight w:val="yellow"/>
                <w:u w:val="single"/>
              </w:rPr>
            </w:pPr>
            <w:r w:rsidRPr="00CB09AF">
              <w:rPr>
                <w:rFonts w:eastAsia="Calibri"/>
                <w:i/>
                <w:snapToGrid w:val="0"/>
                <w:sz w:val="26"/>
                <w:szCs w:val="26"/>
                <w:u w:val="single"/>
              </w:rPr>
              <w:t>преддипломная</w:t>
            </w:r>
          </w:p>
        </w:tc>
      </w:tr>
      <w:tr w:rsidR="00CB09AF" w:rsidRPr="00CB09AF" w:rsidTr="00D8617D">
        <w:trPr>
          <w:trHeight w:val="254"/>
        </w:trPr>
        <w:tc>
          <w:tcPr>
            <w:tcW w:w="2552" w:type="dxa"/>
            <w:gridSpan w:val="3"/>
            <w:vAlign w:val="bottom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i/>
                <w:snapToGrid w:val="0"/>
                <w:sz w:val="26"/>
                <w:szCs w:val="26"/>
                <w:vertAlign w:val="superscript"/>
              </w:rPr>
              <w:t>(наименование ЭПП)</w:t>
            </w:r>
          </w:p>
        </w:tc>
        <w:tc>
          <w:tcPr>
            <w:tcW w:w="7054" w:type="dxa"/>
            <w:gridSpan w:val="3"/>
            <w:vAlign w:val="bottom"/>
          </w:tcPr>
          <w:p w:rsidR="00CB09AF" w:rsidRPr="00CB09AF" w:rsidRDefault="00CB09AF" w:rsidP="00CB09AF">
            <w:pPr>
              <w:widowControl w:val="0"/>
              <w:spacing w:line="240" w:lineRule="auto"/>
              <w:ind w:firstLine="0"/>
              <w:jc w:val="center"/>
              <w:rPr>
                <w:rFonts w:eastAsia="Calibri"/>
                <w:i/>
                <w:snapToGrid w:val="0"/>
                <w:color w:val="FF0000"/>
                <w:sz w:val="16"/>
                <w:szCs w:val="16"/>
                <w:highlight w:val="yellow"/>
              </w:rPr>
            </w:pPr>
          </w:p>
        </w:tc>
      </w:tr>
      <w:tr w:rsidR="00CB09AF" w:rsidRPr="00CB09AF" w:rsidTr="00D8617D">
        <w:tc>
          <w:tcPr>
            <w:tcW w:w="3805" w:type="dxa"/>
            <w:gridSpan w:val="4"/>
            <w:vAlign w:val="bottom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snapToGrid w:val="0"/>
                <w:sz w:val="26"/>
                <w:szCs w:val="26"/>
              </w:rPr>
              <w:t>Срок прохождения ЭПП</w:t>
            </w:r>
            <w:r w:rsidRPr="00CB09AF">
              <w:rPr>
                <w:rFonts w:eastAsia="Calibri"/>
                <w:snapToGrid w:val="0"/>
                <w:sz w:val="26"/>
                <w:szCs w:val="26"/>
                <w:vertAlign w:val="superscript"/>
              </w:rPr>
              <w:footnoteReference w:id="1"/>
            </w:r>
          </w:p>
        </w:tc>
        <w:tc>
          <w:tcPr>
            <w:tcW w:w="1101" w:type="dxa"/>
            <w:vAlign w:val="bottom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snapToGrid w:val="0"/>
                <w:sz w:val="26"/>
                <w:szCs w:val="26"/>
              </w:rPr>
              <w:t>С</w:t>
            </w:r>
          </w:p>
        </w:tc>
        <w:tc>
          <w:tcPr>
            <w:tcW w:w="4700" w:type="dxa"/>
            <w:vAlign w:val="bottom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snapToGrid w:val="0"/>
                <w:sz w:val="26"/>
                <w:szCs w:val="26"/>
              </w:rPr>
              <w:t xml:space="preserve">__.__.202__ </w:t>
            </w:r>
          </w:p>
        </w:tc>
      </w:tr>
      <w:tr w:rsidR="00CB09AF" w:rsidRPr="00CB09AF" w:rsidTr="00D8617D">
        <w:trPr>
          <w:trHeight w:val="80"/>
        </w:trPr>
        <w:tc>
          <w:tcPr>
            <w:tcW w:w="860" w:type="dxa"/>
            <w:vAlign w:val="bottom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851" w:type="dxa"/>
            <w:vAlign w:val="bottom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841" w:type="dxa"/>
            <w:vAlign w:val="bottom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1253" w:type="dxa"/>
            <w:vAlign w:val="bottom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1101" w:type="dxa"/>
            <w:vAlign w:val="bottom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snapToGrid w:val="0"/>
                <w:sz w:val="26"/>
                <w:szCs w:val="26"/>
              </w:rPr>
              <w:t>По</w:t>
            </w:r>
          </w:p>
        </w:tc>
        <w:tc>
          <w:tcPr>
            <w:tcW w:w="4700" w:type="dxa"/>
            <w:vAlign w:val="bottom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snapToGrid w:val="0"/>
                <w:sz w:val="26"/>
                <w:szCs w:val="26"/>
              </w:rPr>
              <w:t>__.__.202___</w:t>
            </w:r>
          </w:p>
        </w:tc>
      </w:tr>
    </w:tbl>
    <w:p w:rsidR="00CB09AF" w:rsidRPr="00CB09AF" w:rsidRDefault="00CB09AF" w:rsidP="00CB09AF">
      <w:pPr>
        <w:widowControl w:val="0"/>
        <w:spacing w:line="240" w:lineRule="auto"/>
        <w:ind w:right="567" w:firstLine="0"/>
        <w:jc w:val="left"/>
        <w:rPr>
          <w:rFonts w:eastAsia="Calibri"/>
          <w:snapToGrid w:val="0"/>
          <w:sz w:val="26"/>
          <w:szCs w:val="26"/>
        </w:rPr>
      </w:pPr>
    </w:p>
    <w:tbl>
      <w:tblPr>
        <w:tblStyle w:val="10"/>
        <w:tblW w:w="0" w:type="auto"/>
        <w:tblInd w:w="-5" w:type="dxa"/>
        <w:tblLook w:val="04A0" w:firstRow="1" w:lastRow="0" w:firstColumn="1" w:lastColumn="0" w:noHBand="0" w:noVBand="1"/>
      </w:tblPr>
      <w:tblGrid>
        <w:gridCol w:w="3374"/>
        <w:gridCol w:w="6237"/>
      </w:tblGrid>
      <w:tr w:rsidR="00CB09AF" w:rsidRPr="00CB09AF" w:rsidTr="00D8617D">
        <w:tc>
          <w:tcPr>
            <w:tcW w:w="3374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b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b/>
                <w:snapToGrid w:val="0"/>
                <w:sz w:val="26"/>
                <w:szCs w:val="26"/>
              </w:rPr>
              <w:t>Трудоемкость (количество кредитов) по ЭПП</w:t>
            </w:r>
          </w:p>
        </w:tc>
        <w:tc>
          <w:tcPr>
            <w:tcW w:w="6237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i/>
                <w:snapToGrid w:val="0"/>
                <w:sz w:val="26"/>
                <w:szCs w:val="26"/>
              </w:rPr>
            </w:pPr>
            <w:r w:rsidRPr="00CB09AF">
              <w:rPr>
                <w:rFonts w:eastAsia="Arial"/>
                <w:i/>
                <w:sz w:val="26"/>
                <w:szCs w:val="26"/>
              </w:rPr>
              <w:t>Количество кредитов, которые может получить студент за ЭПП (заполняется менеджером ОП согласно учебного плана)</w:t>
            </w:r>
          </w:p>
        </w:tc>
      </w:tr>
      <w:tr w:rsidR="00CB09AF" w:rsidRPr="00CB09AF" w:rsidTr="00D8617D">
        <w:tc>
          <w:tcPr>
            <w:tcW w:w="3374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b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b/>
                <w:snapToGrid w:val="0"/>
                <w:sz w:val="26"/>
                <w:szCs w:val="26"/>
              </w:rPr>
              <w:t>Цель ЭПП</w:t>
            </w:r>
          </w:p>
        </w:tc>
        <w:tc>
          <w:tcPr>
            <w:tcW w:w="6237" w:type="dxa"/>
          </w:tcPr>
          <w:p w:rsidR="00CB09AF" w:rsidRPr="00CB09AF" w:rsidRDefault="00CB09AF" w:rsidP="00CB09AF">
            <w:pPr>
              <w:numPr>
                <w:ilvl w:val="0"/>
                <w:numId w:val="2"/>
              </w:numPr>
              <w:tabs>
                <w:tab w:val="left" w:pos="851"/>
                <w:tab w:val="left" w:pos="993"/>
              </w:tabs>
              <w:snapToGrid w:val="0"/>
              <w:spacing w:line="240" w:lineRule="auto"/>
              <w:ind w:firstLine="0"/>
              <w:jc w:val="left"/>
              <w:rPr>
                <w:rFonts w:eastAsia="Arial" w:cs="Arial"/>
                <w:sz w:val="24"/>
                <w:szCs w:val="24"/>
              </w:rPr>
            </w:pPr>
            <w:r w:rsidRPr="00CB09AF">
              <w:rPr>
                <w:rFonts w:eastAsia="Arial" w:cs="Arial"/>
                <w:sz w:val="24"/>
                <w:szCs w:val="24"/>
              </w:rPr>
              <w:t>изучение методических, инструктивных и нормативных материалов, специальной литературы;</w:t>
            </w:r>
          </w:p>
          <w:p w:rsidR="00CB09AF" w:rsidRPr="00CB09AF" w:rsidRDefault="00CB09AF" w:rsidP="00CB09AF">
            <w:pPr>
              <w:numPr>
                <w:ilvl w:val="0"/>
                <w:numId w:val="2"/>
              </w:numPr>
              <w:tabs>
                <w:tab w:val="left" w:pos="851"/>
                <w:tab w:val="left" w:pos="993"/>
              </w:tabs>
              <w:snapToGrid w:val="0"/>
              <w:spacing w:line="240" w:lineRule="auto"/>
              <w:ind w:firstLine="0"/>
              <w:jc w:val="left"/>
              <w:rPr>
                <w:rFonts w:eastAsia="Arial" w:cs="Arial"/>
                <w:sz w:val="24"/>
                <w:szCs w:val="24"/>
              </w:rPr>
            </w:pPr>
            <w:r w:rsidRPr="00CB09AF">
              <w:rPr>
                <w:rFonts w:eastAsia="Arial" w:cs="Arial"/>
                <w:sz w:val="24"/>
                <w:szCs w:val="24"/>
              </w:rPr>
              <w:t>отработка полученных в ходе обучения и учебной практики навыков;</w:t>
            </w:r>
          </w:p>
          <w:p w:rsidR="00CB09AF" w:rsidRPr="00CB09AF" w:rsidRDefault="00CB09AF" w:rsidP="00CB09AF">
            <w:pPr>
              <w:numPr>
                <w:ilvl w:val="0"/>
                <w:numId w:val="2"/>
              </w:numPr>
              <w:tabs>
                <w:tab w:val="left" w:pos="851"/>
                <w:tab w:val="left" w:pos="993"/>
              </w:tabs>
              <w:snapToGrid w:val="0"/>
              <w:spacing w:line="240" w:lineRule="auto"/>
              <w:ind w:firstLine="0"/>
              <w:jc w:val="left"/>
              <w:rPr>
                <w:rFonts w:eastAsia="Arial" w:cs="Arial"/>
                <w:sz w:val="24"/>
                <w:szCs w:val="24"/>
              </w:rPr>
            </w:pPr>
            <w:r w:rsidRPr="00CB09AF">
              <w:rPr>
                <w:rFonts w:eastAsia="Arial" w:cs="Arial"/>
                <w:sz w:val="24"/>
                <w:szCs w:val="24"/>
              </w:rPr>
              <w:t>сбора, систематизации, обобщения материалов для подготовки выпускной квалификационной работы</w:t>
            </w:r>
          </w:p>
        </w:tc>
      </w:tr>
      <w:tr w:rsidR="00CB09AF" w:rsidRPr="00CB09AF" w:rsidTr="00D8617D">
        <w:tc>
          <w:tcPr>
            <w:tcW w:w="3374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b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b/>
                <w:snapToGrid w:val="0"/>
                <w:sz w:val="26"/>
                <w:szCs w:val="26"/>
              </w:rPr>
              <w:t>Задачи ЭПП</w:t>
            </w:r>
          </w:p>
        </w:tc>
        <w:tc>
          <w:tcPr>
            <w:tcW w:w="6237" w:type="dxa"/>
          </w:tcPr>
          <w:p w:rsidR="00CB09AF" w:rsidRPr="00CB09AF" w:rsidRDefault="00CB09AF" w:rsidP="00CB09AF">
            <w:pPr>
              <w:numPr>
                <w:ilvl w:val="0"/>
                <w:numId w:val="2"/>
              </w:numPr>
              <w:tabs>
                <w:tab w:val="clear" w:pos="360"/>
                <w:tab w:val="num" w:pos="179"/>
                <w:tab w:val="left" w:pos="851"/>
                <w:tab w:val="left" w:pos="993"/>
              </w:tabs>
              <w:snapToGrid w:val="0"/>
              <w:spacing w:line="240" w:lineRule="auto"/>
              <w:ind w:firstLine="0"/>
              <w:jc w:val="left"/>
              <w:rPr>
                <w:rFonts w:eastAsia="Arial" w:cs="Arial"/>
                <w:sz w:val="24"/>
                <w:szCs w:val="24"/>
              </w:rPr>
            </w:pPr>
            <w:r w:rsidRPr="00CB09AF">
              <w:rPr>
                <w:rFonts w:eastAsia="Arial" w:cs="Arial"/>
                <w:sz w:val="24"/>
                <w:szCs w:val="24"/>
              </w:rPr>
              <w:t>систематизация, закрепление и расширение теоретических и практических знаний, полученных студентами в процессе обучения;</w:t>
            </w:r>
          </w:p>
          <w:p w:rsidR="00CB09AF" w:rsidRPr="00CB09AF" w:rsidRDefault="00CB09AF" w:rsidP="00CB09AF">
            <w:pPr>
              <w:numPr>
                <w:ilvl w:val="0"/>
                <w:numId w:val="2"/>
              </w:numPr>
              <w:tabs>
                <w:tab w:val="clear" w:pos="360"/>
                <w:tab w:val="num" w:pos="179"/>
                <w:tab w:val="left" w:pos="851"/>
                <w:tab w:val="left" w:pos="993"/>
              </w:tabs>
              <w:snapToGrid w:val="0"/>
              <w:spacing w:line="240" w:lineRule="auto"/>
              <w:ind w:firstLine="0"/>
              <w:jc w:val="left"/>
              <w:rPr>
                <w:rFonts w:eastAsia="Arial" w:cs="Arial"/>
                <w:sz w:val="24"/>
                <w:szCs w:val="24"/>
              </w:rPr>
            </w:pPr>
            <w:r w:rsidRPr="00CB09AF">
              <w:rPr>
                <w:rFonts w:eastAsia="Arial" w:cs="Arial"/>
                <w:sz w:val="24"/>
                <w:szCs w:val="24"/>
              </w:rPr>
              <w:t xml:space="preserve">приобретение опыта решения практических задач, требующих применения профессиональных знаний и умений, </w:t>
            </w:r>
          </w:p>
          <w:p w:rsidR="00CB09AF" w:rsidRPr="00CB09AF" w:rsidRDefault="00CB09AF" w:rsidP="00CB09AF">
            <w:pPr>
              <w:widowControl w:val="0"/>
              <w:numPr>
                <w:ilvl w:val="0"/>
                <w:numId w:val="2"/>
              </w:numPr>
              <w:tabs>
                <w:tab w:val="clear" w:pos="360"/>
                <w:tab w:val="num" w:pos="179"/>
                <w:tab w:val="left" w:pos="851"/>
                <w:tab w:val="left" w:pos="993"/>
              </w:tabs>
              <w:snapToGrid w:val="0"/>
              <w:spacing w:line="240" w:lineRule="auto"/>
              <w:ind w:firstLine="0"/>
              <w:jc w:val="left"/>
              <w:rPr>
                <w:rFonts w:eastAsia="Calibri"/>
                <w:i/>
                <w:iCs/>
                <w:snapToGrid w:val="0"/>
                <w:sz w:val="26"/>
                <w:szCs w:val="26"/>
              </w:rPr>
            </w:pPr>
            <w:r w:rsidRPr="00CB09AF">
              <w:rPr>
                <w:rFonts w:eastAsia="Arial" w:cs="Arial"/>
                <w:sz w:val="24"/>
                <w:szCs w:val="24"/>
              </w:rPr>
              <w:t>приобретение и совершенствование практических навыков самостоятельного выполнения отдельных работ по выбранной специальности в составе производственного коллектива</w:t>
            </w:r>
          </w:p>
        </w:tc>
      </w:tr>
      <w:tr w:rsidR="00CB09AF" w:rsidRPr="00CB09AF" w:rsidTr="00D8617D">
        <w:tc>
          <w:tcPr>
            <w:tcW w:w="3374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b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b/>
                <w:snapToGrid w:val="0"/>
                <w:sz w:val="26"/>
                <w:szCs w:val="26"/>
              </w:rPr>
              <w:t>Требования к результату ЭПП</w:t>
            </w:r>
          </w:p>
        </w:tc>
        <w:tc>
          <w:tcPr>
            <w:tcW w:w="6237" w:type="dxa"/>
          </w:tcPr>
          <w:p w:rsidR="00CB09AF" w:rsidRPr="00CB09AF" w:rsidRDefault="00CB09AF" w:rsidP="00CB09AF">
            <w:pPr>
              <w:tabs>
                <w:tab w:val="left" w:pos="851"/>
                <w:tab w:val="left" w:pos="993"/>
              </w:tabs>
              <w:snapToGrid w:val="0"/>
              <w:spacing w:line="240" w:lineRule="auto"/>
              <w:ind w:firstLine="37"/>
              <w:rPr>
                <w:rFonts w:eastAsia="Arial" w:cs="Arial"/>
                <w:b/>
                <w:sz w:val="24"/>
                <w:szCs w:val="24"/>
              </w:rPr>
            </w:pPr>
            <w:r w:rsidRPr="00CB09AF">
              <w:rPr>
                <w:rFonts w:eastAsia="Arial" w:cs="Arial"/>
                <w:bCs/>
                <w:sz w:val="24"/>
                <w:szCs w:val="24"/>
              </w:rPr>
              <w:t>Студенты должны продемонстрировать способность</w:t>
            </w:r>
            <w:r w:rsidRPr="00CB09AF">
              <w:rPr>
                <w:rFonts w:eastAsia="Arial" w:cs="Arial"/>
                <w:b/>
                <w:sz w:val="24"/>
                <w:szCs w:val="24"/>
              </w:rPr>
              <w:t>:</w:t>
            </w:r>
          </w:p>
          <w:p w:rsidR="00CB09AF" w:rsidRPr="00CB09AF" w:rsidRDefault="00CB09AF" w:rsidP="00CB09AF">
            <w:pPr>
              <w:numPr>
                <w:ilvl w:val="0"/>
                <w:numId w:val="3"/>
              </w:numPr>
              <w:tabs>
                <w:tab w:val="clear" w:pos="360"/>
                <w:tab w:val="num" w:pos="179"/>
                <w:tab w:val="left" w:pos="851"/>
                <w:tab w:val="left" w:pos="993"/>
              </w:tabs>
              <w:snapToGrid w:val="0"/>
              <w:spacing w:line="240" w:lineRule="auto"/>
              <w:ind w:firstLine="37"/>
              <w:jc w:val="left"/>
              <w:rPr>
                <w:rFonts w:eastAsia="Arial" w:cs="Arial"/>
                <w:sz w:val="24"/>
                <w:szCs w:val="24"/>
              </w:rPr>
            </w:pPr>
            <w:r w:rsidRPr="00CB09AF">
              <w:rPr>
                <w:rFonts w:eastAsia="Arial" w:cs="Arial"/>
                <w:sz w:val="24"/>
                <w:szCs w:val="24"/>
              </w:rPr>
              <w:t xml:space="preserve">осуществлять информационный поиск необходимых данных, сведений для решения обозначенных профессиональных задач, для выполнения ВКР; </w:t>
            </w:r>
          </w:p>
          <w:p w:rsidR="00CB09AF" w:rsidRPr="00CB09AF" w:rsidRDefault="00CB09AF" w:rsidP="00CB09AF">
            <w:pPr>
              <w:numPr>
                <w:ilvl w:val="0"/>
                <w:numId w:val="3"/>
              </w:numPr>
              <w:tabs>
                <w:tab w:val="clear" w:pos="360"/>
                <w:tab w:val="num" w:pos="179"/>
                <w:tab w:val="left" w:pos="851"/>
                <w:tab w:val="left" w:pos="993"/>
              </w:tabs>
              <w:snapToGrid w:val="0"/>
              <w:spacing w:line="240" w:lineRule="auto"/>
              <w:ind w:firstLine="37"/>
              <w:jc w:val="left"/>
              <w:rPr>
                <w:rFonts w:eastAsia="Arial" w:cs="Arial"/>
                <w:sz w:val="24"/>
                <w:szCs w:val="24"/>
              </w:rPr>
            </w:pPr>
            <w:r w:rsidRPr="00CB09AF">
              <w:rPr>
                <w:rFonts w:eastAsia="Arial" w:cs="Arial"/>
                <w:sz w:val="24"/>
                <w:szCs w:val="24"/>
              </w:rPr>
              <w:t>обрабатывать и анализировать финансово-экономическую, нормативно-методическую, научно-техническую, организационно-управленческую, отчетную, статистическую, плановую, прогнозную и иную информацию с помощью релевантных методов, подходов и способов;</w:t>
            </w:r>
          </w:p>
          <w:p w:rsidR="00CB09AF" w:rsidRPr="00CB09AF" w:rsidRDefault="00CB09AF" w:rsidP="00CB09AF">
            <w:pPr>
              <w:numPr>
                <w:ilvl w:val="0"/>
                <w:numId w:val="3"/>
              </w:numPr>
              <w:tabs>
                <w:tab w:val="clear" w:pos="360"/>
                <w:tab w:val="num" w:pos="179"/>
                <w:tab w:val="left" w:pos="851"/>
                <w:tab w:val="left" w:pos="993"/>
              </w:tabs>
              <w:snapToGrid w:val="0"/>
              <w:spacing w:line="240" w:lineRule="auto"/>
              <w:ind w:firstLine="37"/>
              <w:jc w:val="left"/>
              <w:rPr>
                <w:rFonts w:eastAsia="Arial" w:cs="Arial"/>
                <w:sz w:val="24"/>
                <w:szCs w:val="24"/>
              </w:rPr>
            </w:pPr>
            <w:r w:rsidRPr="00CB09AF">
              <w:rPr>
                <w:rFonts w:eastAsia="Arial" w:cs="Arial"/>
                <w:sz w:val="24"/>
                <w:szCs w:val="24"/>
              </w:rPr>
              <w:lastRenderedPageBreak/>
              <w:t>применять полученные в университете знания в решении практических задач;</w:t>
            </w:r>
          </w:p>
          <w:p w:rsidR="00CB09AF" w:rsidRPr="00CB09AF" w:rsidRDefault="00CB09AF" w:rsidP="00CB09AF">
            <w:pPr>
              <w:numPr>
                <w:ilvl w:val="0"/>
                <w:numId w:val="3"/>
              </w:numPr>
              <w:tabs>
                <w:tab w:val="clear" w:pos="360"/>
                <w:tab w:val="num" w:pos="179"/>
                <w:tab w:val="left" w:pos="851"/>
                <w:tab w:val="left" w:pos="993"/>
              </w:tabs>
              <w:snapToGrid w:val="0"/>
              <w:spacing w:line="240" w:lineRule="auto"/>
              <w:ind w:right="567" w:firstLine="37"/>
              <w:jc w:val="left"/>
              <w:rPr>
                <w:rFonts w:eastAsia="Calibri"/>
                <w:snapToGrid w:val="0"/>
                <w:sz w:val="26"/>
                <w:szCs w:val="26"/>
              </w:rPr>
            </w:pPr>
            <w:r w:rsidRPr="00CB09AF">
              <w:rPr>
                <w:rFonts w:eastAsia="Arial" w:cs="Arial"/>
                <w:sz w:val="24"/>
                <w:szCs w:val="24"/>
              </w:rPr>
              <w:t>документально оформлять результаты анализа бизнеса и выполненных заданий и работ;</w:t>
            </w:r>
          </w:p>
          <w:p w:rsidR="00CB09AF" w:rsidRPr="00CB09AF" w:rsidRDefault="00CB09AF" w:rsidP="00CB09AF">
            <w:pPr>
              <w:numPr>
                <w:ilvl w:val="0"/>
                <w:numId w:val="3"/>
              </w:numPr>
              <w:tabs>
                <w:tab w:val="clear" w:pos="360"/>
                <w:tab w:val="num" w:pos="179"/>
                <w:tab w:val="left" w:pos="851"/>
                <w:tab w:val="left" w:pos="993"/>
              </w:tabs>
              <w:snapToGrid w:val="0"/>
              <w:spacing w:line="240" w:lineRule="auto"/>
              <w:ind w:right="567" w:firstLine="37"/>
              <w:jc w:val="left"/>
              <w:rPr>
                <w:rFonts w:eastAsia="Calibri"/>
                <w:snapToGrid w:val="0"/>
                <w:sz w:val="26"/>
                <w:szCs w:val="26"/>
              </w:rPr>
            </w:pPr>
            <w:r w:rsidRPr="00CB09AF">
              <w:rPr>
                <w:rFonts w:eastAsia="Arial" w:cs="Arial"/>
                <w:snapToGrid w:val="0"/>
                <w:sz w:val="26"/>
                <w:szCs w:val="26"/>
              </w:rPr>
              <w:t>иные, по согласованию с руководителем ЭПП</w:t>
            </w:r>
          </w:p>
        </w:tc>
      </w:tr>
      <w:tr w:rsidR="00CB09AF" w:rsidRPr="00CB09AF" w:rsidTr="00D8617D">
        <w:tc>
          <w:tcPr>
            <w:tcW w:w="3374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b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b/>
                <w:snapToGrid w:val="0"/>
                <w:sz w:val="26"/>
                <w:szCs w:val="26"/>
              </w:rPr>
              <w:lastRenderedPageBreak/>
              <w:t>Формат отчетности</w:t>
            </w:r>
          </w:p>
        </w:tc>
        <w:tc>
          <w:tcPr>
            <w:tcW w:w="6237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iCs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iCs/>
                <w:snapToGrid w:val="0"/>
                <w:sz w:val="26"/>
                <w:szCs w:val="26"/>
              </w:rPr>
              <w:t>Отчет</w:t>
            </w:r>
            <w:r w:rsidRPr="00CB09AF">
              <w:rPr>
                <w:rFonts w:eastAsia="Calibri"/>
                <w:i/>
                <w:snapToGrid w:val="0"/>
                <w:sz w:val="26"/>
                <w:szCs w:val="26"/>
              </w:rPr>
              <w:t xml:space="preserve"> </w:t>
            </w:r>
          </w:p>
        </w:tc>
      </w:tr>
      <w:tr w:rsidR="00CB09AF" w:rsidRPr="00CB09AF" w:rsidTr="00D8617D">
        <w:tc>
          <w:tcPr>
            <w:tcW w:w="3374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b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b/>
                <w:snapToGrid w:val="0"/>
                <w:sz w:val="26"/>
                <w:szCs w:val="26"/>
              </w:rPr>
              <w:t xml:space="preserve">Необходимость / возможность публичного представления результата </w:t>
            </w:r>
          </w:p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b/>
                <w:snapToGrid w:val="0"/>
                <w:sz w:val="26"/>
                <w:szCs w:val="26"/>
              </w:rPr>
            </w:pPr>
          </w:p>
        </w:tc>
        <w:tc>
          <w:tcPr>
            <w:tcW w:w="6237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iCs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iCs/>
                <w:snapToGrid w:val="0"/>
                <w:sz w:val="26"/>
                <w:szCs w:val="26"/>
              </w:rPr>
              <w:t>Результат защищается руководителю практики от НИУ ВШЭ – Нижний Новгород.</w:t>
            </w:r>
          </w:p>
        </w:tc>
      </w:tr>
      <w:tr w:rsidR="00CB09AF" w:rsidRPr="00CB09AF" w:rsidTr="00D8617D">
        <w:tc>
          <w:tcPr>
            <w:tcW w:w="3374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b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b/>
                <w:snapToGrid w:val="0"/>
                <w:sz w:val="26"/>
                <w:szCs w:val="26"/>
              </w:rPr>
              <w:t>Требования к исполнителю ЭПП</w:t>
            </w:r>
          </w:p>
        </w:tc>
        <w:tc>
          <w:tcPr>
            <w:tcW w:w="6237" w:type="dxa"/>
          </w:tcPr>
          <w:p w:rsidR="00CB09AF" w:rsidRPr="00CB09AF" w:rsidRDefault="00CB09AF" w:rsidP="00CB09AF">
            <w:pPr>
              <w:spacing w:line="240" w:lineRule="auto"/>
              <w:ind w:firstLine="0"/>
              <w:rPr>
                <w:rFonts w:eastAsia="Calibri"/>
                <w:snapToGrid w:val="0"/>
                <w:sz w:val="26"/>
                <w:szCs w:val="26"/>
              </w:rPr>
            </w:pPr>
            <w:r w:rsidRPr="00CB09AF">
              <w:rPr>
                <w:rFonts w:eastAsia="Arial" w:cs="Arial"/>
                <w:color w:val="000000"/>
                <w:sz w:val="24"/>
                <w:szCs w:val="24"/>
              </w:rPr>
              <w:t>студент обладает универсальными компетенциями и общепрофессиональными компетенциями, которые формируются на протяжении его обучении на 1-4 курсах</w:t>
            </w:r>
          </w:p>
        </w:tc>
      </w:tr>
    </w:tbl>
    <w:p w:rsidR="00CB09AF" w:rsidRPr="00CB09AF" w:rsidRDefault="00CB09AF" w:rsidP="00CB09AF">
      <w:pPr>
        <w:widowControl w:val="0"/>
        <w:spacing w:line="240" w:lineRule="auto"/>
        <w:ind w:right="567" w:firstLine="0"/>
        <w:jc w:val="left"/>
        <w:rPr>
          <w:snapToGrid w:val="0"/>
          <w:sz w:val="26"/>
          <w:szCs w:val="26"/>
        </w:rPr>
      </w:pPr>
    </w:p>
    <w:p w:rsidR="00CB09AF" w:rsidRPr="00CB09AF" w:rsidRDefault="00CB09AF" w:rsidP="00CB09AF">
      <w:pPr>
        <w:shd w:val="clear" w:color="auto" w:fill="FFFFFF"/>
        <w:tabs>
          <w:tab w:val="left" w:leader="underscore" w:pos="9072"/>
        </w:tabs>
        <w:spacing w:line="240" w:lineRule="auto"/>
        <w:ind w:right="567" w:firstLine="0"/>
        <w:jc w:val="center"/>
        <w:rPr>
          <w:b/>
          <w:sz w:val="26"/>
          <w:szCs w:val="26"/>
        </w:rPr>
      </w:pPr>
    </w:p>
    <w:p w:rsidR="00CB09AF" w:rsidRPr="00CB09AF" w:rsidRDefault="00CB09AF" w:rsidP="00CB09AF">
      <w:pPr>
        <w:shd w:val="clear" w:color="auto" w:fill="FFFFFF"/>
        <w:tabs>
          <w:tab w:val="left" w:leader="underscore" w:pos="9072"/>
        </w:tabs>
        <w:spacing w:line="240" w:lineRule="auto"/>
        <w:ind w:right="567" w:firstLine="0"/>
        <w:jc w:val="center"/>
        <w:rPr>
          <w:sz w:val="26"/>
          <w:szCs w:val="26"/>
        </w:rPr>
      </w:pPr>
      <w:r w:rsidRPr="00CB09AF">
        <w:rPr>
          <w:b/>
          <w:sz w:val="26"/>
          <w:szCs w:val="26"/>
        </w:rPr>
        <w:t>График реализации ЭПП</w:t>
      </w:r>
      <w:r w:rsidRPr="00CB09AF">
        <w:rPr>
          <w:b/>
          <w:sz w:val="26"/>
          <w:szCs w:val="26"/>
          <w:vertAlign w:val="superscript"/>
        </w:rPr>
        <w:footnoteReference w:id="2"/>
      </w:r>
    </w:p>
    <w:tbl>
      <w:tblPr>
        <w:tblStyle w:val="10"/>
        <w:tblW w:w="0" w:type="auto"/>
        <w:tblLook w:val="04A0" w:firstRow="1" w:lastRow="0" w:firstColumn="1" w:lastColumn="0" w:noHBand="0" w:noVBand="1"/>
      </w:tblPr>
      <w:tblGrid>
        <w:gridCol w:w="3728"/>
        <w:gridCol w:w="2890"/>
        <w:gridCol w:w="2988"/>
      </w:tblGrid>
      <w:tr w:rsidR="00CB09AF" w:rsidRPr="00CB09AF" w:rsidTr="00D8617D">
        <w:tc>
          <w:tcPr>
            <w:tcW w:w="3728" w:type="dxa"/>
          </w:tcPr>
          <w:p w:rsidR="00CB09AF" w:rsidRPr="00CB09AF" w:rsidRDefault="00CB09AF" w:rsidP="00CB09AF">
            <w:pPr>
              <w:tabs>
                <w:tab w:val="left" w:leader="underscore" w:pos="9072"/>
              </w:tabs>
              <w:spacing w:line="240" w:lineRule="auto"/>
              <w:ind w:firstLine="0"/>
              <w:jc w:val="center"/>
              <w:rPr>
                <w:rFonts w:eastAsia="Calibri"/>
                <w:b/>
                <w:sz w:val="26"/>
                <w:szCs w:val="26"/>
              </w:rPr>
            </w:pPr>
            <w:r w:rsidRPr="00CB09AF">
              <w:rPr>
                <w:rFonts w:eastAsia="Calibri"/>
                <w:b/>
                <w:sz w:val="26"/>
                <w:szCs w:val="26"/>
              </w:rPr>
              <w:t>Этап реализации ЭПП</w:t>
            </w:r>
          </w:p>
        </w:tc>
        <w:tc>
          <w:tcPr>
            <w:tcW w:w="2890" w:type="dxa"/>
          </w:tcPr>
          <w:p w:rsidR="00CB09AF" w:rsidRPr="00CB09AF" w:rsidRDefault="00CB09AF" w:rsidP="00CB09AF">
            <w:pPr>
              <w:tabs>
                <w:tab w:val="left" w:leader="underscore" w:pos="9072"/>
              </w:tabs>
              <w:spacing w:line="240" w:lineRule="auto"/>
              <w:ind w:firstLine="0"/>
              <w:jc w:val="center"/>
              <w:rPr>
                <w:rFonts w:eastAsia="Calibri"/>
                <w:b/>
                <w:sz w:val="26"/>
                <w:szCs w:val="26"/>
              </w:rPr>
            </w:pPr>
            <w:r w:rsidRPr="00CB09AF">
              <w:rPr>
                <w:rFonts w:eastAsia="Calibri"/>
                <w:b/>
                <w:sz w:val="26"/>
                <w:szCs w:val="26"/>
              </w:rPr>
              <w:t>Документ</w:t>
            </w:r>
          </w:p>
        </w:tc>
        <w:tc>
          <w:tcPr>
            <w:tcW w:w="2988" w:type="dxa"/>
          </w:tcPr>
          <w:p w:rsidR="00CB09AF" w:rsidRPr="00CB09AF" w:rsidRDefault="00CB09AF" w:rsidP="00CB09AF">
            <w:pPr>
              <w:tabs>
                <w:tab w:val="left" w:leader="underscore" w:pos="9072"/>
              </w:tabs>
              <w:spacing w:line="240" w:lineRule="auto"/>
              <w:ind w:firstLine="0"/>
              <w:jc w:val="center"/>
              <w:rPr>
                <w:rFonts w:eastAsia="Calibri"/>
                <w:b/>
                <w:sz w:val="26"/>
                <w:szCs w:val="26"/>
              </w:rPr>
            </w:pPr>
            <w:r w:rsidRPr="00CB09AF">
              <w:rPr>
                <w:rFonts w:eastAsia="Calibri"/>
                <w:b/>
                <w:sz w:val="26"/>
                <w:szCs w:val="26"/>
              </w:rPr>
              <w:t>Срок сдачи</w:t>
            </w:r>
          </w:p>
        </w:tc>
      </w:tr>
      <w:tr w:rsidR="00CB09AF" w:rsidRPr="00CB09AF" w:rsidTr="00D8617D">
        <w:tc>
          <w:tcPr>
            <w:tcW w:w="3728" w:type="dxa"/>
          </w:tcPr>
          <w:p w:rsidR="00CB09AF" w:rsidRPr="00CB09AF" w:rsidRDefault="00CB09AF" w:rsidP="00CB09AF">
            <w:pPr>
              <w:widowControl w:val="0"/>
              <w:numPr>
                <w:ilvl w:val="0"/>
                <w:numId w:val="4"/>
              </w:numPr>
              <w:tabs>
                <w:tab w:val="left" w:leader="underscore" w:pos="9072"/>
              </w:tabs>
              <w:spacing w:after="200" w:line="240" w:lineRule="auto"/>
              <w:ind w:right="567"/>
              <w:jc w:val="left"/>
              <w:rPr>
                <w:rFonts w:eastAsia="Calibri"/>
                <w:sz w:val="26"/>
                <w:szCs w:val="26"/>
              </w:rPr>
            </w:pPr>
            <w:r w:rsidRPr="00CB09AF">
              <w:rPr>
                <w:rFonts w:eastAsia="Calibri"/>
                <w:sz w:val="26"/>
                <w:szCs w:val="26"/>
              </w:rPr>
              <w:t>Подписание задания</w:t>
            </w:r>
          </w:p>
        </w:tc>
        <w:tc>
          <w:tcPr>
            <w:tcW w:w="2890" w:type="dxa"/>
          </w:tcPr>
          <w:p w:rsidR="00CB09AF" w:rsidRPr="00CB09AF" w:rsidRDefault="00CB09AF" w:rsidP="00CB09AF">
            <w:pPr>
              <w:tabs>
                <w:tab w:val="left" w:leader="underscore" w:pos="9072"/>
              </w:tabs>
              <w:spacing w:line="240" w:lineRule="auto"/>
              <w:ind w:right="567" w:firstLine="0"/>
              <w:jc w:val="left"/>
              <w:rPr>
                <w:rFonts w:eastAsia="Calibri"/>
                <w:sz w:val="26"/>
                <w:szCs w:val="26"/>
              </w:rPr>
            </w:pPr>
            <w:r w:rsidRPr="00CB09AF">
              <w:rPr>
                <w:rFonts w:eastAsia="Calibri"/>
                <w:sz w:val="26"/>
                <w:szCs w:val="26"/>
              </w:rPr>
              <w:t>Подписанное студентом задание</w:t>
            </w:r>
          </w:p>
        </w:tc>
        <w:tc>
          <w:tcPr>
            <w:tcW w:w="2988" w:type="dxa"/>
          </w:tcPr>
          <w:p w:rsidR="00CB09AF" w:rsidRPr="00CB09AF" w:rsidRDefault="00CB09AF" w:rsidP="00CB09AF">
            <w:pPr>
              <w:tabs>
                <w:tab w:val="left" w:leader="underscore" w:pos="9072"/>
              </w:tabs>
              <w:spacing w:line="240" w:lineRule="auto"/>
              <w:ind w:right="567" w:firstLine="0"/>
              <w:jc w:val="center"/>
              <w:rPr>
                <w:rFonts w:eastAsia="Calibri"/>
                <w:i/>
                <w:sz w:val="26"/>
                <w:szCs w:val="26"/>
              </w:rPr>
            </w:pPr>
            <w:proofErr w:type="spellStart"/>
            <w:r w:rsidRPr="00CB09AF">
              <w:rPr>
                <w:rFonts w:eastAsia="Calibri"/>
                <w:i/>
                <w:sz w:val="26"/>
                <w:szCs w:val="26"/>
              </w:rPr>
              <w:t>дд.мм.гггг</w:t>
            </w:r>
            <w:proofErr w:type="spellEnd"/>
          </w:p>
        </w:tc>
      </w:tr>
      <w:tr w:rsidR="00276D77" w:rsidRPr="00CB09AF" w:rsidTr="00D8617D">
        <w:tc>
          <w:tcPr>
            <w:tcW w:w="3728" w:type="dxa"/>
          </w:tcPr>
          <w:p w:rsidR="00276D77" w:rsidRPr="00CB09AF" w:rsidRDefault="00276D77" w:rsidP="00276D77">
            <w:pPr>
              <w:widowControl w:val="0"/>
              <w:numPr>
                <w:ilvl w:val="0"/>
                <w:numId w:val="4"/>
              </w:numPr>
              <w:tabs>
                <w:tab w:val="left" w:leader="underscore" w:pos="9072"/>
              </w:tabs>
              <w:spacing w:after="200" w:line="240" w:lineRule="auto"/>
              <w:ind w:right="567"/>
              <w:jc w:val="left"/>
              <w:rPr>
                <w:rFonts w:eastAsia="Calibri"/>
                <w:sz w:val="26"/>
                <w:szCs w:val="26"/>
              </w:rPr>
            </w:pPr>
            <w:r w:rsidRPr="00CB09AF">
              <w:rPr>
                <w:rFonts w:eastAsia="Calibri"/>
                <w:sz w:val="26"/>
                <w:szCs w:val="26"/>
              </w:rPr>
              <w:t>Промежуточный результат</w:t>
            </w:r>
          </w:p>
        </w:tc>
        <w:tc>
          <w:tcPr>
            <w:tcW w:w="2890" w:type="dxa"/>
          </w:tcPr>
          <w:p w:rsidR="00276D77" w:rsidRPr="00CB09AF" w:rsidRDefault="00276D77" w:rsidP="00276D77">
            <w:pPr>
              <w:tabs>
                <w:tab w:val="left" w:leader="underscore" w:pos="9072"/>
              </w:tabs>
              <w:spacing w:line="240" w:lineRule="auto"/>
              <w:ind w:right="567" w:firstLine="0"/>
              <w:jc w:val="left"/>
              <w:rPr>
                <w:rFonts w:eastAsia="Calibri"/>
                <w:iCs/>
                <w:sz w:val="26"/>
                <w:szCs w:val="26"/>
              </w:rPr>
            </w:pPr>
            <w:r>
              <w:rPr>
                <w:rFonts w:eastAsia="Calibri"/>
                <w:iCs/>
                <w:sz w:val="26"/>
                <w:szCs w:val="26"/>
              </w:rPr>
              <w:t>Черновой вариант</w:t>
            </w:r>
            <w:r w:rsidRPr="00CB09AF">
              <w:rPr>
                <w:rFonts w:eastAsia="Calibri"/>
                <w:iCs/>
                <w:sz w:val="26"/>
                <w:szCs w:val="26"/>
              </w:rPr>
              <w:t xml:space="preserve"> </w:t>
            </w:r>
            <w:r>
              <w:rPr>
                <w:rFonts w:eastAsia="Calibri"/>
                <w:iCs/>
                <w:sz w:val="26"/>
                <w:szCs w:val="26"/>
              </w:rPr>
              <w:t>отчета по практике</w:t>
            </w:r>
          </w:p>
        </w:tc>
        <w:tc>
          <w:tcPr>
            <w:tcW w:w="2988" w:type="dxa"/>
          </w:tcPr>
          <w:p w:rsidR="00276D77" w:rsidRPr="00CB09AF" w:rsidRDefault="00276D77" w:rsidP="00276D77">
            <w:pPr>
              <w:tabs>
                <w:tab w:val="left" w:leader="underscore" w:pos="9072"/>
              </w:tabs>
              <w:spacing w:line="240" w:lineRule="auto"/>
              <w:ind w:right="567" w:firstLine="0"/>
              <w:jc w:val="center"/>
              <w:rPr>
                <w:rFonts w:eastAsia="Calibri"/>
                <w:sz w:val="26"/>
                <w:szCs w:val="26"/>
              </w:rPr>
            </w:pPr>
            <w:proofErr w:type="spellStart"/>
            <w:r w:rsidRPr="00CB09AF">
              <w:rPr>
                <w:rFonts w:eastAsia="Calibri"/>
                <w:i/>
                <w:sz w:val="26"/>
                <w:szCs w:val="26"/>
              </w:rPr>
              <w:t>дд.мм.гггг</w:t>
            </w:r>
            <w:proofErr w:type="spellEnd"/>
          </w:p>
        </w:tc>
      </w:tr>
      <w:tr w:rsidR="00CB09AF" w:rsidRPr="00CB09AF" w:rsidTr="00D8617D">
        <w:tc>
          <w:tcPr>
            <w:tcW w:w="3728" w:type="dxa"/>
          </w:tcPr>
          <w:p w:rsidR="00CB09AF" w:rsidRPr="00CB09AF" w:rsidRDefault="00CB09AF" w:rsidP="00CB09AF">
            <w:pPr>
              <w:widowControl w:val="0"/>
              <w:numPr>
                <w:ilvl w:val="0"/>
                <w:numId w:val="4"/>
              </w:numPr>
              <w:tabs>
                <w:tab w:val="left" w:leader="underscore" w:pos="9072"/>
              </w:tabs>
              <w:spacing w:after="200" w:line="240" w:lineRule="auto"/>
              <w:ind w:right="567"/>
              <w:jc w:val="left"/>
              <w:rPr>
                <w:rFonts w:eastAsia="Calibri"/>
                <w:sz w:val="26"/>
                <w:szCs w:val="26"/>
              </w:rPr>
            </w:pPr>
            <w:r w:rsidRPr="00CB09AF">
              <w:rPr>
                <w:rFonts w:eastAsia="Calibri"/>
                <w:sz w:val="26"/>
                <w:szCs w:val="26"/>
              </w:rPr>
              <w:t>Итоговый отчет</w:t>
            </w:r>
          </w:p>
        </w:tc>
        <w:tc>
          <w:tcPr>
            <w:tcW w:w="2890" w:type="dxa"/>
          </w:tcPr>
          <w:p w:rsidR="00CB09AF" w:rsidRPr="00CB09AF" w:rsidRDefault="00CB09AF" w:rsidP="00276D77">
            <w:pPr>
              <w:tabs>
                <w:tab w:val="left" w:leader="underscore" w:pos="9072"/>
              </w:tabs>
              <w:spacing w:line="240" w:lineRule="auto"/>
              <w:ind w:right="567" w:firstLine="0"/>
              <w:jc w:val="left"/>
              <w:rPr>
                <w:rFonts w:eastAsia="Calibri"/>
                <w:iCs/>
                <w:sz w:val="26"/>
                <w:szCs w:val="26"/>
              </w:rPr>
            </w:pPr>
            <w:r w:rsidRPr="00CB09AF">
              <w:rPr>
                <w:rFonts w:eastAsia="Calibri"/>
                <w:iCs/>
                <w:sz w:val="26"/>
                <w:szCs w:val="26"/>
              </w:rPr>
              <w:t xml:space="preserve">Итоговый </w:t>
            </w:r>
            <w:r w:rsidR="00276D77">
              <w:rPr>
                <w:rFonts w:eastAsia="Calibri"/>
                <w:iCs/>
                <w:sz w:val="26"/>
                <w:szCs w:val="26"/>
              </w:rPr>
              <w:t>отчет по практике</w:t>
            </w:r>
          </w:p>
        </w:tc>
        <w:tc>
          <w:tcPr>
            <w:tcW w:w="2988" w:type="dxa"/>
          </w:tcPr>
          <w:p w:rsidR="00CB09AF" w:rsidRPr="00CB09AF" w:rsidRDefault="00CB09AF" w:rsidP="00CB09AF">
            <w:pPr>
              <w:tabs>
                <w:tab w:val="left" w:leader="underscore" w:pos="9072"/>
              </w:tabs>
              <w:spacing w:line="240" w:lineRule="auto"/>
              <w:ind w:right="567" w:firstLine="0"/>
              <w:jc w:val="center"/>
              <w:rPr>
                <w:rFonts w:eastAsia="Calibri"/>
                <w:sz w:val="26"/>
                <w:szCs w:val="26"/>
              </w:rPr>
            </w:pPr>
            <w:proofErr w:type="spellStart"/>
            <w:r w:rsidRPr="00CB09AF">
              <w:rPr>
                <w:rFonts w:eastAsia="Calibri"/>
                <w:i/>
                <w:sz w:val="26"/>
                <w:szCs w:val="26"/>
              </w:rPr>
              <w:t>дд.мм.гггг</w:t>
            </w:r>
            <w:proofErr w:type="spellEnd"/>
          </w:p>
        </w:tc>
      </w:tr>
    </w:tbl>
    <w:p w:rsidR="00CB09AF" w:rsidRPr="00CB09AF" w:rsidRDefault="00CB09AF" w:rsidP="00CB09AF">
      <w:pPr>
        <w:widowControl w:val="0"/>
        <w:spacing w:line="240" w:lineRule="auto"/>
        <w:ind w:right="567" w:firstLine="0"/>
        <w:jc w:val="left"/>
        <w:rPr>
          <w:snapToGrid w:val="0"/>
          <w:sz w:val="26"/>
          <w:szCs w:val="26"/>
        </w:rPr>
      </w:pPr>
    </w:p>
    <w:p w:rsidR="00CB09AF" w:rsidRPr="00CB09AF" w:rsidRDefault="00CB09AF" w:rsidP="00CB09AF">
      <w:pPr>
        <w:widowControl w:val="0"/>
        <w:spacing w:line="240" w:lineRule="auto"/>
        <w:ind w:right="567" w:firstLine="0"/>
        <w:jc w:val="left"/>
        <w:rPr>
          <w:snapToGrid w:val="0"/>
          <w:sz w:val="26"/>
          <w:szCs w:val="26"/>
        </w:rPr>
      </w:pPr>
    </w:p>
    <w:tbl>
      <w:tblPr>
        <w:tblStyle w:val="10"/>
        <w:tblW w:w="93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1"/>
        <w:gridCol w:w="621"/>
        <w:gridCol w:w="624"/>
        <w:gridCol w:w="623"/>
        <w:gridCol w:w="623"/>
        <w:gridCol w:w="997"/>
        <w:gridCol w:w="246"/>
        <w:gridCol w:w="629"/>
        <w:gridCol w:w="627"/>
        <w:gridCol w:w="1001"/>
        <w:gridCol w:w="246"/>
        <w:gridCol w:w="625"/>
        <w:gridCol w:w="624"/>
        <w:gridCol w:w="624"/>
        <w:gridCol w:w="624"/>
      </w:tblGrid>
      <w:tr w:rsidR="00CB09AF" w:rsidRPr="00CB09AF" w:rsidTr="00D8617D">
        <w:tc>
          <w:tcPr>
            <w:tcW w:w="9355" w:type="dxa"/>
            <w:gridSpan w:val="15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snapToGrid w:val="0"/>
                <w:sz w:val="26"/>
                <w:szCs w:val="26"/>
              </w:rPr>
              <w:t>Руководитель ЭПП от НИУ ВШЭ:</w:t>
            </w:r>
          </w:p>
        </w:tc>
      </w:tr>
      <w:tr w:rsidR="00CB09AF" w:rsidRPr="00CB09AF" w:rsidTr="00D8617D">
        <w:tc>
          <w:tcPr>
            <w:tcW w:w="4109" w:type="dxa"/>
            <w:gridSpan w:val="6"/>
            <w:tcBorders>
              <w:bottom w:val="single" w:sz="4" w:space="0" w:color="auto"/>
            </w:tcBorders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246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2257" w:type="dxa"/>
            <w:gridSpan w:val="3"/>
            <w:tcBorders>
              <w:bottom w:val="single" w:sz="4" w:space="0" w:color="auto"/>
            </w:tcBorders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246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2497" w:type="dxa"/>
            <w:gridSpan w:val="4"/>
            <w:tcBorders>
              <w:bottom w:val="single" w:sz="4" w:space="0" w:color="auto"/>
            </w:tcBorders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</w:tr>
      <w:tr w:rsidR="00CB09AF" w:rsidRPr="00276D77" w:rsidTr="00D8617D">
        <w:tc>
          <w:tcPr>
            <w:tcW w:w="4109" w:type="dxa"/>
            <w:gridSpan w:val="6"/>
            <w:tcBorders>
              <w:top w:val="single" w:sz="4" w:space="0" w:color="auto"/>
            </w:tcBorders>
          </w:tcPr>
          <w:p w:rsidR="00CB09AF" w:rsidRPr="00276D77" w:rsidRDefault="00CB09AF" w:rsidP="00CB09AF">
            <w:pPr>
              <w:widowControl w:val="0"/>
              <w:spacing w:line="240" w:lineRule="auto"/>
              <w:ind w:right="567" w:firstLine="0"/>
              <w:jc w:val="center"/>
              <w:rPr>
                <w:rFonts w:eastAsia="Calibri"/>
                <w:i/>
                <w:snapToGrid w:val="0"/>
                <w:sz w:val="26"/>
                <w:szCs w:val="26"/>
                <w:vertAlign w:val="superscript"/>
              </w:rPr>
            </w:pPr>
            <w:r w:rsidRPr="00276D77">
              <w:rPr>
                <w:rFonts w:eastAsia="Calibri"/>
                <w:i/>
                <w:snapToGrid w:val="0"/>
                <w:sz w:val="26"/>
                <w:szCs w:val="26"/>
                <w:vertAlign w:val="superscript"/>
              </w:rPr>
              <w:t>(должность)</w:t>
            </w:r>
          </w:p>
        </w:tc>
        <w:tc>
          <w:tcPr>
            <w:tcW w:w="246" w:type="dxa"/>
          </w:tcPr>
          <w:p w:rsidR="00CB09AF" w:rsidRPr="00276D77" w:rsidRDefault="00CB09AF" w:rsidP="00CB09AF">
            <w:pPr>
              <w:widowControl w:val="0"/>
              <w:spacing w:line="240" w:lineRule="auto"/>
              <w:ind w:right="567" w:firstLine="0"/>
              <w:jc w:val="center"/>
              <w:rPr>
                <w:rFonts w:eastAsia="Calibri"/>
                <w:i/>
                <w:snapToGrid w:val="0"/>
                <w:sz w:val="26"/>
                <w:szCs w:val="26"/>
                <w:vertAlign w:val="superscript"/>
              </w:rPr>
            </w:pPr>
          </w:p>
        </w:tc>
        <w:tc>
          <w:tcPr>
            <w:tcW w:w="2257" w:type="dxa"/>
            <w:gridSpan w:val="3"/>
          </w:tcPr>
          <w:p w:rsidR="00CB09AF" w:rsidRPr="00276D77" w:rsidRDefault="00CB09AF" w:rsidP="00CB09AF">
            <w:pPr>
              <w:widowControl w:val="0"/>
              <w:spacing w:line="240" w:lineRule="auto"/>
              <w:ind w:right="567" w:firstLine="0"/>
              <w:jc w:val="center"/>
              <w:rPr>
                <w:rFonts w:eastAsia="Calibri"/>
                <w:i/>
                <w:snapToGrid w:val="0"/>
                <w:sz w:val="26"/>
                <w:szCs w:val="26"/>
                <w:vertAlign w:val="superscript"/>
              </w:rPr>
            </w:pPr>
            <w:r w:rsidRPr="00276D77">
              <w:rPr>
                <w:rFonts w:eastAsia="Calibri"/>
                <w:i/>
                <w:snapToGrid w:val="0"/>
                <w:sz w:val="26"/>
                <w:szCs w:val="26"/>
                <w:vertAlign w:val="superscript"/>
              </w:rPr>
              <w:t>(подпись)</w:t>
            </w:r>
          </w:p>
        </w:tc>
        <w:tc>
          <w:tcPr>
            <w:tcW w:w="246" w:type="dxa"/>
          </w:tcPr>
          <w:p w:rsidR="00CB09AF" w:rsidRPr="00276D77" w:rsidRDefault="00CB09AF" w:rsidP="00CB09AF">
            <w:pPr>
              <w:widowControl w:val="0"/>
              <w:spacing w:line="240" w:lineRule="auto"/>
              <w:ind w:right="567" w:firstLine="0"/>
              <w:jc w:val="center"/>
              <w:rPr>
                <w:rFonts w:eastAsia="Calibri"/>
                <w:i/>
                <w:snapToGrid w:val="0"/>
                <w:sz w:val="26"/>
                <w:szCs w:val="26"/>
                <w:vertAlign w:val="superscript"/>
              </w:rPr>
            </w:pPr>
          </w:p>
        </w:tc>
        <w:tc>
          <w:tcPr>
            <w:tcW w:w="2497" w:type="dxa"/>
            <w:gridSpan w:val="4"/>
          </w:tcPr>
          <w:p w:rsidR="00CB09AF" w:rsidRPr="00276D77" w:rsidRDefault="00CB09AF" w:rsidP="00CB09AF">
            <w:pPr>
              <w:widowControl w:val="0"/>
              <w:spacing w:line="240" w:lineRule="auto"/>
              <w:ind w:right="567" w:firstLine="0"/>
              <w:jc w:val="center"/>
              <w:rPr>
                <w:rFonts w:eastAsia="Calibri"/>
                <w:i/>
                <w:snapToGrid w:val="0"/>
                <w:sz w:val="26"/>
                <w:szCs w:val="26"/>
                <w:vertAlign w:val="superscript"/>
              </w:rPr>
            </w:pPr>
            <w:r w:rsidRPr="00276D77">
              <w:rPr>
                <w:rFonts w:eastAsia="Calibri"/>
                <w:i/>
                <w:snapToGrid w:val="0"/>
                <w:sz w:val="26"/>
                <w:szCs w:val="26"/>
                <w:vertAlign w:val="superscript"/>
              </w:rPr>
              <w:t>(фамилия, инициалы)</w:t>
            </w:r>
          </w:p>
        </w:tc>
      </w:tr>
      <w:tr w:rsidR="00CB09AF" w:rsidRPr="00CB09AF" w:rsidTr="00D8617D">
        <w:trPr>
          <w:trHeight w:val="181"/>
        </w:trPr>
        <w:tc>
          <w:tcPr>
            <w:tcW w:w="621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621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624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623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623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997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246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629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627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1001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246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625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624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624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624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</w:tr>
      <w:tr w:rsidR="00CB09AF" w:rsidRPr="00CB09AF" w:rsidTr="00D8617D">
        <w:tc>
          <w:tcPr>
            <w:tcW w:w="4984" w:type="dxa"/>
            <w:gridSpan w:val="8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snapToGrid w:val="0"/>
                <w:sz w:val="26"/>
                <w:szCs w:val="26"/>
              </w:rPr>
              <w:t>Задание принято к исполнению</w:t>
            </w:r>
          </w:p>
        </w:tc>
        <w:tc>
          <w:tcPr>
            <w:tcW w:w="4371" w:type="dxa"/>
            <w:gridSpan w:val="7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snapToGrid w:val="0"/>
                <w:sz w:val="26"/>
                <w:szCs w:val="26"/>
              </w:rPr>
              <w:t>___.___.202__</w:t>
            </w:r>
          </w:p>
        </w:tc>
      </w:tr>
      <w:tr w:rsidR="00CB09AF" w:rsidRPr="00CB09AF" w:rsidTr="00D8617D">
        <w:tc>
          <w:tcPr>
            <w:tcW w:w="3112" w:type="dxa"/>
            <w:gridSpan w:val="5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  <w:r w:rsidRPr="00CB09AF">
              <w:rPr>
                <w:rFonts w:eastAsia="Calibri"/>
                <w:snapToGrid w:val="0"/>
                <w:sz w:val="26"/>
                <w:szCs w:val="26"/>
              </w:rPr>
              <w:t>Студент</w:t>
            </w:r>
          </w:p>
        </w:tc>
        <w:tc>
          <w:tcPr>
            <w:tcW w:w="997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246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629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627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1001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246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625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624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624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624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</w:tr>
      <w:tr w:rsidR="00CB09AF" w:rsidRPr="00CB09AF" w:rsidTr="00276D77">
        <w:tc>
          <w:tcPr>
            <w:tcW w:w="621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621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2867" w:type="dxa"/>
            <w:gridSpan w:val="4"/>
            <w:tcBorders>
              <w:bottom w:val="single" w:sz="4" w:space="0" w:color="auto"/>
            </w:tcBorders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246" w:type="dxa"/>
            <w:tcBorders>
              <w:bottom w:val="single" w:sz="4" w:space="0" w:color="auto"/>
            </w:tcBorders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4376" w:type="dxa"/>
            <w:gridSpan w:val="7"/>
            <w:tcBorders>
              <w:bottom w:val="single" w:sz="4" w:space="0" w:color="auto"/>
            </w:tcBorders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  <w:tc>
          <w:tcPr>
            <w:tcW w:w="624" w:type="dxa"/>
          </w:tcPr>
          <w:p w:rsidR="00CB09AF" w:rsidRPr="00CB09AF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</w:rPr>
            </w:pPr>
          </w:p>
        </w:tc>
      </w:tr>
      <w:tr w:rsidR="00CB09AF" w:rsidRPr="00276D77" w:rsidTr="00276D77">
        <w:trPr>
          <w:trHeight w:val="70"/>
        </w:trPr>
        <w:tc>
          <w:tcPr>
            <w:tcW w:w="621" w:type="dxa"/>
          </w:tcPr>
          <w:p w:rsidR="00CB09AF" w:rsidRPr="00276D77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  <w:vertAlign w:val="superscript"/>
              </w:rPr>
            </w:pPr>
          </w:p>
        </w:tc>
        <w:tc>
          <w:tcPr>
            <w:tcW w:w="621" w:type="dxa"/>
          </w:tcPr>
          <w:p w:rsidR="00CB09AF" w:rsidRPr="00276D77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  <w:vertAlign w:val="superscript"/>
              </w:rPr>
            </w:pPr>
          </w:p>
        </w:tc>
        <w:tc>
          <w:tcPr>
            <w:tcW w:w="2867" w:type="dxa"/>
            <w:gridSpan w:val="4"/>
          </w:tcPr>
          <w:p w:rsidR="00CB09AF" w:rsidRPr="00276D77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  <w:vertAlign w:val="superscript"/>
              </w:rPr>
            </w:pPr>
            <w:r w:rsidRPr="00276D77">
              <w:rPr>
                <w:rFonts w:eastAsia="Calibri"/>
                <w:i/>
                <w:snapToGrid w:val="0"/>
                <w:sz w:val="26"/>
                <w:szCs w:val="26"/>
                <w:vertAlign w:val="superscript"/>
              </w:rPr>
              <w:t>(подпись)</w:t>
            </w:r>
          </w:p>
        </w:tc>
        <w:tc>
          <w:tcPr>
            <w:tcW w:w="246" w:type="dxa"/>
            <w:tcBorders>
              <w:top w:val="single" w:sz="4" w:space="0" w:color="auto"/>
            </w:tcBorders>
          </w:tcPr>
          <w:p w:rsidR="00CB09AF" w:rsidRPr="00276D77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  <w:vertAlign w:val="superscript"/>
              </w:rPr>
            </w:pPr>
          </w:p>
        </w:tc>
        <w:tc>
          <w:tcPr>
            <w:tcW w:w="4376" w:type="dxa"/>
            <w:gridSpan w:val="7"/>
            <w:tcBorders>
              <w:top w:val="single" w:sz="4" w:space="0" w:color="auto"/>
            </w:tcBorders>
          </w:tcPr>
          <w:p w:rsidR="00CB09AF" w:rsidRPr="00276D77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  <w:vertAlign w:val="superscript"/>
              </w:rPr>
            </w:pPr>
            <w:r w:rsidRPr="00276D77">
              <w:rPr>
                <w:rFonts w:eastAsia="Calibri"/>
                <w:i/>
                <w:snapToGrid w:val="0"/>
                <w:sz w:val="26"/>
                <w:szCs w:val="26"/>
                <w:vertAlign w:val="superscript"/>
              </w:rPr>
              <w:t>(фамилия, инициалы)</w:t>
            </w:r>
          </w:p>
        </w:tc>
        <w:tc>
          <w:tcPr>
            <w:tcW w:w="624" w:type="dxa"/>
          </w:tcPr>
          <w:p w:rsidR="00CB09AF" w:rsidRPr="00276D77" w:rsidRDefault="00CB09AF" w:rsidP="00CB09AF">
            <w:pPr>
              <w:widowControl w:val="0"/>
              <w:spacing w:line="240" w:lineRule="auto"/>
              <w:ind w:right="567" w:firstLine="0"/>
              <w:jc w:val="left"/>
              <w:rPr>
                <w:rFonts w:eastAsia="Calibri"/>
                <w:snapToGrid w:val="0"/>
                <w:sz w:val="26"/>
                <w:szCs w:val="26"/>
                <w:vertAlign w:val="superscript"/>
              </w:rPr>
            </w:pPr>
          </w:p>
        </w:tc>
      </w:tr>
    </w:tbl>
    <w:p w:rsidR="00CB09AF" w:rsidRPr="00CB09AF" w:rsidRDefault="00CB09AF" w:rsidP="00CB09AF">
      <w:pPr>
        <w:widowControl w:val="0"/>
        <w:spacing w:line="240" w:lineRule="auto"/>
        <w:ind w:firstLine="0"/>
        <w:jc w:val="right"/>
        <w:rPr>
          <w:rFonts w:eastAsia="Calibri"/>
          <w:b/>
          <w:bCs/>
          <w:sz w:val="26"/>
          <w:szCs w:val="26"/>
          <w:lang w:eastAsia="en-US"/>
        </w:rPr>
      </w:pPr>
      <w:bookmarkStart w:id="0" w:name="_GoBack"/>
      <w:bookmarkEnd w:id="0"/>
    </w:p>
    <w:p w:rsidR="00A52ECE" w:rsidRPr="00CB09AF" w:rsidRDefault="00A52ECE" w:rsidP="00CB09AF">
      <w:pPr>
        <w:spacing w:after="160" w:line="259" w:lineRule="auto"/>
        <w:ind w:firstLine="0"/>
        <w:jc w:val="left"/>
        <w:rPr>
          <w:rFonts w:eastAsia="Arial" w:cs="Arial"/>
          <w:i/>
          <w:sz w:val="24"/>
          <w:szCs w:val="24"/>
        </w:rPr>
      </w:pPr>
    </w:p>
    <w:sectPr w:rsidR="00A52ECE" w:rsidRPr="00CB09AF" w:rsidSect="004404A4">
      <w:headerReference w:type="even" r:id="rId7"/>
      <w:footerReference w:type="even" r:id="rId8"/>
      <w:footerReference w:type="default" r:id="rId9"/>
      <w:footnotePr>
        <w:numRestart w:val="eachPage"/>
      </w:footnotePr>
      <w:pgSz w:w="11907" w:h="16840" w:code="9"/>
      <w:pgMar w:top="1134" w:right="567" w:bottom="1134" w:left="1418" w:header="709" w:footer="442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26B3" w:rsidRDefault="00EB26B3" w:rsidP="003C4379">
      <w:pPr>
        <w:spacing w:line="240" w:lineRule="auto"/>
      </w:pPr>
      <w:r>
        <w:separator/>
      </w:r>
    </w:p>
  </w:endnote>
  <w:endnote w:type="continuationSeparator" w:id="0">
    <w:p w:rsidR="00EB26B3" w:rsidRDefault="00EB26B3" w:rsidP="003C437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E46A2" w:rsidRDefault="00327515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2A710F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2A710F">
      <w:rPr>
        <w:rStyle w:val="a5"/>
        <w:noProof/>
      </w:rPr>
      <w:t>10</w:t>
    </w:r>
    <w:r>
      <w:rPr>
        <w:rStyle w:val="a5"/>
      </w:rPr>
      <w:fldChar w:fldCharType="end"/>
    </w:r>
  </w:p>
  <w:p w:rsidR="004E46A2" w:rsidRDefault="00276D77">
    <w:pPr>
      <w:pStyle w:val="a3"/>
      <w:ind w:right="360"/>
    </w:pPr>
  </w:p>
  <w:p w:rsidR="004E46A2" w:rsidRDefault="00276D77"/>
  <w:p w:rsidR="004E46A2" w:rsidRDefault="00276D77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3770695"/>
      <w:docPartObj>
        <w:docPartGallery w:val="Page Numbers (Bottom of Page)"/>
        <w:docPartUnique/>
      </w:docPartObj>
    </w:sdtPr>
    <w:sdtEndPr/>
    <w:sdtContent>
      <w:p w:rsidR="004E46A2" w:rsidRDefault="00327515">
        <w:pPr>
          <w:pStyle w:val="a3"/>
          <w:jc w:val="right"/>
        </w:pPr>
        <w:r>
          <w:fldChar w:fldCharType="begin"/>
        </w:r>
        <w:r w:rsidR="002A710F">
          <w:instrText>PAGE   \* MERGEFORMAT</w:instrText>
        </w:r>
        <w:r>
          <w:fldChar w:fldCharType="separate"/>
        </w:r>
        <w:r w:rsidR="00276D77">
          <w:rPr>
            <w:noProof/>
          </w:rPr>
          <w:t>2</w:t>
        </w:r>
        <w:r>
          <w:fldChar w:fldCharType="end"/>
        </w:r>
      </w:p>
    </w:sdtContent>
  </w:sdt>
  <w:p w:rsidR="004E46A2" w:rsidRDefault="00276D77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26B3" w:rsidRDefault="00EB26B3" w:rsidP="003C4379">
      <w:pPr>
        <w:spacing w:line="240" w:lineRule="auto"/>
      </w:pPr>
      <w:r>
        <w:separator/>
      </w:r>
    </w:p>
  </w:footnote>
  <w:footnote w:type="continuationSeparator" w:id="0">
    <w:p w:rsidR="00EB26B3" w:rsidRDefault="00EB26B3" w:rsidP="003C4379">
      <w:pPr>
        <w:spacing w:line="240" w:lineRule="auto"/>
      </w:pPr>
      <w:r>
        <w:continuationSeparator/>
      </w:r>
    </w:p>
  </w:footnote>
  <w:footnote w:id="1">
    <w:p w:rsidR="00CB09AF" w:rsidRPr="000D2952" w:rsidRDefault="00CB09AF" w:rsidP="00CB09AF">
      <w:pPr>
        <w:pStyle w:val="1"/>
        <w:jc w:val="both"/>
      </w:pPr>
      <w:r w:rsidRPr="000D2952">
        <w:rPr>
          <w:rStyle w:val="aa"/>
        </w:rPr>
        <w:footnoteRef/>
      </w:r>
      <w:r w:rsidRPr="000D2952">
        <w:t xml:space="preserve"> ЭПП – элемент практической подготовки согласно учебному плану образовательной программы</w:t>
      </w:r>
      <w:r>
        <w:t>.</w:t>
      </w:r>
    </w:p>
  </w:footnote>
  <w:footnote w:id="2">
    <w:p w:rsidR="00CB09AF" w:rsidRPr="00D37ABC" w:rsidRDefault="00CB09AF" w:rsidP="00CB09AF">
      <w:pPr>
        <w:pStyle w:val="1"/>
      </w:pPr>
      <w:r w:rsidRPr="00D37ABC">
        <w:rPr>
          <w:rStyle w:val="aa"/>
          <w:sz w:val="18"/>
        </w:rPr>
        <w:footnoteRef/>
      </w:r>
      <w:r w:rsidRPr="00D37ABC">
        <w:rPr>
          <w:sz w:val="18"/>
        </w:rPr>
        <w:t xml:space="preserve"> Указаны три обязательных точки контроля. Руководитель ЭПП имеет право указывать дополнительные </w:t>
      </w:r>
      <w:r>
        <w:rPr>
          <w:sz w:val="18"/>
        </w:rPr>
        <w:t>точки контроля (этапы</w:t>
      </w:r>
      <w:r w:rsidRPr="00D37ABC">
        <w:rPr>
          <w:sz w:val="18"/>
        </w:rPr>
        <w:t xml:space="preserve"> реализации</w:t>
      </w:r>
      <w:r>
        <w:rPr>
          <w:sz w:val="18"/>
        </w:rPr>
        <w:t>)</w:t>
      </w:r>
      <w:r w:rsidRPr="00D37ABC">
        <w:rPr>
          <w:sz w:val="18"/>
        </w:rPr>
        <w:t xml:space="preserve"> ЭПП на свое усмотрение.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E46A2" w:rsidRDefault="00327515" w:rsidP="00745935">
    <w:pPr>
      <w:pStyle w:val="a6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2A710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E46A2" w:rsidRDefault="00276D77">
    <w:pPr>
      <w:pStyle w:val="a6"/>
    </w:pPr>
  </w:p>
  <w:p w:rsidR="004E46A2" w:rsidRDefault="00276D77"/>
  <w:p w:rsidR="004E46A2" w:rsidRDefault="00276D77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2006B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312B067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5ECF747A"/>
    <w:multiLevelType w:val="hybridMultilevel"/>
    <w:tmpl w:val="C1EE6402"/>
    <w:lvl w:ilvl="0" w:tplc="30323F6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2A80E7A"/>
    <w:multiLevelType w:val="hybridMultilevel"/>
    <w:tmpl w:val="B27CC5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710F"/>
    <w:rsid w:val="000109DC"/>
    <w:rsid w:val="001437B5"/>
    <w:rsid w:val="001464EC"/>
    <w:rsid w:val="001841FB"/>
    <w:rsid w:val="002178E3"/>
    <w:rsid w:val="00276D77"/>
    <w:rsid w:val="00282239"/>
    <w:rsid w:val="002A710F"/>
    <w:rsid w:val="002E4A9C"/>
    <w:rsid w:val="003228AC"/>
    <w:rsid w:val="00327515"/>
    <w:rsid w:val="00375B82"/>
    <w:rsid w:val="003C4379"/>
    <w:rsid w:val="004D142F"/>
    <w:rsid w:val="0054724E"/>
    <w:rsid w:val="005B5D86"/>
    <w:rsid w:val="005F78F3"/>
    <w:rsid w:val="0064449C"/>
    <w:rsid w:val="006D0334"/>
    <w:rsid w:val="006F18A8"/>
    <w:rsid w:val="007714FE"/>
    <w:rsid w:val="00896A77"/>
    <w:rsid w:val="008C316C"/>
    <w:rsid w:val="00900CA3"/>
    <w:rsid w:val="00A52ECE"/>
    <w:rsid w:val="00A83965"/>
    <w:rsid w:val="00AE2792"/>
    <w:rsid w:val="00B5267A"/>
    <w:rsid w:val="00CB09AF"/>
    <w:rsid w:val="00CD6CA8"/>
    <w:rsid w:val="00D177DD"/>
    <w:rsid w:val="00D17D47"/>
    <w:rsid w:val="00D854F6"/>
    <w:rsid w:val="00EB26B3"/>
    <w:rsid w:val="00EC02A8"/>
    <w:rsid w:val="00F45B73"/>
    <w:rsid w:val="00F551FE"/>
    <w:rsid w:val="00FF29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B109919-573F-4806-8B4E-9C47B55DB0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710F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2A710F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A710F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5">
    <w:name w:val="page number"/>
    <w:rsid w:val="002A710F"/>
    <w:rPr>
      <w:rFonts w:cs="Times New Roman"/>
    </w:rPr>
  </w:style>
  <w:style w:type="paragraph" w:styleId="a6">
    <w:name w:val="header"/>
    <w:basedOn w:val="a"/>
    <w:link w:val="a7"/>
    <w:uiPriority w:val="99"/>
    <w:rsid w:val="002A710F"/>
    <w:pPr>
      <w:tabs>
        <w:tab w:val="center" w:pos="4153"/>
        <w:tab w:val="right" w:pos="8306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710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Текст сноски1"/>
    <w:basedOn w:val="a"/>
    <w:next w:val="a8"/>
    <w:link w:val="a9"/>
    <w:uiPriority w:val="99"/>
    <w:unhideWhenUsed/>
    <w:rsid w:val="00CB09AF"/>
    <w:pPr>
      <w:spacing w:line="240" w:lineRule="auto"/>
      <w:ind w:firstLine="0"/>
      <w:jc w:val="left"/>
    </w:pPr>
    <w:rPr>
      <w:rFonts w:asciiTheme="minorHAnsi" w:eastAsiaTheme="minorHAnsi" w:hAnsiTheme="minorHAnsi" w:cstheme="minorBidi"/>
      <w:sz w:val="20"/>
      <w:lang w:eastAsia="en-US"/>
    </w:rPr>
  </w:style>
  <w:style w:type="character" w:customStyle="1" w:styleId="a9">
    <w:name w:val="Текст сноски Знак"/>
    <w:basedOn w:val="a0"/>
    <w:link w:val="1"/>
    <w:uiPriority w:val="99"/>
    <w:rsid w:val="00CB09AF"/>
    <w:rPr>
      <w:sz w:val="20"/>
      <w:szCs w:val="20"/>
    </w:rPr>
  </w:style>
  <w:style w:type="character" w:styleId="aa">
    <w:name w:val="footnote reference"/>
    <w:basedOn w:val="a0"/>
    <w:uiPriority w:val="99"/>
    <w:unhideWhenUsed/>
    <w:rsid w:val="00CB09AF"/>
    <w:rPr>
      <w:vertAlign w:val="superscript"/>
    </w:rPr>
  </w:style>
  <w:style w:type="table" w:customStyle="1" w:styleId="10">
    <w:name w:val="Сетка таблицы1"/>
    <w:basedOn w:val="a1"/>
    <w:next w:val="ab"/>
    <w:uiPriority w:val="39"/>
    <w:rsid w:val="00CB09A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footnote text"/>
    <w:basedOn w:val="a"/>
    <w:link w:val="11"/>
    <w:uiPriority w:val="99"/>
    <w:semiHidden/>
    <w:unhideWhenUsed/>
    <w:rsid w:val="00CB09AF"/>
    <w:pPr>
      <w:spacing w:line="240" w:lineRule="auto"/>
    </w:pPr>
    <w:rPr>
      <w:sz w:val="20"/>
    </w:rPr>
  </w:style>
  <w:style w:type="character" w:customStyle="1" w:styleId="11">
    <w:name w:val="Текст сноски Знак1"/>
    <w:basedOn w:val="a0"/>
    <w:link w:val="a8"/>
    <w:uiPriority w:val="99"/>
    <w:semiHidden/>
    <w:rsid w:val="00CB09AF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b">
    <w:name w:val="Table Grid"/>
    <w:basedOn w:val="a1"/>
    <w:uiPriority w:val="59"/>
    <w:rsid w:val="00CB09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428</Words>
  <Characters>2445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lleonova</dc:creator>
  <cp:keywords/>
  <dc:description/>
  <cp:lastModifiedBy>Лощилова Лариса Борисовна</cp:lastModifiedBy>
  <cp:revision>3</cp:revision>
  <dcterms:created xsi:type="dcterms:W3CDTF">2025-02-22T07:26:00Z</dcterms:created>
  <dcterms:modified xsi:type="dcterms:W3CDTF">2025-02-22T07:28:00Z</dcterms:modified>
</cp:coreProperties>
</file>