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0B2DE5" w14:textId="2ABFB35D" w:rsidR="005D0639" w:rsidRPr="005D0639" w:rsidRDefault="005D0639" w:rsidP="005D0639">
      <w:pPr>
        <w:spacing w:line="240" w:lineRule="auto"/>
        <w:jc w:val="right"/>
        <w:rPr>
          <w:rFonts w:ascii="Times New Roman" w:hAnsi="Times New Roman" w:cs="Times New Roman"/>
          <w:sz w:val="26"/>
          <w:szCs w:val="26"/>
          <w:lang w:val="ru-RU"/>
        </w:rPr>
      </w:pPr>
      <w:r w:rsidRPr="00287EE3">
        <w:rPr>
          <w:rFonts w:ascii="Times New Roman" w:hAnsi="Times New Roman" w:cs="Times New Roman"/>
          <w:sz w:val="26"/>
          <w:szCs w:val="26"/>
        </w:rPr>
        <w:t>Приложение №</w:t>
      </w:r>
      <w:r>
        <w:rPr>
          <w:rFonts w:ascii="Times New Roman" w:hAnsi="Times New Roman" w:cs="Times New Roman"/>
          <w:sz w:val="26"/>
          <w:szCs w:val="26"/>
          <w:lang w:val="ru-RU"/>
        </w:rPr>
        <w:t>2</w:t>
      </w:r>
    </w:p>
    <w:p w14:paraId="53ECA419" w14:textId="77777777" w:rsidR="005D0639" w:rsidRPr="00287EE3" w:rsidRDefault="005D0639" w:rsidP="005D0639">
      <w:pPr>
        <w:spacing w:line="240" w:lineRule="auto"/>
        <w:jc w:val="right"/>
        <w:rPr>
          <w:rFonts w:ascii="Times New Roman" w:hAnsi="Times New Roman" w:cs="Times New Roman"/>
          <w:sz w:val="26"/>
          <w:szCs w:val="26"/>
        </w:rPr>
      </w:pPr>
      <w:r w:rsidRPr="00287EE3">
        <w:rPr>
          <w:rFonts w:ascii="Times New Roman" w:hAnsi="Times New Roman" w:cs="Times New Roman"/>
          <w:sz w:val="26"/>
          <w:szCs w:val="26"/>
        </w:rPr>
        <w:t>к Протоколу заседания академического</w:t>
      </w:r>
    </w:p>
    <w:p w14:paraId="3860414D" w14:textId="77777777" w:rsidR="005D0639" w:rsidRPr="00287EE3" w:rsidRDefault="005D0639" w:rsidP="005D0639">
      <w:pPr>
        <w:spacing w:line="240" w:lineRule="auto"/>
        <w:jc w:val="right"/>
        <w:rPr>
          <w:rFonts w:ascii="Times New Roman" w:hAnsi="Times New Roman" w:cs="Times New Roman"/>
          <w:sz w:val="26"/>
          <w:szCs w:val="26"/>
        </w:rPr>
      </w:pPr>
      <w:r w:rsidRPr="00287EE3">
        <w:rPr>
          <w:rFonts w:ascii="Times New Roman" w:hAnsi="Times New Roman" w:cs="Times New Roman"/>
          <w:sz w:val="26"/>
          <w:szCs w:val="26"/>
        </w:rPr>
        <w:t>совета ООП бакалавриата «</w:t>
      </w:r>
      <w:r>
        <w:rPr>
          <w:rFonts w:ascii="Times New Roman" w:hAnsi="Times New Roman" w:cs="Times New Roman"/>
          <w:sz w:val="26"/>
          <w:szCs w:val="26"/>
        </w:rPr>
        <w:t>Международный бакалавриат</w:t>
      </w:r>
      <w:r>
        <w:rPr>
          <w:rFonts w:ascii="Times New Roman" w:hAnsi="Times New Roman" w:cs="Times New Roman"/>
          <w:sz w:val="26"/>
          <w:szCs w:val="26"/>
        </w:rPr>
        <w:br/>
        <w:t>по бизнесу и экономике</w:t>
      </w:r>
      <w:r w:rsidRPr="00287EE3">
        <w:rPr>
          <w:rFonts w:ascii="Times New Roman" w:hAnsi="Times New Roman" w:cs="Times New Roman"/>
          <w:sz w:val="26"/>
          <w:szCs w:val="26"/>
        </w:rPr>
        <w:t>»</w:t>
      </w:r>
    </w:p>
    <w:p w14:paraId="5FB6083A" w14:textId="21C09047" w:rsidR="005D0639" w:rsidRPr="0085575E" w:rsidRDefault="005D0639" w:rsidP="005D0639">
      <w:pPr>
        <w:spacing w:line="240" w:lineRule="auto"/>
        <w:jc w:val="right"/>
        <w:rPr>
          <w:rFonts w:ascii="Times New Roman" w:hAnsi="Times New Roman" w:cs="Times New Roman"/>
          <w:sz w:val="26"/>
          <w:szCs w:val="26"/>
          <w:lang w:val="ru-RU"/>
        </w:rPr>
      </w:pPr>
      <w:r w:rsidRPr="00287EE3">
        <w:rPr>
          <w:rFonts w:ascii="Times New Roman" w:hAnsi="Times New Roman" w:cs="Times New Roman"/>
          <w:sz w:val="26"/>
          <w:szCs w:val="26"/>
        </w:rPr>
        <w:t xml:space="preserve">от </w:t>
      </w:r>
      <w:r>
        <w:rPr>
          <w:rFonts w:ascii="Times New Roman" w:hAnsi="Times New Roman" w:cs="Times New Roman"/>
          <w:sz w:val="26"/>
          <w:szCs w:val="26"/>
        </w:rPr>
        <w:t>22</w:t>
      </w:r>
      <w:r w:rsidRPr="00287EE3">
        <w:rPr>
          <w:rFonts w:ascii="Times New Roman" w:hAnsi="Times New Roman" w:cs="Times New Roman"/>
          <w:sz w:val="26"/>
          <w:szCs w:val="26"/>
        </w:rPr>
        <w:t>.</w:t>
      </w:r>
      <w:r w:rsidRPr="0028277A">
        <w:rPr>
          <w:rFonts w:ascii="Times New Roman" w:hAnsi="Times New Roman" w:cs="Times New Roman"/>
          <w:sz w:val="26"/>
          <w:szCs w:val="26"/>
        </w:rPr>
        <w:t>08.202</w:t>
      </w:r>
      <w:r>
        <w:rPr>
          <w:rFonts w:ascii="Times New Roman" w:hAnsi="Times New Roman" w:cs="Times New Roman"/>
          <w:sz w:val="26"/>
          <w:szCs w:val="26"/>
        </w:rPr>
        <w:t>5</w:t>
      </w:r>
      <w:r w:rsidRPr="0028277A">
        <w:rPr>
          <w:rFonts w:ascii="Times New Roman" w:hAnsi="Times New Roman" w:cs="Times New Roman"/>
          <w:sz w:val="26"/>
          <w:szCs w:val="26"/>
        </w:rPr>
        <w:t xml:space="preserve"> № </w:t>
      </w:r>
      <w:r w:rsidRPr="00A67767">
        <w:rPr>
          <w:rFonts w:ascii="Times New Roman" w:hAnsi="Times New Roman" w:cs="Times New Roman"/>
          <w:sz w:val="26"/>
          <w:szCs w:val="26"/>
        </w:rPr>
        <w:t>8.1.2.2-09/220825-</w:t>
      </w:r>
      <w:r w:rsidR="0085575E">
        <w:rPr>
          <w:rFonts w:ascii="Times New Roman" w:hAnsi="Times New Roman" w:cs="Times New Roman"/>
          <w:sz w:val="26"/>
          <w:szCs w:val="26"/>
          <w:lang w:val="ru-RU"/>
        </w:rPr>
        <w:t>3</w:t>
      </w:r>
      <w:bookmarkStart w:id="0" w:name="_GoBack"/>
      <w:bookmarkEnd w:id="0"/>
    </w:p>
    <w:p w14:paraId="3B734588" w14:textId="0F3EECB2" w:rsidR="007130D2" w:rsidRDefault="00602E08">
      <w:pPr>
        <w:spacing w:line="240" w:lineRule="auto"/>
        <w:jc w:val="right"/>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 xml:space="preserve"> </w:t>
      </w:r>
    </w:p>
    <w:p w14:paraId="503F4A5F" w14:textId="77777777" w:rsidR="007130D2" w:rsidRDefault="007130D2">
      <w:pPr>
        <w:spacing w:line="240" w:lineRule="auto"/>
        <w:ind w:right="567"/>
        <w:jc w:val="center"/>
        <w:rPr>
          <w:rFonts w:ascii="Times New Roman" w:eastAsia="Times New Roman" w:hAnsi="Times New Roman" w:cs="Times New Roman"/>
          <w:b/>
          <w:color w:val="000000"/>
          <w:sz w:val="24"/>
          <w:szCs w:val="24"/>
        </w:rPr>
      </w:pPr>
    </w:p>
    <w:p w14:paraId="2715102E" w14:textId="77777777" w:rsidR="007130D2" w:rsidRDefault="007130D2">
      <w:pPr>
        <w:spacing w:line="240" w:lineRule="auto"/>
        <w:ind w:right="567"/>
        <w:jc w:val="center"/>
        <w:rPr>
          <w:rFonts w:ascii="Times New Roman" w:eastAsia="Times New Roman" w:hAnsi="Times New Roman" w:cs="Times New Roman"/>
          <w:b/>
          <w:color w:val="000000"/>
          <w:sz w:val="24"/>
          <w:szCs w:val="24"/>
        </w:rPr>
      </w:pPr>
    </w:p>
    <w:p w14:paraId="6E1A7D3D" w14:textId="77777777" w:rsidR="007130D2" w:rsidRDefault="007130D2">
      <w:pPr>
        <w:spacing w:line="240" w:lineRule="auto"/>
        <w:ind w:right="567"/>
        <w:jc w:val="center"/>
        <w:rPr>
          <w:rFonts w:ascii="Times New Roman" w:eastAsia="Times New Roman" w:hAnsi="Times New Roman" w:cs="Times New Roman"/>
          <w:b/>
          <w:color w:val="000000"/>
          <w:sz w:val="24"/>
          <w:szCs w:val="24"/>
        </w:rPr>
      </w:pPr>
    </w:p>
    <w:p w14:paraId="094386C6" w14:textId="77777777" w:rsidR="007130D2" w:rsidRPr="00623A42" w:rsidRDefault="00F53E99">
      <w:pPr>
        <w:spacing w:line="240" w:lineRule="auto"/>
        <w:jc w:val="center"/>
        <w:rPr>
          <w:rFonts w:ascii="Times New Roman" w:eastAsia="Times New Roman" w:hAnsi="Times New Roman" w:cs="Times New Roman"/>
          <w:b/>
          <w:sz w:val="26"/>
          <w:szCs w:val="26"/>
        </w:rPr>
      </w:pPr>
      <w:r w:rsidRPr="00623A42">
        <w:rPr>
          <w:rFonts w:ascii="Times New Roman" w:eastAsia="Times New Roman" w:hAnsi="Times New Roman" w:cs="Times New Roman"/>
          <w:b/>
          <w:sz w:val="26"/>
          <w:szCs w:val="26"/>
        </w:rPr>
        <w:t>ПРОГРАММА ПРАКТИКИ</w:t>
      </w:r>
    </w:p>
    <w:p w14:paraId="7E9605E9" w14:textId="77777777" w:rsidR="007130D2" w:rsidRPr="00623A42" w:rsidRDefault="00F53E99">
      <w:pPr>
        <w:spacing w:line="240" w:lineRule="auto"/>
        <w:jc w:val="center"/>
        <w:rPr>
          <w:rFonts w:ascii="Times New Roman" w:eastAsia="Times New Roman" w:hAnsi="Times New Roman" w:cs="Times New Roman"/>
          <w:b/>
          <w:sz w:val="26"/>
          <w:szCs w:val="26"/>
        </w:rPr>
      </w:pPr>
      <w:r w:rsidRPr="00623A42">
        <w:rPr>
          <w:rFonts w:ascii="Times New Roman" w:eastAsia="Times New Roman" w:hAnsi="Times New Roman" w:cs="Times New Roman"/>
          <w:b/>
          <w:sz w:val="26"/>
          <w:szCs w:val="26"/>
        </w:rPr>
        <w:t>ОСНОВНАЯ ОБРАЗОВАТЕЛЬНАЯ ПРОГРАММА ВЫСШЕГО ОБРАЗОВАНИЯ –</w:t>
      </w:r>
    </w:p>
    <w:p w14:paraId="5C6DAD62" w14:textId="77777777" w:rsidR="007130D2" w:rsidRPr="00623A42" w:rsidRDefault="00F53E99">
      <w:pPr>
        <w:spacing w:line="240" w:lineRule="auto"/>
        <w:jc w:val="center"/>
        <w:rPr>
          <w:rFonts w:ascii="Times New Roman" w:eastAsia="Times New Roman" w:hAnsi="Times New Roman" w:cs="Times New Roman"/>
          <w:b/>
          <w:sz w:val="26"/>
          <w:szCs w:val="26"/>
        </w:rPr>
      </w:pPr>
      <w:r w:rsidRPr="00623A42">
        <w:rPr>
          <w:rFonts w:ascii="Times New Roman" w:eastAsia="Times New Roman" w:hAnsi="Times New Roman" w:cs="Times New Roman"/>
          <w:b/>
          <w:sz w:val="26"/>
          <w:szCs w:val="26"/>
        </w:rPr>
        <w:t>ПРОГРАММА БАКАЛАВРИАТА</w:t>
      </w:r>
    </w:p>
    <w:p w14:paraId="76A17E9C" w14:textId="77777777" w:rsidR="007130D2" w:rsidRPr="00623A42" w:rsidRDefault="00F53E99">
      <w:pPr>
        <w:spacing w:line="240" w:lineRule="auto"/>
        <w:jc w:val="center"/>
        <w:rPr>
          <w:rFonts w:ascii="Times New Roman" w:eastAsia="Times New Roman" w:hAnsi="Times New Roman" w:cs="Times New Roman"/>
          <w:b/>
          <w:sz w:val="26"/>
          <w:szCs w:val="26"/>
        </w:rPr>
      </w:pPr>
      <w:r w:rsidRPr="00623A42">
        <w:rPr>
          <w:rFonts w:ascii="Times New Roman" w:eastAsia="Times New Roman" w:hAnsi="Times New Roman" w:cs="Times New Roman"/>
          <w:b/>
          <w:sz w:val="26"/>
          <w:szCs w:val="26"/>
        </w:rPr>
        <w:t>«МЕЖДУНАРОДНЫЙ БАКАЛАВРИАТ ПО БИЗНЕСУ И ЭКОНОМИКЕ»</w:t>
      </w:r>
    </w:p>
    <w:p w14:paraId="2C832A19" w14:textId="77777777" w:rsidR="007130D2" w:rsidRPr="00623A42" w:rsidRDefault="007130D2">
      <w:pPr>
        <w:spacing w:line="240" w:lineRule="auto"/>
        <w:ind w:firstLine="708"/>
        <w:jc w:val="right"/>
        <w:rPr>
          <w:rFonts w:ascii="Times New Roman" w:eastAsia="Times New Roman" w:hAnsi="Times New Roman" w:cs="Times New Roman"/>
          <w:i/>
          <w:color w:val="000000"/>
          <w:sz w:val="26"/>
          <w:szCs w:val="26"/>
        </w:rPr>
      </w:pPr>
    </w:p>
    <w:p w14:paraId="3EF2CBA3" w14:textId="77777777" w:rsidR="007130D2" w:rsidRPr="00623A42" w:rsidRDefault="00F53E99">
      <w:pPr>
        <w:spacing w:line="240" w:lineRule="auto"/>
        <w:ind w:firstLine="708"/>
        <w:jc w:val="right"/>
        <w:rPr>
          <w:rFonts w:ascii="Times New Roman" w:eastAsia="Times New Roman" w:hAnsi="Times New Roman" w:cs="Times New Roman"/>
          <w:i/>
          <w:sz w:val="26"/>
          <w:szCs w:val="26"/>
        </w:rPr>
      </w:pPr>
      <w:r w:rsidRPr="00623A42">
        <w:rPr>
          <w:rFonts w:ascii="Times New Roman" w:eastAsia="Times New Roman" w:hAnsi="Times New Roman" w:cs="Times New Roman"/>
          <w:i/>
          <w:color w:val="000000"/>
          <w:sz w:val="26"/>
          <w:szCs w:val="26"/>
        </w:rPr>
        <w:t xml:space="preserve">Разработано Академическим советом ОП </w:t>
      </w:r>
      <w:r w:rsidRPr="00623A42">
        <w:rPr>
          <w:rFonts w:ascii="Times New Roman" w:eastAsia="Times New Roman" w:hAnsi="Times New Roman" w:cs="Times New Roman"/>
          <w:i/>
          <w:sz w:val="26"/>
          <w:szCs w:val="26"/>
        </w:rPr>
        <w:t>«Международный бакалавриат</w:t>
      </w:r>
      <w:r w:rsidRPr="00623A42">
        <w:rPr>
          <w:rFonts w:ascii="Times New Roman" w:eastAsia="Times New Roman" w:hAnsi="Times New Roman" w:cs="Times New Roman"/>
          <w:i/>
          <w:sz w:val="26"/>
          <w:szCs w:val="26"/>
        </w:rPr>
        <w:br/>
        <w:t xml:space="preserve">по бизнесу и экономике» </w:t>
      </w:r>
    </w:p>
    <w:p w14:paraId="037AFBCB" w14:textId="76CC161F" w:rsidR="007130D2" w:rsidRPr="00623A42" w:rsidRDefault="00F53E99">
      <w:pPr>
        <w:spacing w:line="240" w:lineRule="auto"/>
        <w:ind w:firstLine="708"/>
        <w:jc w:val="right"/>
        <w:rPr>
          <w:rFonts w:ascii="Times New Roman" w:eastAsia="Times New Roman" w:hAnsi="Times New Roman" w:cs="Times New Roman"/>
          <w:i/>
          <w:sz w:val="26"/>
          <w:szCs w:val="26"/>
        </w:rPr>
      </w:pPr>
      <w:r w:rsidRPr="00623A42">
        <w:rPr>
          <w:rFonts w:ascii="Times New Roman" w:eastAsia="Times New Roman" w:hAnsi="Times New Roman" w:cs="Times New Roman"/>
          <w:i/>
          <w:sz w:val="26"/>
          <w:szCs w:val="26"/>
        </w:rPr>
        <w:t xml:space="preserve"> академическим руководителем ОП «Международный бакалавриат</w:t>
      </w:r>
      <w:r w:rsidRPr="00623A42">
        <w:rPr>
          <w:rFonts w:ascii="Times New Roman" w:eastAsia="Times New Roman" w:hAnsi="Times New Roman" w:cs="Times New Roman"/>
          <w:i/>
          <w:sz w:val="26"/>
          <w:szCs w:val="26"/>
        </w:rPr>
        <w:br/>
        <w:t xml:space="preserve">по бизнесу и экономике», </w:t>
      </w:r>
    </w:p>
    <w:p w14:paraId="201A4A7A" w14:textId="314F4ACE" w:rsidR="007130D2" w:rsidRPr="00623A42" w:rsidRDefault="00F53E99">
      <w:pPr>
        <w:spacing w:line="240" w:lineRule="auto"/>
        <w:ind w:firstLine="708"/>
        <w:jc w:val="right"/>
        <w:rPr>
          <w:rFonts w:ascii="Times New Roman" w:eastAsia="Times New Roman" w:hAnsi="Times New Roman" w:cs="Times New Roman"/>
          <w:i/>
          <w:sz w:val="26"/>
          <w:szCs w:val="26"/>
        </w:rPr>
      </w:pPr>
      <w:r w:rsidRPr="00623A42">
        <w:rPr>
          <w:rFonts w:ascii="Times New Roman" w:eastAsia="Times New Roman" w:hAnsi="Times New Roman" w:cs="Times New Roman"/>
          <w:i/>
          <w:sz w:val="26"/>
          <w:szCs w:val="26"/>
        </w:rPr>
        <w:t xml:space="preserve">заместителем деканов факультета экономики, </w:t>
      </w:r>
      <w:r w:rsidR="00906BB1" w:rsidRPr="00623A42">
        <w:rPr>
          <w:rFonts w:ascii="Times New Roman" w:eastAsia="Times New Roman" w:hAnsi="Times New Roman" w:cs="Times New Roman"/>
          <w:i/>
          <w:sz w:val="26"/>
          <w:szCs w:val="26"/>
        </w:rPr>
        <w:t>факультета менеджмента</w:t>
      </w:r>
      <w:r w:rsidRPr="00623A42">
        <w:rPr>
          <w:rFonts w:ascii="Times New Roman" w:eastAsia="Times New Roman" w:hAnsi="Times New Roman" w:cs="Times New Roman"/>
          <w:i/>
          <w:sz w:val="26"/>
          <w:szCs w:val="26"/>
        </w:rPr>
        <w:t xml:space="preserve"> по проектной деятельности</w:t>
      </w:r>
    </w:p>
    <w:p w14:paraId="2BA7F8D9" w14:textId="6B334164" w:rsidR="007130D2" w:rsidRPr="00623A42" w:rsidRDefault="00F53E99">
      <w:pPr>
        <w:spacing w:line="240" w:lineRule="auto"/>
        <w:ind w:firstLine="708"/>
        <w:jc w:val="right"/>
        <w:rPr>
          <w:rFonts w:ascii="Times New Roman" w:eastAsia="Times New Roman" w:hAnsi="Times New Roman" w:cs="Times New Roman"/>
          <w:i/>
          <w:sz w:val="26"/>
          <w:szCs w:val="26"/>
        </w:rPr>
      </w:pPr>
      <w:r w:rsidRPr="00623A42">
        <w:rPr>
          <w:rFonts w:ascii="Times New Roman" w:eastAsia="Times New Roman" w:hAnsi="Times New Roman" w:cs="Times New Roman"/>
          <w:i/>
          <w:sz w:val="26"/>
          <w:szCs w:val="26"/>
        </w:rPr>
        <w:t>для образовательной программы «Международный бакалавриат</w:t>
      </w:r>
      <w:r w:rsidRPr="00623A42">
        <w:rPr>
          <w:rFonts w:ascii="Times New Roman" w:eastAsia="Times New Roman" w:hAnsi="Times New Roman" w:cs="Times New Roman"/>
          <w:i/>
          <w:sz w:val="26"/>
          <w:szCs w:val="26"/>
        </w:rPr>
        <w:br/>
        <w:t xml:space="preserve">по бизнесу и </w:t>
      </w:r>
      <w:r w:rsidR="0036439E" w:rsidRPr="00623A42">
        <w:rPr>
          <w:rFonts w:ascii="Times New Roman" w:eastAsia="Times New Roman" w:hAnsi="Times New Roman" w:cs="Times New Roman"/>
          <w:i/>
          <w:sz w:val="26"/>
          <w:szCs w:val="26"/>
        </w:rPr>
        <w:t>экономика</w:t>
      </w:r>
      <w:r w:rsidRPr="00623A42">
        <w:rPr>
          <w:rFonts w:ascii="Times New Roman" w:eastAsia="Times New Roman" w:hAnsi="Times New Roman" w:cs="Times New Roman"/>
          <w:i/>
          <w:sz w:val="26"/>
          <w:szCs w:val="26"/>
        </w:rPr>
        <w:t>»</w:t>
      </w:r>
    </w:p>
    <w:p w14:paraId="66025E18" w14:textId="37FD8C6C" w:rsidR="007130D2" w:rsidRPr="00623A42" w:rsidRDefault="00F53E99">
      <w:pPr>
        <w:spacing w:line="240" w:lineRule="auto"/>
        <w:ind w:left="3540" w:firstLine="708"/>
        <w:jc w:val="right"/>
        <w:rPr>
          <w:rFonts w:ascii="Times New Roman" w:eastAsia="Times New Roman" w:hAnsi="Times New Roman" w:cs="Times New Roman"/>
          <w:i/>
          <w:sz w:val="26"/>
          <w:szCs w:val="26"/>
        </w:rPr>
      </w:pPr>
      <w:r w:rsidRPr="00623A42">
        <w:rPr>
          <w:rFonts w:ascii="Times New Roman" w:eastAsia="Times New Roman" w:hAnsi="Times New Roman" w:cs="Times New Roman"/>
          <w:i/>
          <w:sz w:val="26"/>
          <w:szCs w:val="26"/>
        </w:rPr>
        <w:t>для студентов 202</w:t>
      </w:r>
      <w:r w:rsidR="00602E08" w:rsidRPr="00623A42">
        <w:rPr>
          <w:rFonts w:ascii="Times New Roman" w:eastAsia="Times New Roman" w:hAnsi="Times New Roman" w:cs="Times New Roman"/>
          <w:i/>
          <w:sz w:val="26"/>
          <w:szCs w:val="26"/>
          <w:lang w:val="ru-RU"/>
        </w:rPr>
        <w:t>2</w:t>
      </w:r>
      <w:r w:rsidRPr="00623A42">
        <w:rPr>
          <w:rFonts w:ascii="Times New Roman" w:eastAsia="Times New Roman" w:hAnsi="Times New Roman" w:cs="Times New Roman"/>
          <w:i/>
          <w:sz w:val="26"/>
          <w:szCs w:val="26"/>
        </w:rPr>
        <w:t xml:space="preserve"> года набора</w:t>
      </w:r>
    </w:p>
    <w:p w14:paraId="03E0A094" w14:textId="77777777" w:rsidR="007130D2" w:rsidRPr="00623A42" w:rsidRDefault="007130D2">
      <w:pPr>
        <w:spacing w:line="240" w:lineRule="auto"/>
        <w:ind w:right="567"/>
        <w:jc w:val="right"/>
        <w:rPr>
          <w:rFonts w:ascii="Times New Roman" w:eastAsia="Times New Roman" w:hAnsi="Times New Roman" w:cs="Times New Roman"/>
          <w:i/>
          <w:sz w:val="26"/>
          <w:szCs w:val="26"/>
        </w:rPr>
      </w:pPr>
    </w:p>
    <w:p w14:paraId="5B7D09C8" w14:textId="77777777" w:rsidR="007130D2" w:rsidRPr="00623A42" w:rsidRDefault="00F53E99" w:rsidP="00F53E99">
      <w:pPr>
        <w:spacing w:line="240" w:lineRule="auto"/>
        <w:ind w:left="-567" w:right="-143" w:firstLine="567"/>
        <w:jc w:val="center"/>
        <w:rPr>
          <w:rFonts w:ascii="Times New Roman" w:eastAsia="Times New Roman" w:hAnsi="Times New Roman" w:cs="Times New Roman"/>
          <w:b/>
          <w:color w:val="000000"/>
          <w:sz w:val="26"/>
          <w:szCs w:val="26"/>
        </w:rPr>
      </w:pPr>
      <w:r w:rsidRPr="00623A42">
        <w:rPr>
          <w:rFonts w:ascii="Times New Roman" w:eastAsia="Times New Roman" w:hAnsi="Times New Roman" w:cs="Times New Roman"/>
          <w:b/>
          <w:color w:val="000000"/>
          <w:sz w:val="26"/>
          <w:szCs w:val="26"/>
        </w:rPr>
        <w:t>Аннотация</w:t>
      </w:r>
    </w:p>
    <w:p w14:paraId="66ED2A73" w14:textId="43B5A0D4" w:rsidR="007130D2" w:rsidRPr="00623A42" w:rsidRDefault="00F53E99" w:rsidP="0036439E">
      <w:pPr>
        <w:spacing w:line="240" w:lineRule="auto"/>
        <w:ind w:right="-2" w:firstLine="567"/>
        <w:jc w:val="both"/>
        <w:rPr>
          <w:rFonts w:ascii="Times New Roman" w:eastAsia="Times New Roman" w:hAnsi="Times New Roman" w:cs="Times New Roman"/>
          <w:color w:val="000000"/>
          <w:sz w:val="26"/>
          <w:szCs w:val="26"/>
        </w:rPr>
      </w:pPr>
      <w:r w:rsidRPr="00623A42">
        <w:rPr>
          <w:rFonts w:ascii="Times New Roman" w:eastAsia="Times New Roman" w:hAnsi="Times New Roman" w:cs="Times New Roman"/>
          <w:color w:val="000000"/>
          <w:sz w:val="26"/>
          <w:szCs w:val="26"/>
        </w:rPr>
        <w:t>Практическая подготовка на образовательной программе</w:t>
      </w:r>
      <w:r w:rsidRPr="00623A42">
        <w:rPr>
          <w:rFonts w:ascii="Times New Roman" w:eastAsia="Times New Roman" w:hAnsi="Times New Roman" w:cs="Times New Roman"/>
          <w:sz w:val="26"/>
          <w:szCs w:val="26"/>
        </w:rPr>
        <w:t xml:space="preserve"> </w:t>
      </w:r>
      <w:r w:rsidR="00623A42">
        <w:rPr>
          <w:rFonts w:ascii="Times New Roman" w:eastAsia="Times New Roman" w:hAnsi="Times New Roman" w:cs="Times New Roman"/>
          <w:sz w:val="26"/>
          <w:szCs w:val="26"/>
        </w:rPr>
        <w:t xml:space="preserve">«Международный бакалавриат </w:t>
      </w:r>
      <w:r w:rsidRPr="00623A42">
        <w:rPr>
          <w:rFonts w:ascii="Times New Roman" w:eastAsia="Times New Roman" w:hAnsi="Times New Roman" w:cs="Times New Roman"/>
          <w:sz w:val="26"/>
          <w:szCs w:val="26"/>
        </w:rPr>
        <w:t xml:space="preserve">по бизнесу и экономике» реализуется в форме проектов, </w:t>
      </w:r>
      <w:r w:rsidRPr="00623A42">
        <w:rPr>
          <w:rFonts w:ascii="Times New Roman" w:eastAsia="Times New Roman" w:hAnsi="Times New Roman" w:cs="Times New Roman"/>
          <w:color w:val="000000"/>
          <w:sz w:val="26"/>
          <w:szCs w:val="26"/>
        </w:rPr>
        <w:t xml:space="preserve">курсовых работ, подготовки ВКР и производственной практики, ставит главной целью углубление знаний, полученных студентом в процессе освоения дисциплин образовательной программы бакалавриата, и применение полученных знаний в решении практических задач. Участие в таких элементах практической подготовки, как проекты, курсовые работы, подготовка ВКР и производственная практика способствует формированию, закреплению, развитию практических навыков и компетенций по профилю образовательной программы, в том числе: способность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 способен к обработке, хранению данных проектного и профессионального характера, распределению информации в соответствии с поставленными профессиональными задачами и ее распространению, </w:t>
      </w:r>
      <w:r w:rsidR="00602E08" w:rsidRPr="00623A42">
        <w:rPr>
          <w:rFonts w:ascii="Times New Roman" w:eastAsia="Times New Roman" w:hAnsi="Times New Roman" w:cs="Times New Roman"/>
          <w:color w:val="000000"/>
          <w:sz w:val="26"/>
          <w:szCs w:val="26"/>
          <w:lang w:val="ru-RU"/>
        </w:rPr>
        <w:t>с</w:t>
      </w:r>
      <w:r w:rsidR="00623A42" w:rsidRPr="00623A42">
        <w:rPr>
          <w:rFonts w:ascii="Times New Roman" w:eastAsia="Times New Roman" w:hAnsi="Times New Roman" w:cs="Times New Roman"/>
          <w:color w:val="000000"/>
          <w:sz w:val="26"/>
          <w:szCs w:val="26"/>
        </w:rPr>
        <w:t>способен</w:t>
      </w:r>
      <w:r w:rsidRPr="00623A42">
        <w:rPr>
          <w:rFonts w:ascii="Times New Roman" w:eastAsia="Times New Roman" w:hAnsi="Times New Roman" w:cs="Times New Roman"/>
          <w:color w:val="000000"/>
          <w:sz w:val="26"/>
          <w:szCs w:val="26"/>
        </w:rPr>
        <w:t xml:space="preserve"> использовать нормативные правовые документы в своей деятельности.</w:t>
      </w:r>
    </w:p>
    <w:p w14:paraId="33827417" w14:textId="77777777" w:rsidR="007130D2" w:rsidRPr="00623A42" w:rsidRDefault="00F53E99" w:rsidP="0036439E">
      <w:pPr>
        <w:spacing w:line="240" w:lineRule="auto"/>
        <w:ind w:right="-2" w:firstLine="567"/>
        <w:jc w:val="both"/>
        <w:rPr>
          <w:rFonts w:ascii="Times New Roman" w:eastAsia="Times New Roman" w:hAnsi="Times New Roman" w:cs="Times New Roman"/>
          <w:sz w:val="26"/>
          <w:szCs w:val="26"/>
        </w:rPr>
      </w:pPr>
      <w:r w:rsidRPr="00623A42">
        <w:rPr>
          <w:rFonts w:ascii="Times New Roman" w:eastAsia="Times New Roman" w:hAnsi="Times New Roman" w:cs="Times New Roman"/>
          <w:color w:val="000000"/>
          <w:sz w:val="26"/>
          <w:szCs w:val="26"/>
        </w:rPr>
        <w:t>Программа практики включает в себя описание элементов учебного плана образовательной программы, организованных в форме практической подготовки и сгруппированных в модуле «Практика» учебного плана.</w:t>
      </w:r>
    </w:p>
    <w:p w14:paraId="2EAC68EE" w14:textId="77777777" w:rsidR="007130D2" w:rsidRDefault="007130D2" w:rsidP="0036439E">
      <w:pPr>
        <w:spacing w:line="240" w:lineRule="auto"/>
        <w:ind w:right="-2"/>
        <w:jc w:val="center"/>
        <w:rPr>
          <w:rFonts w:ascii="Times New Roman" w:eastAsia="Times New Roman" w:hAnsi="Times New Roman" w:cs="Times New Roman"/>
          <w:sz w:val="24"/>
          <w:szCs w:val="24"/>
        </w:rPr>
      </w:pPr>
    </w:p>
    <w:p w14:paraId="27422C62" w14:textId="77777777" w:rsidR="007130D2" w:rsidRDefault="007130D2" w:rsidP="0036439E">
      <w:pPr>
        <w:tabs>
          <w:tab w:val="left" w:pos="709"/>
        </w:tabs>
        <w:spacing w:line="240" w:lineRule="auto"/>
        <w:ind w:right="-2" w:firstLine="709"/>
        <w:jc w:val="center"/>
        <w:rPr>
          <w:rFonts w:ascii="Times New Roman" w:eastAsia="Times New Roman" w:hAnsi="Times New Roman" w:cs="Times New Roman"/>
          <w:sz w:val="24"/>
          <w:szCs w:val="24"/>
        </w:rPr>
      </w:pPr>
    </w:p>
    <w:p w14:paraId="3C0D7B7D" w14:textId="77777777" w:rsidR="00623A42" w:rsidRDefault="00623A42" w:rsidP="0036439E">
      <w:pPr>
        <w:spacing w:line="240" w:lineRule="auto"/>
        <w:ind w:right="-2" w:firstLine="567"/>
        <w:rPr>
          <w:rFonts w:ascii="Times New Roman" w:eastAsia="Times New Roman" w:hAnsi="Times New Roman" w:cs="Times New Roman"/>
          <w:b/>
          <w:sz w:val="24"/>
          <w:szCs w:val="24"/>
        </w:rPr>
      </w:pPr>
    </w:p>
    <w:p w14:paraId="20F88379" w14:textId="77777777" w:rsidR="00623A42" w:rsidRDefault="00623A42" w:rsidP="0036439E">
      <w:pPr>
        <w:spacing w:line="240" w:lineRule="auto"/>
        <w:ind w:right="-2" w:firstLine="567"/>
        <w:rPr>
          <w:rFonts w:ascii="Times New Roman" w:eastAsia="Times New Roman" w:hAnsi="Times New Roman" w:cs="Times New Roman"/>
          <w:b/>
          <w:sz w:val="24"/>
          <w:szCs w:val="24"/>
        </w:rPr>
      </w:pPr>
    </w:p>
    <w:p w14:paraId="6BB96C02" w14:textId="77777777" w:rsidR="00623A42" w:rsidRDefault="00623A42" w:rsidP="0036439E">
      <w:pPr>
        <w:spacing w:line="240" w:lineRule="auto"/>
        <w:ind w:right="-2" w:firstLine="567"/>
        <w:rPr>
          <w:rFonts w:ascii="Times New Roman" w:eastAsia="Times New Roman" w:hAnsi="Times New Roman" w:cs="Times New Roman"/>
          <w:b/>
          <w:sz w:val="24"/>
          <w:szCs w:val="24"/>
        </w:rPr>
      </w:pPr>
    </w:p>
    <w:p w14:paraId="30AD6EBD" w14:textId="54E9D153" w:rsidR="007130D2" w:rsidRDefault="00F53E99" w:rsidP="0036439E">
      <w:pPr>
        <w:spacing w:line="240" w:lineRule="auto"/>
        <w:ind w:right="-2" w:firstLine="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1. Общие сведения:</w:t>
      </w:r>
    </w:p>
    <w:p w14:paraId="29104FA5" w14:textId="77777777" w:rsidR="00623A42" w:rsidRDefault="00623A42" w:rsidP="0036439E">
      <w:pPr>
        <w:spacing w:line="240" w:lineRule="auto"/>
        <w:ind w:right="-2" w:firstLine="567"/>
        <w:rPr>
          <w:rFonts w:ascii="Times New Roman" w:eastAsia="Times New Roman" w:hAnsi="Times New Roman" w:cs="Times New Roman"/>
          <w:b/>
          <w:sz w:val="24"/>
          <w:szCs w:val="24"/>
        </w:rPr>
      </w:pPr>
    </w:p>
    <w:tbl>
      <w:tblPr>
        <w:tblW w:w="948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6"/>
        <w:gridCol w:w="1867"/>
        <w:gridCol w:w="1973"/>
        <w:gridCol w:w="1544"/>
        <w:gridCol w:w="863"/>
        <w:gridCol w:w="1049"/>
        <w:gridCol w:w="1364"/>
      </w:tblGrid>
      <w:tr w:rsidR="00602E08" w14:paraId="55EB89FD" w14:textId="77777777" w:rsidTr="00F53E99">
        <w:tc>
          <w:tcPr>
            <w:tcW w:w="826" w:type="dxa"/>
          </w:tcPr>
          <w:p w14:paraId="0C468BEC" w14:textId="77777777" w:rsidR="00602E08" w:rsidRDefault="00602E08" w:rsidP="00F53E99">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Курс</w:t>
            </w:r>
          </w:p>
        </w:tc>
        <w:tc>
          <w:tcPr>
            <w:tcW w:w="1867" w:type="dxa"/>
          </w:tcPr>
          <w:p w14:paraId="09728F17" w14:textId="77777777" w:rsidR="00602E08" w:rsidRDefault="00602E08" w:rsidP="00F53E99">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 практики</w:t>
            </w:r>
          </w:p>
        </w:tc>
        <w:tc>
          <w:tcPr>
            <w:tcW w:w="1973" w:type="dxa"/>
          </w:tcPr>
          <w:p w14:paraId="0AE81B3C" w14:textId="77777777" w:rsidR="00602E08" w:rsidRDefault="00602E08" w:rsidP="00F53E99">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Тип практики</w:t>
            </w:r>
          </w:p>
          <w:p w14:paraId="056970EB" w14:textId="77777777" w:rsidR="00602E08" w:rsidRDefault="00602E08" w:rsidP="00F53E99">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(ЭПП)</w:t>
            </w:r>
          </w:p>
        </w:tc>
        <w:tc>
          <w:tcPr>
            <w:tcW w:w="1544" w:type="dxa"/>
          </w:tcPr>
          <w:p w14:paraId="391D899D" w14:textId="77777777" w:rsidR="00602E08" w:rsidRDefault="00602E08" w:rsidP="00F53E99">
            <w:pPr>
              <w:pBdr>
                <w:top w:val="nil"/>
                <w:left w:val="nil"/>
                <w:bottom w:val="nil"/>
                <w:right w:val="nil"/>
                <w:between w:val="nil"/>
              </w:pBdr>
              <w:ind w:right="-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Признак </w:t>
            </w:r>
          </w:p>
        </w:tc>
        <w:tc>
          <w:tcPr>
            <w:tcW w:w="863" w:type="dxa"/>
          </w:tcPr>
          <w:p w14:paraId="3D352640" w14:textId="77777777" w:rsidR="00602E08" w:rsidRDefault="00602E08" w:rsidP="00F53E99">
            <w:pPr>
              <w:pBdr>
                <w:top w:val="nil"/>
                <w:left w:val="nil"/>
                <w:bottom w:val="nil"/>
                <w:right w:val="nil"/>
                <w:between w:val="nil"/>
              </w:pBdr>
              <w:ind w:right="-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Объем в з.е. на 1 студ.</w:t>
            </w:r>
          </w:p>
        </w:tc>
        <w:tc>
          <w:tcPr>
            <w:tcW w:w="1049" w:type="dxa"/>
          </w:tcPr>
          <w:p w14:paraId="3B093367" w14:textId="77777777" w:rsidR="00602E08" w:rsidRDefault="00602E08" w:rsidP="00F53E99">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Объем в ак.часах на 1 студ.</w:t>
            </w:r>
          </w:p>
        </w:tc>
        <w:tc>
          <w:tcPr>
            <w:tcW w:w="1364" w:type="dxa"/>
          </w:tcPr>
          <w:p w14:paraId="6B05BB33" w14:textId="77777777" w:rsidR="00602E08" w:rsidRDefault="00602E08" w:rsidP="00F53E99">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Период реализации</w:t>
            </w:r>
          </w:p>
        </w:tc>
      </w:tr>
      <w:tr w:rsidR="00602E08" w14:paraId="28BE703D" w14:textId="77777777" w:rsidTr="00F53E99">
        <w:tc>
          <w:tcPr>
            <w:tcW w:w="826" w:type="dxa"/>
          </w:tcPr>
          <w:p w14:paraId="48198F7E" w14:textId="77777777" w:rsidR="00602E08" w:rsidRDefault="00602E08" w:rsidP="00F53E99">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1867" w:type="dxa"/>
          </w:tcPr>
          <w:p w14:paraId="17A2B3C9" w14:textId="77777777" w:rsidR="00602E08" w:rsidRDefault="00602E08" w:rsidP="00F53E99">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w:t>
            </w:r>
          </w:p>
        </w:tc>
        <w:tc>
          <w:tcPr>
            <w:tcW w:w="1973" w:type="dxa"/>
          </w:tcPr>
          <w:p w14:paraId="57D7E5C8" w14:textId="77777777" w:rsidR="00602E08" w:rsidRDefault="00602E08" w:rsidP="00F53E99">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w:t>
            </w:r>
          </w:p>
        </w:tc>
        <w:tc>
          <w:tcPr>
            <w:tcW w:w="1544" w:type="dxa"/>
          </w:tcPr>
          <w:p w14:paraId="1097199A" w14:textId="77777777" w:rsidR="00602E08" w:rsidRDefault="00602E08" w:rsidP="00F53E99">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выбору</w:t>
            </w:r>
          </w:p>
        </w:tc>
        <w:tc>
          <w:tcPr>
            <w:tcW w:w="863" w:type="dxa"/>
          </w:tcPr>
          <w:p w14:paraId="0FBDEAA9" w14:textId="77777777" w:rsidR="00602E08" w:rsidRDefault="00602E08" w:rsidP="00F53E99">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c>
          <w:tcPr>
            <w:tcW w:w="1049" w:type="dxa"/>
          </w:tcPr>
          <w:p w14:paraId="03E01457" w14:textId="77777777" w:rsidR="00602E08" w:rsidRDefault="00602E08" w:rsidP="00F53E99">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76,76, 114</w:t>
            </w:r>
          </w:p>
        </w:tc>
        <w:tc>
          <w:tcPr>
            <w:tcW w:w="1364" w:type="dxa"/>
            <w:vAlign w:val="center"/>
          </w:tcPr>
          <w:p w14:paraId="4678F0E6" w14:textId="77777777" w:rsidR="00602E08" w:rsidRDefault="00602E08" w:rsidP="00F53E99">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 модули 2022-2023,2-3 модули 2023-2024, 2–3 модуль 2024-2025 уч.гг.</w:t>
            </w:r>
          </w:p>
        </w:tc>
      </w:tr>
      <w:tr w:rsidR="00602E08" w14:paraId="25513722" w14:textId="77777777" w:rsidTr="00F53E99">
        <w:tc>
          <w:tcPr>
            <w:tcW w:w="826" w:type="dxa"/>
          </w:tcPr>
          <w:p w14:paraId="2CE48EFB" w14:textId="77777777" w:rsidR="00602E08" w:rsidRDefault="00602E08" w:rsidP="00F53E99">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867" w:type="dxa"/>
          </w:tcPr>
          <w:p w14:paraId="574DFD36" w14:textId="77777777" w:rsidR="00602E08" w:rsidRDefault="00602E08" w:rsidP="00F53E99">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Научно-исследовательская </w:t>
            </w:r>
          </w:p>
        </w:tc>
        <w:tc>
          <w:tcPr>
            <w:tcW w:w="1973" w:type="dxa"/>
          </w:tcPr>
          <w:p w14:paraId="65F7EC23" w14:textId="77777777" w:rsidR="00602E08" w:rsidRDefault="00602E08" w:rsidP="00F53E99">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Курсовая работа</w:t>
            </w:r>
          </w:p>
        </w:tc>
        <w:tc>
          <w:tcPr>
            <w:tcW w:w="1544" w:type="dxa"/>
          </w:tcPr>
          <w:p w14:paraId="732AEDA7" w14:textId="77777777" w:rsidR="00602E08" w:rsidRDefault="00602E08" w:rsidP="00F53E99">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Обязательная</w:t>
            </w:r>
          </w:p>
        </w:tc>
        <w:tc>
          <w:tcPr>
            <w:tcW w:w="863" w:type="dxa"/>
          </w:tcPr>
          <w:p w14:paraId="50EC11EF" w14:textId="77777777" w:rsidR="00602E08" w:rsidRDefault="00602E08" w:rsidP="00F53E99">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49" w:type="dxa"/>
          </w:tcPr>
          <w:p w14:paraId="0B78D7D1" w14:textId="77777777" w:rsidR="00602E08" w:rsidRDefault="00602E08" w:rsidP="00F53E99">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1364" w:type="dxa"/>
            <w:vAlign w:val="center"/>
          </w:tcPr>
          <w:p w14:paraId="35FC262C" w14:textId="77777777" w:rsidR="00602E08" w:rsidRDefault="00602E08" w:rsidP="00F53E99">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2024-2025 уч.гг.</w:t>
            </w:r>
          </w:p>
        </w:tc>
      </w:tr>
      <w:tr w:rsidR="00602E08" w14:paraId="734AB9CC" w14:textId="77777777" w:rsidTr="00F53E99">
        <w:tc>
          <w:tcPr>
            <w:tcW w:w="826" w:type="dxa"/>
          </w:tcPr>
          <w:p w14:paraId="4ED11B68" w14:textId="77777777" w:rsidR="00602E08" w:rsidRDefault="00602E08" w:rsidP="00F53E99">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67" w:type="dxa"/>
          </w:tcPr>
          <w:p w14:paraId="471532DC" w14:textId="77777777" w:rsidR="00602E08" w:rsidRDefault="00602E08" w:rsidP="00F53E99">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Научно-исследовательская </w:t>
            </w:r>
          </w:p>
        </w:tc>
        <w:tc>
          <w:tcPr>
            <w:tcW w:w="1973" w:type="dxa"/>
          </w:tcPr>
          <w:p w14:paraId="134CF6BE" w14:textId="77777777" w:rsidR="00602E08" w:rsidRDefault="00602E08" w:rsidP="00F53E99">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ВКР</w:t>
            </w:r>
          </w:p>
        </w:tc>
        <w:tc>
          <w:tcPr>
            <w:tcW w:w="1544" w:type="dxa"/>
          </w:tcPr>
          <w:p w14:paraId="0AA2A22E" w14:textId="77777777" w:rsidR="00602E08" w:rsidRDefault="00602E08" w:rsidP="00F53E99">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Обязательная</w:t>
            </w:r>
          </w:p>
        </w:tc>
        <w:tc>
          <w:tcPr>
            <w:tcW w:w="863" w:type="dxa"/>
          </w:tcPr>
          <w:p w14:paraId="1C34794F" w14:textId="1CF46B66" w:rsidR="00602E08" w:rsidRPr="00B7120B" w:rsidRDefault="00B7120B" w:rsidP="00F53E99">
            <w:pPr>
              <w:ind w:right="-2"/>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tc>
        <w:tc>
          <w:tcPr>
            <w:tcW w:w="1049" w:type="dxa"/>
          </w:tcPr>
          <w:p w14:paraId="241E80D3" w14:textId="28C707E1" w:rsidR="00602E08" w:rsidRPr="0011157B" w:rsidRDefault="0011157B" w:rsidP="00F53E99">
            <w:pPr>
              <w:ind w:right="-2"/>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722</w:t>
            </w:r>
          </w:p>
        </w:tc>
        <w:tc>
          <w:tcPr>
            <w:tcW w:w="1364" w:type="dxa"/>
            <w:vAlign w:val="center"/>
          </w:tcPr>
          <w:p w14:paraId="4140F02D" w14:textId="77777777" w:rsidR="00602E08" w:rsidRDefault="00602E08" w:rsidP="00F53E99">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2025/2026 учебный год</w:t>
            </w:r>
          </w:p>
        </w:tc>
      </w:tr>
    </w:tbl>
    <w:p w14:paraId="29B7ED93" w14:textId="77777777" w:rsidR="007130D2" w:rsidRDefault="007130D2" w:rsidP="0036439E">
      <w:pPr>
        <w:spacing w:line="240" w:lineRule="auto"/>
        <w:ind w:right="-2" w:firstLine="567"/>
        <w:rPr>
          <w:rFonts w:ascii="Times New Roman" w:eastAsia="Times New Roman" w:hAnsi="Times New Roman" w:cs="Times New Roman"/>
          <w:b/>
          <w:sz w:val="24"/>
          <w:szCs w:val="24"/>
        </w:rPr>
      </w:pPr>
    </w:p>
    <w:p w14:paraId="1021EB55" w14:textId="77777777" w:rsidR="007130D2" w:rsidRPr="00623A42" w:rsidRDefault="00F53E99" w:rsidP="0036439E">
      <w:pPr>
        <w:spacing w:line="240" w:lineRule="auto"/>
        <w:ind w:right="-2" w:firstLine="709"/>
        <w:rPr>
          <w:rFonts w:ascii="Times New Roman" w:eastAsia="Times New Roman" w:hAnsi="Times New Roman" w:cs="Times New Roman"/>
          <w:b/>
          <w:sz w:val="26"/>
          <w:szCs w:val="26"/>
        </w:rPr>
      </w:pPr>
      <w:r w:rsidRPr="00623A42">
        <w:rPr>
          <w:rFonts w:ascii="Times New Roman" w:eastAsia="Times New Roman" w:hAnsi="Times New Roman" w:cs="Times New Roman"/>
          <w:b/>
          <w:sz w:val="26"/>
          <w:szCs w:val="26"/>
        </w:rPr>
        <w:t>Раздел 2. Описание содержания практики</w:t>
      </w:r>
    </w:p>
    <w:p w14:paraId="004DE7EF" w14:textId="77777777" w:rsidR="007130D2" w:rsidRPr="00623A42" w:rsidRDefault="007130D2" w:rsidP="0036439E">
      <w:pPr>
        <w:spacing w:line="240" w:lineRule="auto"/>
        <w:ind w:right="-2" w:firstLine="709"/>
        <w:rPr>
          <w:rFonts w:ascii="Times New Roman" w:eastAsia="Times New Roman" w:hAnsi="Times New Roman" w:cs="Times New Roman"/>
          <w:b/>
          <w:sz w:val="26"/>
          <w:szCs w:val="26"/>
        </w:rPr>
      </w:pPr>
    </w:p>
    <w:p w14:paraId="47C77D50" w14:textId="77777777" w:rsidR="007130D2" w:rsidRPr="00623A42" w:rsidRDefault="00F53E99" w:rsidP="0036439E">
      <w:pPr>
        <w:spacing w:line="240" w:lineRule="auto"/>
        <w:ind w:right="-2" w:firstLine="709"/>
        <w:jc w:val="center"/>
        <w:rPr>
          <w:rFonts w:ascii="Times New Roman" w:eastAsia="Times New Roman" w:hAnsi="Times New Roman" w:cs="Times New Roman"/>
          <w:b/>
          <w:sz w:val="26"/>
          <w:szCs w:val="26"/>
        </w:rPr>
      </w:pPr>
      <w:r w:rsidRPr="00623A42">
        <w:rPr>
          <w:rFonts w:ascii="Times New Roman" w:eastAsia="Times New Roman" w:hAnsi="Times New Roman" w:cs="Times New Roman"/>
          <w:b/>
          <w:sz w:val="26"/>
          <w:szCs w:val="26"/>
        </w:rPr>
        <w:t>2.1. Проект</w:t>
      </w:r>
    </w:p>
    <w:p w14:paraId="55EB75DF" w14:textId="77777777" w:rsidR="00851146" w:rsidRPr="00623A42" w:rsidRDefault="00851146" w:rsidP="0014541E">
      <w:pPr>
        <w:spacing w:line="240" w:lineRule="auto"/>
        <w:ind w:right="5" w:firstLine="705"/>
        <w:jc w:val="both"/>
        <w:rPr>
          <w:rFonts w:ascii="Times New Roman" w:eastAsia="Times New Roman" w:hAnsi="Times New Roman" w:cs="Times New Roman"/>
          <w:sz w:val="26"/>
          <w:szCs w:val="26"/>
        </w:rPr>
      </w:pPr>
      <w:r w:rsidRPr="00623A42">
        <w:rPr>
          <w:rFonts w:ascii="Times New Roman" w:eastAsia="Times New Roman" w:hAnsi="Times New Roman" w:cs="Times New Roman"/>
          <w:b/>
          <w:sz w:val="26"/>
          <w:szCs w:val="26"/>
        </w:rPr>
        <w:t>2.1.1.</w:t>
      </w:r>
      <w:r w:rsidRPr="00623A42">
        <w:rPr>
          <w:rFonts w:ascii="Times New Roman" w:eastAsia="Times New Roman" w:hAnsi="Times New Roman" w:cs="Times New Roman"/>
          <w:i/>
          <w:sz w:val="26"/>
          <w:szCs w:val="26"/>
        </w:rPr>
        <w:t xml:space="preserve"> </w:t>
      </w:r>
      <w:r w:rsidRPr="00623A42">
        <w:rPr>
          <w:rFonts w:ascii="Times New Roman" w:eastAsia="Times New Roman" w:hAnsi="Times New Roman" w:cs="Times New Roman"/>
          <w:sz w:val="26"/>
          <w:szCs w:val="26"/>
        </w:rPr>
        <w:t>Цель</w:t>
      </w:r>
      <w:r w:rsidRPr="00623A42">
        <w:rPr>
          <w:rFonts w:ascii="Times New Roman" w:eastAsia="Times New Roman" w:hAnsi="Times New Roman" w:cs="Times New Roman"/>
          <w:b/>
          <w:sz w:val="26"/>
          <w:szCs w:val="26"/>
        </w:rPr>
        <w:t xml:space="preserve"> </w:t>
      </w:r>
      <w:r w:rsidRPr="00623A42">
        <w:rPr>
          <w:rFonts w:ascii="Times New Roman" w:eastAsia="Times New Roman" w:hAnsi="Times New Roman" w:cs="Times New Roman"/>
          <w:sz w:val="26"/>
          <w:szCs w:val="26"/>
        </w:rPr>
        <w:t xml:space="preserve">проектной работы заключается в формировании у студентов личностных качеств, а также универсальных и профессиональных компетенций. Проекты 1 курса не требуют от участников пререквизитов. Для выполнения проектов 2-3 курсов студент должен обладать компетенциями, которые формируются на протяжении его обучении на курсах, предшествующих курсу выполнения проекта. </w:t>
      </w:r>
    </w:p>
    <w:p w14:paraId="4515DEF4" w14:textId="77777777" w:rsidR="00851146" w:rsidRPr="00623A42" w:rsidRDefault="00851146" w:rsidP="00F53E99">
      <w:pPr>
        <w:spacing w:line="240" w:lineRule="auto"/>
        <w:ind w:firstLine="705"/>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Цели, задачи, пререквизиты, даты точек контроля, содержание, особенности освоения, оценивание и отчетность каждого проекта определяются его руководителем, отражается в задании по проекту, которое подписывается всеми участниками команды. Проектная деятельность студентов относится к вариативной части учебного плана. Студенты ОП «Международный бакалавриат по бизнесу и экономике» выбирают исследовательские и прикладные проекты, связанные с тематикой программы, соответствующие целям обучения на ОП и помогающие развить у студентов ОП навыки и компетенции, предусмотренные в ОС НИУ ВШЭ, из числа рекомендованных академическим руководителем. </w:t>
      </w:r>
    </w:p>
    <w:p w14:paraId="7317028A" w14:textId="77777777" w:rsidR="00851146" w:rsidRPr="00623A42" w:rsidRDefault="00851146" w:rsidP="0014541E">
      <w:pPr>
        <w:spacing w:line="240" w:lineRule="auto"/>
        <w:ind w:right="567" w:firstLine="709"/>
        <w:jc w:val="both"/>
        <w:rPr>
          <w:rFonts w:ascii="Times New Roman" w:eastAsia="Times New Roman" w:hAnsi="Times New Roman" w:cs="Times New Roman"/>
          <w:b/>
          <w:sz w:val="26"/>
          <w:szCs w:val="26"/>
        </w:rPr>
      </w:pPr>
      <w:r w:rsidRPr="00623A42">
        <w:rPr>
          <w:rFonts w:ascii="Times New Roman" w:eastAsia="Times New Roman" w:hAnsi="Times New Roman" w:cs="Times New Roman"/>
          <w:b/>
          <w:sz w:val="26"/>
          <w:szCs w:val="26"/>
        </w:rPr>
        <w:t xml:space="preserve">2.1.2. Даты точек контроля </w:t>
      </w:r>
    </w:p>
    <w:p w14:paraId="54C96869" w14:textId="77777777" w:rsidR="00851146" w:rsidRPr="00623A42" w:rsidRDefault="00851146" w:rsidP="0014541E">
      <w:pPr>
        <w:spacing w:line="240" w:lineRule="auto"/>
        <w:ind w:right="-142"/>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Запись студентов на проекты происходит в два этапа:</w:t>
      </w:r>
    </w:p>
    <w:p w14:paraId="4DB75CC9" w14:textId="1EBFE3D7" w:rsidR="00851146" w:rsidRPr="00623A42" w:rsidRDefault="00851146" w:rsidP="0014541E">
      <w:pPr>
        <w:numPr>
          <w:ilvl w:val="0"/>
          <w:numId w:val="30"/>
        </w:numPr>
        <w:spacing w:line="240" w:lineRule="auto"/>
        <w:ind w:left="0" w:firstLine="0"/>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В рамках первого этапа студентам по желанию предлагается пройти вступительное испытание на проект с отбором. Перечень проектов с отбором формируется руководителями проектов совместно с академическим руководителем </w:t>
      </w:r>
      <w:r w:rsidRPr="00623A42">
        <w:rPr>
          <w:rFonts w:ascii="Times New Roman" w:eastAsia="Times New Roman" w:hAnsi="Times New Roman" w:cs="Times New Roman"/>
          <w:sz w:val="26"/>
          <w:szCs w:val="26"/>
        </w:rPr>
        <w:lastRenderedPageBreak/>
        <w:t xml:space="preserve">ОП. Содержание вступительного испытания (мотивационное эссе / собеседование / другое), а также количество студентов, принимающих участие в отборе, определяются руководителем проекта. Студенты могут принять участие во вступительных испытаниях нескольких проектов первого этапа. В случае записи на вступительные испытания и отказа от участия без уважительной причины, подтвержденной соответствующими документами, </w:t>
      </w:r>
      <w:r w:rsidR="0014541E" w:rsidRPr="00623A42">
        <w:rPr>
          <w:rFonts w:ascii="Times New Roman" w:eastAsia="Times New Roman" w:hAnsi="Times New Roman" w:cs="Times New Roman"/>
          <w:sz w:val="26"/>
          <w:szCs w:val="26"/>
        </w:rPr>
        <w:t>студент отстраняется</w:t>
      </w:r>
      <w:r w:rsidRPr="00623A42">
        <w:rPr>
          <w:rFonts w:ascii="Times New Roman" w:eastAsia="Times New Roman" w:hAnsi="Times New Roman" w:cs="Times New Roman"/>
          <w:sz w:val="26"/>
          <w:szCs w:val="26"/>
        </w:rPr>
        <w:t xml:space="preserve"> от участия в первом этапе во всех проектах. Результаты отбора должны быть предоставлены не позднее десяти дней после объявления </w:t>
      </w:r>
      <w:r w:rsidR="0014541E" w:rsidRPr="00623A42">
        <w:rPr>
          <w:rFonts w:ascii="Times New Roman" w:eastAsia="Times New Roman" w:hAnsi="Times New Roman" w:cs="Times New Roman"/>
          <w:sz w:val="26"/>
          <w:szCs w:val="26"/>
        </w:rPr>
        <w:t>даты записи</w:t>
      </w:r>
      <w:r w:rsidRPr="00623A42">
        <w:rPr>
          <w:rFonts w:ascii="Times New Roman" w:eastAsia="Times New Roman" w:hAnsi="Times New Roman" w:cs="Times New Roman"/>
          <w:sz w:val="26"/>
          <w:szCs w:val="26"/>
        </w:rPr>
        <w:t xml:space="preserve"> в проекты с вступительными испытаниями и до старта второго этапа выбора проектов.</w:t>
      </w:r>
    </w:p>
    <w:p w14:paraId="61CDC57B" w14:textId="3F47B2E0" w:rsidR="00851146" w:rsidRPr="00623A42" w:rsidRDefault="00851146" w:rsidP="0014541E">
      <w:pPr>
        <w:numPr>
          <w:ilvl w:val="0"/>
          <w:numId w:val="30"/>
        </w:numPr>
        <w:spacing w:line="240" w:lineRule="auto"/>
        <w:ind w:left="0" w:firstLine="0"/>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В рамках второго этапа студентам предлагается записаться на проект из общего списка «песочницы проектов», реализуемых в текущем учебном году. Академический руководитель вправе предоставить первоочередное право выбора проекта студентам, имеющим особые отличия (например, на основе позиции в рейтинге или других отличий).</w:t>
      </w:r>
    </w:p>
    <w:p w14:paraId="2E1DEE47" w14:textId="77777777" w:rsidR="00851146" w:rsidRPr="00623A42" w:rsidRDefault="00851146" w:rsidP="0014541E">
      <w:pPr>
        <w:spacing w:line="240" w:lineRule="auto"/>
        <w:ind w:firstLine="720"/>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Студенты могут выступить с инициативным предложением проекта. Академический руководитель ОП имеет возможность блокировать проектное предложение для студентов своей ОП в случае, если оно не соответствует заявленным критериям. </w:t>
      </w:r>
    </w:p>
    <w:p w14:paraId="4D4AF787" w14:textId="77777777" w:rsidR="00851146" w:rsidRPr="00623A42" w:rsidRDefault="00851146" w:rsidP="0014541E">
      <w:pPr>
        <w:spacing w:line="240" w:lineRule="auto"/>
        <w:ind w:firstLine="720"/>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Студенту не запрещается выполнять дополнительные к предлагаемым программой проекты. Результаты, полученные студентом по таким проектам, могут быть факультативно зачтены сверх нормативных зачетных единиц. За студентом остается право решать: участвовать ли ему в несогласованном проекте на факультативных основаниях и выбрать другой проект для зачета в рамках ОП, либо поменять выбранный проект на другой, который будет согласован академическим руководителем ОП.</w:t>
      </w:r>
    </w:p>
    <w:p w14:paraId="5006D8CC" w14:textId="77777777" w:rsidR="00851146" w:rsidRPr="00623A42" w:rsidRDefault="00851146" w:rsidP="0014541E">
      <w:pPr>
        <w:spacing w:line="240" w:lineRule="auto"/>
        <w:ind w:firstLine="720"/>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После записи на проект и последующего одобрения кандидатуры руководителем проекта студент не может покинуть проект самовольно, без согласия руководителя. В случае самовольного ухода руководитель имеет право оценить работу соответствующего студента как неудовлетворительную, что означает академическую задолженность. </w:t>
      </w:r>
    </w:p>
    <w:p w14:paraId="31B7F363" w14:textId="77777777" w:rsidR="00851146" w:rsidRPr="00623A42" w:rsidRDefault="00851146" w:rsidP="0014541E">
      <w:pPr>
        <w:spacing w:line="240" w:lineRule="auto"/>
        <w:ind w:firstLine="720"/>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Количество студентов в проектной группе определяется нагрузкой руководителя проекта, может варьироваться в проектах разных руководителей. Академический руководитель ОП имеет право отказать студентам в удовлетворении пожеланий о количестве студентов в проектной группе / составе участников проектной группы в случае, если такие пожелания не соответствуют нагрузке руководителя проекта. </w:t>
      </w:r>
    </w:p>
    <w:p w14:paraId="7900D84E" w14:textId="52B3C058" w:rsidR="00851146" w:rsidRPr="00623A42" w:rsidRDefault="00851146" w:rsidP="0014541E">
      <w:pPr>
        <w:spacing w:line="240" w:lineRule="auto"/>
        <w:ind w:firstLine="720"/>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В течение срока реализации </w:t>
      </w:r>
      <w:r w:rsidR="0014541E" w:rsidRPr="00623A42">
        <w:rPr>
          <w:rFonts w:ascii="Times New Roman" w:eastAsia="Times New Roman" w:hAnsi="Times New Roman" w:cs="Times New Roman"/>
          <w:sz w:val="26"/>
          <w:szCs w:val="26"/>
        </w:rPr>
        <w:t>проекта со</w:t>
      </w:r>
      <w:r w:rsidRPr="00623A42">
        <w:rPr>
          <w:rFonts w:ascii="Times New Roman" w:eastAsia="Times New Roman" w:hAnsi="Times New Roman" w:cs="Times New Roman"/>
          <w:sz w:val="26"/>
          <w:szCs w:val="26"/>
        </w:rPr>
        <w:t xml:space="preserve"> стороны руководителя должны быть обеспечены регулярные </w:t>
      </w:r>
      <w:r w:rsidR="0014541E" w:rsidRPr="00623A42">
        <w:rPr>
          <w:rFonts w:ascii="Times New Roman" w:eastAsia="Times New Roman" w:hAnsi="Times New Roman" w:cs="Times New Roman"/>
          <w:sz w:val="26"/>
          <w:szCs w:val="26"/>
        </w:rPr>
        <w:t>встречи с</w:t>
      </w:r>
      <w:r w:rsidRPr="00623A42">
        <w:rPr>
          <w:rFonts w:ascii="Times New Roman" w:eastAsia="Times New Roman" w:hAnsi="Times New Roman" w:cs="Times New Roman"/>
          <w:sz w:val="26"/>
          <w:szCs w:val="26"/>
        </w:rPr>
        <w:t xml:space="preserve"> командой (не менее 3х раз в месяц),  в том числе встречи с заказчиком (не менее 3х раз за весь срок реализации проекта).</w:t>
      </w:r>
    </w:p>
    <w:p w14:paraId="30772325" w14:textId="77777777" w:rsidR="00851146" w:rsidRPr="00623A42" w:rsidRDefault="00851146" w:rsidP="0014541E">
      <w:pPr>
        <w:spacing w:line="240" w:lineRule="auto"/>
        <w:ind w:firstLine="720"/>
        <w:jc w:val="both"/>
        <w:rPr>
          <w:rFonts w:ascii="Times New Roman" w:eastAsia="Times New Roman" w:hAnsi="Times New Roman" w:cs="Times New Roman"/>
          <w:sz w:val="26"/>
          <w:szCs w:val="26"/>
          <w:lang w:val="ru-RU"/>
        </w:rPr>
      </w:pPr>
      <w:r w:rsidRPr="00623A42">
        <w:rPr>
          <w:rFonts w:ascii="Times New Roman" w:eastAsia="Times New Roman" w:hAnsi="Times New Roman" w:cs="Times New Roman"/>
          <w:sz w:val="26"/>
          <w:szCs w:val="26"/>
        </w:rPr>
        <w:t xml:space="preserve">Проектная деятельность студентов регламентируется </w:t>
      </w:r>
      <w:hyperlink r:id="rId8">
        <w:r w:rsidRPr="00623A42">
          <w:rPr>
            <w:rFonts w:ascii="Times New Roman" w:eastAsia="Times New Roman" w:hAnsi="Times New Roman" w:cs="Times New Roman"/>
            <w:sz w:val="26"/>
            <w:szCs w:val="26"/>
          </w:rPr>
          <w:t>Положением о практической подготовке студентов основных образовательных программ высшего образования – программ бакалавриата, специалитета и магистратуры Национального исследовательского университета «Высшая школа экономики»</w:t>
        </w:r>
      </w:hyperlink>
      <w:r w:rsidRPr="00623A42">
        <w:rPr>
          <w:rFonts w:ascii="Times New Roman" w:eastAsia="Times New Roman" w:hAnsi="Times New Roman" w:cs="Times New Roman"/>
          <w:sz w:val="26"/>
          <w:szCs w:val="26"/>
        </w:rPr>
        <w:t>.</w:t>
      </w:r>
    </w:p>
    <w:p w14:paraId="361DAD42" w14:textId="77777777" w:rsidR="0014541E" w:rsidRPr="00623A42" w:rsidRDefault="0014541E" w:rsidP="0014541E">
      <w:pPr>
        <w:spacing w:line="240" w:lineRule="auto"/>
        <w:jc w:val="both"/>
        <w:rPr>
          <w:rFonts w:ascii="Times New Roman" w:eastAsia="Times New Roman" w:hAnsi="Times New Roman" w:cs="Times New Roman"/>
          <w:sz w:val="26"/>
          <w:szCs w:val="26"/>
          <w:lang w:val="ru-RU"/>
        </w:rPr>
      </w:pPr>
    </w:p>
    <w:p w14:paraId="658C1130" w14:textId="77777777" w:rsidR="00851146" w:rsidRPr="00623A42" w:rsidRDefault="00851146" w:rsidP="0014541E">
      <w:pPr>
        <w:tabs>
          <w:tab w:val="left" w:pos="480"/>
          <w:tab w:val="left" w:pos="1080"/>
          <w:tab w:val="left" w:pos="1440"/>
        </w:tabs>
        <w:spacing w:line="240" w:lineRule="auto"/>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Этапы проектной деятельности:</w:t>
      </w:r>
    </w:p>
    <w:p w14:paraId="497C5AF8" w14:textId="77777777" w:rsidR="00851146" w:rsidRPr="00623A42" w:rsidRDefault="00851146" w:rsidP="0014541E">
      <w:pPr>
        <w:numPr>
          <w:ilvl w:val="0"/>
          <w:numId w:val="28"/>
        </w:numPr>
        <w:shd w:val="clear" w:color="auto" w:fill="FFFFFF"/>
        <w:spacing w:line="240" w:lineRule="auto"/>
        <w:ind w:left="0" w:hanging="720"/>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Формирование проектных команд (октябрь). Распределение студентов на проектные группы численностью 3-6 человек. </w:t>
      </w:r>
    </w:p>
    <w:p w14:paraId="42BAB196" w14:textId="001D7456" w:rsidR="00851146" w:rsidRPr="00623A42" w:rsidRDefault="00851146" w:rsidP="0014541E">
      <w:pPr>
        <w:numPr>
          <w:ilvl w:val="0"/>
          <w:numId w:val="28"/>
        </w:numPr>
        <w:shd w:val="clear" w:color="auto" w:fill="FFFFFF"/>
        <w:spacing w:line="240" w:lineRule="auto"/>
        <w:ind w:left="0" w:hanging="720"/>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lastRenderedPageBreak/>
        <w:t xml:space="preserve">Конкретизация проектной задачи (октябрь). Проектная группа самостоятельно уточняет разрабатываемую в рамках проекта задачу, которая согласовывается с руководителем проекта и формулирует окончательную постановку проектной задачи. Участники проектной группы совместно с руководителем проектной группы разрабатывают и согласовывают план-график реализации проекта. Студент получает от Руководителя задание на выполнение ЭПП с указанием графика и условий выполнения работ. Шаблон задания на выполнение ЭПП приведен в </w:t>
      </w:r>
      <w:r w:rsidR="0014541E" w:rsidRPr="00623A42">
        <w:rPr>
          <w:rFonts w:ascii="Times New Roman" w:eastAsia="Times New Roman" w:hAnsi="Times New Roman" w:cs="Times New Roman"/>
          <w:sz w:val="26"/>
          <w:szCs w:val="26"/>
          <w:lang w:val="ru-RU"/>
        </w:rPr>
        <w:t>П</w:t>
      </w:r>
      <w:r w:rsidR="00F53E99" w:rsidRPr="00623A42">
        <w:rPr>
          <w:rFonts w:ascii="Times New Roman" w:eastAsia="Times New Roman" w:hAnsi="Times New Roman" w:cs="Times New Roman"/>
          <w:sz w:val="26"/>
          <w:szCs w:val="26"/>
        </w:rPr>
        <w:t>риложении</w:t>
      </w:r>
      <w:r w:rsidRPr="00623A42">
        <w:rPr>
          <w:rFonts w:ascii="Times New Roman" w:eastAsia="Times New Roman" w:hAnsi="Times New Roman" w:cs="Times New Roman"/>
          <w:sz w:val="26"/>
          <w:szCs w:val="26"/>
        </w:rPr>
        <w:t xml:space="preserve">. </w:t>
      </w:r>
    </w:p>
    <w:p w14:paraId="0F3BAB00" w14:textId="086EC6C4" w:rsidR="00851146" w:rsidRPr="00623A42" w:rsidRDefault="00851146" w:rsidP="0014541E">
      <w:pPr>
        <w:numPr>
          <w:ilvl w:val="0"/>
          <w:numId w:val="28"/>
        </w:numPr>
        <w:shd w:val="clear" w:color="auto" w:fill="FFFFFF"/>
        <w:spacing w:line="240" w:lineRule="auto"/>
        <w:ind w:left="0" w:hanging="720"/>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Промежуточная аттестация (январь), на которой командам необходимо представить уточненные цели, задачи, план графики реализации проекта, критический анализ источников информации и\или потенциальных проектных </w:t>
      </w:r>
      <w:r w:rsidR="0014541E" w:rsidRPr="00623A42">
        <w:rPr>
          <w:rFonts w:ascii="Times New Roman" w:eastAsia="Times New Roman" w:hAnsi="Times New Roman" w:cs="Times New Roman"/>
          <w:sz w:val="26"/>
          <w:szCs w:val="26"/>
        </w:rPr>
        <w:t>решений поставленной</w:t>
      </w:r>
      <w:r w:rsidRPr="00623A42">
        <w:rPr>
          <w:rFonts w:ascii="Times New Roman" w:eastAsia="Times New Roman" w:hAnsi="Times New Roman" w:cs="Times New Roman"/>
          <w:sz w:val="26"/>
          <w:szCs w:val="26"/>
        </w:rPr>
        <w:t xml:space="preserve"> задачи</w:t>
      </w:r>
      <w:r w:rsidR="0014541E" w:rsidRPr="00623A42">
        <w:rPr>
          <w:rFonts w:ascii="Times New Roman" w:eastAsia="Times New Roman" w:hAnsi="Times New Roman" w:cs="Times New Roman"/>
          <w:sz w:val="26"/>
          <w:szCs w:val="26"/>
          <w:lang w:val="ru-RU"/>
        </w:rPr>
        <w:t>.</w:t>
      </w:r>
    </w:p>
    <w:p w14:paraId="7F1BDADD" w14:textId="1CCC0879" w:rsidR="00851146" w:rsidRPr="00623A42" w:rsidRDefault="00851146" w:rsidP="0014541E">
      <w:pPr>
        <w:numPr>
          <w:ilvl w:val="0"/>
          <w:numId w:val="28"/>
        </w:numPr>
        <w:shd w:val="clear" w:color="auto" w:fill="FFFFFF"/>
        <w:spacing w:line="240" w:lineRule="auto"/>
        <w:ind w:left="0" w:hanging="720"/>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Реализация проекта (ноябрь – март на 1-3 курсах)</w:t>
      </w:r>
      <w:r w:rsidR="0014541E" w:rsidRPr="00623A42">
        <w:rPr>
          <w:rFonts w:ascii="Times New Roman" w:eastAsia="Times New Roman" w:hAnsi="Times New Roman" w:cs="Times New Roman"/>
          <w:sz w:val="26"/>
          <w:szCs w:val="26"/>
          <w:lang w:val="ru-RU"/>
        </w:rPr>
        <w:t>.</w:t>
      </w:r>
    </w:p>
    <w:p w14:paraId="6AA85581" w14:textId="5A6DD76E" w:rsidR="00851146" w:rsidRPr="00623A42" w:rsidRDefault="00851146" w:rsidP="0014541E">
      <w:pPr>
        <w:numPr>
          <w:ilvl w:val="0"/>
          <w:numId w:val="28"/>
        </w:numPr>
        <w:shd w:val="clear" w:color="auto" w:fill="FFFFFF"/>
        <w:spacing w:line="240" w:lineRule="auto"/>
        <w:ind w:left="0" w:hanging="720"/>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Оформление результатов проекта, подготовка итогового отчета (март)</w:t>
      </w:r>
      <w:r w:rsidR="0014541E" w:rsidRPr="00623A42">
        <w:rPr>
          <w:rFonts w:ascii="Times New Roman" w:eastAsia="Times New Roman" w:hAnsi="Times New Roman" w:cs="Times New Roman"/>
          <w:sz w:val="26"/>
          <w:szCs w:val="26"/>
          <w:lang w:val="ru-RU"/>
        </w:rPr>
        <w:t>.</w:t>
      </w:r>
    </w:p>
    <w:p w14:paraId="56E53491" w14:textId="551BC416" w:rsidR="00851146" w:rsidRPr="00623A42" w:rsidRDefault="00851146" w:rsidP="0014541E">
      <w:pPr>
        <w:numPr>
          <w:ilvl w:val="0"/>
          <w:numId w:val="28"/>
        </w:numPr>
        <w:shd w:val="clear" w:color="auto" w:fill="FFFFFF"/>
        <w:spacing w:line="240" w:lineRule="auto"/>
        <w:ind w:left="0" w:hanging="720"/>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Оценка итогов проектной деятельности в формате публичной защиты (апрель)</w:t>
      </w:r>
      <w:r w:rsidR="0014541E" w:rsidRPr="00623A42">
        <w:rPr>
          <w:rFonts w:ascii="Times New Roman" w:eastAsia="Times New Roman" w:hAnsi="Times New Roman" w:cs="Times New Roman"/>
          <w:sz w:val="26"/>
          <w:szCs w:val="26"/>
          <w:lang w:val="ru-RU"/>
        </w:rPr>
        <w:t>.</w:t>
      </w:r>
    </w:p>
    <w:p w14:paraId="321E7E6F" w14:textId="253E5D21" w:rsidR="00851146" w:rsidRPr="00623A42" w:rsidRDefault="00851146" w:rsidP="0014541E">
      <w:pPr>
        <w:numPr>
          <w:ilvl w:val="0"/>
          <w:numId w:val="28"/>
        </w:numPr>
        <w:shd w:val="clear" w:color="auto" w:fill="FFFFFF"/>
        <w:spacing w:line="240" w:lineRule="auto"/>
        <w:ind w:left="0" w:hanging="720"/>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Фестиваль проектов (май)</w:t>
      </w:r>
      <w:r w:rsidR="0014541E" w:rsidRPr="00623A42">
        <w:rPr>
          <w:rFonts w:ascii="Times New Roman" w:eastAsia="Times New Roman" w:hAnsi="Times New Roman" w:cs="Times New Roman"/>
          <w:sz w:val="26"/>
          <w:szCs w:val="26"/>
          <w:lang w:val="ru-RU"/>
        </w:rPr>
        <w:t>.</w:t>
      </w:r>
    </w:p>
    <w:p w14:paraId="3F20894D" w14:textId="77777777" w:rsidR="0014541E" w:rsidRPr="00623A42" w:rsidRDefault="00851146" w:rsidP="0014541E">
      <w:pPr>
        <w:spacing w:line="240" w:lineRule="auto"/>
        <w:jc w:val="both"/>
        <w:rPr>
          <w:rFonts w:ascii="Times New Roman" w:eastAsia="Times New Roman" w:hAnsi="Times New Roman" w:cs="Times New Roman"/>
          <w:sz w:val="26"/>
          <w:szCs w:val="26"/>
          <w:lang w:val="ru-RU"/>
        </w:rPr>
      </w:pPr>
      <w:r w:rsidRPr="00623A42">
        <w:rPr>
          <w:rFonts w:ascii="Times New Roman" w:eastAsia="Times New Roman" w:hAnsi="Times New Roman" w:cs="Times New Roman"/>
          <w:sz w:val="26"/>
          <w:szCs w:val="26"/>
        </w:rPr>
        <w:t>Защита выполненных проектов проходит в рамках 4 модуля. Проекты выполняются и апробируются в течение учебного года.</w:t>
      </w:r>
    </w:p>
    <w:p w14:paraId="56E54768" w14:textId="64878C5C" w:rsidR="00851146" w:rsidRPr="00623A42" w:rsidRDefault="00851146" w:rsidP="0014541E">
      <w:pPr>
        <w:spacing w:line="240" w:lineRule="auto"/>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 </w:t>
      </w:r>
    </w:p>
    <w:p w14:paraId="34F14DE1" w14:textId="77777777" w:rsidR="00851146" w:rsidRPr="00623A42" w:rsidRDefault="00851146" w:rsidP="0014541E">
      <w:pPr>
        <w:spacing w:line="240" w:lineRule="auto"/>
        <w:ind w:right="567" w:firstLine="709"/>
        <w:jc w:val="both"/>
        <w:rPr>
          <w:rFonts w:ascii="Times New Roman" w:eastAsia="Times New Roman" w:hAnsi="Times New Roman" w:cs="Times New Roman"/>
          <w:b/>
          <w:sz w:val="26"/>
          <w:szCs w:val="26"/>
        </w:rPr>
      </w:pPr>
      <w:r w:rsidRPr="00623A42">
        <w:rPr>
          <w:rFonts w:ascii="Times New Roman" w:eastAsia="Times New Roman" w:hAnsi="Times New Roman" w:cs="Times New Roman"/>
          <w:b/>
          <w:sz w:val="26"/>
          <w:szCs w:val="26"/>
        </w:rPr>
        <w:t xml:space="preserve">2.1.3. Содержание, особенности освоения </w:t>
      </w:r>
    </w:p>
    <w:p w14:paraId="28457633" w14:textId="28C69E79" w:rsidR="00851146" w:rsidRPr="00623A42" w:rsidRDefault="00851146" w:rsidP="0014541E">
      <w:pPr>
        <w:spacing w:line="240" w:lineRule="auto"/>
        <w:ind w:right="-142"/>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Студентам первого курса образовательной программы предлагается разработать и реализовать социальный проект, направленный на решение социальных задач (вуза, района, города), в том </w:t>
      </w:r>
      <w:r w:rsidR="0014541E" w:rsidRPr="00623A42">
        <w:rPr>
          <w:rFonts w:ascii="Times New Roman" w:eastAsia="Times New Roman" w:hAnsi="Times New Roman" w:cs="Times New Roman"/>
          <w:sz w:val="26"/>
          <w:szCs w:val="26"/>
        </w:rPr>
        <w:t>числе взаимодействуя</w:t>
      </w:r>
      <w:r w:rsidRPr="00623A42">
        <w:rPr>
          <w:rFonts w:ascii="Times New Roman" w:eastAsia="Times New Roman" w:hAnsi="Times New Roman" w:cs="Times New Roman"/>
          <w:sz w:val="26"/>
          <w:szCs w:val="26"/>
        </w:rPr>
        <w:t xml:space="preserve"> с социальными фондами, организациями, органами власти и т.д. для реализации проекта. На предварительном этапе студентам предлагается выбрать один из проектов, предлагаемых руководителем (при возможном участии заказчика проекта). Цели, задачи и иные содержательные аспекты реализации проекта определяются руководителем и заказчиком проекта и отражаются в Задании на выполнение проекта (</w:t>
      </w:r>
      <w:r w:rsidR="0014541E" w:rsidRPr="00623A42">
        <w:rPr>
          <w:rFonts w:ascii="Times New Roman" w:eastAsia="Times New Roman" w:hAnsi="Times New Roman" w:cs="Times New Roman"/>
          <w:sz w:val="26"/>
          <w:szCs w:val="26"/>
          <w:lang w:val="ru-RU"/>
        </w:rPr>
        <w:t xml:space="preserve">см. </w:t>
      </w:r>
      <w:r w:rsidRPr="00623A42">
        <w:rPr>
          <w:rFonts w:ascii="Times New Roman" w:eastAsia="Times New Roman" w:hAnsi="Times New Roman" w:cs="Times New Roman"/>
          <w:sz w:val="26"/>
          <w:szCs w:val="26"/>
        </w:rPr>
        <w:t xml:space="preserve">Приложение). </w:t>
      </w:r>
    </w:p>
    <w:p w14:paraId="0BD4449E" w14:textId="77777777" w:rsidR="00851146" w:rsidRPr="00623A42" w:rsidRDefault="00851146" w:rsidP="0014541E">
      <w:pPr>
        <w:spacing w:line="240" w:lineRule="auto"/>
        <w:ind w:right="-142"/>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Социальные проекты студентов первого курса могут быть нацелены на решение разных задач:</w:t>
      </w:r>
    </w:p>
    <w:p w14:paraId="69591CD0" w14:textId="77777777" w:rsidR="00851146" w:rsidRPr="00623A42" w:rsidRDefault="00851146" w:rsidP="0014541E">
      <w:pPr>
        <w:numPr>
          <w:ilvl w:val="0"/>
          <w:numId w:val="31"/>
        </w:numPr>
        <w:spacing w:line="240" w:lineRule="auto"/>
        <w:ind w:left="0" w:right="-142" w:firstLine="927"/>
        <w:jc w:val="both"/>
        <w:rPr>
          <w:rFonts w:ascii="Times New Roman" w:eastAsia="Times New Roman" w:hAnsi="Times New Roman" w:cs="Times New Roman"/>
          <w:sz w:val="26"/>
          <w:szCs w:val="26"/>
        </w:rPr>
      </w:pPr>
      <w:r w:rsidRPr="00623A42">
        <w:rPr>
          <w:rFonts w:ascii="Times New Roman" w:eastAsia="Times New Roman" w:hAnsi="Times New Roman" w:cs="Times New Roman"/>
          <w:b/>
          <w:sz w:val="26"/>
          <w:szCs w:val="26"/>
        </w:rPr>
        <w:t>Проекты просветительского характера</w:t>
      </w:r>
      <w:r w:rsidRPr="00623A42">
        <w:rPr>
          <w:rFonts w:ascii="Times New Roman" w:eastAsia="Times New Roman" w:hAnsi="Times New Roman" w:cs="Times New Roman"/>
          <w:sz w:val="26"/>
          <w:szCs w:val="26"/>
        </w:rPr>
        <w:t>. Такой проект предполагает методическую работу над созданием образовательно-просветительского продукта, с последующей апробацией при проведении уроков/мастер-классов и др. в онлайн/очной формах;</w:t>
      </w:r>
    </w:p>
    <w:p w14:paraId="6E763E38" w14:textId="1F2D8CDE" w:rsidR="0014541E" w:rsidRPr="00623A42" w:rsidRDefault="00851146" w:rsidP="00623A42">
      <w:pPr>
        <w:numPr>
          <w:ilvl w:val="0"/>
          <w:numId w:val="31"/>
        </w:numPr>
        <w:spacing w:line="240" w:lineRule="auto"/>
        <w:ind w:left="0" w:firstLine="927"/>
        <w:jc w:val="both"/>
        <w:rPr>
          <w:rFonts w:ascii="Times New Roman" w:eastAsia="Times New Roman" w:hAnsi="Times New Roman" w:cs="Times New Roman"/>
          <w:sz w:val="26"/>
          <w:szCs w:val="26"/>
        </w:rPr>
      </w:pPr>
      <w:r w:rsidRPr="00623A42">
        <w:rPr>
          <w:rFonts w:ascii="Times New Roman" w:eastAsia="Times New Roman" w:hAnsi="Times New Roman" w:cs="Times New Roman"/>
          <w:b/>
          <w:sz w:val="26"/>
          <w:szCs w:val="26"/>
        </w:rPr>
        <w:t>Проекты, направленные на организацию мероприятий</w:t>
      </w:r>
      <w:r w:rsidRPr="00623A42">
        <w:rPr>
          <w:rFonts w:ascii="Times New Roman" w:eastAsia="Times New Roman" w:hAnsi="Times New Roman" w:cs="Times New Roman"/>
          <w:sz w:val="26"/>
          <w:szCs w:val="26"/>
        </w:rPr>
        <w:t xml:space="preserve">. Такой проект предполагает разработку и проведение масштабного мероприятия, общей численностью не менее 50-ти зарегистрированных участников, или серии взаимосвязанных </w:t>
      </w:r>
      <w:r w:rsidR="0014541E" w:rsidRPr="00623A42">
        <w:rPr>
          <w:rFonts w:ascii="Times New Roman" w:eastAsia="Times New Roman" w:hAnsi="Times New Roman" w:cs="Times New Roman"/>
          <w:sz w:val="26"/>
          <w:szCs w:val="26"/>
        </w:rPr>
        <w:t>мероприятий численностью</w:t>
      </w:r>
      <w:r w:rsidRPr="00623A42">
        <w:rPr>
          <w:rFonts w:ascii="Times New Roman" w:eastAsia="Times New Roman" w:hAnsi="Times New Roman" w:cs="Times New Roman"/>
          <w:sz w:val="26"/>
          <w:szCs w:val="26"/>
        </w:rPr>
        <w:t xml:space="preserve"> не менее 20-ти зарегистрированных участников (например, этапы конкурса).    </w:t>
      </w:r>
    </w:p>
    <w:p w14:paraId="6D772928" w14:textId="5B3A8111" w:rsidR="00851146" w:rsidRPr="00623A42" w:rsidRDefault="00851146" w:rsidP="0014541E">
      <w:pPr>
        <w:spacing w:line="240" w:lineRule="auto"/>
        <w:ind w:right="-142" w:firstLine="720"/>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Студентам второго курса образовательной программы предлагается разработать и реализовать проект, решающий задачи одного из следующих направлений:</w:t>
      </w:r>
    </w:p>
    <w:p w14:paraId="0F72D979" w14:textId="1756CBE9" w:rsidR="00851146" w:rsidRPr="00623A42" w:rsidRDefault="00851146" w:rsidP="0014541E">
      <w:pPr>
        <w:numPr>
          <w:ilvl w:val="0"/>
          <w:numId w:val="27"/>
        </w:numPr>
        <w:spacing w:line="240" w:lineRule="auto"/>
        <w:ind w:left="0" w:right="-142" w:firstLine="0"/>
        <w:jc w:val="both"/>
        <w:rPr>
          <w:rFonts w:ascii="Times New Roman" w:eastAsia="Times New Roman" w:hAnsi="Times New Roman" w:cs="Times New Roman"/>
          <w:sz w:val="26"/>
          <w:szCs w:val="26"/>
        </w:rPr>
      </w:pPr>
      <w:r w:rsidRPr="00623A42">
        <w:rPr>
          <w:rFonts w:ascii="Times New Roman" w:eastAsia="Times New Roman" w:hAnsi="Times New Roman" w:cs="Times New Roman"/>
          <w:b/>
          <w:sz w:val="26"/>
          <w:szCs w:val="26"/>
        </w:rPr>
        <w:t>Бизнес проект</w:t>
      </w:r>
      <w:r w:rsidRPr="00623A42">
        <w:rPr>
          <w:rFonts w:ascii="Times New Roman" w:eastAsia="Times New Roman" w:hAnsi="Times New Roman" w:cs="Times New Roman"/>
          <w:sz w:val="26"/>
          <w:szCs w:val="26"/>
        </w:rPr>
        <w:t xml:space="preserve">. В проекте должны быть представлены результаты </w:t>
      </w:r>
      <w:r w:rsidR="0014541E" w:rsidRPr="00623A42">
        <w:rPr>
          <w:rFonts w:ascii="Times New Roman" w:eastAsia="Times New Roman" w:hAnsi="Times New Roman" w:cs="Times New Roman"/>
          <w:sz w:val="26"/>
          <w:szCs w:val="26"/>
        </w:rPr>
        <w:t>самостоятельной</w:t>
      </w:r>
      <w:r w:rsidRPr="00623A42">
        <w:rPr>
          <w:rFonts w:ascii="Times New Roman" w:eastAsia="Times New Roman" w:hAnsi="Times New Roman" w:cs="Times New Roman"/>
          <w:sz w:val="26"/>
          <w:szCs w:val="26"/>
        </w:rPr>
        <w:t xml:space="preserve">̆ работы студентов, </w:t>
      </w:r>
      <w:r w:rsidR="0014541E" w:rsidRPr="00623A42">
        <w:rPr>
          <w:rFonts w:ascii="Times New Roman" w:eastAsia="Times New Roman" w:hAnsi="Times New Roman" w:cs="Times New Roman"/>
          <w:sz w:val="26"/>
          <w:szCs w:val="26"/>
        </w:rPr>
        <w:t>выполненной</w:t>
      </w:r>
      <w:r w:rsidRPr="00623A42">
        <w:rPr>
          <w:rFonts w:ascii="Times New Roman" w:eastAsia="Times New Roman" w:hAnsi="Times New Roman" w:cs="Times New Roman"/>
          <w:sz w:val="26"/>
          <w:szCs w:val="26"/>
        </w:rPr>
        <w:t xml:space="preserve">̆ с использованием принципов и </w:t>
      </w:r>
      <w:r w:rsidRPr="00623A42">
        <w:rPr>
          <w:rFonts w:ascii="Times New Roman" w:eastAsia="Times New Roman" w:hAnsi="Times New Roman" w:cs="Times New Roman"/>
          <w:sz w:val="26"/>
          <w:szCs w:val="26"/>
        </w:rPr>
        <w:lastRenderedPageBreak/>
        <w:t xml:space="preserve">методов разработки бизнес-плана. Студенты разрабатывают бизнес-план по реализации предложенного проекта или самостоятельно инициируют бизнес-идею (в том числе определяют продукт или </w:t>
      </w:r>
      <w:r w:rsidR="00F53E99" w:rsidRPr="00623A42">
        <w:rPr>
          <w:rFonts w:ascii="Times New Roman" w:eastAsia="Times New Roman" w:hAnsi="Times New Roman" w:cs="Times New Roman"/>
          <w:sz w:val="26"/>
          <w:szCs w:val="26"/>
        </w:rPr>
        <w:t>услугу</w:t>
      </w:r>
      <w:r w:rsidRPr="00623A42">
        <w:rPr>
          <w:rFonts w:ascii="Times New Roman" w:eastAsia="Times New Roman" w:hAnsi="Times New Roman" w:cs="Times New Roman"/>
          <w:sz w:val="26"/>
          <w:szCs w:val="26"/>
        </w:rPr>
        <w:t xml:space="preserve">, месторасположение и технологию реализации проекта, ресурсы, необходимые для осуществления выбранного вида деятельности, описывают среду, в </w:t>
      </w:r>
      <w:r w:rsidR="00F53E99" w:rsidRPr="00623A42">
        <w:rPr>
          <w:rFonts w:ascii="Times New Roman" w:eastAsia="Times New Roman" w:hAnsi="Times New Roman" w:cs="Times New Roman"/>
          <w:sz w:val="26"/>
          <w:szCs w:val="26"/>
        </w:rPr>
        <w:t>которой</w:t>
      </w:r>
      <w:r w:rsidRPr="00623A42">
        <w:rPr>
          <w:rFonts w:ascii="Times New Roman" w:eastAsia="Times New Roman" w:hAnsi="Times New Roman" w:cs="Times New Roman"/>
          <w:sz w:val="26"/>
          <w:szCs w:val="26"/>
        </w:rPr>
        <w:t xml:space="preserve">̆ </w:t>
      </w:r>
      <w:r w:rsidR="00F53E99" w:rsidRPr="00623A42">
        <w:rPr>
          <w:rFonts w:ascii="Times New Roman" w:eastAsia="Times New Roman" w:hAnsi="Times New Roman" w:cs="Times New Roman"/>
          <w:sz w:val="26"/>
          <w:szCs w:val="26"/>
        </w:rPr>
        <w:t>действует</w:t>
      </w:r>
      <w:r w:rsidRPr="00623A42">
        <w:rPr>
          <w:rFonts w:ascii="Times New Roman" w:eastAsia="Times New Roman" w:hAnsi="Times New Roman" w:cs="Times New Roman"/>
          <w:sz w:val="26"/>
          <w:szCs w:val="26"/>
        </w:rPr>
        <w:t xml:space="preserve"> компания, разрабатывают систему управления, которая позволит компании достичь поставленных </w:t>
      </w:r>
      <w:r w:rsidR="00F53E99" w:rsidRPr="00623A42">
        <w:rPr>
          <w:rFonts w:ascii="Times New Roman" w:eastAsia="Times New Roman" w:hAnsi="Times New Roman" w:cs="Times New Roman"/>
          <w:sz w:val="26"/>
          <w:szCs w:val="26"/>
        </w:rPr>
        <w:t>целей</w:t>
      </w:r>
      <w:r w:rsidRPr="00623A42">
        <w:rPr>
          <w:rFonts w:ascii="Times New Roman" w:eastAsia="Times New Roman" w:hAnsi="Times New Roman" w:cs="Times New Roman"/>
          <w:sz w:val="26"/>
          <w:szCs w:val="26"/>
        </w:rPr>
        <w:t xml:space="preserve">̆, составляют финансовый план, включающий инвестиционный и операционный анализ бизнеса, оценивают экономическую эффективность проекта и т.д.). </w:t>
      </w:r>
      <w:r w:rsidR="00F53E99" w:rsidRPr="00623A42">
        <w:rPr>
          <w:rFonts w:ascii="Times New Roman" w:eastAsia="Times New Roman" w:hAnsi="Times New Roman" w:cs="Times New Roman"/>
          <w:sz w:val="26"/>
          <w:szCs w:val="26"/>
        </w:rPr>
        <w:t>Разработанный</w:t>
      </w:r>
      <w:r w:rsidRPr="00623A42">
        <w:rPr>
          <w:rFonts w:ascii="Times New Roman" w:eastAsia="Times New Roman" w:hAnsi="Times New Roman" w:cs="Times New Roman"/>
          <w:sz w:val="26"/>
          <w:szCs w:val="26"/>
        </w:rPr>
        <w:t xml:space="preserve">̆ бизнес-план должен быть экономически целесообразным и отвечать критериям эффективности. </w:t>
      </w:r>
    </w:p>
    <w:p w14:paraId="4B677684" w14:textId="25691E93" w:rsidR="0014541E" w:rsidRPr="00623A42" w:rsidRDefault="00851146" w:rsidP="0014541E">
      <w:pPr>
        <w:numPr>
          <w:ilvl w:val="0"/>
          <w:numId w:val="27"/>
        </w:numPr>
        <w:spacing w:line="240" w:lineRule="auto"/>
        <w:ind w:left="0" w:right="-142" w:firstLine="0"/>
        <w:jc w:val="both"/>
        <w:rPr>
          <w:rFonts w:ascii="Times New Roman" w:eastAsia="Times New Roman" w:hAnsi="Times New Roman" w:cs="Times New Roman"/>
          <w:b/>
          <w:sz w:val="26"/>
          <w:szCs w:val="26"/>
        </w:rPr>
      </w:pPr>
      <w:r w:rsidRPr="00623A42">
        <w:rPr>
          <w:rFonts w:ascii="Times New Roman" w:eastAsia="Times New Roman" w:hAnsi="Times New Roman" w:cs="Times New Roman"/>
          <w:b/>
          <w:sz w:val="26"/>
          <w:szCs w:val="26"/>
        </w:rPr>
        <w:t xml:space="preserve">Решение коммерческих задач бизнеса. </w:t>
      </w:r>
      <w:r w:rsidRPr="00623A42">
        <w:rPr>
          <w:rFonts w:ascii="Times New Roman" w:eastAsia="Times New Roman" w:hAnsi="Times New Roman" w:cs="Times New Roman"/>
          <w:sz w:val="26"/>
          <w:szCs w:val="26"/>
        </w:rPr>
        <w:t xml:space="preserve"> В проекте должно быть представлено решение прикладной задачи, обозначенной компанией-партнером. Студенты проводят диагностику текущего состояния компании-партнера, актуализируют формулировку поставленной задачи, рассматривают возможные пути решения задачи, в том числе проводят критический сравнительный анализ возможных путей решения, описывают предлагаемый способ решения и эффективность (коммерческую, социальную, экологическую и т.п., в зависимости от поставленных целей) применения предлагаемого способа. </w:t>
      </w:r>
    </w:p>
    <w:p w14:paraId="5AC63C34" w14:textId="5AAE9D21" w:rsidR="00851146" w:rsidRPr="00623A42" w:rsidRDefault="00851146" w:rsidP="0014541E">
      <w:pPr>
        <w:spacing w:line="240" w:lineRule="auto"/>
        <w:ind w:right="-142" w:firstLine="720"/>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Студентам </w:t>
      </w:r>
      <w:r w:rsidR="0014541E" w:rsidRPr="00623A42">
        <w:rPr>
          <w:rFonts w:ascii="Times New Roman" w:eastAsia="Times New Roman" w:hAnsi="Times New Roman" w:cs="Times New Roman"/>
          <w:sz w:val="26"/>
          <w:szCs w:val="26"/>
        </w:rPr>
        <w:t>третьего курса</w:t>
      </w:r>
      <w:r w:rsidRPr="00623A42">
        <w:rPr>
          <w:rFonts w:ascii="Times New Roman" w:eastAsia="Times New Roman" w:hAnsi="Times New Roman" w:cs="Times New Roman"/>
          <w:sz w:val="26"/>
          <w:szCs w:val="26"/>
        </w:rPr>
        <w:t xml:space="preserve"> образовательной программы предлагается разработать и реализовать проект в рамках выбранного трека, с обязательным условием наличия внешнего заказчика:</w:t>
      </w:r>
    </w:p>
    <w:p w14:paraId="02007647" w14:textId="26AF376A" w:rsidR="00851146" w:rsidRPr="00623A42" w:rsidRDefault="00851146" w:rsidP="0014541E">
      <w:pPr>
        <w:numPr>
          <w:ilvl w:val="0"/>
          <w:numId w:val="29"/>
        </w:numPr>
        <w:spacing w:line="240" w:lineRule="auto"/>
        <w:ind w:left="0" w:right="-142" w:firstLine="0"/>
        <w:jc w:val="both"/>
        <w:rPr>
          <w:rFonts w:ascii="Times New Roman" w:eastAsia="Times New Roman" w:hAnsi="Times New Roman" w:cs="Times New Roman"/>
          <w:sz w:val="26"/>
          <w:szCs w:val="26"/>
        </w:rPr>
      </w:pPr>
      <w:r w:rsidRPr="00623A42">
        <w:rPr>
          <w:rFonts w:ascii="Times New Roman" w:eastAsia="Times New Roman" w:hAnsi="Times New Roman" w:cs="Times New Roman"/>
          <w:b/>
          <w:sz w:val="26"/>
          <w:szCs w:val="26"/>
        </w:rPr>
        <w:t xml:space="preserve">Управление бизнесом </w:t>
      </w:r>
      <w:r w:rsidRPr="00623A42">
        <w:rPr>
          <w:rFonts w:ascii="Times New Roman" w:eastAsia="Times New Roman" w:hAnsi="Times New Roman" w:cs="Times New Roman"/>
          <w:sz w:val="26"/>
          <w:szCs w:val="26"/>
        </w:rPr>
        <w:t xml:space="preserve">(проектные </w:t>
      </w:r>
      <w:r w:rsidR="0014541E" w:rsidRPr="00623A42">
        <w:rPr>
          <w:rFonts w:ascii="Times New Roman" w:eastAsia="Times New Roman" w:hAnsi="Times New Roman" w:cs="Times New Roman"/>
          <w:sz w:val="26"/>
          <w:szCs w:val="26"/>
        </w:rPr>
        <w:t>задачи, связанные</w:t>
      </w:r>
      <w:r w:rsidRPr="00623A42">
        <w:rPr>
          <w:rFonts w:ascii="Times New Roman" w:eastAsia="Times New Roman" w:hAnsi="Times New Roman" w:cs="Times New Roman"/>
          <w:sz w:val="26"/>
          <w:szCs w:val="26"/>
        </w:rPr>
        <w:t xml:space="preserve"> с менеджментом проектов, управлению персоналом, product-менеджменту, выстраивание бизнес-процессов и т.п., отвечающие направлению реализации трека)</w:t>
      </w:r>
      <w:r w:rsidR="0014541E" w:rsidRPr="00623A42">
        <w:rPr>
          <w:rFonts w:ascii="Times New Roman" w:eastAsia="Times New Roman" w:hAnsi="Times New Roman" w:cs="Times New Roman"/>
          <w:sz w:val="26"/>
          <w:szCs w:val="26"/>
          <w:lang w:val="ru-RU"/>
        </w:rPr>
        <w:t>.</w:t>
      </w:r>
    </w:p>
    <w:p w14:paraId="66C63E09" w14:textId="158B93BB" w:rsidR="00851146" w:rsidRPr="00623A42" w:rsidRDefault="00851146" w:rsidP="0014541E">
      <w:pPr>
        <w:numPr>
          <w:ilvl w:val="0"/>
          <w:numId w:val="29"/>
        </w:numPr>
        <w:spacing w:line="240" w:lineRule="auto"/>
        <w:ind w:left="0" w:right="-142" w:firstLine="0"/>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 </w:t>
      </w:r>
      <w:r w:rsidRPr="00623A42">
        <w:rPr>
          <w:rFonts w:ascii="Times New Roman" w:eastAsia="Times New Roman" w:hAnsi="Times New Roman" w:cs="Times New Roman"/>
          <w:b/>
          <w:sz w:val="26"/>
          <w:szCs w:val="26"/>
        </w:rPr>
        <w:t xml:space="preserve">Анализ данных в экономике и менеджменте </w:t>
      </w:r>
      <w:r w:rsidRPr="00623A42">
        <w:rPr>
          <w:rFonts w:ascii="Times New Roman" w:eastAsia="Times New Roman" w:hAnsi="Times New Roman" w:cs="Times New Roman"/>
          <w:sz w:val="26"/>
          <w:szCs w:val="26"/>
        </w:rPr>
        <w:t xml:space="preserve">(проектные </w:t>
      </w:r>
      <w:r w:rsidR="0014541E" w:rsidRPr="00623A42">
        <w:rPr>
          <w:rFonts w:ascii="Times New Roman" w:eastAsia="Times New Roman" w:hAnsi="Times New Roman" w:cs="Times New Roman"/>
          <w:sz w:val="26"/>
          <w:szCs w:val="26"/>
        </w:rPr>
        <w:t>задачи, связанные</w:t>
      </w:r>
      <w:r w:rsidRPr="00623A42">
        <w:rPr>
          <w:rFonts w:ascii="Times New Roman" w:eastAsia="Times New Roman" w:hAnsi="Times New Roman" w:cs="Times New Roman"/>
          <w:sz w:val="26"/>
          <w:szCs w:val="26"/>
        </w:rPr>
        <w:t xml:space="preserve"> с использованием математических методов для сбора, обработки и визуализации данных в экономике и менеджменте и т.п., отвечающие направлению реализации трека)</w:t>
      </w:r>
      <w:r w:rsidR="0014541E" w:rsidRPr="00623A42">
        <w:rPr>
          <w:rFonts w:ascii="Times New Roman" w:eastAsia="Times New Roman" w:hAnsi="Times New Roman" w:cs="Times New Roman"/>
          <w:sz w:val="26"/>
          <w:szCs w:val="26"/>
          <w:lang w:val="ru-RU"/>
        </w:rPr>
        <w:t>.</w:t>
      </w:r>
    </w:p>
    <w:p w14:paraId="5E46BA9C" w14:textId="3F6B6196" w:rsidR="00851146" w:rsidRPr="00623A42" w:rsidRDefault="00851146" w:rsidP="0014541E">
      <w:pPr>
        <w:numPr>
          <w:ilvl w:val="0"/>
          <w:numId w:val="29"/>
        </w:numPr>
        <w:spacing w:line="240" w:lineRule="auto"/>
        <w:ind w:left="0" w:right="-142" w:firstLine="0"/>
        <w:jc w:val="both"/>
        <w:rPr>
          <w:rFonts w:ascii="Times New Roman" w:eastAsia="Times New Roman" w:hAnsi="Times New Roman" w:cs="Times New Roman"/>
          <w:sz w:val="26"/>
          <w:szCs w:val="26"/>
        </w:rPr>
      </w:pPr>
      <w:r w:rsidRPr="00623A42">
        <w:rPr>
          <w:rFonts w:ascii="Times New Roman" w:eastAsia="Times New Roman" w:hAnsi="Times New Roman" w:cs="Times New Roman"/>
          <w:b/>
          <w:sz w:val="26"/>
          <w:szCs w:val="26"/>
        </w:rPr>
        <w:t>Международная экономика и бизнес</w:t>
      </w:r>
      <w:r w:rsidRPr="00623A42">
        <w:rPr>
          <w:rFonts w:ascii="Times New Roman" w:eastAsia="Times New Roman" w:hAnsi="Times New Roman" w:cs="Times New Roman"/>
          <w:sz w:val="26"/>
          <w:szCs w:val="26"/>
        </w:rPr>
        <w:t>,</w:t>
      </w:r>
      <w:r w:rsidRPr="00623A42">
        <w:rPr>
          <w:rFonts w:ascii="Times New Roman" w:eastAsia="Times New Roman" w:hAnsi="Times New Roman" w:cs="Times New Roman"/>
          <w:b/>
          <w:sz w:val="26"/>
          <w:szCs w:val="26"/>
        </w:rPr>
        <w:t xml:space="preserve"> </w:t>
      </w:r>
      <w:r w:rsidRPr="00623A42">
        <w:rPr>
          <w:rFonts w:ascii="Times New Roman" w:eastAsia="Times New Roman" w:hAnsi="Times New Roman" w:cs="Times New Roman"/>
          <w:sz w:val="26"/>
          <w:szCs w:val="26"/>
        </w:rPr>
        <w:t xml:space="preserve">(проектные </w:t>
      </w:r>
      <w:r w:rsidR="0014541E" w:rsidRPr="00623A42">
        <w:rPr>
          <w:rFonts w:ascii="Times New Roman" w:eastAsia="Times New Roman" w:hAnsi="Times New Roman" w:cs="Times New Roman"/>
          <w:sz w:val="26"/>
          <w:szCs w:val="26"/>
        </w:rPr>
        <w:t>задачи, связанные</w:t>
      </w:r>
      <w:r w:rsidRPr="00623A42">
        <w:rPr>
          <w:rFonts w:ascii="Times New Roman" w:eastAsia="Times New Roman" w:hAnsi="Times New Roman" w:cs="Times New Roman"/>
          <w:sz w:val="26"/>
          <w:szCs w:val="26"/>
        </w:rPr>
        <w:t xml:space="preserve"> с деятельностью международных компаний, с внешнеэкономической деятельностью региона\страны, с развитием, внедрением ESG-концепции, с реализацией международных проектов и т.п., отвечающие направлению реализации трека)</w:t>
      </w:r>
      <w:r w:rsidR="0014541E" w:rsidRPr="00623A42">
        <w:rPr>
          <w:rFonts w:ascii="Times New Roman" w:eastAsia="Times New Roman" w:hAnsi="Times New Roman" w:cs="Times New Roman"/>
          <w:sz w:val="26"/>
          <w:szCs w:val="26"/>
          <w:lang w:val="ru-RU"/>
        </w:rPr>
        <w:t>.</w:t>
      </w:r>
    </w:p>
    <w:p w14:paraId="5A71CD42" w14:textId="77777777" w:rsidR="00851146" w:rsidRPr="00623A42" w:rsidRDefault="00851146" w:rsidP="0014541E">
      <w:pPr>
        <w:numPr>
          <w:ilvl w:val="0"/>
          <w:numId w:val="29"/>
        </w:numPr>
        <w:spacing w:line="240" w:lineRule="auto"/>
        <w:ind w:left="0" w:right="-142" w:firstLine="0"/>
        <w:jc w:val="both"/>
        <w:rPr>
          <w:rFonts w:ascii="Times New Roman" w:eastAsia="Times New Roman" w:hAnsi="Times New Roman" w:cs="Times New Roman"/>
          <w:sz w:val="26"/>
          <w:szCs w:val="26"/>
        </w:rPr>
      </w:pPr>
      <w:r w:rsidRPr="00623A42">
        <w:rPr>
          <w:rFonts w:ascii="Times New Roman" w:eastAsia="Times New Roman" w:hAnsi="Times New Roman" w:cs="Times New Roman"/>
          <w:b/>
          <w:sz w:val="26"/>
          <w:szCs w:val="26"/>
        </w:rPr>
        <w:t>Финансовый менеджмент и аудит</w:t>
      </w:r>
      <w:r w:rsidRPr="00623A42">
        <w:rPr>
          <w:rFonts w:ascii="Times New Roman" w:eastAsia="Times New Roman" w:hAnsi="Times New Roman" w:cs="Times New Roman"/>
          <w:sz w:val="26"/>
          <w:szCs w:val="26"/>
        </w:rPr>
        <w:t xml:space="preserve"> (проектные задачи финансового менеджмента, инвестиционного анализа, финансового бюджетирования и планирования, аудита, оценки, ведения бухгалтерского учета и анализа и т.п., отвечающие направлению реализации трека) </w:t>
      </w:r>
    </w:p>
    <w:p w14:paraId="5ADC4DF8" w14:textId="77777777" w:rsidR="00851146" w:rsidRPr="00623A42" w:rsidRDefault="00851146" w:rsidP="0014541E">
      <w:pPr>
        <w:spacing w:line="240" w:lineRule="auto"/>
        <w:ind w:right="-142" w:firstLine="708"/>
        <w:jc w:val="both"/>
        <w:rPr>
          <w:rFonts w:ascii="Times New Roman" w:eastAsia="Times New Roman" w:hAnsi="Times New Roman" w:cs="Times New Roman"/>
          <w:color w:val="FF0000"/>
          <w:sz w:val="26"/>
          <w:szCs w:val="26"/>
          <w:lang w:val="ru-RU"/>
        </w:rPr>
      </w:pPr>
      <w:r w:rsidRPr="00623A42">
        <w:rPr>
          <w:rFonts w:ascii="Times New Roman" w:eastAsia="Times New Roman" w:hAnsi="Times New Roman" w:cs="Times New Roman"/>
          <w:sz w:val="26"/>
          <w:szCs w:val="26"/>
        </w:rPr>
        <w:t>Реализация проекта возможно только в рамках выбранного образовательного трека.</w:t>
      </w:r>
      <w:r w:rsidRPr="00623A42">
        <w:rPr>
          <w:rFonts w:ascii="Times New Roman" w:eastAsia="Times New Roman" w:hAnsi="Times New Roman" w:cs="Times New Roman"/>
          <w:color w:val="FF0000"/>
          <w:sz w:val="26"/>
          <w:szCs w:val="26"/>
        </w:rPr>
        <w:t xml:space="preserve"> </w:t>
      </w:r>
    </w:p>
    <w:p w14:paraId="7A0A80BF" w14:textId="77777777" w:rsidR="0014541E" w:rsidRPr="00623A42" w:rsidRDefault="0014541E" w:rsidP="0014541E">
      <w:pPr>
        <w:spacing w:line="240" w:lineRule="auto"/>
        <w:ind w:right="-142" w:firstLine="708"/>
        <w:jc w:val="both"/>
        <w:rPr>
          <w:rFonts w:ascii="Times New Roman" w:eastAsia="Times New Roman" w:hAnsi="Times New Roman" w:cs="Times New Roman"/>
          <w:sz w:val="26"/>
          <w:szCs w:val="26"/>
          <w:lang w:val="ru-RU"/>
        </w:rPr>
      </w:pPr>
    </w:p>
    <w:p w14:paraId="50A7F9A3" w14:textId="77777777" w:rsidR="00851146" w:rsidRPr="00623A42" w:rsidRDefault="00851146" w:rsidP="0014541E">
      <w:pPr>
        <w:spacing w:line="240" w:lineRule="auto"/>
        <w:ind w:right="-142" w:firstLine="708"/>
        <w:jc w:val="both"/>
        <w:rPr>
          <w:rFonts w:ascii="Times New Roman" w:eastAsia="Times New Roman" w:hAnsi="Times New Roman" w:cs="Times New Roman"/>
          <w:b/>
          <w:sz w:val="26"/>
          <w:szCs w:val="26"/>
        </w:rPr>
      </w:pPr>
      <w:r w:rsidRPr="00623A42">
        <w:rPr>
          <w:rFonts w:ascii="Times New Roman" w:eastAsia="Times New Roman" w:hAnsi="Times New Roman" w:cs="Times New Roman"/>
          <w:b/>
          <w:sz w:val="26"/>
          <w:szCs w:val="26"/>
        </w:rPr>
        <w:t xml:space="preserve">2.1.4. Оценивание и отчетность </w:t>
      </w:r>
    </w:p>
    <w:p w14:paraId="5720B42F" w14:textId="77777777" w:rsidR="00851146" w:rsidRPr="00623A42" w:rsidRDefault="00851146" w:rsidP="00F53E99">
      <w:pPr>
        <w:shd w:val="clear" w:color="auto" w:fill="FFFFFF"/>
        <w:spacing w:line="240" w:lineRule="auto"/>
        <w:ind w:firstLine="708"/>
        <w:jc w:val="both"/>
        <w:rPr>
          <w:rFonts w:ascii="Times New Roman" w:eastAsia="Times New Roman" w:hAnsi="Times New Roman" w:cs="Times New Roman"/>
          <w:sz w:val="26"/>
          <w:szCs w:val="26"/>
        </w:rPr>
      </w:pPr>
      <w:r w:rsidRPr="00623A42">
        <w:rPr>
          <w:rFonts w:ascii="Times New Roman" w:eastAsia="Times New Roman" w:hAnsi="Times New Roman" w:cs="Times New Roman"/>
          <w:b/>
          <w:i/>
          <w:sz w:val="26"/>
          <w:szCs w:val="26"/>
        </w:rPr>
        <w:t>Первая обязательная контрольная точка</w:t>
      </w:r>
      <w:r w:rsidRPr="00623A42">
        <w:rPr>
          <w:rFonts w:ascii="Times New Roman" w:eastAsia="Times New Roman" w:hAnsi="Times New Roman" w:cs="Times New Roman"/>
          <w:sz w:val="26"/>
          <w:szCs w:val="26"/>
        </w:rPr>
        <w:t xml:space="preserve"> - Формулировка идеи проекта, шагов по его реализации (1-2 курсы); Формулировка технического задания проекта, на основе проработки с заказчиком (3 курс) Контрольная точка определяется руководителем проектной группы, не позднее 15 декабря - 1,2,3 курсы; </w:t>
      </w:r>
    </w:p>
    <w:p w14:paraId="1CAD6457" w14:textId="37DA49C7" w:rsidR="00851146" w:rsidRPr="00623A42" w:rsidRDefault="00851146" w:rsidP="00F53E99">
      <w:pPr>
        <w:shd w:val="clear" w:color="auto" w:fill="FFFFFF"/>
        <w:spacing w:line="240" w:lineRule="auto"/>
        <w:ind w:firstLine="708"/>
        <w:jc w:val="both"/>
        <w:rPr>
          <w:rFonts w:ascii="Times New Roman" w:eastAsia="Times New Roman" w:hAnsi="Times New Roman" w:cs="Times New Roman"/>
          <w:sz w:val="26"/>
          <w:szCs w:val="26"/>
        </w:rPr>
      </w:pPr>
      <w:r w:rsidRPr="00623A42">
        <w:rPr>
          <w:rFonts w:ascii="Times New Roman" w:eastAsia="Times New Roman" w:hAnsi="Times New Roman" w:cs="Times New Roman"/>
          <w:b/>
          <w:i/>
          <w:sz w:val="26"/>
          <w:szCs w:val="26"/>
        </w:rPr>
        <w:t xml:space="preserve">Вторая обязательная точка контроля </w:t>
      </w:r>
      <w:r w:rsidRPr="00623A42">
        <w:rPr>
          <w:rFonts w:ascii="Times New Roman" w:eastAsia="Times New Roman" w:hAnsi="Times New Roman" w:cs="Times New Roman"/>
          <w:sz w:val="26"/>
          <w:szCs w:val="26"/>
        </w:rPr>
        <w:t xml:space="preserve">- презентация с предъявлением результатов работы на первом и втором этапах работы над проектом. Промежуточная оценка выставляется по итогам защиты на комиссии из числа </w:t>
      </w:r>
      <w:r w:rsidRPr="00623A42">
        <w:rPr>
          <w:rFonts w:ascii="Times New Roman" w:eastAsia="Times New Roman" w:hAnsi="Times New Roman" w:cs="Times New Roman"/>
          <w:sz w:val="26"/>
          <w:szCs w:val="26"/>
        </w:rPr>
        <w:lastRenderedPageBreak/>
        <w:t xml:space="preserve">руководителей проектов на 1,2 курсах) не позднее 20 января. Промежуточная оценка выставляется руководителем проекта (на 3 курсе) не </w:t>
      </w:r>
      <w:r w:rsidR="0014541E" w:rsidRPr="00623A42">
        <w:rPr>
          <w:rFonts w:ascii="Times New Roman" w:eastAsia="Times New Roman" w:hAnsi="Times New Roman" w:cs="Times New Roman"/>
          <w:sz w:val="26"/>
          <w:szCs w:val="26"/>
        </w:rPr>
        <w:t>позднее 20</w:t>
      </w:r>
      <w:r w:rsidRPr="00623A42">
        <w:rPr>
          <w:rFonts w:ascii="Times New Roman" w:eastAsia="Times New Roman" w:hAnsi="Times New Roman" w:cs="Times New Roman"/>
          <w:sz w:val="26"/>
          <w:szCs w:val="26"/>
        </w:rPr>
        <w:t xml:space="preserve"> января.</w:t>
      </w:r>
    </w:p>
    <w:p w14:paraId="4AEB00DB" w14:textId="5853B7D6" w:rsidR="00623A42" w:rsidRDefault="00851146" w:rsidP="00623A42">
      <w:pPr>
        <w:shd w:val="clear" w:color="auto" w:fill="FFFFFF"/>
        <w:spacing w:line="240" w:lineRule="auto"/>
        <w:ind w:firstLine="708"/>
        <w:jc w:val="both"/>
        <w:rPr>
          <w:rFonts w:ascii="Times New Roman" w:eastAsia="Times New Roman" w:hAnsi="Times New Roman" w:cs="Times New Roman"/>
          <w:sz w:val="26"/>
          <w:szCs w:val="26"/>
          <w:lang w:val="ru-RU"/>
        </w:rPr>
      </w:pPr>
      <w:r w:rsidRPr="00623A42">
        <w:rPr>
          <w:rFonts w:ascii="Times New Roman" w:eastAsia="Times New Roman" w:hAnsi="Times New Roman" w:cs="Times New Roman"/>
          <w:b/>
          <w:i/>
          <w:sz w:val="26"/>
          <w:szCs w:val="26"/>
        </w:rPr>
        <w:t xml:space="preserve">Итогом работы </w:t>
      </w:r>
      <w:r w:rsidRPr="00623A42">
        <w:rPr>
          <w:rFonts w:ascii="Times New Roman" w:eastAsia="Times New Roman" w:hAnsi="Times New Roman" w:cs="Times New Roman"/>
          <w:sz w:val="26"/>
          <w:szCs w:val="26"/>
        </w:rPr>
        <w:t>студентов является формирование отчета по проекту (струк</w:t>
      </w:r>
      <w:r w:rsidR="000877B5">
        <w:rPr>
          <w:rFonts w:ascii="Times New Roman" w:eastAsia="Times New Roman" w:hAnsi="Times New Roman" w:cs="Times New Roman"/>
          <w:sz w:val="26"/>
          <w:szCs w:val="26"/>
        </w:rPr>
        <w:t>тура представлена в Приложении</w:t>
      </w:r>
      <w:r w:rsidRPr="00623A42">
        <w:rPr>
          <w:rFonts w:ascii="Times New Roman" w:eastAsia="Times New Roman" w:hAnsi="Times New Roman" w:cs="Times New Roman"/>
          <w:sz w:val="26"/>
          <w:szCs w:val="26"/>
        </w:rPr>
        <w:t xml:space="preserve">), а также подготовка презентации и публичная защита результатов проекта.  </w:t>
      </w:r>
    </w:p>
    <w:p w14:paraId="769589FC" w14:textId="77777777" w:rsidR="00623A42" w:rsidRPr="00623A42" w:rsidRDefault="00623A42" w:rsidP="00623A42">
      <w:pPr>
        <w:shd w:val="clear" w:color="auto" w:fill="FFFFFF"/>
        <w:spacing w:line="240" w:lineRule="auto"/>
        <w:ind w:firstLine="708"/>
        <w:jc w:val="both"/>
        <w:rPr>
          <w:rFonts w:ascii="Times New Roman" w:eastAsia="Times New Roman" w:hAnsi="Times New Roman" w:cs="Times New Roman"/>
          <w:sz w:val="26"/>
          <w:szCs w:val="26"/>
          <w:lang w:val="ru-RU"/>
        </w:rPr>
      </w:pPr>
    </w:p>
    <w:p w14:paraId="69F8F295" w14:textId="38BD22C0" w:rsidR="00851146" w:rsidRPr="00623A42" w:rsidRDefault="00851146" w:rsidP="0014541E">
      <w:pPr>
        <w:tabs>
          <w:tab w:val="left" w:pos="9355"/>
        </w:tabs>
        <w:spacing w:line="240" w:lineRule="auto"/>
        <w:jc w:val="both"/>
        <w:rPr>
          <w:rFonts w:ascii="Times New Roman" w:eastAsia="Times New Roman" w:hAnsi="Times New Roman" w:cs="Times New Roman"/>
          <w:b/>
          <w:sz w:val="26"/>
          <w:szCs w:val="26"/>
        </w:rPr>
      </w:pPr>
      <w:r w:rsidRPr="00623A42">
        <w:rPr>
          <w:rFonts w:ascii="Times New Roman" w:eastAsia="Times New Roman" w:hAnsi="Times New Roman" w:cs="Times New Roman"/>
          <w:b/>
          <w:sz w:val="26"/>
          <w:szCs w:val="26"/>
        </w:rPr>
        <w:t xml:space="preserve">Формула оценивания проектов </w:t>
      </w:r>
      <w:r w:rsidRPr="00623A42">
        <w:rPr>
          <w:rFonts w:ascii="Times New Roman" w:eastAsia="Times New Roman" w:hAnsi="Times New Roman" w:cs="Times New Roman"/>
          <w:b/>
          <w:i/>
          <w:sz w:val="26"/>
          <w:szCs w:val="26"/>
        </w:rPr>
        <w:t>1 и 2 курсов</w:t>
      </w:r>
      <w:r w:rsidRPr="00623A42">
        <w:rPr>
          <w:rFonts w:ascii="Times New Roman" w:eastAsia="Times New Roman" w:hAnsi="Times New Roman" w:cs="Times New Roman"/>
          <w:b/>
          <w:sz w:val="26"/>
          <w:szCs w:val="26"/>
        </w:rPr>
        <w:t>:</w:t>
      </w:r>
    </w:p>
    <w:p w14:paraId="0E7F2263" w14:textId="73E5CA25" w:rsidR="00851146" w:rsidRPr="00623A42" w:rsidRDefault="0014541E" w:rsidP="0014541E">
      <w:pPr>
        <w:tabs>
          <w:tab w:val="left" w:pos="9355"/>
        </w:tabs>
        <w:spacing w:line="240" w:lineRule="auto"/>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lang w:val="ru-RU"/>
        </w:rPr>
        <w:t>О</w:t>
      </w:r>
      <w:r w:rsidR="00F53E99" w:rsidRPr="00623A42">
        <w:rPr>
          <w:rFonts w:ascii="Times New Roman" w:eastAsia="Times New Roman" w:hAnsi="Times New Roman" w:cs="Times New Roman"/>
          <w:sz w:val="26"/>
          <w:szCs w:val="26"/>
          <w:lang w:val="ru-RU"/>
        </w:rPr>
        <w:t xml:space="preserve"> </w:t>
      </w:r>
      <w:r w:rsidRPr="00623A42">
        <w:rPr>
          <w:rFonts w:ascii="Times New Roman" w:eastAsia="Times New Roman" w:hAnsi="Times New Roman" w:cs="Times New Roman"/>
          <w:sz w:val="26"/>
          <w:szCs w:val="26"/>
          <w:lang w:val="ru-RU"/>
        </w:rPr>
        <w:t>проект</w:t>
      </w:r>
      <w:r w:rsidR="00F53E99" w:rsidRPr="00623A42">
        <w:rPr>
          <w:rFonts w:ascii="Times New Roman" w:eastAsia="Times New Roman" w:hAnsi="Times New Roman" w:cs="Times New Roman"/>
          <w:sz w:val="26"/>
          <w:szCs w:val="26"/>
          <w:lang w:val="ru-RU"/>
        </w:rPr>
        <w:t xml:space="preserve"> </w:t>
      </w:r>
      <w:r w:rsidRPr="00623A42">
        <w:rPr>
          <w:rFonts w:ascii="Times New Roman" w:eastAsia="Times New Roman" w:hAnsi="Times New Roman" w:cs="Times New Roman"/>
          <w:sz w:val="26"/>
          <w:szCs w:val="26"/>
          <w:lang w:val="ru-RU"/>
        </w:rPr>
        <w:t>=</w:t>
      </w:r>
      <w:r w:rsidR="00851146" w:rsidRPr="00623A42">
        <w:rPr>
          <w:rFonts w:ascii="Times New Roman" w:eastAsia="Times New Roman" w:hAnsi="Times New Roman" w:cs="Times New Roman"/>
          <w:sz w:val="26"/>
          <w:szCs w:val="26"/>
        </w:rPr>
        <w:t xml:space="preserve"> </w:t>
      </w:r>
      <w:r w:rsidR="00851146" w:rsidRPr="00623A42">
        <w:rPr>
          <w:rFonts w:ascii="Times New Roman" w:eastAsia="Times New Roman" w:hAnsi="Times New Roman" w:cs="Times New Roman"/>
          <w:i/>
          <w:sz w:val="26"/>
          <w:szCs w:val="26"/>
        </w:rPr>
        <w:t>0,8(0</w:t>
      </w:r>
      <w:r w:rsidR="00623A42">
        <w:rPr>
          <w:rFonts w:ascii="Times New Roman" w:eastAsia="Times New Roman" w:hAnsi="Times New Roman" w:cs="Times New Roman"/>
          <w:i/>
          <w:sz w:val="26"/>
          <w:szCs w:val="26"/>
        </w:rPr>
        <w:t>,2*О п.а.+</w:t>
      </w:r>
      <w:r w:rsidR="00623A42">
        <w:rPr>
          <w:rFonts w:ascii="Times New Roman" w:eastAsia="Times New Roman" w:hAnsi="Times New Roman" w:cs="Times New Roman"/>
          <w:i/>
          <w:sz w:val="26"/>
          <w:szCs w:val="26"/>
          <w:lang w:val="ru-RU"/>
        </w:rPr>
        <w:t xml:space="preserve"> </w:t>
      </w:r>
      <w:r w:rsidR="00623A42">
        <w:rPr>
          <w:rFonts w:ascii="Times New Roman" w:eastAsia="Times New Roman" w:hAnsi="Times New Roman" w:cs="Times New Roman"/>
          <w:i/>
          <w:sz w:val="26"/>
          <w:szCs w:val="26"/>
        </w:rPr>
        <w:t>0,2*О рук</w:t>
      </w:r>
      <w:r w:rsidR="00623A42">
        <w:rPr>
          <w:rFonts w:ascii="Times New Roman" w:eastAsia="Times New Roman" w:hAnsi="Times New Roman" w:cs="Times New Roman"/>
          <w:i/>
          <w:sz w:val="26"/>
          <w:szCs w:val="26"/>
          <w:lang w:val="ru-RU"/>
        </w:rPr>
        <w:t xml:space="preserve">. </w:t>
      </w:r>
      <w:r w:rsidR="00623A42">
        <w:rPr>
          <w:rFonts w:ascii="Times New Roman" w:eastAsia="Times New Roman" w:hAnsi="Times New Roman" w:cs="Times New Roman"/>
          <w:i/>
          <w:sz w:val="26"/>
          <w:szCs w:val="26"/>
        </w:rPr>
        <w:t>+ 0,2*О рук</w:t>
      </w:r>
      <w:r w:rsidR="00623A42">
        <w:rPr>
          <w:rFonts w:ascii="Times New Roman" w:eastAsia="Times New Roman" w:hAnsi="Times New Roman" w:cs="Times New Roman"/>
          <w:i/>
          <w:sz w:val="26"/>
          <w:szCs w:val="26"/>
          <w:lang w:val="ru-RU"/>
        </w:rPr>
        <w:t xml:space="preserve">. </w:t>
      </w:r>
      <w:r w:rsidR="00851146" w:rsidRPr="00623A42">
        <w:rPr>
          <w:rFonts w:ascii="Times New Roman" w:eastAsia="Times New Roman" w:hAnsi="Times New Roman" w:cs="Times New Roman"/>
          <w:i/>
          <w:sz w:val="26"/>
          <w:szCs w:val="26"/>
        </w:rPr>
        <w:t>инд</w:t>
      </w:r>
      <w:r w:rsidR="00F53E99" w:rsidRPr="00623A42">
        <w:rPr>
          <w:rFonts w:ascii="Times New Roman" w:eastAsia="Times New Roman" w:hAnsi="Times New Roman" w:cs="Times New Roman"/>
          <w:i/>
          <w:sz w:val="26"/>
          <w:szCs w:val="26"/>
          <w:lang w:val="ru-RU"/>
        </w:rPr>
        <w:t>.</w:t>
      </w:r>
      <w:r w:rsidR="00851146" w:rsidRPr="00623A42">
        <w:rPr>
          <w:rFonts w:ascii="Times New Roman" w:eastAsia="Times New Roman" w:hAnsi="Times New Roman" w:cs="Times New Roman"/>
          <w:i/>
          <w:sz w:val="26"/>
          <w:szCs w:val="26"/>
        </w:rPr>
        <w:t>+ 0,4*О защ</w:t>
      </w:r>
      <w:r w:rsidR="00F53E99" w:rsidRPr="00623A42">
        <w:rPr>
          <w:rFonts w:ascii="Times New Roman" w:eastAsia="Times New Roman" w:hAnsi="Times New Roman" w:cs="Times New Roman"/>
          <w:i/>
          <w:sz w:val="26"/>
          <w:szCs w:val="26"/>
          <w:lang w:val="ru-RU"/>
        </w:rPr>
        <w:t>.</w:t>
      </w:r>
      <w:r w:rsidR="00851146" w:rsidRPr="00623A42">
        <w:rPr>
          <w:rFonts w:ascii="Times New Roman" w:eastAsia="Times New Roman" w:hAnsi="Times New Roman" w:cs="Times New Roman"/>
          <w:i/>
          <w:sz w:val="26"/>
          <w:szCs w:val="26"/>
        </w:rPr>
        <w:t>)+0,2 О фестиваль</w:t>
      </w:r>
      <w:r w:rsidR="00851146" w:rsidRPr="00623A42">
        <w:rPr>
          <w:rFonts w:ascii="Times New Roman" w:eastAsia="Times New Roman" w:hAnsi="Times New Roman" w:cs="Times New Roman"/>
          <w:sz w:val="26"/>
          <w:szCs w:val="26"/>
        </w:rPr>
        <w:t>, где</w:t>
      </w:r>
    </w:p>
    <w:p w14:paraId="3E56E4CA" w14:textId="2E3C2FBA" w:rsidR="00851146" w:rsidRPr="00623A42" w:rsidRDefault="00851146" w:rsidP="0014541E">
      <w:pPr>
        <w:tabs>
          <w:tab w:val="left" w:pos="9355"/>
        </w:tabs>
        <w:spacing w:line="240" w:lineRule="auto"/>
        <w:jc w:val="both"/>
        <w:rPr>
          <w:rFonts w:ascii="Times New Roman" w:eastAsia="Times New Roman" w:hAnsi="Times New Roman" w:cs="Times New Roman"/>
          <w:sz w:val="26"/>
          <w:szCs w:val="26"/>
        </w:rPr>
      </w:pPr>
      <w:r w:rsidRPr="00623A42">
        <w:rPr>
          <w:rFonts w:ascii="Times New Roman" w:eastAsia="Times New Roman" w:hAnsi="Times New Roman" w:cs="Times New Roman"/>
          <w:i/>
          <w:sz w:val="26"/>
          <w:szCs w:val="26"/>
        </w:rPr>
        <w:t>О п.а</w:t>
      </w:r>
      <w:r w:rsidR="00F53E99" w:rsidRPr="00623A42">
        <w:rPr>
          <w:rFonts w:ascii="Times New Roman" w:eastAsia="Times New Roman" w:hAnsi="Times New Roman" w:cs="Times New Roman"/>
          <w:i/>
          <w:sz w:val="26"/>
          <w:szCs w:val="26"/>
          <w:lang w:val="ru-RU"/>
        </w:rPr>
        <w:t>.</w:t>
      </w:r>
      <w:r w:rsidRPr="00623A42">
        <w:rPr>
          <w:rFonts w:ascii="Times New Roman" w:eastAsia="Times New Roman" w:hAnsi="Times New Roman" w:cs="Times New Roman"/>
          <w:i/>
          <w:sz w:val="26"/>
          <w:szCs w:val="26"/>
        </w:rPr>
        <w:t xml:space="preserve"> - </w:t>
      </w:r>
      <w:r w:rsidRPr="00623A42">
        <w:rPr>
          <w:rFonts w:ascii="Times New Roman" w:eastAsia="Times New Roman" w:hAnsi="Times New Roman" w:cs="Times New Roman"/>
          <w:sz w:val="26"/>
          <w:szCs w:val="26"/>
        </w:rPr>
        <w:t>оценка по итогам промежуточной аттестации.</w:t>
      </w:r>
    </w:p>
    <w:p w14:paraId="2693F566" w14:textId="033CEF30" w:rsidR="00851146" w:rsidRPr="00623A42" w:rsidRDefault="00851146" w:rsidP="0014541E">
      <w:pPr>
        <w:tabs>
          <w:tab w:val="left" w:pos="9355"/>
        </w:tabs>
        <w:spacing w:line="240" w:lineRule="auto"/>
        <w:jc w:val="both"/>
        <w:rPr>
          <w:rFonts w:ascii="Times New Roman" w:eastAsia="Times New Roman" w:hAnsi="Times New Roman" w:cs="Times New Roman"/>
          <w:sz w:val="26"/>
          <w:szCs w:val="26"/>
        </w:rPr>
      </w:pPr>
      <w:r w:rsidRPr="00623A42">
        <w:rPr>
          <w:rFonts w:ascii="Times New Roman" w:eastAsia="Times New Roman" w:hAnsi="Times New Roman" w:cs="Times New Roman"/>
          <w:i/>
          <w:sz w:val="26"/>
          <w:szCs w:val="26"/>
        </w:rPr>
        <w:t>О рук</w:t>
      </w:r>
      <w:r w:rsidR="00F53E99" w:rsidRPr="00623A42">
        <w:rPr>
          <w:rFonts w:ascii="Times New Roman" w:eastAsia="Times New Roman" w:hAnsi="Times New Roman" w:cs="Times New Roman"/>
          <w:sz w:val="26"/>
          <w:szCs w:val="26"/>
        </w:rPr>
        <w:t>.</w:t>
      </w:r>
      <w:r w:rsidRPr="00623A42">
        <w:rPr>
          <w:rFonts w:ascii="Times New Roman" w:eastAsia="Times New Roman" w:hAnsi="Times New Roman" w:cs="Times New Roman"/>
          <w:sz w:val="26"/>
          <w:szCs w:val="26"/>
        </w:rPr>
        <w:t xml:space="preserve"> - общая оценка по результатам реализации проекта (для всех студентов участников одна, отражает качество проекта в целом, достижение поставленных в задании проекта качественных и количественных критериев)</w:t>
      </w:r>
      <w:r w:rsidRPr="00623A42">
        <w:rPr>
          <w:rFonts w:ascii="Calibri" w:eastAsia="Calibri" w:hAnsi="Calibri" w:cs="Calibri"/>
          <w:sz w:val="26"/>
          <w:szCs w:val="26"/>
        </w:rPr>
        <w:t xml:space="preserve">. </w:t>
      </w:r>
      <w:r w:rsidRPr="00623A42">
        <w:rPr>
          <w:rFonts w:ascii="Times New Roman" w:eastAsia="Times New Roman" w:hAnsi="Times New Roman" w:cs="Times New Roman"/>
          <w:sz w:val="26"/>
          <w:szCs w:val="26"/>
        </w:rPr>
        <w:t xml:space="preserve">Оценивание групповой работы студентов руководитель проекта осуществляет в том числе в соответствии с принципами, указанными в Оценочном листе по проекту </w:t>
      </w:r>
      <w:r w:rsidRPr="00623A42">
        <w:rPr>
          <w:rFonts w:ascii="Times New Roman" w:eastAsia="Times New Roman" w:hAnsi="Times New Roman" w:cs="Times New Roman"/>
          <w:sz w:val="26"/>
          <w:szCs w:val="26"/>
          <w:highlight w:val="white"/>
        </w:rPr>
        <w:t>(</w:t>
      </w:r>
      <w:r w:rsidR="0014541E" w:rsidRPr="00623A42">
        <w:rPr>
          <w:rFonts w:ascii="Times New Roman" w:eastAsia="Times New Roman" w:hAnsi="Times New Roman" w:cs="Times New Roman"/>
          <w:sz w:val="26"/>
          <w:szCs w:val="26"/>
          <w:highlight w:val="white"/>
          <w:lang w:val="ru-RU"/>
        </w:rPr>
        <w:t xml:space="preserve">см. </w:t>
      </w:r>
      <w:r w:rsidRPr="00623A42">
        <w:rPr>
          <w:rFonts w:ascii="Times New Roman" w:eastAsia="Times New Roman" w:hAnsi="Times New Roman" w:cs="Times New Roman"/>
          <w:sz w:val="26"/>
          <w:szCs w:val="26"/>
          <w:highlight w:val="white"/>
        </w:rPr>
        <w:t>Приложение)</w:t>
      </w:r>
      <w:r w:rsidRPr="00623A42">
        <w:rPr>
          <w:rFonts w:ascii="Times New Roman" w:eastAsia="Times New Roman" w:hAnsi="Times New Roman" w:cs="Times New Roman"/>
          <w:sz w:val="26"/>
          <w:szCs w:val="26"/>
        </w:rPr>
        <w:t xml:space="preserve">. По окончании проекта руководитель проекта заполняет оценочный лист, выставляя оценку за проделанную студентами работу. Оценочный лист необходимо предоставить в учебный офис не позднее 5 дней с даты окончания проекта. </w:t>
      </w:r>
    </w:p>
    <w:p w14:paraId="1539FFA2" w14:textId="7495C814" w:rsidR="00851146" w:rsidRPr="00623A42" w:rsidRDefault="00F53E99" w:rsidP="0014541E">
      <w:pPr>
        <w:tabs>
          <w:tab w:val="left" w:pos="9355"/>
        </w:tabs>
        <w:spacing w:line="240" w:lineRule="auto"/>
        <w:jc w:val="both"/>
        <w:rPr>
          <w:rFonts w:ascii="Times New Roman" w:eastAsia="Times New Roman" w:hAnsi="Times New Roman" w:cs="Times New Roman"/>
          <w:sz w:val="26"/>
          <w:szCs w:val="26"/>
        </w:rPr>
      </w:pPr>
      <w:r w:rsidRPr="00623A42">
        <w:rPr>
          <w:rFonts w:ascii="Times New Roman" w:eastAsia="Times New Roman" w:hAnsi="Times New Roman" w:cs="Times New Roman"/>
          <w:i/>
          <w:sz w:val="26"/>
          <w:szCs w:val="26"/>
        </w:rPr>
        <w:t>О рук. и</w:t>
      </w:r>
      <w:r w:rsidR="00851146" w:rsidRPr="00623A42">
        <w:rPr>
          <w:rFonts w:ascii="Times New Roman" w:eastAsia="Times New Roman" w:hAnsi="Times New Roman" w:cs="Times New Roman"/>
          <w:i/>
          <w:sz w:val="26"/>
          <w:szCs w:val="26"/>
        </w:rPr>
        <w:t>нд</w:t>
      </w:r>
      <w:r w:rsidRPr="00623A42">
        <w:rPr>
          <w:rFonts w:ascii="Times New Roman" w:eastAsia="Times New Roman" w:hAnsi="Times New Roman" w:cs="Times New Roman"/>
          <w:i/>
          <w:sz w:val="26"/>
          <w:szCs w:val="26"/>
          <w:lang w:val="ru-RU"/>
        </w:rPr>
        <w:t>.</w:t>
      </w:r>
      <w:r w:rsidR="00851146" w:rsidRPr="00623A42">
        <w:rPr>
          <w:rFonts w:ascii="Times New Roman" w:eastAsia="Times New Roman" w:hAnsi="Times New Roman" w:cs="Times New Roman"/>
          <w:i/>
          <w:sz w:val="26"/>
          <w:szCs w:val="26"/>
        </w:rPr>
        <w:t xml:space="preserve"> - </w:t>
      </w:r>
      <w:r w:rsidRPr="00623A42">
        <w:rPr>
          <w:rFonts w:ascii="Times New Roman" w:eastAsia="Times New Roman" w:hAnsi="Times New Roman" w:cs="Times New Roman"/>
          <w:sz w:val="26"/>
          <w:szCs w:val="26"/>
        </w:rPr>
        <w:t>индивидуальная оценка каждого</w:t>
      </w:r>
      <w:r w:rsidR="00851146" w:rsidRPr="00623A42">
        <w:rPr>
          <w:rFonts w:ascii="Times New Roman" w:eastAsia="Times New Roman" w:hAnsi="Times New Roman" w:cs="Times New Roman"/>
          <w:sz w:val="26"/>
          <w:szCs w:val="26"/>
        </w:rPr>
        <w:t xml:space="preserve"> участника проектной команды, отражающая вклад участника в общий результат проекта.</w:t>
      </w:r>
    </w:p>
    <w:p w14:paraId="6D109874" w14:textId="469F1572" w:rsidR="00851146" w:rsidRPr="00623A42" w:rsidRDefault="00851146" w:rsidP="0014541E">
      <w:pPr>
        <w:tabs>
          <w:tab w:val="left" w:pos="9355"/>
        </w:tabs>
        <w:spacing w:line="240" w:lineRule="auto"/>
        <w:jc w:val="both"/>
        <w:rPr>
          <w:rFonts w:ascii="Times New Roman" w:eastAsia="Times New Roman" w:hAnsi="Times New Roman" w:cs="Times New Roman"/>
          <w:sz w:val="26"/>
          <w:szCs w:val="26"/>
        </w:rPr>
      </w:pPr>
      <w:r w:rsidRPr="00623A42">
        <w:rPr>
          <w:rFonts w:ascii="Times New Roman" w:eastAsia="Times New Roman" w:hAnsi="Times New Roman" w:cs="Times New Roman"/>
          <w:i/>
          <w:sz w:val="26"/>
          <w:szCs w:val="26"/>
        </w:rPr>
        <w:t>О Защ</w:t>
      </w:r>
      <w:r w:rsidR="00F53E99" w:rsidRPr="00623A42">
        <w:rPr>
          <w:rFonts w:ascii="Times New Roman" w:eastAsia="Times New Roman" w:hAnsi="Times New Roman" w:cs="Times New Roman"/>
          <w:i/>
          <w:sz w:val="26"/>
          <w:szCs w:val="26"/>
          <w:lang w:val="ru-RU"/>
        </w:rPr>
        <w:t>.</w:t>
      </w:r>
      <w:r w:rsidRPr="00623A42">
        <w:rPr>
          <w:rFonts w:ascii="Times New Roman" w:eastAsia="Times New Roman" w:hAnsi="Times New Roman" w:cs="Times New Roman"/>
          <w:sz w:val="26"/>
          <w:szCs w:val="26"/>
        </w:rPr>
        <w:t xml:space="preserve"> – оценка от группы преподавателей, выставленная по итогам защиты проекта, в соответствии с Критериями оценивания (</w:t>
      </w:r>
      <w:r w:rsidR="0014541E" w:rsidRPr="00623A42">
        <w:rPr>
          <w:rFonts w:ascii="Times New Roman" w:eastAsia="Times New Roman" w:hAnsi="Times New Roman" w:cs="Times New Roman"/>
          <w:sz w:val="26"/>
          <w:szCs w:val="26"/>
          <w:lang w:val="ru-RU"/>
        </w:rPr>
        <w:t xml:space="preserve">см. </w:t>
      </w:r>
      <w:r w:rsidRPr="00623A42">
        <w:rPr>
          <w:rFonts w:ascii="Times New Roman" w:eastAsia="Times New Roman" w:hAnsi="Times New Roman" w:cs="Times New Roman"/>
          <w:sz w:val="26"/>
          <w:szCs w:val="26"/>
        </w:rPr>
        <w:t>П</w:t>
      </w:r>
      <w:r w:rsidRPr="00623A42">
        <w:rPr>
          <w:rFonts w:ascii="Times New Roman" w:eastAsia="Times New Roman" w:hAnsi="Times New Roman" w:cs="Times New Roman"/>
          <w:sz w:val="26"/>
          <w:szCs w:val="26"/>
          <w:highlight w:val="white"/>
        </w:rPr>
        <w:t>риложение</w:t>
      </w:r>
      <w:r w:rsidRPr="00623A42">
        <w:rPr>
          <w:rFonts w:ascii="Times New Roman" w:eastAsia="Times New Roman" w:hAnsi="Times New Roman" w:cs="Times New Roman"/>
          <w:sz w:val="26"/>
          <w:szCs w:val="26"/>
        </w:rPr>
        <w:t xml:space="preserve">). Состав комиссии по защите проектов определяется академическим руководителем. </w:t>
      </w:r>
    </w:p>
    <w:p w14:paraId="30B59998" w14:textId="296B446E" w:rsidR="00851146" w:rsidRPr="00623A42" w:rsidRDefault="00851146" w:rsidP="0014541E">
      <w:pPr>
        <w:tabs>
          <w:tab w:val="left" w:pos="9355"/>
        </w:tabs>
        <w:spacing w:line="240" w:lineRule="auto"/>
        <w:jc w:val="both"/>
        <w:rPr>
          <w:rFonts w:ascii="Times New Roman" w:eastAsia="Times New Roman" w:hAnsi="Times New Roman" w:cs="Times New Roman"/>
          <w:sz w:val="26"/>
          <w:szCs w:val="26"/>
          <w:lang w:val="ru-RU"/>
        </w:rPr>
      </w:pPr>
      <w:r w:rsidRPr="00623A42">
        <w:rPr>
          <w:rFonts w:ascii="Times New Roman" w:eastAsia="Times New Roman" w:hAnsi="Times New Roman" w:cs="Times New Roman"/>
          <w:i/>
          <w:sz w:val="26"/>
          <w:szCs w:val="26"/>
        </w:rPr>
        <w:t>О фестиваль</w:t>
      </w:r>
      <w:r w:rsidRPr="00623A42">
        <w:rPr>
          <w:rFonts w:ascii="Times New Roman" w:eastAsia="Times New Roman" w:hAnsi="Times New Roman" w:cs="Times New Roman"/>
          <w:sz w:val="26"/>
          <w:szCs w:val="26"/>
        </w:rPr>
        <w:t xml:space="preserve"> - по итогам публичной защиты перед комиссией из числа руководителей проекта, команда с выдающимися результатами может быть рекомендована для участия в Фестивале проектов МББЭ (май), в рамках выступлений получит дополнительные баллы для повышения оценки</w:t>
      </w:r>
      <w:r w:rsidR="0014541E" w:rsidRPr="00623A42">
        <w:rPr>
          <w:rFonts w:ascii="Times New Roman" w:eastAsia="Times New Roman" w:hAnsi="Times New Roman" w:cs="Times New Roman"/>
          <w:sz w:val="26"/>
          <w:szCs w:val="26"/>
          <w:lang w:val="ru-RU"/>
        </w:rPr>
        <w:t>.</w:t>
      </w:r>
    </w:p>
    <w:p w14:paraId="5639E50F" w14:textId="77777777" w:rsidR="0014541E" w:rsidRPr="00623A42" w:rsidRDefault="0014541E" w:rsidP="0014541E">
      <w:pPr>
        <w:tabs>
          <w:tab w:val="left" w:pos="9355"/>
        </w:tabs>
        <w:spacing w:line="240" w:lineRule="auto"/>
        <w:jc w:val="both"/>
        <w:rPr>
          <w:rFonts w:ascii="Times New Roman" w:eastAsia="Times New Roman" w:hAnsi="Times New Roman" w:cs="Times New Roman"/>
          <w:sz w:val="26"/>
          <w:szCs w:val="26"/>
          <w:lang w:val="ru-RU"/>
        </w:rPr>
      </w:pPr>
    </w:p>
    <w:p w14:paraId="79CA0ACF" w14:textId="77777777" w:rsidR="0014541E" w:rsidRPr="00623A42" w:rsidRDefault="00851146" w:rsidP="0014541E">
      <w:pPr>
        <w:tabs>
          <w:tab w:val="left" w:pos="9355"/>
        </w:tabs>
        <w:spacing w:line="240" w:lineRule="auto"/>
        <w:jc w:val="both"/>
        <w:rPr>
          <w:rFonts w:ascii="Times New Roman" w:eastAsia="Times New Roman" w:hAnsi="Times New Roman" w:cs="Times New Roman"/>
          <w:b/>
          <w:sz w:val="26"/>
          <w:szCs w:val="26"/>
          <w:lang w:val="ru-RU"/>
        </w:rPr>
      </w:pPr>
      <w:r w:rsidRPr="00623A42">
        <w:rPr>
          <w:rFonts w:ascii="Times New Roman" w:eastAsia="Times New Roman" w:hAnsi="Times New Roman" w:cs="Times New Roman"/>
          <w:b/>
          <w:sz w:val="26"/>
          <w:szCs w:val="26"/>
        </w:rPr>
        <w:t xml:space="preserve">Формула оценивания проектов </w:t>
      </w:r>
      <w:r w:rsidRPr="00623A42">
        <w:rPr>
          <w:rFonts w:ascii="Times New Roman" w:eastAsia="Times New Roman" w:hAnsi="Times New Roman" w:cs="Times New Roman"/>
          <w:b/>
          <w:i/>
          <w:sz w:val="26"/>
          <w:szCs w:val="26"/>
        </w:rPr>
        <w:t>3 курса</w:t>
      </w:r>
      <w:r w:rsidRPr="00623A42">
        <w:rPr>
          <w:rFonts w:ascii="Times New Roman" w:eastAsia="Times New Roman" w:hAnsi="Times New Roman" w:cs="Times New Roman"/>
          <w:b/>
          <w:sz w:val="26"/>
          <w:szCs w:val="26"/>
        </w:rPr>
        <w:t xml:space="preserve">: </w:t>
      </w:r>
    </w:p>
    <w:p w14:paraId="41D23502" w14:textId="44AA62AA" w:rsidR="00851146" w:rsidRPr="00623A42" w:rsidRDefault="0014541E" w:rsidP="0014541E">
      <w:pPr>
        <w:tabs>
          <w:tab w:val="left" w:pos="9355"/>
        </w:tabs>
        <w:spacing w:line="240" w:lineRule="auto"/>
        <w:jc w:val="both"/>
        <w:rPr>
          <w:rFonts w:ascii="Times New Roman" w:eastAsia="Times New Roman" w:hAnsi="Times New Roman" w:cs="Times New Roman"/>
          <w:sz w:val="26"/>
          <w:szCs w:val="26"/>
        </w:rPr>
      </w:pPr>
      <w:r w:rsidRPr="00623A42">
        <w:rPr>
          <w:rFonts w:ascii="Times New Roman" w:eastAsia="Times New Roman" w:hAnsi="Times New Roman" w:cs="Times New Roman"/>
          <w:i/>
          <w:sz w:val="26"/>
          <w:szCs w:val="26"/>
          <w:lang w:val="ru-RU"/>
        </w:rPr>
        <w:t>О</w:t>
      </w:r>
      <w:r w:rsidR="00F53E99" w:rsidRPr="00623A42">
        <w:rPr>
          <w:rFonts w:ascii="Times New Roman" w:eastAsia="Times New Roman" w:hAnsi="Times New Roman" w:cs="Times New Roman"/>
          <w:i/>
          <w:sz w:val="26"/>
          <w:szCs w:val="26"/>
          <w:lang w:val="ru-RU"/>
        </w:rPr>
        <w:t xml:space="preserve"> </w:t>
      </w:r>
      <w:r w:rsidRPr="00623A42">
        <w:rPr>
          <w:rFonts w:ascii="Times New Roman" w:eastAsia="Times New Roman" w:hAnsi="Times New Roman" w:cs="Times New Roman"/>
          <w:i/>
          <w:sz w:val="26"/>
          <w:szCs w:val="26"/>
          <w:lang w:val="ru-RU"/>
        </w:rPr>
        <w:t xml:space="preserve">проект= </w:t>
      </w:r>
      <w:r w:rsidR="00851146" w:rsidRPr="00623A42">
        <w:rPr>
          <w:rFonts w:ascii="Times New Roman" w:eastAsia="Times New Roman" w:hAnsi="Times New Roman" w:cs="Times New Roman"/>
          <w:i/>
          <w:sz w:val="26"/>
          <w:szCs w:val="26"/>
        </w:rPr>
        <w:t>0,8(0,2*О зак.</w:t>
      </w:r>
      <w:r w:rsidR="00F53E99" w:rsidRPr="00623A42">
        <w:rPr>
          <w:rFonts w:ascii="Times New Roman" w:eastAsia="Times New Roman" w:hAnsi="Times New Roman" w:cs="Times New Roman"/>
          <w:i/>
          <w:sz w:val="26"/>
          <w:szCs w:val="26"/>
          <w:lang w:val="ru-RU"/>
        </w:rPr>
        <w:t xml:space="preserve"> </w:t>
      </w:r>
      <w:r w:rsidR="00851146" w:rsidRPr="00623A42">
        <w:rPr>
          <w:rFonts w:ascii="Times New Roman" w:eastAsia="Times New Roman" w:hAnsi="Times New Roman" w:cs="Times New Roman"/>
          <w:i/>
          <w:sz w:val="26"/>
          <w:szCs w:val="26"/>
        </w:rPr>
        <w:t>+</w:t>
      </w:r>
      <w:r w:rsidR="00F53E99" w:rsidRPr="00623A42">
        <w:rPr>
          <w:rFonts w:ascii="Times New Roman" w:eastAsia="Times New Roman" w:hAnsi="Times New Roman" w:cs="Times New Roman"/>
          <w:i/>
          <w:sz w:val="26"/>
          <w:szCs w:val="26"/>
          <w:lang w:val="ru-RU"/>
        </w:rPr>
        <w:t xml:space="preserve"> </w:t>
      </w:r>
      <w:r w:rsidR="00851146" w:rsidRPr="00623A42">
        <w:rPr>
          <w:rFonts w:ascii="Times New Roman" w:eastAsia="Times New Roman" w:hAnsi="Times New Roman" w:cs="Times New Roman"/>
          <w:i/>
          <w:sz w:val="26"/>
          <w:szCs w:val="26"/>
        </w:rPr>
        <w:t>0,2*О рук</w:t>
      </w:r>
      <w:r w:rsidR="00F53E99" w:rsidRPr="00623A42">
        <w:rPr>
          <w:rFonts w:ascii="Times New Roman" w:eastAsia="Times New Roman" w:hAnsi="Times New Roman" w:cs="Times New Roman"/>
          <w:i/>
          <w:sz w:val="26"/>
          <w:szCs w:val="26"/>
          <w:lang w:val="ru-RU"/>
        </w:rPr>
        <w:t xml:space="preserve">. </w:t>
      </w:r>
      <w:r w:rsidR="00851146" w:rsidRPr="00623A42">
        <w:rPr>
          <w:rFonts w:ascii="Times New Roman" w:eastAsia="Times New Roman" w:hAnsi="Times New Roman" w:cs="Times New Roman"/>
          <w:i/>
          <w:sz w:val="26"/>
          <w:szCs w:val="26"/>
        </w:rPr>
        <w:t>+ 0,2*О рук</w:t>
      </w:r>
      <w:r w:rsidR="00F53E99" w:rsidRPr="00623A42">
        <w:rPr>
          <w:rFonts w:ascii="Times New Roman" w:eastAsia="Times New Roman" w:hAnsi="Times New Roman" w:cs="Times New Roman"/>
          <w:i/>
          <w:sz w:val="26"/>
          <w:szCs w:val="26"/>
          <w:lang w:val="ru-RU"/>
        </w:rPr>
        <w:t>.</w:t>
      </w:r>
      <w:r w:rsidR="00851146" w:rsidRPr="00623A42">
        <w:rPr>
          <w:rFonts w:ascii="Times New Roman" w:eastAsia="Times New Roman" w:hAnsi="Times New Roman" w:cs="Times New Roman"/>
          <w:i/>
          <w:sz w:val="26"/>
          <w:szCs w:val="26"/>
        </w:rPr>
        <w:t xml:space="preserve">  инд</w:t>
      </w:r>
      <w:r w:rsidR="00F53E99" w:rsidRPr="00623A42">
        <w:rPr>
          <w:rFonts w:ascii="Times New Roman" w:eastAsia="Times New Roman" w:hAnsi="Times New Roman" w:cs="Times New Roman"/>
          <w:i/>
          <w:sz w:val="26"/>
          <w:szCs w:val="26"/>
          <w:lang w:val="ru-RU"/>
        </w:rPr>
        <w:t xml:space="preserve">. </w:t>
      </w:r>
      <w:r w:rsidR="00851146" w:rsidRPr="00623A42">
        <w:rPr>
          <w:rFonts w:ascii="Times New Roman" w:eastAsia="Times New Roman" w:hAnsi="Times New Roman" w:cs="Times New Roman"/>
          <w:i/>
          <w:sz w:val="26"/>
          <w:szCs w:val="26"/>
        </w:rPr>
        <w:t>+ 0,4*О защ</w:t>
      </w:r>
      <w:r w:rsidR="00F53E99" w:rsidRPr="00623A42">
        <w:rPr>
          <w:rFonts w:ascii="Times New Roman" w:eastAsia="Times New Roman" w:hAnsi="Times New Roman" w:cs="Times New Roman"/>
          <w:i/>
          <w:sz w:val="26"/>
          <w:szCs w:val="26"/>
          <w:lang w:val="ru-RU"/>
        </w:rPr>
        <w:t>.</w:t>
      </w:r>
      <w:r w:rsidR="00851146" w:rsidRPr="00623A42">
        <w:rPr>
          <w:rFonts w:ascii="Times New Roman" w:eastAsia="Times New Roman" w:hAnsi="Times New Roman" w:cs="Times New Roman"/>
          <w:i/>
          <w:sz w:val="26"/>
          <w:szCs w:val="26"/>
        </w:rPr>
        <w:t>)</w:t>
      </w:r>
      <w:r w:rsidR="00F53E99" w:rsidRPr="00623A42">
        <w:rPr>
          <w:rFonts w:ascii="Times New Roman" w:eastAsia="Times New Roman" w:hAnsi="Times New Roman" w:cs="Times New Roman"/>
          <w:i/>
          <w:sz w:val="26"/>
          <w:szCs w:val="26"/>
          <w:lang w:val="ru-RU"/>
        </w:rPr>
        <w:t xml:space="preserve"> </w:t>
      </w:r>
      <w:r w:rsidR="00851146" w:rsidRPr="00623A42">
        <w:rPr>
          <w:rFonts w:ascii="Times New Roman" w:eastAsia="Times New Roman" w:hAnsi="Times New Roman" w:cs="Times New Roman"/>
          <w:i/>
          <w:sz w:val="26"/>
          <w:szCs w:val="26"/>
        </w:rPr>
        <w:t>+</w:t>
      </w:r>
      <w:r w:rsidR="00F53E99" w:rsidRPr="00623A42">
        <w:rPr>
          <w:rFonts w:ascii="Times New Roman" w:eastAsia="Times New Roman" w:hAnsi="Times New Roman" w:cs="Times New Roman"/>
          <w:i/>
          <w:sz w:val="26"/>
          <w:szCs w:val="26"/>
          <w:lang w:val="ru-RU"/>
        </w:rPr>
        <w:t xml:space="preserve"> </w:t>
      </w:r>
      <w:r w:rsidR="00851146" w:rsidRPr="00623A42">
        <w:rPr>
          <w:rFonts w:ascii="Times New Roman" w:eastAsia="Times New Roman" w:hAnsi="Times New Roman" w:cs="Times New Roman"/>
          <w:i/>
          <w:sz w:val="26"/>
          <w:szCs w:val="26"/>
        </w:rPr>
        <w:t>0,2 О фестиваль</w:t>
      </w:r>
      <w:r w:rsidR="00851146" w:rsidRPr="00623A42">
        <w:rPr>
          <w:rFonts w:ascii="Times New Roman" w:eastAsia="Times New Roman" w:hAnsi="Times New Roman" w:cs="Times New Roman"/>
          <w:sz w:val="26"/>
          <w:szCs w:val="26"/>
        </w:rPr>
        <w:t>, где</w:t>
      </w:r>
    </w:p>
    <w:p w14:paraId="384870EF" w14:textId="0EE21E4D" w:rsidR="00851146" w:rsidRPr="00623A42" w:rsidRDefault="00851146" w:rsidP="0014541E">
      <w:pPr>
        <w:tabs>
          <w:tab w:val="left" w:pos="9355"/>
        </w:tabs>
        <w:spacing w:line="240" w:lineRule="auto"/>
        <w:jc w:val="both"/>
        <w:rPr>
          <w:rFonts w:ascii="Times New Roman" w:eastAsia="Times New Roman" w:hAnsi="Times New Roman" w:cs="Times New Roman"/>
          <w:sz w:val="26"/>
          <w:szCs w:val="26"/>
        </w:rPr>
      </w:pPr>
      <w:r w:rsidRPr="00623A42">
        <w:rPr>
          <w:rFonts w:ascii="Times New Roman" w:eastAsia="Times New Roman" w:hAnsi="Times New Roman" w:cs="Times New Roman"/>
          <w:i/>
          <w:sz w:val="26"/>
          <w:szCs w:val="26"/>
        </w:rPr>
        <w:t>О рук</w:t>
      </w:r>
      <w:r w:rsidR="00F53E99" w:rsidRPr="00623A42">
        <w:rPr>
          <w:rFonts w:ascii="Times New Roman" w:eastAsia="Times New Roman" w:hAnsi="Times New Roman" w:cs="Times New Roman"/>
          <w:sz w:val="26"/>
          <w:szCs w:val="26"/>
        </w:rPr>
        <w:t>.</w:t>
      </w:r>
      <w:r w:rsidRPr="00623A42">
        <w:rPr>
          <w:rFonts w:ascii="Times New Roman" w:eastAsia="Times New Roman" w:hAnsi="Times New Roman" w:cs="Times New Roman"/>
          <w:sz w:val="26"/>
          <w:szCs w:val="26"/>
        </w:rPr>
        <w:t xml:space="preserve"> - общая оценка по результатам реализации проекта (для всех студентов участников одна, отражает качество проекта в целом, достижение поставленных в задании проекта качественных и количественных критериев)</w:t>
      </w:r>
      <w:r w:rsidRPr="00623A42">
        <w:rPr>
          <w:rFonts w:ascii="Calibri" w:eastAsia="Calibri" w:hAnsi="Calibri" w:cs="Calibri"/>
          <w:sz w:val="26"/>
          <w:szCs w:val="26"/>
        </w:rPr>
        <w:t xml:space="preserve">. </w:t>
      </w:r>
      <w:r w:rsidRPr="00623A42">
        <w:rPr>
          <w:rFonts w:ascii="Times New Roman" w:eastAsia="Times New Roman" w:hAnsi="Times New Roman" w:cs="Times New Roman"/>
          <w:sz w:val="26"/>
          <w:szCs w:val="26"/>
        </w:rPr>
        <w:t xml:space="preserve">Оценивание групповой работы студентов руководитель проекта осуществляет в том числе в соответствии с принципами, </w:t>
      </w:r>
      <w:r w:rsidR="00F53E99" w:rsidRPr="00623A42">
        <w:rPr>
          <w:rFonts w:ascii="Times New Roman" w:eastAsia="Times New Roman" w:hAnsi="Times New Roman" w:cs="Times New Roman"/>
          <w:sz w:val="26"/>
          <w:szCs w:val="26"/>
        </w:rPr>
        <w:t>указанными в о</w:t>
      </w:r>
      <w:r w:rsidRPr="00623A42">
        <w:rPr>
          <w:rFonts w:ascii="Times New Roman" w:eastAsia="Times New Roman" w:hAnsi="Times New Roman" w:cs="Times New Roman"/>
          <w:sz w:val="26"/>
          <w:szCs w:val="26"/>
        </w:rPr>
        <w:t>ценочном листе по проекту (</w:t>
      </w:r>
      <w:r w:rsidR="0014541E" w:rsidRPr="00623A42">
        <w:rPr>
          <w:rFonts w:ascii="Times New Roman" w:eastAsia="Times New Roman" w:hAnsi="Times New Roman" w:cs="Times New Roman"/>
          <w:sz w:val="26"/>
          <w:szCs w:val="26"/>
          <w:lang w:val="ru-RU"/>
        </w:rPr>
        <w:t xml:space="preserve">см. </w:t>
      </w:r>
      <w:r w:rsidRPr="00623A42">
        <w:rPr>
          <w:rFonts w:ascii="Times New Roman" w:eastAsia="Times New Roman" w:hAnsi="Times New Roman" w:cs="Times New Roman"/>
          <w:sz w:val="26"/>
          <w:szCs w:val="26"/>
        </w:rPr>
        <w:t xml:space="preserve">Приложение). По окончании проекта руководитель проекта заполняет оценочный лист, выставляя оценку за проделанную студентами работу. Оценочный лист необходимо предоставить в учебный офис не позднее 5 дней с даты окончания проекта. </w:t>
      </w:r>
    </w:p>
    <w:p w14:paraId="4E21472E" w14:textId="315E65A6" w:rsidR="00851146" w:rsidRPr="00623A42" w:rsidRDefault="00F53E99" w:rsidP="0014541E">
      <w:pPr>
        <w:tabs>
          <w:tab w:val="left" w:pos="9355"/>
        </w:tabs>
        <w:spacing w:line="240" w:lineRule="auto"/>
        <w:jc w:val="both"/>
        <w:rPr>
          <w:rFonts w:ascii="Times New Roman" w:eastAsia="Times New Roman" w:hAnsi="Times New Roman" w:cs="Times New Roman"/>
          <w:i/>
          <w:sz w:val="26"/>
          <w:szCs w:val="26"/>
        </w:rPr>
      </w:pPr>
      <w:r w:rsidRPr="00623A42">
        <w:rPr>
          <w:rFonts w:ascii="Times New Roman" w:eastAsia="Times New Roman" w:hAnsi="Times New Roman" w:cs="Times New Roman"/>
          <w:i/>
          <w:sz w:val="26"/>
          <w:szCs w:val="26"/>
        </w:rPr>
        <w:t>О рук.</w:t>
      </w:r>
      <w:r w:rsidR="00851146" w:rsidRPr="00623A42">
        <w:rPr>
          <w:rFonts w:ascii="Times New Roman" w:eastAsia="Times New Roman" w:hAnsi="Times New Roman" w:cs="Times New Roman"/>
          <w:i/>
          <w:sz w:val="26"/>
          <w:szCs w:val="26"/>
        </w:rPr>
        <w:t xml:space="preserve"> инд</w:t>
      </w:r>
      <w:r w:rsidRPr="00623A42">
        <w:rPr>
          <w:rFonts w:ascii="Times New Roman" w:eastAsia="Times New Roman" w:hAnsi="Times New Roman" w:cs="Times New Roman"/>
          <w:i/>
          <w:sz w:val="26"/>
          <w:szCs w:val="26"/>
          <w:lang w:val="ru-RU"/>
        </w:rPr>
        <w:t>.</w:t>
      </w:r>
      <w:r w:rsidR="00851146" w:rsidRPr="00623A42">
        <w:rPr>
          <w:rFonts w:ascii="Times New Roman" w:eastAsia="Times New Roman" w:hAnsi="Times New Roman" w:cs="Times New Roman"/>
          <w:i/>
          <w:sz w:val="26"/>
          <w:szCs w:val="26"/>
        </w:rPr>
        <w:t xml:space="preserve"> - </w:t>
      </w:r>
      <w:r w:rsidRPr="00623A42">
        <w:rPr>
          <w:rFonts w:ascii="Times New Roman" w:eastAsia="Times New Roman" w:hAnsi="Times New Roman" w:cs="Times New Roman"/>
          <w:sz w:val="26"/>
          <w:szCs w:val="26"/>
        </w:rPr>
        <w:t>индивидуальная оценка каждого</w:t>
      </w:r>
      <w:r w:rsidR="00851146" w:rsidRPr="00623A42">
        <w:rPr>
          <w:rFonts w:ascii="Times New Roman" w:eastAsia="Times New Roman" w:hAnsi="Times New Roman" w:cs="Times New Roman"/>
          <w:sz w:val="26"/>
          <w:szCs w:val="26"/>
        </w:rPr>
        <w:t xml:space="preserve"> участника проектной команды, отражающая вклад участника в общий результат проекта.</w:t>
      </w:r>
    </w:p>
    <w:p w14:paraId="6DB49F0D" w14:textId="58E668A3" w:rsidR="00851146" w:rsidRPr="00623A42" w:rsidRDefault="00851146" w:rsidP="0014541E">
      <w:pPr>
        <w:tabs>
          <w:tab w:val="left" w:pos="9355"/>
        </w:tabs>
        <w:spacing w:line="240" w:lineRule="auto"/>
        <w:jc w:val="both"/>
        <w:rPr>
          <w:rFonts w:ascii="Times New Roman" w:eastAsia="Times New Roman" w:hAnsi="Times New Roman" w:cs="Times New Roman"/>
          <w:sz w:val="26"/>
          <w:szCs w:val="26"/>
        </w:rPr>
      </w:pPr>
      <w:r w:rsidRPr="00623A42">
        <w:rPr>
          <w:rFonts w:ascii="Times New Roman" w:eastAsia="Times New Roman" w:hAnsi="Times New Roman" w:cs="Times New Roman"/>
          <w:i/>
          <w:sz w:val="26"/>
          <w:szCs w:val="26"/>
        </w:rPr>
        <w:t>О Зак</w:t>
      </w:r>
      <w:r w:rsidR="00F53E99" w:rsidRPr="00623A42">
        <w:rPr>
          <w:rFonts w:ascii="Times New Roman" w:eastAsia="Times New Roman" w:hAnsi="Times New Roman" w:cs="Times New Roman"/>
          <w:i/>
          <w:sz w:val="26"/>
          <w:szCs w:val="26"/>
          <w:lang w:val="ru-RU"/>
        </w:rPr>
        <w:t>.</w:t>
      </w:r>
      <w:r w:rsidRPr="00623A42">
        <w:rPr>
          <w:rFonts w:ascii="Times New Roman" w:eastAsia="Times New Roman" w:hAnsi="Times New Roman" w:cs="Times New Roman"/>
          <w:sz w:val="26"/>
          <w:szCs w:val="26"/>
        </w:rPr>
        <w:t xml:space="preserve"> – оценка от заказчика проекта, выставленная в соответствии с Отзывом (</w:t>
      </w:r>
      <w:r w:rsidR="00F53E99" w:rsidRPr="00623A42">
        <w:rPr>
          <w:rFonts w:ascii="Times New Roman" w:eastAsia="Times New Roman" w:hAnsi="Times New Roman" w:cs="Times New Roman"/>
          <w:sz w:val="26"/>
          <w:szCs w:val="26"/>
          <w:lang w:val="ru-RU"/>
        </w:rPr>
        <w:t>см. П</w:t>
      </w:r>
      <w:r w:rsidR="00F53E99" w:rsidRPr="00623A42">
        <w:rPr>
          <w:rFonts w:ascii="Times New Roman" w:eastAsia="Times New Roman" w:hAnsi="Times New Roman" w:cs="Times New Roman"/>
          <w:sz w:val="26"/>
          <w:szCs w:val="26"/>
        </w:rPr>
        <w:t>риложение</w:t>
      </w:r>
      <w:r w:rsidRPr="00623A42">
        <w:rPr>
          <w:rFonts w:ascii="Times New Roman" w:eastAsia="Times New Roman" w:hAnsi="Times New Roman" w:cs="Times New Roman"/>
          <w:sz w:val="26"/>
          <w:szCs w:val="26"/>
        </w:rPr>
        <w:t>);</w:t>
      </w:r>
    </w:p>
    <w:p w14:paraId="4546B2C7" w14:textId="71CE1278" w:rsidR="00851146" w:rsidRPr="00623A42" w:rsidRDefault="00851146" w:rsidP="0014541E">
      <w:pPr>
        <w:tabs>
          <w:tab w:val="left" w:pos="9355"/>
        </w:tabs>
        <w:spacing w:line="240" w:lineRule="auto"/>
        <w:jc w:val="both"/>
        <w:rPr>
          <w:rFonts w:ascii="Times New Roman" w:eastAsia="Times New Roman" w:hAnsi="Times New Roman" w:cs="Times New Roman"/>
          <w:sz w:val="26"/>
          <w:szCs w:val="26"/>
        </w:rPr>
      </w:pPr>
      <w:r w:rsidRPr="00623A42">
        <w:rPr>
          <w:rFonts w:ascii="Times New Roman" w:eastAsia="Times New Roman" w:hAnsi="Times New Roman" w:cs="Times New Roman"/>
          <w:i/>
          <w:sz w:val="26"/>
          <w:szCs w:val="26"/>
        </w:rPr>
        <w:t>О Защ</w:t>
      </w:r>
      <w:r w:rsidR="00F53E99" w:rsidRPr="00623A42">
        <w:rPr>
          <w:rFonts w:ascii="Times New Roman" w:eastAsia="Times New Roman" w:hAnsi="Times New Roman" w:cs="Times New Roman"/>
          <w:i/>
          <w:sz w:val="26"/>
          <w:szCs w:val="26"/>
          <w:lang w:val="ru-RU"/>
        </w:rPr>
        <w:t>.</w:t>
      </w:r>
      <w:r w:rsidRPr="00623A42">
        <w:rPr>
          <w:rFonts w:ascii="Times New Roman" w:eastAsia="Times New Roman" w:hAnsi="Times New Roman" w:cs="Times New Roman"/>
          <w:sz w:val="26"/>
          <w:szCs w:val="26"/>
        </w:rPr>
        <w:t xml:space="preserve"> – оценка от группы преподавателей, выставленная по итогам защиты проекта, в соответствии с Критериями оценивания (</w:t>
      </w:r>
      <w:r w:rsidR="0014541E" w:rsidRPr="00623A42">
        <w:rPr>
          <w:rFonts w:ascii="Times New Roman" w:eastAsia="Times New Roman" w:hAnsi="Times New Roman" w:cs="Times New Roman"/>
          <w:sz w:val="26"/>
          <w:szCs w:val="26"/>
          <w:lang w:val="ru-RU"/>
        </w:rPr>
        <w:t xml:space="preserve">см. </w:t>
      </w:r>
      <w:r w:rsidRPr="00623A42">
        <w:rPr>
          <w:rFonts w:ascii="Times New Roman" w:eastAsia="Times New Roman" w:hAnsi="Times New Roman" w:cs="Times New Roman"/>
          <w:sz w:val="26"/>
          <w:szCs w:val="26"/>
        </w:rPr>
        <w:t>П</w:t>
      </w:r>
      <w:r w:rsidRPr="00623A42">
        <w:rPr>
          <w:rFonts w:ascii="Times New Roman" w:eastAsia="Times New Roman" w:hAnsi="Times New Roman" w:cs="Times New Roman"/>
          <w:sz w:val="26"/>
          <w:szCs w:val="26"/>
          <w:highlight w:val="white"/>
        </w:rPr>
        <w:t xml:space="preserve">риложение). </w:t>
      </w:r>
      <w:r w:rsidRPr="00623A42">
        <w:rPr>
          <w:rFonts w:ascii="Times New Roman" w:eastAsia="Times New Roman" w:hAnsi="Times New Roman" w:cs="Times New Roman"/>
          <w:sz w:val="26"/>
          <w:szCs w:val="26"/>
        </w:rPr>
        <w:t xml:space="preserve">Состав комиссии по защите проектов определяется академическим руководителем. </w:t>
      </w:r>
      <w:r w:rsidRPr="00623A42">
        <w:rPr>
          <w:rFonts w:ascii="Times New Roman" w:eastAsia="Times New Roman" w:hAnsi="Times New Roman" w:cs="Times New Roman"/>
          <w:sz w:val="26"/>
          <w:szCs w:val="26"/>
        </w:rPr>
        <w:lastRenderedPageBreak/>
        <w:t>Руководитель проекта не принимает участие в оценивании своей проектной команды.</w:t>
      </w:r>
    </w:p>
    <w:p w14:paraId="44455C47" w14:textId="3E363D24" w:rsidR="00851146" w:rsidRPr="00623A42" w:rsidRDefault="00851146" w:rsidP="0014541E">
      <w:pPr>
        <w:tabs>
          <w:tab w:val="left" w:pos="9355"/>
        </w:tabs>
        <w:spacing w:line="240" w:lineRule="auto"/>
        <w:jc w:val="both"/>
        <w:rPr>
          <w:rFonts w:ascii="Times New Roman" w:eastAsia="Times New Roman" w:hAnsi="Times New Roman" w:cs="Times New Roman"/>
          <w:sz w:val="26"/>
          <w:szCs w:val="26"/>
          <w:lang w:val="ru-RU"/>
        </w:rPr>
      </w:pPr>
      <w:r w:rsidRPr="00623A42">
        <w:rPr>
          <w:rFonts w:ascii="Times New Roman" w:eastAsia="Times New Roman" w:hAnsi="Times New Roman" w:cs="Times New Roman"/>
          <w:i/>
          <w:sz w:val="26"/>
          <w:szCs w:val="26"/>
        </w:rPr>
        <w:t>О фестиваль</w:t>
      </w:r>
      <w:r w:rsidRPr="00623A42">
        <w:rPr>
          <w:rFonts w:ascii="Times New Roman" w:eastAsia="Times New Roman" w:hAnsi="Times New Roman" w:cs="Times New Roman"/>
          <w:sz w:val="26"/>
          <w:szCs w:val="26"/>
        </w:rPr>
        <w:t>, - по итогам публичной защиты перед комиссией из числа руководителей проекта, команда с выдающимися результатами может быть рекомендована для участия в Фестивале проектов МББЭ (май), в рамках выступлений получит дополнительные баллы для повышения оценки</w:t>
      </w:r>
      <w:r w:rsidR="0014541E" w:rsidRPr="00623A42">
        <w:rPr>
          <w:rFonts w:ascii="Times New Roman" w:eastAsia="Times New Roman" w:hAnsi="Times New Roman" w:cs="Times New Roman"/>
          <w:sz w:val="26"/>
          <w:szCs w:val="26"/>
          <w:lang w:val="ru-RU"/>
        </w:rPr>
        <w:t>.</w:t>
      </w:r>
    </w:p>
    <w:p w14:paraId="0B224560" w14:textId="77777777" w:rsidR="0014541E" w:rsidRPr="00623A42" w:rsidRDefault="0014541E" w:rsidP="0014541E">
      <w:pPr>
        <w:tabs>
          <w:tab w:val="left" w:pos="9355"/>
        </w:tabs>
        <w:spacing w:line="240" w:lineRule="auto"/>
        <w:jc w:val="both"/>
        <w:rPr>
          <w:rFonts w:ascii="Times New Roman" w:eastAsia="Times New Roman" w:hAnsi="Times New Roman" w:cs="Times New Roman"/>
          <w:sz w:val="26"/>
          <w:szCs w:val="26"/>
          <w:lang w:val="ru-RU"/>
        </w:rPr>
      </w:pPr>
    </w:p>
    <w:p w14:paraId="33F1DD6B" w14:textId="2B814AFD" w:rsidR="00851146" w:rsidRPr="00623A42" w:rsidRDefault="00851146" w:rsidP="0014541E">
      <w:pPr>
        <w:tabs>
          <w:tab w:val="left" w:pos="9355"/>
        </w:tabs>
        <w:spacing w:line="240" w:lineRule="auto"/>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Руководитель, заказчик и комиссия по защите проекта оставляют за собой право выставления разных оценок участникам проектной команды в следующих случаях:</w:t>
      </w:r>
    </w:p>
    <w:p w14:paraId="60C8329A" w14:textId="6CE0EE39" w:rsidR="00851146" w:rsidRPr="00623A42" w:rsidRDefault="00851146" w:rsidP="0014541E">
      <w:pPr>
        <w:tabs>
          <w:tab w:val="left" w:pos="9355"/>
        </w:tabs>
        <w:spacing w:line="240" w:lineRule="auto"/>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А) Не позднее даты защиты отчета по проекту членами проектной команды направлено письмо на почту руководителя проекта с </w:t>
      </w:r>
      <w:r w:rsidR="00F53E99" w:rsidRPr="00623A42">
        <w:rPr>
          <w:rFonts w:ascii="Times New Roman" w:eastAsia="Times New Roman" w:hAnsi="Times New Roman" w:cs="Times New Roman"/>
          <w:sz w:val="26"/>
          <w:szCs w:val="26"/>
        </w:rPr>
        <w:t>информацией</w:t>
      </w:r>
      <w:r w:rsidRPr="00623A42">
        <w:rPr>
          <w:rFonts w:ascii="Times New Roman" w:eastAsia="Times New Roman" w:hAnsi="Times New Roman" w:cs="Times New Roman"/>
          <w:sz w:val="26"/>
          <w:szCs w:val="26"/>
        </w:rPr>
        <w:t xml:space="preserve">̆ о том, что </w:t>
      </w:r>
      <w:r w:rsidR="00F53E99" w:rsidRPr="00623A42">
        <w:rPr>
          <w:rFonts w:ascii="Times New Roman" w:eastAsia="Times New Roman" w:hAnsi="Times New Roman" w:cs="Times New Roman"/>
          <w:sz w:val="26"/>
          <w:szCs w:val="26"/>
        </w:rPr>
        <w:t>отдельный</w:t>
      </w:r>
      <w:r w:rsidRPr="00623A42">
        <w:rPr>
          <w:rFonts w:ascii="Times New Roman" w:eastAsia="Times New Roman" w:hAnsi="Times New Roman" w:cs="Times New Roman"/>
          <w:sz w:val="26"/>
          <w:szCs w:val="26"/>
        </w:rPr>
        <w:t>̆ член команды не участвовал / неполноценно участвовал в выполнении проекта. Также данная информация должна быть отражена на специальном листе (включен в структуру отчета по проекту). В таком случае руководитель проекта передает письмо в комиссию по защите отчета по проекту.</w:t>
      </w:r>
    </w:p>
    <w:p w14:paraId="7B4A2AE3" w14:textId="232A2A3C" w:rsidR="00851146" w:rsidRPr="00623A42" w:rsidRDefault="00851146" w:rsidP="0014541E">
      <w:pPr>
        <w:tabs>
          <w:tab w:val="left" w:pos="9355"/>
        </w:tabs>
        <w:spacing w:line="240" w:lineRule="auto"/>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Б) На титульном листе отчета по проекту имеется отметка руководителя о том, что один из членов команды игнорировал встречи с ним и/или с представителями компании, его текущая работа над проектом велась не активно. В таком случае комиссия во время защиты задает дополнительные вопросы конкретному студенту с целью оценки его осведомленности относительно </w:t>
      </w:r>
      <w:r w:rsidR="00F53E99" w:rsidRPr="00623A42">
        <w:rPr>
          <w:rFonts w:ascii="Times New Roman" w:eastAsia="Times New Roman" w:hAnsi="Times New Roman" w:cs="Times New Roman"/>
          <w:sz w:val="26"/>
          <w:szCs w:val="26"/>
        </w:rPr>
        <w:t>деталей</w:t>
      </w:r>
      <w:r w:rsidRPr="00623A42">
        <w:rPr>
          <w:rFonts w:ascii="Times New Roman" w:eastAsia="Times New Roman" w:hAnsi="Times New Roman" w:cs="Times New Roman"/>
          <w:sz w:val="26"/>
          <w:szCs w:val="26"/>
        </w:rPr>
        <w:t xml:space="preserve">̆ проекта и способности представить и обосновать отдельные результаты. </w:t>
      </w:r>
    </w:p>
    <w:p w14:paraId="675C4AB6" w14:textId="77777777" w:rsidR="00851146" w:rsidRPr="00623A42" w:rsidRDefault="00851146" w:rsidP="0014541E">
      <w:pPr>
        <w:tabs>
          <w:tab w:val="left" w:pos="9355"/>
        </w:tabs>
        <w:spacing w:line="240" w:lineRule="auto"/>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В) Руководитель делает запрос на индивидуальное оценивание вклада членов проектной команды каждому из участников (может быть выполнен в анонимной форме). Результаты опроса демонстрируют неравномерный вклад участников в проект.</w:t>
      </w:r>
    </w:p>
    <w:p w14:paraId="5AAB18E2" w14:textId="36D505CB" w:rsidR="00851146" w:rsidRPr="00623A42" w:rsidRDefault="00851146" w:rsidP="0014541E">
      <w:pPr>
        <w:tabs>
          <w:tab w:val="left" w:pos="9355"/>
        </w:tabs>
        <w:spacing w:line="240" w:lineRule="auto"/>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В) Публичная защита отчета по проекту предполагает групповую презентацию результатов проекта с участием всех членов проектной группы. Оценивается </w:t>
      </w:r>
      <w:r w:rsidR="00F53E99" w:rsidRPr="00623A42">
        <w:rPr>
          <w:rFonts w:ascii="Times New Roman" w:eastAsia="Times New Roman" w:hAnsi="Times New Roman" w:cs="Times New Roman"/>
          <w:sz w:val="26"/>
          <w:szCs w:val="26"/>
        </w:rPr>
        <w:t>общий</w:t>
      </w:r>
      <w:r w:rsidRPr="00623A42">
        <w:rPr>
          <w:rFonts w:ascii="Times New Roman" w:eastAsia="Times New Roman" w:hAnsi="Times New Roman" w:cs="Times New Roman"/>
          <w:sz w:val="26"/>
          <w:szCs w:val="26"/>
        </w:rPr>
        <w:t xml:space="preserve">̆ уровень представленного курсового проекта, а также способности проектной команды к </w:t>
      </w:r>
      <w:r w:rsidR="00F53E99" w:rsidRPr="00623A42">
        <w:rPr>
          <w:rFonts w:ascii="Times New Roman" w:eastAsia="Times New Roman" w:hAnsi="Times New Roman" w:cs="Times New Roman"/>
          <w:sz w:val="26"/>
          <w:szCs w:val="26"/>
        </w:rPr>
        <w:t>командной</w:t>
      </w:r>
      <w:r w:rsidRPr="00623A42">
        <w:rPr>
          <w:rFonts w:ascii="Times New Roman" w:eastAsia="Times New Roman" w:hAnsi="Times New Roman" w:cs="Times New Roman"/>
          <w:sz w:val="26"/>
          <w:szCs w:val="26"/>
        </w:rPr>
        <w:t>̆ работе:</w:t>
      </w:r>
      <w:r w:rsidRPr="00623A42">
        <w:rPr>
          <w:rFonts w:ascii="Playfair Display" w:eastAsia="Playfair Display" w:hAnsi="Playfair Display" w:cs="Playfair Display"/>
          <w:color w:val="CE381C"/>
          <w:sz w:val="26"/>
          <w:szCs w:val="26"/>
        </w:rPr>
        <w:t xml:space="preserve"> </w:t>
      </w:r>
      <w:r w:rsidRPr="00623A42">
        <w:rPr>
          <w:rFonts w:ascii="Playfair Display" w:eastAsia="Playfair Display" w:hAnsi="Playfair Display" w:cs="Playfair Display"/>
          <w:color w:val="CE381C"/>
          <w:sz w:val="26"/>
          <w:szCs w:val="26"/>
        </w:rPr>
        <w:br/>
      </w:r>
      <w:r w:rsidRPr="00623A42">
        <w:rPr>
          <w:rFonts w:ascii="Times New Roman" w:eastAsia="Times New Roman" w:hAnsi="Times New Roman" w:cs="Times New Roman"/>
          <w:sz w:val="26"/>
          <w:szCs w:val="26"/>
        </w:rPr>
        <w:t xml:space="preserve">-  распределение отдельных блоков презентации между членами команды, взаимопомощь в ответах на вопросы по отдельным этапам проекта и общим результатам проведенного анализа. Низкая вовлеченность одного из членов проектной команды в презентацию результатов проекта/ответы на вопросы является основанием для принятия </w:t>
      </w:r>
      <w:r w:rsidR="00F53E99" w:rsidRPr="00623A42">
        <w:rPr>
          <w:rFonts w:ascii="Times New Roman" w:eastAsia="Times New Roman" w:hAnsi="Times New Roman" w:cs="Times New Roman"/>
          <w:sz w:val="26"/>
          <w:szCs w:val="26"/>
        </w:rPr>
        <w:t>комиссией</w:t>
      </w:r>
      <w:r w:rsidRPr="00623A42">
        <w:rPr>
          <w:rFonts w:ascii="Times New Roman" w:eastAsia="Times New Roman" w:hAnsi="Times New Roman" w:cs="Times New Roman"/>
          <w:sz w:val="26"/>
          <w:szCs w:val="26"/>
        </w:rPr>
        <w:t xml:space="preserve">̆ решения о снижении </w:t>
      </w:r>
      <w:r w:rsidR="00F53E99" w:rsidRPr="00623A42">
        <w:rPr>
          <w:rFonts w:ascii="Times New Roman" w:eastAsia="Times New Roman" w:hAnsi="Times New Roman" w:cs="Times New Roman"/>
          <w:sz w:val="26"/>
          <w:szCs w:val="26"/>
        </w:rPr>
        <w:t>индивидуальной</w:t>
      </w:r>
      <w:r w:rsidRPr="00623A42">
        <w:rPr>
          <w:rFonts w:ascii="Times New Roman" w:eastAsia="Times New Roman" w:hAnsi="Times New Roman" w:cs="Times New Roman"/>
          <w:sz w:val="26"/>
          <w:szCs w:val="26"/>
        </w:rPr>
        <w:t>̆ оценки.</w:t>
      </w:r>
      <w:r w:rsidRPr="00623A42">
        <w:rPr>
          <w:rFonts w:ascii="Calibri" w:eastAsia="Calibri" w:hAnsi="Calibri" w:cs="Calibri"/>
          <w:sz w:val="26"/>
          <w:szCs w:val="26"/>
        </w:rPr>
        <w:t xml:space="preserve"> </w:t>
      </w:r>
    </w:p>
    <w:p w14:paraId="70E67E19" w14:textId="2B2BAEEB" w:rsidR="00851146" w:rsidRPr="00623A42" w:rsidRDefault="00851146" w:rsidP="0014541E">
      <w:pPr>
        <w:spacing w:line="240" w:lineRule="auto"/>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В случае пропуска защиты одним из участников команды по </w:t>
      </w:r>
      <w:r w:rsidR="00F53E99" w:rsidRPr="00623A42">
        <w:rPr>
          <w:rFonts w:ascii="Times New Roman" w:eastAsia="Times New Roman" w:hAnsi="Times New Roman" w:cs="Times New Roman"/>
          <w:sz w:val="26"/>
          <w:szCs w:val="26"/>
        </w:rPr>
        <w:t>уважительной</w:t>
      </w:r>
      <w:r w:rsidRPr="00623A42">
        <w:rPr>
          <w:rFonts w:ascii="Times New Roman" w:eastAsia="Times New Roman" w:hAnsi="Times New Roman" w:cs="Times New Roman"/>
          <w:sz w:val="26"/>
          <w:szCs w:val="26"/>
        </w:rPr>
        <w:t xml:space="preserve">̆ причине, </w:t>
      </w:r>
      <w:r w:rsidR="00F53E99" w:rsidRPr="00623A42">
        <w:rPr>
          <w:rFonts w:ascii="Times New Roman" w:eastAsia="Times New Roman" w:hAnsi="Times New Roman" w:cs="Times New Roman"/>
          <w:sz w:val="26"/>
          <w:szCs w:val="26"/>
        </w:rPr>
        <w:t>подтверждённой</w:t>
      </w:r>
      <w:r w:rsidRPr="00623A42">
        <w:rPr>
          <w:rFonts w:ascii="Times New Roman" w:eastAsia="Times New Roman" w:hAnsi="Times New Roman" w:cs="Times New Roman"/>
          <w:sz w:val="26"/>
          <w:szCs w:val="26"/>
        </w:rPr>
        <w:t>̆ соответствующим документом (</w:t>
      </w:r>
      <w:r w:rsidR="00F53E99" w:rsidRPr="00623A42">
        <w:rPr>
          <w:rFonts w:ascii="Times New Roman" w:eastAsia="Times New Roman" w:hAnsi="Times New Roman" w:cs="Times New Roman"/>
          <w:sz w:val="26"/>
          <w:szCs w:val="26"/>
        </w:rPr>
        <w:t>медицинской</w:t>
      </w:r>
      <w:r w:rsidRPr="00623A42">
        <w:rPr>
          <w:rFonts w:ascii="Times New Roman" w:eastAsia="Times New Roman" w:hAnsi="Times New Roman" w:cs="Times New Roman"/>
          <w:sz w:val="26"/>
          <w:szCs w:val="26"/>
        </w:rPr>
        <w:t xml:space="preserve">̆ </w:t>
      </w:r>
      <w:r w:rsidR="00F53E99" w:rsidRPr="00623A42">
        <w:rPr>
          <w:rFonts w:ascii="Times New Roman" w:eastAsia="Times New Roman" w:hAnsi="Times New Roman" w:cs="Times New Roman"/>
          <w:sz w:val="26"/>
          <w:szCs w:val="26"/>
        </w:rPr>
        <w:t>справкой</w:t>
      </w:r>
      <w:r w:rsidRPr="00623A42">
        <w:rPr>
          <w:rFonts w:ascii="Times New Roman" w:eastAsia="Times New Roman" w:hAnsi="Times New Roman" w:cs="Times New Roman"/>
          <w:sz w:val="26"/>
          <w:szCs w:val="26"/>
        </w:rPr>
        <w:t xml:space="preserve">̆), студенту назначается </w:t>
      </w:r>
      <w:r w:rsidR="00F53E99" w:rsidRPr="00623A42">
        <w:rPr>
          <w:rFonts w:ascii="Times New Roman" w:eastAsia="Times New Roman" w:hAnsi="Times New Roman" w:cs="Times New Roman"/>
          <w:sz w:val="26"/>
          <w:szCs w:val="26"/>
        </w:rPr>
        <w:t>другой</w:t>
      </w:r>
      <w:r w:rsidRPr="00623A42">
        <w:rPr>
          <w:rFonts w:ascii="Times New Roman" w:eastAsia="Times New Roman" w:hAnsi="Times New Roman" w:cs="Times New Roman"/>
          <w:sz w:val="26"/>
          <w:szCs w:val="26"/>
        </w:rPr>
        <w:t xml:space="preserve">̆ день защиты в </w:t>
      </w:r>
      <w:r w:rsidR="00F53E99" w:rsidRPr="00623A42">
        <w:rPr>
          <w:rFonts w:ascii="Times New Roman" w:eastAsia="Times New Roman" w:hAnsi="Times New Roman" w:cs="Times New Roman"/>
          <w:sz w:val="26"/>
          <w:szCs w:val="26"/>
        </w:rPr>
        <w:t>утверждённый</w:t>
      </w:r>
      <w:r w:rsidRPr="00623A42">
        <w:rPr>
          <w:rFonts w:ascii="Times New Roman" w:eastAsia="Times New Roman" w:hAnsi="Times New Roman" w:cs="Times New Roman"/>
          <w:sz w:val="26"/>
          <w:szCs w:val="26"/>
        </w:rPr>
        <w:t xml:space="preserve">̆ период пересдач. В случае пропуска защиты одним из участников команды без </w:t>
      </w:r>
      <w:r w:rsidR="00F53E99" w:rsidRPr="00623A42">
        <w:rPr>
          <w:rFonts w:ascii="Times New Roman" w:eastAsia="Times New Roman" w:hAnsi="Times New Roman" w:cs="Times New Roman"/>
          <w:sz w:val="26"/>
          <w:szCs w:val="26"/>
        </w:rPr>
        <w:t>уважительной</w:t>
      </w:r>
      <w:r w:rsidRPr="00623A42">
        <w:rPr>
          <w:rFonts w:ascii="Times New Roman" w:eastAsia="Times New Roman" w:hAnsi="Times New Roman" w:cs="Times New Roman"/>
          <w:sz w:val="26"/>
          <w:szCs w:val="26"/>
        </w:rPr>
        <w:t xml:space="preserve">̆ причины, за защиту студенту выставляется оценка «неудовлетворительно», даже если проектная команда, членом </w:t>
      </w:r>
      <w:r w:rsidR="00F53E99" w:rsidRPr="00623A42">
        <w:rPr>
          <w:rFonts w:ascii="Times New Roman" w:eastAsia="Times New Roman" w:hAnsi="Times New Roman" w:cs="Times New Roman"/>
          <w:sz w:val="26"/>
          <w:szCs w:val="26"/>
        </w:rPr>
        <w:t>которой</w:t>
      </w:r>
      <w:r w:rsidRPr="00623A42">
        <w:rPr>
          <w:rFonts w:ascii="Times New Roman" w:eastAsia="Times New Roman" w:hAnsi="Times New Roman" w:cs="Times New Roman"/>
          <w:sz w:val="26"/>
          <w:szCs w:val="26"/>
        </w:rPr>
        <w:t xml:space="preserve">̆ он является, получит за защиту положительную оценку. </w:t>
      </w:r>
    </w:p>
    <w:p w14:paraId="558089C7" w14:textId="77777777" w:rsidR="00851146" w:rsidRPr="00623A42" w:rsidRDefault="00851146" w:rsidP="0014541E">
      <w:pPr>
        <w:spacing w:after="200" w:line="240" w:lineRule="auto"/>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Вся документация по проекту направляется менеджеру образовательной программы в электронном виде и хранится у него.</w:t>
      </w:r>
    </w:p>
    <w:p w14:paraId="795B94E5" w14:textId="77777777" w:rsidR="007130D2" w:rsidRPr="00623A42" w:rsidRDefault="00F53E99" w:rsidP="00F53E99">
      <w:pPr>
        <w:spacing w:line="240" w:lineRule="auto"/>
        <w:ind w:right="-2" w:firstLine="720"/>
        <w:jc w:val="both"/>
        <w:rPr>
          <w:rFonts w:ascii="Times New Roman" w:eastAsia="Times New Roman" w:hAnsi="Times New Roman" w:cs="Times New Roman"/>
          <w:b/>
          <w:sz w:val="26"/>
          <w:szCs w:val="26"/>
        </w:rPr>
      </w:pPr>
      <w:r w:rsidRPr="00623A42">
        <w:rPr>
          <w:rFonts w:ascii="Times New Roman" w:eastAsia="Times New Roman" w:hAnsi="Times New Roman" w:cs="Times New Roman"/>
          <w:b/>
          <w:sz w:val="26"/>
          <w:szCs w:val="26"/>
        </w:rPr>
        <w:t>2.1.5.</w:t>
      </w:r>
      <w:r w:rsidRPr="00623A42">
        <w:rPr>
          <w:rFonts w:ascii="Times New Roman" w:eastAsia="Times New Roman" w:hAnsi="Times New Roman" w:cs="Times New Roman"/>
          <w:b/>
          <w:sz w:val="26"/>
          <w:szCs w:val="26"/>
        </w:rPr>
        <w:tab/>
        <w:t>Ресурсы и материально-техническая база, необходимая для реализации ЭПП:</w:t>
      </w:r>
    </w:p>
    <w:p w14:paraId="496C177E" w14:textId="77777777" w:rsidR="007130D2" w:rsidRPr="00623A42" w:rsidRDefault="00F53E99" w:rsidP="00F53E99">
      <w:pPr>
        <w:spacing w:line="240" w:lineRule="auto"/>
        <w:ind w:right="-2" w:firstLine="720"/>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В процессе прохождения ЭПП обучающиеся могут использовать информационные технологии, в том числе средства автоматизации проектирования </w:t>
      </w:r>
      <w:r w:rsidRPr="00623A42">
        <w:rPr>
          <w:rFonts w:ascii="Times New Roman" w:eastAsia="Times New Roman" w:hAnsi="Times New Roman" w:cs="Times New Roman"/>
          <w:sz w:val="26"/>
          <w:szCs w:val="26"/>
        </w:rPr>
        <w:lastRenderedPageBreak/>
        <w:t xml:space="preserve">и разработки программного обеспечения, применяемые в профильной организации, Интернет - технологии и др. </w:t>
      </w:r>
    </w:p>
    <w:p w14:paraId="52CE11D1" w14:textId="6595DEE2" w:rsidR="007130D2" w:rsidRPr="00623A42" w:rsidRDefault="00F53E99" w:rsidP="0036439E">
      <w:pPr>
        <w:spacing w:line="240" w:lineRule="auto"/>
        <w:ind w:right="-2"/>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Набор необходимых ресурсов определяются спецификой каждого конкретного проекта, их выбор осуществляется руководителем проекта.</w:t>
      </w:r>
    </w:p>
    <w:p w14:paraId="41947039" w14:textId="77777777" w:rsidR="00F53E99" w:rsidRPr="00623A42" w:rsidRDefault="00F53E99" w:rsidP="0036439E">
      <w:pPr>
        <w:spacing w:line="240" w:lineRule="auto"/>
        <w:ind w:right="-2"/>
        <w:jc w:val="both"/>
        <w:rPr>
          <w:rFonts w:ascii="Times New Roman" w:eastAsia="Times New Roman" w:hAnsi="Times New Roman" w:cs="Times New Roman"/>
          <w:sz w:val="26"/>
          <w:szCs w:val="26"/>
          <w:u w:val="single"/>
        </w:rPr>
      </w:pPr>
    </w:p>
    <w:p w14:paraId="468E5EFC" w14:textId="77777777" w:rsidR="007130D2" w:rsidRPr="00623A42" w:rsidRDefault="00F53E99" w:rsidP="00F53E99">
      <w:pPr>
        <w:spacing w:line="240" w:lineRule="auto"/>
        <w:ind w:right="-2" w:firstLine="720"/>
        <w:jc w:val="both"/>
        <w:rPr>
          <w:rFonts w:ascii="Times New Roman" w:eastAsia="Times New Roman" w:hAnsi="Times New Roman" w:cs="Times New Roman"/>
          <w:b/>
          <w:sz w:val="26"/>
          <w:szCs w:val="26"/>
        </w:rPr>
      </w:pPr>
      <w:r w:rsidRPr="00623A42">
        <w:rPr>
          <w:rFonts w:ascii="Times New Roman" w:eastAsia="Times New Roman" w:hAnsi="Times New Roman" w:cs="Times New Roman"/>
          <w:b/>
          <w:sz w:val="26"/>
          <w:szCs w:val="26"/>
        </w:rPr>
        <w:t>2.1.6.</w:t>
      </w:r>
      <w:r w:rsidRPr="00623A42">
        <w:rPr>
          <w:rFonts w:ascii="Times New Roman" w:eastAsia="Times New Roman" w:hAnsi="Times New Roman" w:cs="Times New Roman"/>
          <w:sz w:val="26"/>
          <w:szCs w:val="26"/>
        </w:rPr>
        <w:tab/>
      </w:r>
      <w:r w:rsidRPr="00623A42">
        <w:rPr>
          <w:rFonts w:ascii="Times New Roman" w:eastAsia="Times New Roman" w:hAnsi="Times New Roman" w:cs="Times New Roman"/>
          <w:b/>
          <w:sz w:val="26"/>
          <w:szCs w:val="26"/>
        </w:rPr>
        <w:t>Особенности выполнения заданий по ЭПП в условиях ограничительных или иных мер:</w:t>
      </w:r>
    </w:p>
    <w:p w14:paraId="5EDEBE24" w14:textId="77777777" w:rsidR="007130D2" w:rsidRPr="00623A42" w:rsidRDefault="00F53E99" w:rsidP="00F53E99">
      <w:pPr>
        <w:shd w:val="clear" w:color="auto" w:fill="FFFFFF"/>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В условиях ограничительных мер предпочтение отдается проектам, реализация которых возможна в дистанционном формате. Прочие особенности выполнения заданий по ЭПП в условиях ограничительных мер зависят от характера ограничений и уточняются управляющими органами Университета, Факультета или образовательной программы. </w:t>
      </w:r>
    </w:p>
    <w:p w14:paraId="223147B1" w14:textId="77777777" w:rsidR="007130D2" w:rsidRPr="00623A42" w:rsidRDefault="007130D2" w:rsidP="0036439E">
      <w:pPr>
        <w:spacing w:line="240" w:lineRule="auto"/>
        <w:ind w:right="-2" w:firstLine="709"/>
        <w:jc w:val="center"/>
        <w:rPr>
          <w:rFonts w:ascii="Times New Roman" w:eastAsia="Times New Roman" w:hAnsi="Times New Roman" w:cs="Times New Roman"/>
          <w:b/>
          <w:sz w:val="26"/>
          <w:szCs w:val="26"/>
        </w:rPr>
      </w:pPr>
    </w:p>
    <w:p w14:paraId="57981842" w14:textId="77777777" w:rsidR="007130D2" w:rsidRPr="00623A42" w:rsidRDefault="00F53E99" w:rsidP="0036439E">
      <w:pPr>
        <w:spacing w:line="240" w:lineRule="auto"/>
        <w:ind w:right="-2" w:firstLine="709"/>
        <w:jc w:val="center"/>
        <w:rPr>
          <w:rFonts w:ascii="Times New Roman" w:eastAsia="Times New Roman" w:hAnsi="Times New Roman" w:cs="Times New Roman"/>
          <w:b/>
          <w:sz w:val="26"/>
          <w:szCs w:val="26"/>
        </w:rPr>
      </w:pPr>
      <w:r w:rsidRPr="00623A42">
        <w:rPr>
          <w:rFonts w:ascii="Times New Roman" w:eastAsia="Times New Roman" w:hAnsi="Times New Roman" w:cs="Times New Roman"/>
          <w:b/>
          <w:sz w:val="26"/>
          <w:szCs w:val="26"/>
        </w:rPr>
        <w:t>2.2. Курсовая работа</w:t>
      </w:r>
    </w:p>
    <w:p w14:paraId="00E77658"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b/>
          <w:sz w:val="26"/>
          <w:szCs w:val="26"/>
        </w:rPr>
        <w:t>2.2.1.</w:t>
      </w:r>
      <w:r w:rsidRPr="00623A42">
        <w:rPr>
          <w:rFonts w:ascii="Times New Roman" w:eastAsia="Times New Roman" w:hAnsi="Times New Roman" w:cs="Times New Roman"/>
          <w:sz w:val="26"/>
          <w:szCs w:val="26"/>
        </w:rPr>
        <w:t xml:space="preserve"> Курсовая работа представляет собой выполненную студентом/группой студентов не более 2х человек под руководством руководителя самостоятельную учебную работу с элементами исследования. Цель курсовой работы - углубление знаний, полученных студентом в процессе освоения образовательной программы бакалавриата. При подготовке курсовой работы студенты знакомятся с методами сбора и обработки теоретической и эмпирической информации, учатся критически анализировать научную литературу, выдвигать исследовательские гипотезы формулировать собственные выводы. </w:t>
      </w:r>
    </w:p>
    <w:p w14:paraId="4AB3C3B1" w14:textId="79E16B2C"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Курсовая работа на 3 курсе выполняется согласно трек</w:t>
      </w:r>
      <w:r w:rsidR="00C81DD6" w:rsidRPr="00623A42">
        <w:rPr>
          <w:rFonts w:ascii="Times New Roman" w:eastAsia="Times New Roman" w:hAnsi="Times New Roman" w:cs="Times New Roman"/>
          <w:sz w:val="26"/>
          <w:szCs w:val="26"/>
          <w:lang w:val="ru-RU"/>
        </w:rPr>
        <w:t>у</w:t>
      </w:r>
      <w:r w:rsidRPr="00623A42">
        <w:rPr>
          <w:rFonts w:ascii="Times New Roman" w:eastAsia="Times New Roman" w:hAnsi="Times New Roman" w:cs="Times New Roman"/>
          <w:sz w:val="26"/>
          <w:szCs w:val="26"/>
        </w:rPr>
        <w:t xml:space="preserve"> обучения студента как в индивидуальном, так и в групповом формате, не более 2 х человек (возможность выполнения курсовой работы в групповом формате рассматривается индивидуально по согласованию с академическим руководителем). Курсовые работы могут выполняться в одном из следующих форматов:</w:t>
      </w:r>
    </w:p>
    <w:p w14:paraId="6D674034"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1.</w:t>
      </w:r>
      <w:r w:rsidRPr="00623A42">
        <w:rPr>
          <w:rFonts w:ascii="Times New Roman" w:eastAsia="Times New Roman" w:hAnsi="Times New Roman" w:cs="Times New Roman"/>
          <w:sz w:val="26"/>
          <w:szCs w:val="26"/>
        </w:rPr>
        <w:tab/>
        <w:t xml:space="preserve">Исследовательская курсовая работа – исследование, анализ и обобщение теоретического и эмпирического материала, призванные способствовать закреплению и проявлению знаний и умений, полученных в процессе освоения ОП. </w:t>
      </w:r>
    </w:p>
    <w:p w14:paraId="2D170D91"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2.</w:t>
      </w:r>
      <w:r w:rsidRPr="00623A42">
        <w:rPr>
          <w:rFonts w:ascii="Times New Roman" w:eastAsia="Times New Roman" w:hAnsi="Times New Roman" w:cs="Times New Roman"/>
          <w:sz w:val="26"/>
          <w:szCs w:val="26"/>
        </w:rPr>
        <w:tab/>
        <w:t xml:space="preserve">Курсовой проект - обоснованное решение практической задачи, основанное на системном анализе выбранного объекта и предмета, проблемы (ситуации). </w:t>
      </w:r>
    </w:p>
    <w:p w14:paraId="6870451F"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Рекомендуемый объем курсовой работы студентов не более 40 страниц печатного текста без списка литературы и приложений.  </w:t>
      </w:r>
    </w:p>
    <w:p w14:paraId="3618A11C" w14:textId="77777777" w:rsidR="007130D2" w:rsidRPr="00623A42" w:rsidRDefault="007130D2" w:rsidP="0036439E">
      <w:pPr>
        <w:spacing w:line="240" w:lineRule="auto"/>
        <w:ind w:right="-2" w:firstLine="709"/>
        <w:jc w:val="both"/>
        <w:rPr>
          <w:rFonts w:ascii="Times New Roman" w:eastAsia="Times New Roman" w:hAnsi="Times New Roman" w:cs="Times New Roman"/>
          <w:i/>
          <w:sz w:val="26"/>
          <w:szCs w:val="26"/>
        </w:rPr>
      </w:pPr>
    </w:p>
    <w:p w14:paraId="79B2E83C" w14:textId="77777777" w:rsidR="00810F7B" w:rsidRPr="00623A42" w:rsidRDefault="00F53E99" w:rsidP="0036439E">
      <w:pPr>
        <w:spacing w:line="240" w:lineRule="auto"/>
        <w:ind w:right="-2" w:firstLine="709"/>
        <w:jc w:val="both"/>
        <w:rPr>
          <w:rFonts w:ascii="Times New Roman" w:eastAsia="Times New Roman" w:hAnsi="Times New Roman" w:cs="Times New Roman"/>
          <w:b/>
          <w:sz w:val="26"/>
          <w:szCs w:val="26"/>
        </w:rPr>
      </w:pPr>
      <w:bookmarkStart w:id="1" w:name="_heading=h.3znysh7" w:colFirst="0" w:colLast="0"/>
      <w:bookmarkEnd w:id="1"/>
      <w:r w:rsidRPr="00623A42">
        <w:rPr>
          <w:rFonts w:ascii="Times New Roman" w:eastAsia="Times New Roman" w:hAnsi="Times New Roman" w:cs="Times New Roman"/>
          <w:b/>
          <w:sz w:val="26"/>
          <w:szCs w:val="26"/>
        </w:rPr>
        <w:t>2.2.2. Даты точек контр</w:t>
      </w:r>
      <w:r w:rsidR="00810F7B" w:rsidRPr="00623A42">
        <w:rPr>
          <w:rFonts w:ascii="Times New Roman" w:eastAsia="Times New Roman" w:hAnsi="Times New Roman" w:cs="Times New Roman"/>
          <w:b/>
          <w:sz w:val="26"/>
          <w:szCs w:val="26"/>
        </w:rPr>
        <w:t>оля</w:t>
      </w:r>
    </w:p>
    <w:p w14:paraId="69E989C2" w14:textId="291730AB" w:rsidR="007130D2" w:rsidRPr="00623A42" w:rsidRDefault="00F53E99" w:rsidP="0036439E">
      <w:pPr>
        <w:spacing w:line="240" w:lineRule="auto"/>
        <w:ind w:right="-2" w:firstLine="709"/>
        <w:jc w:val="both"/>
        <w:rPr>
          <w:rFonts w:ascii="Times New Roman" w:eastAsia="Times New Roman" w:hAnsi="Times New Roman" w:cs="Times New Roman"/>
          <w:b/>
          <w:sz w:val="26"/>
          <w:szCs w:val="26"/>
          <w:u w:val="single"/>
        </w:rPr>
      </w:pPr>
      <w:r w:rsidRPr="00623A42">
        <w:rPr>
          <w:rFonts w:ascii="Times New Roman" w:eastAsia="Times New Roman" w:hAnsi="Times New Roman" w:cs="Times New Roman"/>
          <w:b/>
          <w:sz w:val="26"/>
          <w:szCs w:val="26"/>
          <w:u w:val="single"/>
        </w:rPr>
        <w:t xml:space="preserve"> </w:t>
      </w:r>
    </w:p>
    <w:p w14:paraId="3F56C878" w14:textId="136A449F" w:rsidR="007130D2" w:rsidRDefault="00F53E99" w:rsidP="0036439E">
      <w:pPr>
        <w:spacing w:line="240" w:lineRule="auto"/>
        <w:ind w:right="-2" w:firstLine="709"/>
        <w:rPr>
          <w:rFonts w:ascii="Times New Roman" w:eastAsia="Times New Roman" w:hAnsi="Times New Roman" w:cs="Times New Roman"/>
          <w:b/>
          <w:sz w:val="26"/>
          <w:szCs w:val="26"/>
        </w:rPr>
      </w:pPr>
      <w:r w:rsidRPr="00623A42">
        <w:rPr>
          <w:rFonts w:ascii="Times New Roman" w:eastAsia="Times New Roman" w:hAnsi="Times New Roman" w:cs="Times New Roman"/>
          <w:b/>
          <w:sz w:val="26"/>
          <w:szCs w:val="26"/>
        </w:rPr>
        <w:t>Порядок разработки и закрепления тем курсовой работы</w:t>
      </w:r>
    </w:p>
    <w:p w14:paraId="6ED75649" w14:textId="77777777" w:rsidR="00623A42" w:rsidRPr="00623A42" w:rsidRDefault="00623A42" w:rsidP="0036439E">
      <w:pPr>
        <w:spacing w:line="240" w:lineRule="auto"/>
        <w:ind w:right="-2" w:firstLine="709"/>
        <w:rPr>
          <w:rFonts w:ascii="Times New Roman" w:eastAsia="Times New Roman" w:hAnsi="Times New Roman" w:cs="Times New Roman"/>
          <w:b/>
          <w:sz w:val="26"/>
          <w:szCs w:val="26"/>
        </w:rPr>
      </w:pPr>
    </w:p>
    <w:p w14:paraId="373E8357" w14:textId="77777777" w:rsidR="00C81DD6" w:rsidRPr="00623A42" w:rsidRDefault="00C81DD6" w:rsidP="00C81DD6">
      <w:pPr>
        <w:tabs>
          <w:tab w:val="left" w:pos="1843"/>
          <w:tab w:val="left" w:pos="1985"/>
          <w:tab w:val="left" w:pos="2268"/>
        </w:tabs>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Тематика курсовых работ разрабатывается кафедрами факультета экономики и факультета менеджмента.  Информация, содержащая предложение тем студентам конкретной образовательной траектории, собирается руководителями треков при необходимости при содействии Учебного офиса ОП с 10 сентября до 10 октября текущего учебного года. Обсуждение тем может проводиться на Научно-исследовательском семинаре. Для передачи информации Учебным офисам образовательных программ может быть использован специальный модуль сопровождения курсовых работ и ВКР в LMS. </w:t>
      </w:r>
    </w:p>
    <w:p w14:paraId="74417A38" w14:textId="77777777" w:rsidR="00C81DD6" w:rsidRPr="00623A42" w:rsidRDefault="00C81DD6" w:rsidP="00C81DD6">
      <w:pPr>
        <w:tabs>
          <w:tab w:val="left" w:pos="1843"/>
          <w:tab w:val="left" w:pos="1985"/>
          <w:tab w:val="left" w:pos="2268"/>
        </w:tabs>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lastRenderedPageBreak/>
        <w:t xml:space="preserve">Студент выбирает тему курсовой работы из предложенного преподавателями списка и может инициировать свою тему. </w:t>
      </w:r>
    </w:p>
    <w:p w14:paraId="0EFA997A" w14:textId="77777777" w:rsidR="00C81DD6" w:rsidRPr="00623A42" w:rsidRDefault="00C81DD6" w:rsidP="00C81DD6">
      <w:pPr>
        <w:tabs>
          <w:tab w:val="left" w:pos="1843"/>
          <w:tab w:val="left" w:pos="1985"/>
          <w:tab w:val="left" w:pos="2268"/>
        </w:tabs>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До 20 ноября студентом должна быть выбрана тема, фиксация темы осуществляется в специальном модуле LMS. Студент, не выбравший тему курсовой работы в установленный срок, считается имеющим академическую задолженность. Он обязан ликвидировать ее в порядке и в сроки, установленные законодательством Российской Федерации и локальными нормативными актами Университета.</w:t>
      </w:r>
    </w:p>
    <w:p w14:paraId="0D15B94B" w14:textId="7D319F16" w:rsidR="007130D2" w:rsidRPr="00623A42" w:rsidRDefault="00C81DD6" w:rsidP="00C81DD6">
      <w:pPr>
        <w:tabs>
          <w:tab w:val="left" w:pos="1843"/>
          <w:tab w:val="left" w:pos="1985"/>
          <w:tab w:val="left" w:pos="2268"/>
        </w:tabs>
        <w:spacing w:line="240" w:lineRule="auto"/>
        <w:ind w:right="-2" w:firstLine="709"/>
        <w:jc w:val="both"/>
        <w:rPr>
          <w:rFonts w:ascii="Times New Roman" w:eastAsia="Times New Roman" w:hAnsi="Times New Roman" w:cs="Times New Roman"/>
          <w:color w:val="FF00FF"/>
          <w:sz w:val="26"/>
          <w:szCs w:val="26"/>
        </w:rPr>
      </w:pPr>
      <w:r w:rsidRPr="00623A42">
        <w:rPr>
          <w:rFonts w:ascii="Times New Roman" w:eastAsia="Times New Roman" w:hAnsi="Times New Roman" w:cs="Times New Roman"/>
          <w:sz w:val="26"/>
          <w:szCs w:val="26"/>
        </w:rPr>
        <w:t xml:space="preserve">Изменение, в том числе уточнение, темы курсовой работы возможно не позднее, чем за 1 календарный месяц до срока представления итогового варианта курсовой работы. Для изменения темы студент готовит заявление, подписывает его у руководителя и передает в учебный офис в бумажном виде и в сканированном виде на почту менеджера учебного офиса. Студент должен убедиться в получении информации сотрудниками учебного офиса и в изменении темы в LMS. </w:t>
      </w:r>
    </w:p>
    <w:p w14:paraId="48830967" w14:textId="77777777" w:rsidR="00810F7B" w:rsidRPr="00623A42" w:rsidRDefault="00810F7B" w:rsidP="0036439E">
      <w:pPr>
        <w:spacing w:line="240" w:lineRule="auto"/>
        <w:ind w:right="-2" w:firstLine="709"/>
        <w:jc w:val="both"/>
        <w:rPr>
          <w:rFonts w:ascii="Times New Roman" w:eastAsia="Times New Roman" w:hAnsi="Times New Roman" w:cs="Times New Roman"/>
          <w:b/>
          <w:sz w:val="26"/>
          <w:szCs w:val="26"/>
        </w:rPr>
      </w:pPr>
    </w:p>
    <w:p w14:paraId="15722008" w14:textId="40383CD8" w:rsidR="007130D2" w:rsidRPr="00623A42" w:rsidRDefault="00F53E99" w:rsidP="0036439E">
      <w:pPr>
        <w:spacing w:line="240" w:lineRule="auto"/>
        <w:ind w:right="-2" w:firstLine="709"/>
        <w:jc w:val="both"/>
        <w:rPr>
          <w:rFonts w:ascii="Times New Roman" w:eastAsia="Times New Roman" w:hAnsi="Times New Roman" w:cs="Times New Roman"/>
          <w:b/>
          <w:sz w:val="26"/>
          <w:szCs w:val="26"/>
        </w:rPr>
      </w:pPr>
      <w:r w:rsidRPr="00623A42">
        <w:rPr>
          <w:rFonts w:ascii="Times New Roman" w:eastAsia="Times New Roman" w:hAnsi="Times New Roman" w:cs="Times New Roman"/>
          <w:b/>
          <w:sz w:val="26"/>
          <w:szCs w:val="26"/>
        </w:rPr>
        <w:t>Этапы подготовки курсовой работы</w:t>
      </w:r>
    </w:p>
    <w:p w14:paraId="31D7EFFF" w14:textId="77777777" w:rsidR="00810F7B" w:rsidRPr="00623A42" w:rsidRDefault="00810F7B" w:rsidP="0036439E">
      <w:pPr>
        <w:spacing w:line="240" w:lineRule="auto"/>
        <w:ind w:right="-2" w:firstLine="709"/>
        <w:jc w:val="both"/>
        <w:rPr>
          <w:rFonts w:ascii="Times New Roman" w:eastAsia="Times New Roman" w:hAnsi="Times New Roman" w:cs="Times New Roman"/>
          <w:sz w:val="26"/>
          <w:szCs w:val="26"/>
        </w:rPr>
      </w:pPr>
    </w:p>
    <w:p w14:paraId="56439135" w14:textId="3A3A8E10"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После утверждения темы и Руководителя курсовой работы в ИУПе студент\группа студентов не более 2х человек получают от Руководителя задание на выполнение ЭПП с указанием графика и условий выполнения работ. Шаблон задания на выполнение ЭПП </w:t>
      </w:r>
      <w:r w:rsidR="00623A42" w:rsidRPr="00623A42">
        <w:rPr>
          <w:rFonts w:ascii="Times New Roman" w:eastAsia="Times New Roman" w:hAnsi="Times New Roman" w:cs="Times New Roman"/>
          <w:sz w:val="26"/>
          <w:szCs w:val="26"/>
        </w:rPr>
        <w:t>приведен в</w:t>
      </w:r>
      <w:r w:rsidRPr="00623A42">
        <w:rPr>
          <w:rFonts w:ascii="Times New Roman" w:eastAsia="Times New Roman" w:hAnsi="Times New Roman" w:cs="Times New Roman"/>
          <w:sz w:val="26"/>
          <w:szCs w:val="26"/>
        </w:rPr>
        <w:t xml:space="preserve"> Методических рекомендациях по подготовке курсовой работы. Подписание задания на выполнение ЭПП является первой и обязательной для каждого студента контрольной точкой в выполнении любого элемента практической подготовки.</w:t>
      </w:r>
    </w:p>
    <w:p w14:paraId="79268C95"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Студент и руководитель согласовывают График выполнения курсовой работы, который может предусматривать следующие контрольные точки:</w:t>
      </w:r>
    </w:p>
    <w:p w14:paraId="56EC2F0E"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1)</w:t>
      </w:r>
      <w:r w:rsidRPr="00623A42">
        <w:rPr>
          <w:rFonts w:ascii="Times New Roman" w:eastAsia="Times New Roman" w:hAnsi="Times New Roman" w:cs="Times New Roman"/>
          <w:sz w:val="26"/>
          <w:szCs w:val="26"/>
        </w:rPr>
        <w:tab/>
        <w:t>подготовка плана работы (не позднее 25 декабря текущего учебного года);</w:t>
      </w:r>
    </w:p>
    <w:p w14:paraId="3DD620E6"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2)</w:t>
      </w:r>
      <w:r w:rsidRPr="00623A42">
        <w:rPr>
          <w:rFonts w:ascii="Times New Roman" w:eastAsia="Times New Roman" w:hAnsi="Times New Roman" w:cs="Times New Roman"/>
          <w:sz w:val="26"/>
          <w:szCs w:val="26"/>
        </w:rPr>
        <w:tab/>
        <w:t>предъявление студентом руководителю проекта курсовой работы (не позднее 05 февраля текущего учебного года); в проекте работы, как правило, должны быть представлены актуальность, структура работы, замысел, список основных источников для выполнения данной работы, ожидаемый результат; разработка и утверждение рабочего плана курсовой работы;</w:t>
      </w:r>
    </w:p>
    <w:p w14:paraId="5AB8F836"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3)</w:t>
      </w:r>
      <w:r w:rsidRPr="00623A42">
        <w:rPr>
          <w:rFonts w:ascii="Times New Roman" w:eastAsia="Times New Roman" w:hAnsi="Times New Roman" w:cs="Times New Roman"/>
          <w:sz w:val="26"/>
          <w:szCs w:val="26"/>
        </w:rPr>
        <w:tab/>
        <w:t>первое предъявление готовой курсовой работы руководителю, с последующей корректировкой курсовой работы (не позднее чем за месяц до даты защиты курсовой работы);</w:t>
      </w:r>
    </w:p>
    <w:p w14:paraId="05171599" w14:textId="09BE6F5E"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4) итоговый вариант курсовой работы 3 курса представляется в электронном виде руководителю работы, и загружается в систему LMS для дальнейшей проверки работы на плагиат системой «Антиплагиат». Нарушение срока загрузки итогового варианта курсовой работы в систему LMS влечет академическую задолженность. Загрузить работу в LMS можно только один раз.</w:t>
      </w:r>
    </w:p>
    <w:p w14:paraId="61A44A39"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5)</w:t>
      </w:r>
      <w:r w:rsidRPr="00623A42">
        <w:rPr>
          <w:rFonts w:ascii="Times New Roman" w:eastAsia="Times New Roman" w:hAnsi="Times New Roman" w:cs="Times New Roman"/>
          <w:sz w:val="26"/>
          <w:szCs w:val="26"/>
        </w:rPr>
        <w:tab/>
        <w:t>оценивание руководителем и написание отзыва на курсовую работу;</w:t>
      </w:r>
    </w:p>
    <w:p w14:paraId="76C05D06"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6)</w:t>
      </w:r>
      <w:r w:rsidRPr="00623A42">
        <w:rPr>
          <w:rFonts w:ascii="Times New Roman" w:eastAsia="Times New Roman" w:hAnsi="Times New Roman" w:cs="Times New Roman"/>
          <w:sz w:val="26"/>
          <w:szCs w:val="26"/>
        </w:rPr>
        <w:tab/>
        <w:t xml:space="preserve">защита курсовой работы. </w:t>
      </w:r>
    </w:p>
    <w:p w14:paraId="4CBD93BC" w14:textId="77777777" w:rsidR="007130D2" w:rsidRPr="00623A42" w:rsidRDefault="007130D2" w:rsidP="0036439E">
      <w:pPr>
        <w:spacing w:line="240" w:lineRule="auto"/>
        <w:ind w:right="-2" w:firstLine="709"/>
        <w:jc w:val="both"/>
        <w:rPr>
          <w:rFonts w:ascii="Times New Roman" w:eastAsia="Times New Roman" w:hAnsi="Times New Roman" w:cs="Times New Roman"/>
          <w:sz w:val="26"/>
          <w:szCs w:val="26"/>
        </w:rPr>
      </w:pPr>
    </w:p>
    <w:p w14:paraId="1FD96426" w14:textId="50EF55CB" w:rsidR="007130D2" w:rsidRPr="00623A42" w:rsidRDefault="00F53E99" w:rsidP="0036439E">
      <w:pPr>
        <w:spacing w:line="240" w:lineRule="auto"/>
        <w:ind w:right="-2" w:firstLine="709"/>
        <w:jc w:val="both"/>
        <w:rPr>
          <w:rFonts w:ascii="Times New Roman" w:eastAsia="Times New Roman" w:hAnsi="Times New Roman" w:cs="Times New Roman"/>
          <w:b/>
          <w:sz w:val="26"/>
          <w:szCs w:val="26"/>
        </w:rPr>
      </w:pPr>
      <w:r w:rsidRPr="00623A42">
        <w:rPr>
          <w:rFonts w:ascii="Times New Roman" w:eastAsia="Times New Roman" w:hAnsi="Times New Roman" w:cs="Times New Roman"/>
          <w:b/>
          <w:sz w:val="26"/>
          <w:szCs w:val="26"/>
        </w:rPr>
        <w:t xml:space="preserve">2.2.3. Содержание, особенности освоения </w:t>
      </w:r>
    </w:p>
    <w:p w14:paraId="08BB2DB5" w14:textId="77777777" w:rsidR="00810F7B" w:rsidRPr="00623A42" w:rsidRDefault="00810F7B" w:rsidP="0036439E">
      <w:pPr>
        <w:spacing w:line="240" w:lineRule="auto"/>
        <w:ind w:right="-2" w:firstLine="709"/>
        <w:jc w:val="both"/>
        <w:rPr>
          <w:rFonts w:ascii="Times New Roman" w:eastAsia="Times New Roman" w:hAnsi="Times New Roman" w:cs="Times New Roman"/>
          <w:b/>
          <w:sz w:val="26"/>
          <w:szCs w:val="26"/>
          <w:u w:val="single"/>
        </w:rPr>
      </w:pPr>
    </w:p>
    <w:p w14:paraId="71E3B8E7"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В одном учебном году для студента одной образовательной программы может быть запланировано не более одной курсовой работы.</w:t>
      </w:r>
    </w:p>
    <w:p w14:paraId="48397179"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lastRenderedPageBreak/>
        <w:t>Студентами англоязычного трека курсовая работа выполняется на английском языке. Для русскоязычных треков программы возможно выполнение курсовой работы на английском языке при обоюдном согласии студента и руководителя. Требования к написанию и оформлению курсовой работы на английском языке соответствуют требованиям к написанию и оформлению курсовой работы на русском языке, представленными в данных Методических рекомендациях.</w:t>
      </w:r>
    </w:p>
    <w:p w14:paraId="5EC31D06"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Оформление работы должно соответствовать требованиям, изложенным в соответствующих разделах Методических рекомендаций. </w:t>
      </w:r>
    </w:p>
    <w:p w14:paraId="7E3D68DC"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Итоговый вариант работы должен быть загружен в специальный модуль сопровождения курсовых работ в LMS для проверки в системе «Антиплагиат». В систему LMS работа загружается в формате .doc, .docx или .pdf. Чтобы избежать самоплагиата, дублирования опубликованной ранее информации, нужно привести ссылки на собственные работы (в том числе курсовые) и перечислить их в списке использованных источников.</w:t>
      </w:r>
    </w:p>
    <w:p w14:paraId="14ECBF87"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Выявленный процент заимствования должен составлять не более 20%.</w:t>
      </w:r>
    </w:p>
    <w:p w14:paraId="597C5E68"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В случае если заимствования текста превышают 20%, руководитель курсовой работы составляет мотивированную служебную записку на имя академического руководителя программы об анализе источников заимствования, где выражает свое мнение о возможности/невозможности допуска студента к защите. В случае недопуска студента до защиты курсовой работы, студенту проставляется оценка 0 баллов. </w:t>
      </w:r>
    </w:p>
    <w:p w14:paraId="6329E47E" w14:textId="77777777" w:rsidR="007130D2" w:rsidRPr="00623A42" w:rsidRDefault="007130D2" w:rsidP="0036439E">
      <w:pPr>
        <w:spacing w:line="240" w:lineRule="auto"/>
        <w:ind w:right="-2" w:firstLine="709"/>
        <w:jc w:val="both"/>
        <w:rPr>
          <w:rFonts w:ascii="Times New Roman" w:eastAsia="Times New Roman" w:hAnsi="Times New Roman" w:cs="Times New Roman"/>
          <w:sz w:val="26"/>
          <w:szCs w:val="26"/>
        </w:rPr>
      </w:pPr>
    </w:p>
    <w:p w14:paraId="592F9E13" w14:textId="4CCF11EE" w:rsidR="007130D2" w:rsidRPr="00623A42" w:rsidRDefault="00F53E99" w:rsidP="0036439E">
      <w:pPr>
        <w:spacing w:line="240" w:lineRule="auto"/>
        <w:ind w:right="-2" w:firstLine="709"/>
        <w:jc w:val="both"/>
        <w:rPr>
          <w:rFonts w:ascii="Times New Roman" w:eastAsia="Times New Roman" w:hAnsi="Times New Roman" w:cs="Times New Roman"/>
          <w:b/>
          <w:sz w:val="26"/>
          <w:szCs w:val="26"/>
        </w:rPr>
      </w:pPr>
      <w:r w:rsidRPr="00623A42">
        <w:rPr>
          <w:rFonts w:ascii="Times New Roman" w:eastAsia="Times New Roman" w:hAnsi="Times New Roman" w:cs="Times New Roman"/>
          <w:b/>
          <w:sz w:val="26"/>
          <w:szCs w:val="26"/>
        </w:rPr>
        <w:t xml:space="preserve">2.2.4. Оценивание и отчетность </w:t>
      </w:r>
    </w:p>
    <w:p w14:paraId="3EEFC143" w14:textId="77777777" w:rsidR="00810F7B" w:rsidRPr="00623A42" w:rsidRDefault="00810F7B" w:rsidP="0036439E">
      <w:pPr>
        <w:spacing w:line="240" w:lineRule="auto"/>
        <w:ind w:right="-2" w:firstLine="709"/>
        <w:jc w:val="both"/>
        <w:rPr>
          <w:rFonts w:ascii="Times New Roman" w:eastAsia="Times New Roman" w:hAnsi="Times New Roman" w:cs="Times New Roman"/>
          <w:b/>
          <w:sz w:val="26"/>
          <w:szCs w:val="26"/>
        </w:rPr>
      </w:pPr>
    </w:p>
    <w:p w14:paraId="12D012C0" w14:textId="77777777" w:rsidR="007130D2" w:rsidRPr="00623A42" w:rsidRDefault="00F53E99" w:rsidP="0036439E">
      <w:pPr>
        <w:tabs>
          <w:tab w:val="left" w:pos="480"/>
          <w:tab w:val="left" w:pos="1080"/>
          <w:tab w:val="left" w:pos="1440"/>
        </w:tabs>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Текст курсовой работы является отчетным документом по данному ЭПП. Технические параметры и требования к оформлению текста приведены в Методических рекомендациях по подготовке курсовой работы. </w:t>
      </w:r>
    </w:p>
    <w:p w14:paraId="536C0D0A" w14:textId="77777777" w:rsidR="007130D2" w:rsidRPr="001D7000"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Руководитель проверяет курсовую работу и составляет о ней письменный отзыв. </w:t>
      </w:r>
      <w:r w:rsidRPr="001D7000">
        <w:rPr>
          <w:rFonts w:ascii="Times New Roman" w:eastAsia="Times New Roman" w:hAnsi="Times New Roman" w:cs="Times New Roman"/>
          <w:sz w:val="26"/>
          <w:szCs w:val="26"/>
        </w:rPr>
        <w:t>Письменный отзыв должен быть загружен в систему LMS не менее чем за 3 дня до защиты курсовой работы. Форма отзыва руководителя приведена в приложении Методических рекомендаций по курсовой работе. Получение отрицательного отзыва руководителя не является препятствием к представлению курсовой работы на защиту.</w:t>
      </w:r>
    </w:p>
    <w:p w14:paraId="733D28CC" w14:textId="29FFD53F"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bookmarkStart w:id="2" w:name="_Hlk196241815"/>
      <w:r w:rsidRPr="001D7000">
        <w:rPr>
          <w:rFonts w:ascii="Times New Roman" w:eastAsia="Times New Roman" w:hAnsi="Times New Roman" w:cs="Times New Roman"/>
          <w:sz w:val="26"/>
          <w:szCs w:val="26"/>
        </w:rPr>
        <w:t>Цель защиты курсовой работы состоит в определении степени владения студент</w:t>
      </w:r>
      <w:r w:rsidR="000B4E14" w:rsidRPr="001D7000">
        <w:rPr>
          <w:rFonts w:ascii="Times New Roman" w:eastAsia="Times New Roman" w:hAnsi="Times New Roman" w:cs="Times New Roman"/>
          <w:sz w:val="26"/>
          <w:szCs w:val="26"/>
          <w:lang w:val="ru-RU"/>
        </w:rPr>
        <w:t>ом</w:t>
      </w:r>
      <w:r w:rsidRPr="001D7000">
        <w:rPr>
          <w:rFonts w:ascii="Times New Roman" w:eastAsia="Times New Roman" w:hAnsi="Times New Roman" w:cs="Times New Roman"/>
          <w:sz w:val="26"/>
          <w:szCs w:val="26"/>
        </w:rPr>
        <w:t xml:space="preserve"> аппаратом </w:t>
      </w:r>
      <w:r w:rsidR="004F76B9" w:rsidRPr="001D7000">
        <w:rPr>
          <w:rFonts w:ascii="Times New Roman" w:eastAsia="Times New Roman" w:hAnsi="Times New Roman" w:cs="Times New Roman"/>
          <w:sz w:val="26"/>
          <w:szCs w:val="26"/>
          <w:lang w:val="ru-RU"/>
        </w:rPr>
        <w:t>экономики и финансов</w:t>
      </w:r>
      <w:r w:rsidR="00B30292" w:rsidRPr="001D7000">
        <w:rPr>
          <w:rFonts w:ascii="Times New Roman" w:eastAsia="Times New Roman" w:hAnsi="Times New Roman" w:cs="Times New Roman"/>
          <w:sz w:val="26"/>
          <w:szCs w:val="26"/>
          <w:lang w:val="ru-RU"/>
        </w:rPr>
        <w:t xml:space="preserve"> и основами менеджмента</w:t>
      </w:r>
      <w:r w:rsidRPr="001D7000">
        <w:rPr>
          <w:rFonts w:ascii="Times New Roman" w:eastAsia="Times New Roman" w:hAnsi="Times New Roman" w:cs="Times New Roman"/>
          <w:sz w:val="26"/>
          <w:szCs w:val="26"/>
        </w:rPr>
        <w:t>,</w:t>
      </w:r>
      <w:r w:rsidR="000B4E14" w:rsidRPr="001D7000">
        <w:rPr>
          <w:rFonts w:ascii="Times New Roman" w:eastAsia="Times New Roman" w:hAnsi="Times New Roman" w:cs="Times New Roman"/>
          <w:sz w:val="26"/>
          <w:szCs w:val="26"/>
          <w:lang w:val="ru-RU"/>
        </w:rPr>
        <w:t xml:space="preserve"> способности</w:t>
      </w:r>
      <w:r w:rsidRPr="001D7000">
        <w:rPr>
          <w:rFonts w:ascii="Times New Roman" w:eastAsia="Times New Roman" w:hAnsi="Times New Roman" w:cs="Times New Roman"/>
          <w:sz w:val="26"/>
          <w:szCs w:val="26"/>
        </w:rPr>
        <w:t xml:space="preserve"> объяснить свои выводы и рекомендации, </w:t>
      </w:r>
      <w:r w:rsidR="000B4E14" w:rsidRPr="001D7000">
        <w:rPr>
          <w:rFonts w:ascii="Times New Roman" w:eastAsia="Times New Roman" w:hAnsi="Times New Roman" w:cs="Times New Roman"/>
          <w:sz w:val="26"/>
          <w:szCs w:val="26"/>
          <w:lang w:val="ru-RU"/>
        </w:rPr>
        <w:t>умения</w:t>
      </w:r>
      <w:r w:rsidRPr="001D7000">
        <w:rPr>
          <w:rFonts w:ascii="Times New Roman" w:eastAsia="Times New Roman" w:hAnsi="Times New Roman" w:cs="Times New Roman"/>
          <w:sz w:val="26"/>
          <w:szCs w:val="26"/>
        </w:rPr>
        <w:t xml:space="preserve"> аргументировать собственную точку зрения и ориентироваться в своей работе. </w:t>
      </w:r>
      <w:bookmarkEnd w:id="2"/>
      <w:r w:rsidRPr="001D7000">
        <w:rPr>
          <w:rFonts w:ascii="Times New Roman" w:eastAsia="Times New Roman" w:hAnsi="Times New Roman" w:cs="Times New Roman"/>
          <w:sz w:val="26"/>
          <w:szCs w:val="26"/>
        </w:rPr>
        <w:t>Процедура защиты включает в себя краткий доклад студента и ответы на вопросы по содержанию работы. Доклад студента должен отразить актуальность темы, цели</w:t>
      </w:r>
      <w:r w:rsidRPr="00623A42">
        <w:rPr>
          <w:rFonts w:ascii="Times New Roman" w:eastAsia="Times New Roman" w:hAnsi="Times New Roman" w:cs="Times New Roman"/>
          <w:sz w:val="26"/>
          <w:szCs w:val="26"/>
        </w:rPr>
        <w:t>, задачи, объект и предмет работы, используемые методы и основные результаты исследования, выводы и рекомендации. Продолжительность доклада – до 10 минут на 3 курсе. На защите приветствуется использование компьютерной техники, с вынесением слайдов презентации, подготовленной, например, в MSPowerPoint, на экран. Приветствуется использование раздаточного материала.</w:t>
      </w:r>
    </w:p>
    <w:p w14:paraId="0C531718"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highlight w:val="red"/>
        </w:rPr>
      </w:pPr>
      <w:r w:rsidRPr="00623A42">
        <w:rPr>
          <w:rFonts w:ascii="Times New Roman" w:eastAsia="Times New Roman" w:hAnsi="Times New Roman" w:cs="Times New Roman"/>
          <w:sz w:val="26"/>
          <w:szCs w:val="26"/>
        </w:rPr>
        <w:t>Защита курсовой работы, выполненной на английском языке, производится на английском языке.</w:t>
      </w:r>
    </w:p>
    <w:p w14:paraId="6AA9A64B"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По итогам защиты курсовой работы, студенту по 10 балльной шкале выставляется итоговая оценка за курсовую работу, которая заносится в ведомость </w:t>
      </w:r>
      <w:r w:rsidRPr="00623A42">
        <w:rPr>
          <w:rFonts w:ascii="Times New Roman" w:eastAsia="Times New Roman" w:hAnsi="Times New Roman" w:cs="Times New Roman"/>
          <w:sz w:val="26"/>
          <w:szCs w:val="26"/>
        </w:rPr>
        <w:lastRenderedPageBreak/>
        <w:t>промежуточной аттестации. Оценка выставляется как средневзвешенная оценка членов комиссии, присутствующих на защите, на основе оценки руководителя курсовой работы, оценки за содержание курсовой работы, ее презентации и ответов на вопросы членов комиссии.</w:t>
      </w:r>
    </w:p>
    <w:p w14:paraId="095D7C64"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Студент, получивший неудовлетворительную оценку за курсовую работу, считается имеющим академическую задолженность. Он обязан ликвидировать данную академическую задолженность в порядке, установленном локальными нормативными актами Университета, устраняя замечания и при необходимости дорабатывая текст курсовой работы; при этом может быть изменена тема курсовой работы и руководитель. </w:t>
      </w:r>
    </w:p>
    <w:p w14:paraId="6279C671"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Для студентов, имеющих академическую задолженность по курсовой работе, порядок пересдачи регламентирован Положением об организации промежуточной аттестации и текущего контроля успеваемости студентов НИУ ВШЭ.</w:t>
      </w:r>
    </w:p>
    <w:p w14:paraId="74BECD24"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К критериям оценки, выставляемой за курсовую работу, относятся: </w:t>
      </w:r>
    </w:p>
    <w:p w14:paraId="56D0D417"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w:t>
      </w:r>
      <w:r w:rsidRPr="00623A42">
        <w:rPr>
          <w:rFonts w:ascii="Times New Roman" w:eastAsia="Times New Roman" w:hAnsi="Times New Roman" w:cs="Times New Roman"/>
          <w:sz w:val="26"/>
          <w:szCs w:val="26"/>
        </w:rPr>
        <w:tab/>
        <w:t>содержание и обоснование актуальности раскрытой темы работы;</w:t>
      </w:r>
    </w:p>
    <w:p w14:paraId="2465537E"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w:t>
      </w:r>
      <w:r w:rsidRPr="00623A42">
        <w:rPr>
          <w:rFonts w:ascii="Times New Roman" w:eastAsia="Times New Roman" w:hAnsi="Times New Roman" w:cs="Times New Roman"/>
          <w:sz w:val="26"/>
          <w:szCs w:val="26"/>
        </w:rPr>
        <w:tab/>
        <w:t xml:space="preserve">степень соответствия работы поставленной теме и логика ее раскрытия;  </w:t>
      </w:r>
    </w:p>
    <w:p w14:paraId="5E40DA25"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w:t>
      </w:r>
      <w:r w:rsidRPr="00623A42">
        <w:rPr>
          <w:rFonts w:ascii="Times New Roman" w:eastAsia="Times New Roman" w:hAnsi="Times New Roman" w:cs="Times New Roman"/>
          <w:sz w:val="26"/>
          <w:szCs w:val="26"/>
        </w:rPr>
        <w:tab/>
        <w:t xml:space="preserve">полнота охвата литературных источников: выделения основополагающих работ по теме курсовой работы, использование современных отечественных и иностранных исследований и т.п.;  </w:t>
      </w:r>
    </w:p>
    <w:p w14:paraId="78FDA151"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w:t>
      </w:r>
      <w:r w:rsidRPr="00623A42">
        <w:rPr>
          <w:rFonts w:ascii="Times New Roman" w:eastAsia="Times New Roman" w:hAnsi="Times New Roman" w:cs="Times New Roman"/>
          <w:sz w:val="26"/>
          <w:szCs w:val="26"/>
        </w:rPr>
        <w:tab/>
        <w:t>качество и полнота раскрытия теоретических основ рассматриваемой темы;</w:t>
      </w:r>
    </w:p>
    <w:p w14:paraId="3522A580"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w:t>
      </w:r>
      <w:r w:rsidRPr="00623A42">
        <w:rPr>
          <w:rFonts w:ascii="Times New Roman" w:eastAsia="Times New Roman" w:hAnsi="Times New Roman" w:cs="Times New Roman"/>
          <w:sz w:val="26"/>
          <w:szCs w:val="26"/>
        </w:rPr>
        <w:tab/>
        <w:t>умение проводить критический анализ, выделять и систематизировать релевантные факты на основе существующих публикаций;</w:t>
      </w:r>
    </w:p>
    <w:p w14:paraId="0D33E9C2"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w:t>
      </w:r>
      <w:r w:rsidRPr="00623A42">
        <w:rPr>
          <w:rFonts w:ascii="Times New Roman" w:eastAsia="Times New Roman" w:hAnsi="Times New Roman" w:cs="Times New Roman"/>
          <w:sz w:val="26"/>
          <w:szCs w:val="26"/>
        </w:rPr>
        <w:tab/>
        <w:t>обоснованность выводов и сопровождение приводимых выводов эмпирическим анализом;</w:t>
      </w:r>
    </w:p>
    <w:p w14:paraId="1B9B6B2E"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w:t>
      </w:r>
      <w:r w:rsidRPr="00623A42">
        <w:rPr>
          <w:rFonts w:ascii="Times New Roman" w:eastAsia="Times New Roman" w:hAnsi="Times New Roman" w:cs="Times New Roman"/>
          <w:sz w:val="26"/>
          <w:szCs w:val="26"/>
        </w:rPr>
        <w:tab/>
        <w:t>владение научным языком, стиль изложения материала;</w:t>
      </w:r>
    </w:p>
    <w:p w14:paraId="346B83ED"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w:t>
      </w:r>
      <w:r w:rsidRPr="00623A42">
        <w:rPr>
          <w:rFonts w:ascii="Times New Roman" w:eastAsia="Times New Roman" w:hAnsi="Times New Roman" w:cs="Times New Roman"/>
          <w:sz w:val="26"/>
          <w:szCs w:val="26"/>
        </w:rPr>
        <w:tab/>
        <w:t>соответствие оформления работы техническим требованиям;</w:t>
      </w:r>
    </w:p>
    <w:p w14:paraId="1BB0E820"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w:t>
      </w:r>
      <w:r w:rsidRPr="00623A42">
        <w:rPr>
          <w:rFonts w:ascii="Times New Roman" w:eastAsia="Times New Roman" w:hAnsi="Times New Roman" w:cs="Times New Roman"/>
          <w:sz w:val="26"/>
          <w:szCs w:val="26"/>
        </w:rPr>
        <w:tab/>
        <w:t>корректное оформление ссылок, иллюстративного материала, таблиц; наличие источников для приведенных результатов;</w:t>
      </w:r>
    </w:p>
    <w:p w14:paraId="6CC5E2F9"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w:t>
      </w:r>
      <w:r w:rsidRPr="00623A42">
        <w:rPr>
          <w:rFonts w:ascii="Times New Roman" w:eastAsia="Times New Roman" w:hAnsi="Times New Roman" w:cs="Times New Roman"/>
          <w:sz w:val="26"/>
          <w:szCs w:val="26"/>
        </w:rPr>
        <w:tab/>
        <w:t xml:space="preserve">самостоятельность работы и проявленная в ходе работы инициативность студента; </w:t>
      </w:r>
    </w:p>
    <w:p w14:paraId="7EA15201"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w:t>
      </w:r>
      <w:r w:rsidRPr="00623A42">
        <w:rPr>
          <w:rFonts w:ascii="Times New Roman" w:eastAsia="Times New Roman" w:hAnsi="Times New Roman" w:cs="Times New Roman"/>
          <w:sz w:val="26"/>
          <w:szCs w:val="26"/>
        </w:rPr>
        <w:tab/>
        <w:t>характер работы студента с руководителем - в частности регулярность контактов с ним;</w:t>
      </w:r>
    </w:p>
    <w:p w14:paraId="0DD3F1C5"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w:t>
      </w:r>
      <w:r w:rsidRPr="00623A42">
        <w:rPr>
          <w:rFonts w:ascii="Times New Roman" w:eastAsia="Times New Roman" w:hAnsi="Times New Roman" w:cs="Times New Roman"/>
          <w:sz w:val="26"/>
          <w:szCs w:val="26"/>
        </w:rPr>
        <w:tab/>
        <w:t>соблюдение графика выполнения курсовой работы;</w:t>
      </w:r>
    </w:p>
    <w:p w14:paraId="16EEBA5B"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w:t>
      </w:r>
      <w:r w:rsidRPr="00623A42">
        <w:rPr>
          <w:rFonts w:ascii="Times New Roman" w:eastAsia="Times New Roman" w:hAnsi="Times New Roman" w:cs="Times New Roman"/>
          <w:sz w:val="26"/>
          <w:szCs w:val="26"/>
        </w:rPr>
        <w:tab/>
        <w:t>качество представленной защиты курсовой работы,</w:t>
      </w:r>
    </w:p>
    <w:p w14:paraId="5F6FF9D7"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w:t>
      </w:r>
      <w:r w:rsidRPr="00623A42">
        <w:rPr>
          <w:rFonts w:ascii="Times New Roman" w:eastAsia="Times New Roman" w:hAnsi="Times New Roman" w:cs="Times New Roman"/>
          <w:sz w:val="26"/>
          <w:szCs w:val="26"/>
        </w:rPr>
        <w:tab/>
        <w:t>релевантность выполненного доклада,</w:t>
      </w:r>
    </w:p>
    <w:p w14:paraId="65D0A391"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w:t>
      </w:r>
      <w:r w:rsidRPr="00623A42">
        <w:rPr>
          <w:rFonts w:ascii="Times New Roman" w:eastAsia="Times New Roman" w:hAnsi="Times New Roman" w:cs="Times New Roman"/>
          <w:sz w:val="26"/>
          <w:szCs w:val="26"/>
        </w:rPr>
        <w:tab/>
        <w:t>уровень ответов на вопросы, заданных на защите;</w:t>
      </w:r>
    </w:p>
    <w:p w14:paraId="101FD230"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w:t>
      </w:r>
      <w:r w:rsidRPr="00623A42">
        <w:rPr>
          <w:rFonts w:ascii="Times New Roman" w:eastAsia="Times New Roman" w:hAnsi="Times New Roman" w:cs="Times New Roman"/>
          <w:sz w:val="26"/>
          <w:szCs w:val="26"/>
        </w:rPr>
        <w:tab/>
        <w:t>умение дискутировать.</w:t>
      </w:r>
    </w:p>
    <w:p w14:paraId="4111C51F" w14:textId="77777777" w:rsidR="00DE3584" w:rsidRPr="00623A42" w:rsidRDefault="00DE3584" w:rsidP="0036439E">
      <w:pPr>
        <w:spacing w:line="240" w:lineRule="auto"/>
        <w:ind w:right="-2" w:firstLine="709"/>
        <w:jc w:val="both"/>
        <w:rPr>
          <w:rFonts w:ascii="Times New Roman" w:eastAsia="Times New Roman" w:hAnsi="Times New Roman" w:cs="Times New Roman"/>
          <w:sz w:val="26"/>
          <w:szCs w:val="26"/>
        </w:rPr>
      </w:pPr>
    </w:p>
    <w:p w14:paraId="61C41B43" w14:textId="77777777" w:rsidR="00DE3584" w:rsidRPr="00623A42" w:rsidRDefault="00DE3584" w:rsidP="00DE3584">
      <w:pPr>
        <w:widowControl w:val="0"/>
        <w:spacing w:line="240" w:lineRule="auto"/>
        <w:ind w:firstLine="708"/>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Максимальная оценка за курсовую работу, выставляемая научным руководителем и комиссией, не может быть больше 8 баллов (отлично).</w:t>
      </w:r>
    </w:p>
    <w:p w14:paraId="3B56D3D9" w14:textId="77777777" w:rsidR="00DE3584" w:rsidRPr="00623A42" w:rsidRDefault="00DE3584" w:rsidP="00DE3584">
      <w:pPr>
        <w:widowControl w:val="0"/>
        <w:spacing w:line="240" w:lineRule="auto"/>
        <w:ind w:firstLine="708"/>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Оценки за курсовую работу выставляются в соответствии с критериями:</w:t>
      </w:r>
    </w:p>
    <w:p w14:paraId="0D0A0500" w14:textId="77777777" w:rsidR="00DE3584" w:rsidRPr="00623A42" w:rsidRDefault="00DE3584" w:rsidP="00DE3584">
      <w:pPr>
        <w:widowControl w:val="0"/>
        <w:spacing w:line="240" w:lineRule="auto"/>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 оценка «отлично» (8): Содержательный обзор литературы с представлением основных проблем в исследуемой литературе, с критическим анализом и сформулированными выводами. Наличие элементов самостоятельного исследования. Качество исследований оценивается руководителем, исходя из уровня владения материалом, знаний, умений и навыков соответствующего курса. Презентация курсовой работы раскрывает содержание работы, автор полностью </w:t>
      </w:r>
      <w:r w:rsidRPr="00623A42">
        <w:rPr>
          <w:rFonts w:ascii="Times New Roman" w:eastAsia="Times New Roman" w:hAnsi="Times New Roman" w:cs="Times New Roman"/>
          <w:sz w:val="26"/>
          <w:szCs w:val="26"/>
        </w:rPr>
        <w:lastRenderedPageBreak/>
        <w:t xml:space="preserve">владеет материалом, может ответить на все вопросы, касающиеся темы работы, текста курсовой работы, полученных результатов. </w:t>
      </w:r>
    </w:p>
    <w:p w14:paraId="546E8A52" w14:textId="77777777" w:rsidR="00DE3584" w:rsidRPr="00623A42" w:rsidRDefault="00DE3584" w:rsidP="00DE3584">
      <w:pPr>
        <w:widowControl w:val="0"/>
        <w:spacing w:line="240" w:lineRule="auto"/>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оценка «хорошо» (6-7): Наличие обзора литературы по теме исследования с представлением основных проблем в исследуемой литературе, в котором имеются недостатки и отсутствуют выводы и проработка автором для выявления ниши собственного исследования. Проведенное самостоятельное исследование содержит ошибки или нерелевантные методы для поставленной задачи, не раскрывает полностью тему курсовой работы. Презентация курсовой работы раскрывает содержание работы, автор владеет материалом, присутствуют неточности в ответах на вопросы, касающиеся темы работы, текста курсовой работы, полученных результатов.</w:t>
      </w:r>
    </w:p>
    <w:p w14:paraId="2FBD43E8" w14:textId="0B6A3ACF" w:rsidR="00DE3584" w:rsidRPr="00623A42" w:rsidRDefault="00DE3584" w:rsidP="00DE3584">
      <w:pPr>
        <w:widowControl w:val="0"/>
        <w:spacing w:line="240" w:lineRule="auto"/>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 оценка «удовлетворительно» (4-5): Реферативная работа, соответствующая теме исследования, но не раскрывающая заявленную тему. Проработка малого количества источников литературы и/или наличие существенных ошибок в практической части работы, либо выполнение </w:t>
      </w:r>
      <w:r w:rsidR="00623A42" w:rsidRPr="00623A42">
        <w:rPr>
          <w:rFonts w:ascii="Times New Roman" w:eastAsia="Times New Roman" w:hAnsi="Times New Roman" w:cs="Times New Roman"/>
          <w:sz w:val="26"/>
          <w:szCs w:val="26"/>
        </w:rPr>
        <w:t>практической части,</w:t>
      </w:r>
      <w:r w:rsidRPr="00623A42">
        <w:rPr>
          <w:rFonts w:ascii="Times New Roman" w:eastAsia="Times New Roman" w:hAnsi="Times New Roman" w:cs="Times New Roman"/>
          <w:sz w:val="26"/>
          <w:szCs w:val="26"/>
        </w:rPr>
        <w:t xml:space="preserve"> не соответствующей целям работы. Презентация курсовой работы раскрывает содержание работы, присутствуют ошибки и затруднения в ответах на вопросы, касающиеся темы работы, текста курсовой работы, полученных результатов (даже при наличии корректного текста курсовой работы).</w:t>
      </w:r>
    </w:p>
    <w:p w14:paraId="0AE2E623" w14:textId="77777777" w:rsidR="00DE3584" w:rsidRPr="00623A42" w:rsidRDefault="00DE3584" w:rsidP="00DE3584">
      <w:pPr>
        <w:widowControl w:val="0"/>
        <w:spacing w:line="240" w:lineRule="auto"/>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оценка «неудовлетворительно» (1-2-3): Работа, не удовлетворяющая критериям, описанным выше.</w:t>
      </w:r>
    </w:p>
    <w:p w14:paraId="3DA391CD" w14:textId="77777777" w:rsidR="00DE3584" w:rsidRPr="00623A42" w:rsidRDefault="00DE3584" w:rsidP="00DE3584">
      <w:pPr>
        <w:widowControl w:val="0"/>
        <w:spacing w:line="240" w:lineRule="auto"/>
        <w:jc w:val="both"/>
        <w:rPr>
          <w:rFonts w:ascii="Times New Roman" w:eastAsia="Times New Roman" w:hAnsi="Times New Roman" w:cs="Times New Roman"/>
          <w:sz w:val="26"/>
          <w:szCs w:val="26"/>
        </w:rPr>
      </w:pPr>
    </w:p>
    <w:p w14:paraId="471D2B15" w14:textId="77777777" w:rsidR="00DE3584" w:rsidRPr="00623A42" w:rsidRDefault="00DE3584" w:rsidP="00810F7B">
      <w:pPr>
        <w:widowControl w:val="0"/>
        <w:spacing w:line="240" w:lineRule="auto"/>
        <w:ind w:firstLine="720"/>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Оценка может быть увеличена за счет участия студентов в активностях:</w:t>
      </w:r>
    </w:p>
    <w:p w14:paraId="450A94A7" w14:textId="77777777" w:rsidR="00DE3584" w:rsidRPr="00623A42" w:rsidRDefault="00DE3584" w:rsidP="00DE3584">
      <w:pPr>
        <w:widowControl w:val="0"/>
        <w:spacing w:line="240" w:lineRule="auto"/>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студенты, представившие результаты курсовой работы в виде доклада на научной конференции и/или ином научном мероприятии, согласованном руководителем трека образовательной программы, получают дополнительный один балл к итоговой оценке за курсовую работу;</w:t>
      </w:r>
    </w:p>
    <w:p w14:paraId="41F5A435" w14:textId="77777777" w:rsidR="00DE3584" w:rsidRPr="00623A42" w:rsidRDefault="00DE3584" w:rsidP="00DE3584">
      <w:pPr>
        <w:widowControl w:val="0"/>
        <w:spacing w:line="240" w:lineRule="auto"/>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студенты, представившие результаты курсовой работы в виде доклада на научной конференции и/или ином научном мероприятии, согласованном руководителем трека образовательной программы, и ставшие призером/победителем по итогам проведения данного мероприятия, получают дополнительно два балла к итоговой оценке за курсовую работу;</w:t>
      </w:r>
    </w:p>
    <w:p w14:paraId="07A9616B" w14:textId="77777777" w:rsidR="00DE3584" w:rsidRPr="00623A42" w:rsidRDefault="00DE3584" w:rsidP="00DE3584">
      <w:pPr>
        <w:widowControl w:val="0"/>
        <w:spacing w:line="240" w:lineRule="auto"/>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студенты, которые в течение третьего курса, приняли участие в олимпиаде по профилю образовательной программы, согласовав участие с руководителем трека образовательной программы, получают дополнительный один балл к итоговой оценке за курсовую работу;</w:t>
      </w:r>
    </w:p>
    <w:p w14:paraId="080B0963" w14:textId="77777777" w:rsidR="00DE3584" w:rsidRPr="00623A42" w:rsidRDefault="00DE3584" w:rsidP="00DE3584">
      <w:pPr>
        <w:widowControl w:val="0"/>
        <w:spacing w:line="240" w:lineRule="auto"/>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студенты, которые в течение третьего курса, приняли участие в олимпиаде по профилю образовательной программы, согласовав с руководителем трека образовательной программы, и ставшие призером/победителем по итогам проведения олимпиады, получают дополнительно два балла к итоговой оценке за курсовую работу;</w:t>
      </w:r>
    </w:p>
    <w:p w14:paraId="2A73C154" w14:textId="77777777" w:rsidR="00DE3584" w:rsidRPr="00623A42" w:rsidRDefault="00DE3584" w:rsidP="00DE3584">
      <w:pPr>
        <w:widowControl w:val="0"/>
        <w:spacing w:line="240" w:lineRule="auto"/>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студенты, которые в течение третьего курса выполняли обязанности менторов (наставников) на мероприятии (олимпиаде, хакатоне, кейс-чемпионате, проекте и т.п.) для школьников по профилю образовательной программы, согласовав участие с руководителем трека образовательной программы, получают дополнительный один балл к итоговой оценке за курсовую работу;</w:t>
      </w:r>
    </w:p>
    <w:p w14:paraId="35CC8D5B" w14:textId="77777777" w:rsidR="00DE3584" w:rsidRPr="00623A42" w:rsidRDefault="00DE3584" w:rsidP="00DE3584">
      <w:pPr>
        <w:widowControl w:val="0"/>
        <w:spacing w:line="240" w:lineRule="auto"/>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 студенты, которые в течение третьего курса выполняли обязанности менторов (наставников) на мероприятии (олимпиаде, хакатоне, кейс-чемпионате, проекте и </w:t>
      </w:r>
      <w:r w:rsidRPr="00623A42">
        <w:rPr>
          <w:rFonts w:ascii="Times New Roman" w:eastAsia="Times New Roman" w:hAnsi="Times New Roman" w:cs="Times New Roman"/>
          <w:sz w:val="26"/>
          <w:szCs w:val="26"/>
        </w:rPr>
        <w:lastRenderedPageBreak/>
        <w:t>т.п.) для школьников по профилю образовательной программы, согласовав с руководителем трека образовательной программы, и подготовившие призеров/победителей по итогам мероприятия, получают дополнительно два балла к итоговой оценке за курсовую работу.</w:t>
      </w:r>
    </w:p>
    <w:p w14:paraId="4093D6F3" w14:textId="77777777" w:rsidR="00DE3584" w:rsidRPr="00623A42" w:rsidRDefault="00DE3584" w:rsidP="0036439E">
      <w:pPr>
        <w:spacing w:line="240" w:lineRule="auto"/>
        <w:ind w:right="-2" w:firstLine="709"/>
        <w:jc w:val="both"/>
        <w:rPr>
          <w:rFonts w:ascii="Times New Roman" w:eastAsia="Times New Roman" w:hAnsi="Times New Roman" w:cs="Times New Roman"/>
          <w:sz w:val="26"/>
          <w:szCs w:val="26"/>
          <w:lang w:val="ru-RU"/>
        </w:rPr>
      </w:pPr>
    </w:p>
    <w:p w14:paraId="4A13F5F5" w14:textId="52B7B373" w:rsidR="007130D2" w:rsidRPr="00623A42" w:rsidRDefault="00F53E99" w:rsidP="0036439E">
      <w:pPr>
        <w:spacing w:line="240" w:lineRule="auto"/>
        <w:ind w:right="-2" w:firstLine="709"/>
        <w:jc w:val="both"/>
        <w:rPr>
          <w:rFonts w:ascii="Times New Roman" w:eastAsia="Times New Roman" w:hAnsi="Times New Roman" w:cs="Times New Roman"/>
          <w:b/>
          <w:sz w:val="26"/>
          <w:szCs w:val="26"/>
        </w:rPr>
      </w:pPr>
      <w:r w:rsidRPr="00623A42">
        <w:rPr>
          <w:rFonts w:ascii="Times New Roman" w:eastAsia="Times New Roman" w:hAnsi="Times New Roman" w:cs="Times New Roman"/>
          <w:b/>
          <w:sz w:val="26"/>
          <w:szCs w:val="26"/>
        </w:rPr>
        <w:t>2.</w:t>
      </w:r>
      <w:r w:rsidR="004B5092" w:rsidRPr="00623A42">
        <w:rPr>
          <w:rFonts w:ascii="Times New Roman" w:eastAsia="Times New Roman" w:hAnsi="Times New Roman" w:cs="Times New Roman"/>
          <w:b/>
          <w:sz w:val="26"/>
          <w:szCs w:val="26"/>
          <w:lang w:val="ru-RU"/>
        </w:rPr>
        <w:t>2</w:t>
      </w:r>
      <w:r w:rsidRPr="00623A42">
        <w:rPr>
          <w:rFonts w:ascii="Times New Roman" w:eastAsia="Times New Roman" w:hAnsi="Times New Roman" w:cs="Times New Roman"/>
          <w:b/>
          <w:sz w:val="26"/>
          <w:szCs w:val="26"/>
        </w:rPr>
        <w:t>.5. Ресурсы</w:t>
      </w:r>
    </w:p>
    <w:p w14:paraId="6C6C1B44" w14:textId="77777777" w:rsidR="00810F7B" w:rsidRPr="00623A42" w:rsidRDefault="00810F7B" w:rsidP="0036439E">
      <w:pPr>
        <w:spacing w:line="240" w:lineRule="auto"/>
        <w:ind w:right="-2" w:firstLine="709"/>
        <w:jc w:val="both"/>
        <w:rPr>
          <w:rFonts w:ascii="Times New Roman" w:eastAsia="Times New Roman" w:hAnsi="Times New Roman" w:cs="Times New Roman"/>
          <w:b/>
          <w:sz w:val="26"/>
          <w:szCs w:val="26"/>
        </w:rPr>
      </w:pPr>
    </w:p>
    <w:p w14:paraId="7ACF9942"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В процессе прохождения ЭПП обучающиеся могут использовать информационные технологии, в том числе средства автоматизации проектирования и разработки программного обеспечения, применяемые в профильной организации, Интернет - технологии и др.</w:t>
      </w:r>
    </w:p>
    <w:p w14:paraId="09377057" w14:textId="77777777" w:rsidR="007130D2" w:rsidRPr="00623A42" w:rsidRDefault="00F53E99" w:rsidP="0036439E">
      <w:pPr>
        <w:tabs>
          <w:tab w:val="left" w:pos="480"/>
          <w:tab w:val="left" w:pos="1440"/>
        </w:tabs>
        <w:spacing w:line="240" w:lineRule="auto"/>
        <w:ind w:right="-2" w:firstLine="709"/>
        <w:jc w:val="both"/>
        <w:rPr>
          <w:rFonts w:ascii="Times New Roman" w:eastAsia="Times New Roman" w:hAnsi="Times New Roman" w:cs="Times New Roman"/>
          <w:sz w:val="26"/>
          <w:szCs w:val="26"/>
          <w:lang w:val="ru-RU"/>
        </w:rPr>
      </w:pPr>
      <w:r w:rsidRPr="00623A42">
        <w:rPr>
          <w:rFonts w:ascii="Times New Roman" w:eastAsia="Times New Roman" w:hAnsi="Times New Roman" w:cs="Times New Roman"/>
          <w:sz w:val="26"/>
          <w:szCs w:val="26"/>
        </w:rPr>
        <w:t xml:space="preserve">Для повышения качества исследования целесообразно использование баз данных экономической информации, содержащих финансовую отчетность предприятий, свод макроэкономических показателей, отраслевых коэффициентов и др. Доступ к подобной информации обеспечивается из внутренней сети НИУ ВШЭ - Нижний Новгород. Статистические данные после первоначальной обработки исследуются на предмет наличия закономерностей, взаимозависимостей. Подбор научных работ по тематике курсовой работы необходимо начать с изучения электронных ресурсов НИУ ВШЭ: https://library.hse.ru/e-resources. </w:t>
      </w:r>
    </w:p>
    <w:p w14:paraId="20C56009" w14:textId="77777777" w:rsidR="005D10DF" w:rsidRPr="00623A42" w:rsidRDefault="005D10DF" w:rsidP="0036439E">
      <w:pPr>
        <w:tabs>
          <w:tab w:val="left" w:pos="480"/>
          <w:tab w:val="left" w:pos="1440"/>
        </w:tabs>
        <w:spacing w:line="240" w:lineRule="auto"/>
        <w:ind w:right="-2" w:firstLine="709"/>
        <w:jc w:val="both"/>
        <w:rPr>
          <w:rFonts w:ascii="Times New Roman" w:eastAsia="Times New Roman" w:hAnsi="Times New Roman" w:cs="Times New Roman"/>
          <w:sz w:val="26"/>
          <w:szCs w:val="26"/>
          <w:lang w:val="ru-RU"/>
        </w:rPr>
      </w:pPr>
    </w:p>
    <w:p w14:paraId="2EDD7AB8" w14:textId="7C8DAF50" w:rsidR="007130D2" w:rsidRPr="00623A42" w:rsidRDefault="00F53E99" w:rsidP="0036439E">
      <w:pPr>
        <w:shd w:val="clear" w:color="auto" w:fill="FFFFFF"/>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b/>
          <w:sz w:val="26"/>
          <w:szCs w:val="26"/>
        </w:rPr>
        <w:t>2.</w:t>
      </w:r>
      <w:r w:rsidR="005D10DF" w:rsidRPr="00623A42">
        <w:rPr>
          <w:rFonts w:ascii="Times New Roman" w:eastAsia="Times New Roman" w:hAnsi="Times New Roman" w:cs="Times New Roman"/>
          <w:b/>
          <w:sz w:val="26"/>
          <w:szCs w:val="26"/>
          <w:lang w:val="ru-RU"/>
        </w:rPr>
        <w:t>2</w:t>
      </w:r>
      <w:r w:rsidRPr="00623A42">
        <w:rPr>
          <w:rFonts w:ascii="Times New Roman" w:eastAsia="Times New Roman" w:hAnsi="Times New Roman" w:cs="Times New Roman"/>
          <w:b/>
          <w:sz w:val="26"/>
          <w:szCs w:val="26"/>
        </w:rPr>
        <w:t>.6.</w:t>
      </w:r>
      <w:r w:rsidRPr="00623A42">
        <w:rPr>
          <w:rFonts w:ascii="Times New Roman" w:eastAsia="Times New Roman" w:hAnsi="Times New Roman" w:cs="Times New Roman"/>
          <w:sz w:val="26"/>
          <w:szCs w:val="26"/>
        </w:rPr>
        <w:t xml:space="preserve"> В условиях ограничительных или иных мер выполнение заданий по ЭПП может быть перенесено в дистанционный формат. Для научно-исследовательской практики консультации и защита представленных результатов может проходить в онлайн режиме с помощью различных платформ видео связи.</w:t>
      </w:r>
    </w:p>
    <w:p w14:paraId="1633594A" w14:textId="77777777" w:rsidR="007130D2" w:rsidRPr="00623A42" w:rsidRDefault="007130D2" w:rsidP="0036439E">
      <w:pPr>
        <w:spacing w:line="240" w:lineRule="auto"/>
        <w:ind w:right="-2" w:firstLine="709"/>
        <w:jc w:val="center"/>
        <w:rPr>
          <w:rFonts w:ascii="Times New Roman" w:eastAsia="Times New Roman" w:hAnsi="Times New Roman" w:cs="Times New Roman"/>
          <w:b/>
          <w:sz w:val="26"/>
          <w:szCs w:val="26"/>
        </w:rPr>
      </w:pPr>
    </w:p>
    <w:p w14:paraId="4AF5256D" w14:textId="44BC3051" w:rsidR="007130D2" w:rsidRPr="00623A42" w:rsidRDefault="00F53E99" w:rsidP="0036439E">
      <w:pPr>
        <w:spacing w:line="240" w:lineRule="auto"/>
        <w:ind w:right="-2" w:firstLine="709"/>
        <w:jc w:val="center"/>
        <w:rPr>
          <w:rFonts w:ascii="Times New Roman" w:eastAsia="Times New Roman" w:hAnsi="Times New Roman" w:cs="Times New Roman"/>
          <w:b/>
          <w:sz w:val="26"/>
          <w:szCs w:val="26"/>
        </w:rPr>
      </w:pPr>
      <w:bookmarkStart w:id="3" w:name="_Hlk195114162"/>
      <w:r w:rsidRPr="00623A42">
        <w:rPr>
          <w:rFonts w:ascii="Times New Roman" w:eastAsia="Times New Roman" w:hAnsi="Times New Roman" w:cs="Times New Roman"/>
          <w:b/>
          <w:sz w:val="26"/>
          <w:szCs w:val="26"/>
        </w:rPr>
        <w:t>2.</w:t>
      </w:r>
      <w:r w:rsidR="005D10DF" w:rsidRPr="00623A42">
        <w:rPr>
          <w:rFonts w:ascii="Times New Roman" w:eastAsia="Times New Roman" w:hAnsi="Times New Roman" w:cs="Times New Roman"/>
          <w:b/>
          <w:sz w:val="26"/>
          <w:szCs w:val="26"/>
          <w:lang w:val="ru-RU"/>
        </w:rPr>
        <w:t>3</w:t>
      </w:r>
      <w:r w:rsidRPr="00623A42">
        <w:rPr>
          <w:rFonts w:ascii="Times New Roman" w:eastAsia="Times New Roman" w:hAnsi="Times New Roman" w:cs="Times New Roman"/>
          <w:b/>
          <w:sz w:val="26"/>
          <w:szCs w:val="26"/>
        </w:rPr>
        <w:t>. Подготовка ВКР</w:t>
      </w:r>
    </w:p>
    <w:p w14:paraId="02967942" w14:textId="77777777" w:rsidR="00810F7B" w:rsidRPr="00623A42" w:rsidRDefault="00810F7B" w:rsidP="0036439E">
      <w:pPr>
        <w:spacing w:line="240" w:lineRule="auto"/>
        <w:ind w:right="-2" w:firstLine="709"/>
        <w:jc w:val="center"/>
        <w:rPr>
          <w:rFonts w:ascii="Times New Roman" w:eastAsia="Times New Roman" w:hAnsi="Times New Roman" w:cs="Times New Roman"/>
          <w:b/>
          <w:sz w:val="26"/>
          <w:szCs w:val="26"/>
        </w:rPr>
      </w:pPr>
    </w:p>
    <w:p w14:paraId="39A9B39E" w14:textId="180F0210" w:rsidR="007130D2" w:rsidRPr="001D7000" w:rsidRDefault="00F53E99" w:rsidP="003357C1">
      <w:pPr>
        <w:spacing w:line="240" w:lineRule="auto"/>
        <w:ind w:right="-2" w:firstLine="709"/>
        <w:jc w:val="both"/>
        <w:rPr>
          <w:rFonts w:ascii="Times New Roman" w:eastAsia="Times New Roman" w:hAnsi="Times New Roman" w:cs="Times New Roman"/>
          <w:sz w:val="26"/>
          <w:szCs w:val="26"/>
          <w:lang w:val="ru-RU"/>
        </w:rPr>
      </w:pPr>
      <w:r w:rsidRPr="00623A42">
        <w:rPr>
          <w:rFonts w:ascii="Times New Roman" w:eastAsia="Times New Roman" w:hAnsi="Times New Roman" w:cs="Times New Roman"/>
          <w:b/>
          <w:sz w:val="26"/>
          <w:szCs w:val="26"/>
        </w:rPr>
        <w:t>2.</w:t>
      </w:r>
      <w:r w:rsidR="005D10DF" w:rsidRPr="00623A42">
        <w:rPr>
          <w:rFonts w:ascii="Times New Roman" w:eastAsia="Times New Roman" w:hAnsi="Times New Roman" w:cs="Times New Roman"/>
          <w:b/>
          <w:sz w:val="26"/>
          <w:szCs w:val="26"/>
          <w:lang w:val="ru-RU"/>
        </w:rPr>
        <w:t>3</w:t>
      </w:r>
      <w:r w:rsidRPr="00623A42">
        <w:rPr>
          <w:rFonts w:ascii="Times New Roman" w:eastAsia="Times New Roman" w:hAnsi="Times New Roman" w:cs="Times New Roman"/>
          <w:b/>
          <w:sz w:val="26"/>
          <w:szCs w:val="26"/>
        </w:rPr>
        <w:t>.1.</w:t>
      </w:r>
      <w:r w:rsidRPr="00623A42">
        <w:rPr>
          <w:rFonts w:ascii="Times New Roman" w:eastAsia="Times New Roman" w:hAnsi="Times New Roman" w:cs="Times New Roman"/>
          <w:i/>
          <w:sz w:val="26"/>
          <w:szCs w:val="26"/>
        </w:rPr>
        <w:t xml:space="preserve"> </w:t>
      </w:r>
      <w:r w:rsidRPr="00623A42">
        <w:rPr>
          <w:rFonts w:ascii="Times New Roman" w:eastAsia="Times New Roman" w:hAnsi="Times New Roman" w:cs="Times New Roman"/>
          <w:sz w:val="26"/>
          <w:szCs w:val="26"/>
        </w:rPr>
        <w:t xml:space="preserve">Бакалаврская работа представляет собой самостоятельное законченное исследование на заданную (выбранную) тему, написанное студентом под </w:t>
      </w:r>
      <w:r w:rsidRPr="001D7000">
        <w:rPr>
          <w:rFonts w:ascii="Times New Roman" w:eastAsia="Times New Roman" w:hAnsi="Times New Roman" w:cs="Times New Roman"/>
          <w:sz w:val="26"/>
          <w:szCs w:val="26"/>
        </w:rPr>
        <w:t xml:space="preserve">руководством руководителя, свидетельствующее об умении студента работать с литературой, обобщать и анализировать фактический материал, используя теоретические знания и практические навыки, полученные при освоении образовательной программы. </w:t>
      </w:r>
      <w:r w:rsidR="00D932BF" w:rsidRPr="001D7000">
        <w:rPr>
          <w:rFonts w:ascii="Times New Roman" w:eastAsia="Times New Roman" w:hAnsi="Times New Roman" w:cs="Times New Roman"/>
          <w:sz w:val="26"/>
          <w:szCs w:val="26"/>
        </w:rPr>
        <w:t>Бакалаврская работа может основываться на обобщении выполненной студентом курсовой работы.</w:t>
      </w:r>
    </w:p>
    <w:p w14:paraId="4B680804" w14:textId="1C16995B" w:rsidR="00517E1B" w:rsidRPr="001D7000" w:rsidRDefault="00517E1B" w:rsidP="003357C1">
      <w:pPr>
        <w:spacing w:line="240" w:lineRule="auto"/>
        <w:ind w:right="-2" w:firstLine="709"/>
        <w:jc w:val="both"/>
        <w:rPr>
          <w:rFonts w:ascii="Times New Roman" w:eastAsia="Times New Roman" w:hAnsi="Times New Roman" w:cs="Times New Roman"/>
          <w:sz w:val="26"/>
          <w:szCs w:val="26"/>
          <w:lang w:val="ru-RU"/>
        </w:rPr>
      </w:pPr>
      <w:r w:rsidRPr="001D7000">
        <w:rPr>
          <w:rFonts w:ascii="Times New Roman" w:eastAsia="Times New Roman" w:hAnsi="Times New Roman" w:cs="Times New Roman"/>
          <w:sz w:val="26"/>
          <w:szCs w:val="26"/>
          <w:lang w:val="ru-RU"/>
        </w:rPr>
        <w:t xml:space="preserve">Студенты программы «Международный бакалавриат по бизнесу и экономике» могут выполнять выпускную квалификационную работу по одному направлению подготовки (38.03.01 Экономика или 38.03.02 Менеджмент), либо покрывающую сразу два направления подготовки (38.03.01 Экономика, 38.03.02 Менеджмент). </w:t>
      </w:r>
    </w:p>
    <w:p w14:paraId="106B9760" w14:textId="77777777" w:rsidR="003357C1" w:rsidRPr="001D7000" w:rsidRDefault="003357C1" w:rsidP="003357C1">
      <w:pPr>
        <w:pBdr>
          <w:top w:val="nil"/>
          <w:left w:val="nil"/>
          <w:bottom w:val="nil"/>
          <w:right w:val="nil"/>
          <w:between w:val="nil"/>
        </w:pBdr>
        <w:spacing w:line="240" w:lineRule="auto"/>
        <w:ind w:firstLine="709"/>
        <w:jc w:val="both"/>
        <w:rPr>
          <w:rFonts w:ascii="Times New Roman" w:hAnsi="Times New Roman" w:cs="Times New Roman"/>
          <w:color w:val="000000"/>
          <w:sz w:val="26"/>
          <w:szCs w:val="26"/>
        </w:rPr>
      </w:pPr>
      <w:r w:rsidRPr="001D7000">
        <w:rPr>
          <w:rFonts w:ascii="Times New Roman" w:hAnsi="Times New Roman" w:cs="Times New Roman"/>
          <w:color w:val="000000"/>
          <w:sz w:val="26"/>
          <w:szCs w:val="26"/>
        </w:rPr>
        <w:t>ВКР является заключительным исследованием студента, на основе которого Государственная экзаменационная комиссия (далее - ГЭК) выносит решение о присвоении квалификации по направлению подготовки и выдаче диплома о высшем образовании государственного образца при условии успешной защиты ВКР.</w:t>
      </w:r>
    </w:p>
    <w:p w14:paraId="0A9AF57A" w14:textId="77777777" w:rsidR="003357C1" w:rsidRPr="00623A42" w:rsidRDefault="003357C1" w:rsidP="003357C1">
      <w:pPr>
        <w:pBdr>
          <w:top w:val="nil"/>
          <w:left w:val="nil"/>
          <w:bottom w:val="nil"/>
          <w:right w:val="nil"/>
          <w:between w:val="nil"/>
        </w:pBdr>
        <w:spacing w:line="240" w:lineRule="auto"/>
        <w:ind w:firstLine="709"/>
        <w:jc w:val="both"/>
        <w:rPr>
          <w:rFonts w:ascii="Times New Roman" w:hAnsi="Times New Roman" w:cs="Times New Roman"/>
          <w:color w:val="000000"/>
          <w:sz w:val="26"/>
          <w:szCs w:val="26"/>
        </w:rPr>
      </w:pPr>
      <w:r w:rsidRPr="001D7000">
        <w:rPr>
          <w:rFonts w:ascii="Times New Roman" w:hAnsi="Times New Roman" w:cs="Times New Roman"/>
          <w:color w:val="000000"/>
          <w:sz w:val="26"/>
          <w:szCs w:val="26"/>
        </w:rPr>
        <w:t>ВКР выполняется индивидуально.</w:t>
      </w:r>
    </w:p>
    <w:p w14:paraId="75C7F440" w14:textId="77777777" w:rsidR="003357C1" w:rsidRPr="00623A42" w:rsidRDefault="003357C1" w:rsidP="003357C1">
      <w:pPr>
        <w:spacing w:line="240" w:lineRule="auto"/>
        <w:ind w:firstLine="709"/>
        <w:jc w:val="both"/>
        <w:rPr>
          <w:rFonts w:ascii="Times New Roman" w:hAnsi="Times New Roman" w:cs="Times New Roman"/>
          <w:sz w:val="26"/>
          <w:szCs w:val="26"/>
        </w:rPr>
      </w:pPr>
      <w:r w:rsidRPr="00623A42">
        <w:rPr>
          <w:rFonts w:ascii="Times New Roman" w:hAnsi="Times New Roman" w:cs="Times New Roman"/>
          <w:sz w:val="26"/>
          <w:szCs w:val="26"/>
        </w:rPr>
        <w:t>Основными форматами ВКР являются:</w:t>
      </w:r>
    </w:p>
    <w:p w14:paraId="12F23E87" w14:textId="77777777" w:rsidR="003357C1" w:rsidRPr="00623A42" w:rsidRDefault="003357C1" w:rsidP="003357C1">
      <w:pPr>
        <w:spacing w:line="240" w:lineRule="auto"/>
        <w:ind w:firstLine="709"/>
        <w:jc w:val="both"/>
        <w:rPr>
          <w:rFonts w:ascii="Times New Roman" w:hAnsi="Times New Roman" w:cs="Times New Roman"/>
          <w:sz w:val="26"/>
          <w:szCs w:val="26"/>
        </w:rPr>
      </w:pPr>
      <w:r w:rsidRPr="00623A42">
        <w:rPr>
          <w:rFonts w:ascii="Times New Roman" w:hAnsi="Times New Roman" w:cs="Times New Roman"/>
          <w:i/>
          <w:sz w:val="26"/>
          <w:szCs w:val="26"/>
        </w:rPr>
        <w:t>Академический формат</w:t>
      </w:r>
      <w:r w:rsidRPr="00623A42">
        <w:rPr>
          <w:rFonts w:ascii="Times New Roman" w:hAnsi="Times New Roman" w:cs="Times New Roman"/>
          <w:sz w:val="26"/>
          <w:szCs w:val="26"/>
        </w:rPr>
        <w:t xml:space="preserve"> - исследование, осуществляемое в целях получения новых знаний о структуре, свойствах и закономерностях изучаемого объекта (явления). </w:t>
      </w:r>
    </w:p>
    <w:p w14:paraId="72557D82" w14:textId="77777777" w:rsidR="003357C1" w:rsidRPr="00623A42" w:rsidRDefault="003357C1" w:rsidP="003357C1">
      <w:pPr>
        <w:spacing w:line="240" w:lineRule="auto"/>
        <w:ind w:firstLine="709"/>
        <w:jc w:val="both"/>
        <w:rPr>
          <w:rFonts w:ascii="Times New Roman" w:hAnsi="Times New Roman" w:cs="Times New Roman"/>
          <w:sz w:val="26"/>
          <w:szCs w:val="26"/>
        </w:rPr>
      </w:pPr>
      <w:r w:rsidRPr="00623A42">
        <w:rPr>
          <w:rFonts w:ascii="Times New Roman" w:hAnsi="Times New Roman" w:cs="Times New Roman"/>
          <w:sz w:val="26"/>
          <w:szCs w:val="26"/>
        </w:rPr>
        <w:lastRenderedPageBreak/>
        <w:t xml:space="preserve"> </w:t>
      </w:r>
      <w:r w:rsidRPr="00623A42">
        <w:rPr>
          <w:rFonts w:ascii="Times New Roman" w:hAnsi="Times New Roman" w:cs="Times New Roman"/>
          <w:i/>
          <w:sz w:val="26"/>
          <w:szCs w:val="26"/>
        </w:rPr>
        <w:t xml:space="preserve">Проектно-исследовательский формат </w:t>
      </w:r>
      <w:r w:rsidRPr="00623A42">
        <w:rPr>
          <w:rFonts w:ascii="Times New Roman" w:hAnsi="Times New Roman" w:cs="Times New Roman"/>
          <w:sz w:val="26"/>
          <w:szCs w:val="26"/>
        </w:rPr>
        <w:t>- разработка прикладной проблемы, в результате чего создается некоторый продукт (проектное решение).</w:t>
      </w:r>
    </w:p>
    <w:p w14:paraId="201928EE" w14:textId="77777777" w:rsidR="00235CAE" w:rsidRPr="00623A42" w:rsidRDefault="00235CAE" w:rsidP="00235CAE">
      <w:pPr>
        <w:spacing w:line="240" w:lineRule="auto"/>
        <w:ind w:firstLine="709"/>
        <w:jc w:val="both"/>
        <w:rPr>
          <w:rFonts w:ascii="Times New Roman" w:hAnsi="Times New Roman" w:cs="Times New Roman"/>
          <w:sz w:val="26"/>
          <w:szCs w:val="26"/>
        </w:rPr>
      </w:pPr>
      <w:r w:rsidRPr="00623A42">
        <w:rPr>
          <w:rFonts w:ascii="Times New Roman" w:hAnsi="Times New Roman" w:cs="Times New Roman"/>
          <w:sz w:val="26"/>
          <w:szCs w:val="26"/>
        </w:rPr>
        <w:t>Стартап как диплом - работа в виде описания стартап-проекта, подготовленного, разработанного и/или реализуемого одним или несколькими обучающимися (командой стартап-проекта, в которую входит обучающийся или несколько обучающихся). Данный бизнес-проект направлен на создание нового продукта, технологии или услуги (продуктовой инновации), обладающий потенциалом/перспективами коммерциализации и масштабирования, разработанный и реализуемый в условиях неопределенности в конкурентной среде</w:t>
      </w:r>
      <w:r w:rsidRPr="00623A42">
        <w:rPr>
          <w:rFonts w:ascii="Times New Roman" w:hAnsi="Times New Roman" w:cs="Times New Roman"/>
          <w:sz w:val="26"/>
          <w:szCs w:val="26"/>
          <w:vertAlign w:val="superscript"/>
        </w:rPr>
        <w:footnoteReference w:id="1"/>
      </w:r>
      <w:r w:rsidRPr="00623A42">
        <w:rPr>
          <w:rFonts w:ascii="Times New Roman" w:hAnsi="Times New Roman" w:cs="Times New Roman"/>
          <w:sz w:val="26"/>
          <w:szCs w:val="26"/>
        </w:rPr>
        <w:t>.</w:t>
      </w:r>
    </w:p>
    <w:p w14:paraId="6B2FDD54" w14:textId="2C85427E" w:rsidR="003357C1" w:rsidRPr="00623A42" w:rsidRDefault="003357C1" w:rsidP="003357C1">
      <w:pPr>
        <w:spacing w:line="240" w:lineRule="auto"/>
        <w:ind w:firstLine="709"/>
        <w:jc w:val="both"/>
        <w:rPr>
          <w:rFonts w:ascii="Times New Roman" w:hAnsi="Times New Roman" w:cs="Times New Roman"/>
          <w:sz w:val="26"/>
          <w:szCs w:val="26"/>
        </w:rPr>
      </w:pPr>
      <w:r w:rsidRPr="00623A42">
        <w:rPr>
          <w:rFonts w:ascii="Times New Roman" w:hAnsi="Times New Roman" w:cs="Times New Roman"/>
          <w:sz w:val="26"/>
          <w:szCs w:val="26"/>
        </w:rPr>
        <w:t>Целью ВКР является систематизация, расширение и развитие общенаучных, инструментальных, социально-личностных и культурных и профессиональных компетенций при решении сложных комплексных задач с элементами исследования, определение уровня готовности студента к практической работе.</w:t>
      </w:r>
    </w:p>
    <w:p w14:paraId="264AC246" w14:textId="77777777" w:rsidR="003357C1" w:rsidRPr="00623A42" w:rsidRDefault="003357C1" w:rsidP="003357C1">
      <w:pPr>
        <w:pBdr>
          <w:top w:val="nil"/>
          <w:left w:val="nil"/>
          <w:bottom w:val="nil"/>
          <w:right w:val="nil"/>
          <w:between w:val="nil"/>
        </w:pBdr>
        <w:spacing w:line="240" w:lineRule="auto"/>
        <w:ind w:firstLine="709"/>
        <w:jc w:val="both"/>
        <w:rPr>
          <w:rFonts w:ascii="Times New Roman" w:hAnsi="Times New Roman" w:cs="Times New Roman"/>
          <w:color w:val="000000"/>
          <w:sz w:val="26"/>
          <w:szCs w:val="26"/>
        </w:rPr>
      </w:pPr>
      <w:r w:rsidRPr="00623A42">
        <w:rPr>
          <w:rFonts w:ascii="Times New Roman" w:hAnsi="Times New Roman" w:cs="Times New Roman"/>
          <w:color w:val="000000"/>
          <w:sz w:val="26"/>
          <w:szCs w:val="26"/>
        </w:rPr>
        <w:t xml:space="preserve">Подготовка ВКР предполагает решение </w:t>
      </w:r>
      <w:r w:rsidRPr="00623A42">
        <w:rPr>
          <w:rFonts w:ascii="Times New Roman" w:hAnsi="Times New Roman" w:cs="Times New Roman"/>
          <w:i/>
          <w:color w:val="000000"/>
          <w:sz w:val="26"/>
          <w:szCs w:val="26"/>
        </w:rPr>
        <w:t>следующих задач</w:t>
      </w:r>
      <w:r w:rsidRPr="00623A42">
        <w:rPr>
          <w:rFonts w:ascii="Times New Roman" w:hAnsi="Times New Roman" w:cs="Times New Roman"/>
          <w:color w:val="000000"/>
          <w:sz w:val="26"/>
          <w:szCs w:val="26"/>
        </w:rPr>
        <w:t>:</w:t>
      </w:r>
    </w:p>
    <w:p w14:paraId="1D0BBA7E" w14:textId="77777777" w:rsidR="003357C1" w:rsidRPr="00623A42" w:rsidRDefault="003357C1" w:rsidP="003357C1">
      <w:pPr>
        <w:numPr>
          <w:ilvl w:val="0"/>
          <w:numId w:val="33"/>
        </w:numPr>
        <w:pBdr>
          <w:top w:val="nil"/>
          <w:left w:val="nil"/>
          <w:bottom w:val="nil"/>
          <w:right w:val="nil"/>
          <w:between w:val="nil"/>
        </w:pBdr>
        <w:spacing w:line="240" w:lineRule="auto"/>
        <w:ind w:left="0" w:firstLine="709"/>
        <w:jc w:val="both"/>
        <w:rPr>
          <w:rFonts w:ascii="Times New Roman" w:hAnsi="Times New Roman" w:cs="Times New Roman"/>
          <w:color w:val="000000"/>
          <w:sz w:val="26"/>
          <w:szCs w:val="26"/>
        </w:rPr>
      </w:pPr>
      <w:r w:rsidRPr="00623A42">
        <w:rPr>
          <w:rFonts w:ascii="Times New Roman" w:hAnsi="Times New Roman" w:cs="Times New Roman"/>
          <w:color w:val="000000"/>
          <w:sz w:val="26"/>
          <w:szCs w:val="26"/>
        </w:rPr>
        <w:t>систематизация, закрепление и расширение полученных во время обучения в НИУ ВШЭ теоретических и практических знаний по направлению/направлениям подготовки и применение этих знаний при решении конкретных научных и производственных задач;</w:t>
      </w:r>
    </w:p>
    <w:p w14:paraId="65FE3D0D" w14:textId="77777777" w:rsidR="003357C1" w:rsidRPr="00623A42" w:rsidRDefault="003357C1" w:rsidP="003357C1">
      <w:pPr>
        <w:numPr>
          <w:ilvl w:val="0"/>
          <w:numId w:val="33"/>
        </w:numPr>
        <w:pBdr>
          <w:top w:val="nil"/>
          <w:left w:val="nil"/>
          <w:bottom w:val="nil"/>
          <w:right w:val="nil"/>
          <w:between w:val="nil"/>
        </w:pBdr>
        <w:spacing w:line="240" w:lineRule="auto"/>
        <w:ind w:left="0" w:firstLine="709"/>
        <w:jc w:val="both"/>
        <w:rPr>
          <w:rFonts w:ascii="Times New Roman" w:hAnsi="Times New Roman" w:cs="Times New Roman"/>
          <w:color w:val="000000"/>
          <w:sz w:val="26"/>
          <w:szCs w:val="26"/>
        </w:rPr>
      </w:pPr>
      <w:r w:rsidRPr="00623A42">
        <w:rPr>
          <w:rFonts w:ascii="Times New Roman" w:hAnsi="Times New Roman" w:cs="Times New Roman"/>
          <w:color w:val="000000"/>
          <w:sz w:val="26"/>
          <w:szCs w:val="26"/>
        </w:rPr>
        <w:t>развитие навыков самостоятельной работы, овладение методикой научного исследования при решении разрабатываемых в ВКР проблем;</w:t>
      </w:r>
    </w:p>
    <w:p w14:paraId="65790E49" w14:textId="77777777" w:rsidR="003357C1" w:rsidRPr="00623A42" w:rsidRDefault="003357C1" w:rsidP="003357C1">
      <w:pPr>
        <w:numPr>
          <w:ilvl w:val="0"/>
          <w:numId w:val="33"/>
        </w:numPr>
        <w:pBdr>
          <w:top w:val="nil"/>
          <w:left w:val="nil"/>
          <w:bottom w:val="nil"/>
          <w:right w:val="nil"/>
          <w:between w:val="nil"/>
        </w:pBdr>
        <w:spacing w:line="240" w:lineRule="auto"/>
        <w:ind w:left="0" w:firstLine="709"/>
        <w:jc w:val="both"/>
        <w:rPr>
          <w:rFonts w:ascii="Times New Roman" w:hAnsi="Times New Roman" w:cs="Times New Roman"/>
          <w:color w:val="000000"/>
          <w:sz w:val="26"/>
          <w:szCs w:val="26"/>
        </w:rPr>
      </w:pPr>
      <w:r w:rsidRPr="00623A42">
        <w:rPr>
          <w:rFonts w:ascii="Times New Roman" w:hAnsi="Times New Roman" w:cs="Times New Roman"/>
          <w:color w:val="000000"/>
          <w:sz w:val="26"/>
          <w:szCs w:val="26"/>
        </w:rPr>
        <w:t>выявление степени подготовленности студентов к самостоятельной практической работе;</w:t>
      </w:r>
    </w:p>
    <w:p w14:paraId="7025FC4E" w14:textId="77777777" w:rsidR="003357C1" w:rsidRPr="00623A42" w:rsidRDefault="003357C1" w:rsidP="003357C1">
      <w:pPr>
        <w:numPr>
          <w:ilvl w:val="0"/>
          <w:numId w:val="33"/>
        </w:numPr>
        <w:pBdr>
          <w:top w:val="nil"/>
          <w:left w:val="nil"/>
          <w:bottom w:val="nil"/>
          <w:right w:val="nil"/>
          <w:between w:val="nil"/>
        </w:pBdr>
        <w:spacing w:line="240" w:lineRule="auto"/>
        <w:ind w:left="0" w:firstLine="709"/>
        <w:jc w:val="both"/>
        <w:rPr>
          <w:rFonts w:ascii="Times New Roman" w:hAnsi="Times New Roman" w:cs="Times New Roman"/>
          <w:color w:val="000000"/>
          <w:sz w:val="26"/>
          <w:szCs w:val="26"/>
        </w:rPr>
      </w:pPr>
      <w:r w:rsidRPr="00623A42">
        <w:rPr>
          <w:rFonts w:ascii="Times New Roman" w:hAnsi="Times New Roman" w:cs="Times New Roman"/>
          <w:color w:val="000000"/>
          <w:sz w:val="26"/>
          <w:szCs w:val="26"/>
        </w:rPr>
        <w:t>умение пользоваться законодательными, нормативными и инструктивными материалами, а также критически осмысливать данные литературных источников и материалов практики по выбранной теме;</w:t>
      </w:r>
    </w:p>
    <w:p w14:paraId="7C4D2ADA" w14:textId="77777777" w:rsidR="003357C1" w:rsidRPr="00623A42" w:rsidRDefault="003357C1" w:rsidP="003357C1">
      <w:pPr>
        <w:numPr>
          <w:ilvl w:val="0"/>
          <w:numId w:val="33"/>
        </w:numPr>
        <w:pBdr>
          <w:top w:val="nil"/>
          <w:left w:val="nil"/>
          <w:bottom w:val="nil"/>
          <w:right w:val="nil"/>
          <w:between w:val="nil"/>
        </w:pBdr>
        <w:spacing w:line="240" w:lineRule="auto"/>
        <w:ind w:left="0" w:firstLine="709"/>
        <w:jc w:val="both"/>
        <w:rPr>
          <w:rFonts w:ascii="Times New Roman" w:hAnsi="Times New Roman" w:cs="Times New Roman"/>
          <w:color w:val="000000"/>
          <w:sz w:val="26"/>
          <w:szCs w:val="26"/>
        </w:rPr>
      </w:pPr>
      <w:r w:rsidRPr="00623A42">
        <w:rPr>
          <w:rFonts w:ascii="Times New Roman" w:hAnsi="Times New Roman" w:cs="Times New Roman"/>
          <w:color w:val="000000"/>
          <w:sz w:val="26"/>
          <w:szCs w:val="26"/>
        </w:rPr>
        <w:t>умение систематизировать и обобщать данные статистических сборников и материалов хозяйствующих субъектов;</w:t>
      </w:r>
    </w:p>
    <w:p w14:paraId="3771EA67" w14:textId="77777777" w:rsidR="003357C1" w:rsidRPr="00623A42" w:rsidRDefault="003357C1" w:rsidP="003357C1">
      <w:pPr>
        <w:numPr>
          <w:ilvl w:val="0"/>
          <w:numId w:val="33"/>
        </w:numPr>
        <w:pBdr>
          <w:top w:val="nil"/>
          <w:left w:val="nil"/>
          <w:bottom w:val="nil"/>
          <w:right w:val="nil"/>
          <w:between w:val="nil"/>
        </w:pBdr>
        <w:spacing w:line="240" w:lineRule="auto"/>
        <w:ind w:left="0" w:firstLine="709"/>
        <w:jc w:val="both"/>
        <w:rPr>
          <w:rFonts w:ascii="Times New Roman" w:hAnsi="Times New Roman" w:cs="Times New Roman"/>
          <w:color w:val="000000"/>
          <w:sz w:val="26"/>
          <w:szCs w:val="26"/>
        </w:rPr>
      </w:pPr>
      <w:r w:rsidRPr="00623A42">
        <w:rPr>
          <w:rFonts w:ascii="Times New Roman" w:hAnsi="Times New Roman" w:cs="Times New Roman"/>
          <w:color w:val="000000"/>
          <w:sz w:val="26"/>
          <w:szCs w:val="26"/>
        </w:rPr>
        <w:t>развитие способности владения современными информационными технологиями.</w:t>
      </w:r>
    </w:p>
    <w:p w14:paraId="283A38FA" w14:textId="77777777" w:rsidR="003357C1" w:rsidRPr="00623A42" w:rsidRDefault="003357C1" w:rsidP="003357C1">
      <w:pPr>
        <w:spacing w:line="240" w:lineRule="auto"/>
        <w:ind w:firstLine="709"/>
        <w:jc w:val="both"/>
        <w:rPr>
          <w:rFonts w:ascii="Times New Roman" w:hAnsi="Times New Roman" w:cs="Times New Roman"/>
          <w:sz w:val="26"/>
          <w:szCs w:val="26"/>
        </w:rPr>
      </w:pPr>
      <w:r w:rsidRPr="00623A42">
        <w:rPr>
          <w:rFonts w:ascii="Times New Roman" w:hAnsi="Times New Roman" w:cs="Times New Roman"/>
          <w:sz w:val="26"/>
          <w:szCs w:val="26"/>
        </w:rPr>
        <w:t>Материал ВКР необходимо излагать лаконично, целостно, в логичной последовательности, с соблюдением правил русского языка и правилам оформления научных работ.</w:t>
      </w:r>
    </w:p>
    <w:p w14:paraId="5CA89434" w14:textId="77777777" w:rsidR="003357C1" w:rsidRPr="00623A42" w:rsidRDefault="003357C1" w:rsidP="003357C1">
      <w:pPr>
        <w:spacing w:line="240" w:lineRule="auto"/>
        <w:ind w:firstLine="709"/>
        <w:jc w:val="both"/>
        <w:rPr>
          <w:rFonts w:ascii="Times New Roman" w:hAnsi="Times New Roman" w:cs="Times New Roman"/>
          <w:sz w:val="26"/>
          <w:szCs w:val="26"/>
        </w:rPr>
      </w:pPr>
      <w:r w:rsidRPr="00623A42">
        <w:rPr>
          <w:rFonts w:ascii="Times New Roman" w:hAnsi="Times New Roman" w:cs="Times New Roman"/>
          <w:sz w:val="26"/>
          <w:szCs w:val="26"/>
        </w:rPr>
        <w:t>В силу того, что ВКР предполагает самостоятельность исследования студента, при использовании монографий, учебников, журнальных статей и Интернет - материалов необходимо ссылаться на соответствующий источник и формировать библиографический список (список литературы), указывая все использованные студентом источники. Чтобы избежать самоплагиата, дублирования опубликованной ранее информации, нужно привести ссылки на собственные работы (в том числе курсовые) и перечислить их в списке использованных источников.</w:t>
      </w:r>
    </w:p>
    <w:p w14:paraId="4A4A705F" w14:textId="77777777" w:rsidR="003357C1" w:rsidRPr="00623A42" w:rsidRDefault="003357C1" w:rsidP="003357C1">
      <w:pPr>
        <w:spacing w:line="240" w:lineRule="auto"/>
        <w:ind w:firstLine="709"/>
        <w:jc w:val="both"/>
        <w:rPr>
          <w:rFonts w:ascii="Times New Roman" w:hAnsi="Times New Roman" w:cs="Times New Roman"/>
          <w:sz w:val="26"/>
          <w:szCs w:val="26"/>
        </w:rPr>
      </w:pPr>
      <w:r w:rsidRPr="00623A42">
        <w:rPr>
          <w:rFonts w:ascii="Times New Roman" w:hAnsi="Times New Roman" w:cs="Times New Roman"/>
          <w:sz w:val="26"/>
          <w:szCs w:val="26"/>
        </w:rPr>
        <w:t>Дословное или близкое к тексту воспроизведение материала без указания ссылки на источник квалифицируется как плагиат. Работа, ставящая под сомнение самостоятельность выполнения целиком или одного из ее основных разделов, считается не выполненной.</w:t>
      </w:r>
    </w:p>
    <w:p w14:paraId="24C5D26B" w14:textId="77777777" w:rsidR="003357C1" w:rsidRPr="00623A42" w:rsidRDefault="003357C1" w:rsidP="003357C1">
      <w:pPr>
        <w:pBdr>
          <w:top w:val="nil"/>
          <w:left w:val="nil"/>
          <w:bottom w:val="nil"/>
          <w:right w:val="nil"/>
          <w:between w:val="nil"/>
        </w:pBdr>
        <w:spacing w:line="240" w:lineRule="auto"/>
        <w:ind w:firstLine="709"/>
        <w:jc w:val="both"/>
        <w:rPr>
          <w:rFonts w:ascii="Times New Roman" w:hAnsi="Times New Roman" w:cs="Times New Roman"/>
          <w:color w:val="000000"/>
          <w:sz w:val="26"/>
          <w:szCs w:val="26"/>
        </w:rPr>
      </w:pPr>
      <w:r w:rsidRPr="00623A42">
        <w:rPr>
          <w:rFonts w:ascii="Times New Roman" w:hAnsi="Times New Roman" w:cs="Times New Roman"/>
          <w:color w:val="000000"/>
          <w:sz w:val="26"/>
          <w:szCs w:val="26"/>
        </w:rPr>
        <w:lastRenderedPageBreak/>
        <w:t xml:space="preserve">Оформление работ должно соответствовать требованиям, изложенным в соответствующих разделах настоящих Методических рекомендациях. </w:t>
      </w:r>
    </w:p>
    <w:p w14:paraId="5426078B" w14:textId="77777777" w:rsidR="003357C1" w:rsidRPr="00623A42" w:rsidRDefault="003357C1" w:rsidP="003357C1">
      <w:pPr>
        <w:spacing w:line="240" w:lineRule="auto"/>
        <w:ind w:firstLine="709"/>
        <w:jc w:val="both"/>
        <w:rPr>
          <w:rFonts w:ascii="Times New Roman" w:hAnsi="Times New Roman" w:cs="Times New Roman"/>
          <w:sz w:val="26"/>
          <w:szCs w:val="26"/>
        </w:rPr>
      </w:pPr>
      <w:r w:rsidRPr="00623A42">
        <w:rPr>
          <w:rFonts w:ascii="Times New Roman" w:hAnsi="Times New Roman" w:cs="Times New Roman"/>
          <w:sz w:val="26"/>
          <w:szCs w:val="26"/>
        </w:rPr>
        <w:t>Итоговый вариант работы должен быть загружен в специальный модуль сопровождения курсовых работ и ВКР в LMS для проверки в системе «Антиплагиат». Отчет из системы «Антиплагиат» должен быть приложен к печатной версии работы.</w:t>
      </w:r>
    </w:p>
    <w:p w14:paraId="51FC53EF" w14:textId="77777777" w:rsidR="003357C1" w:rsidRPr="00623A42" w:rsidRDefault="003357C1" w:rsidP="003357C1">
      <w:pPr>
        <w:tabs>
          <w:tab w:val="left" w:pos="0"/>
          <w:tab w:val="left" w:pos="480"/>
          <w:tab w:val="left" w:pos="851"/>
          <w:tab w:val="left" w:pos="1080"/>
          <w:tab w:val="left" w:pos="1440"/>
        </w:tabs>
        <w:spacing w:line="240" w:lineRule="auto"/>
        <w:ind w:firstLine="851"/>
        <w:jc w:val="both"/>
        <w:rPr>
          <w:rFonts w:ascii="Times New Roman" w:hAnsi="Times New Roman" w:cs="Times New Roman"/>
          <w:b/>
          <w:sz w:val="26"/>
          <w:szCs w:val="26"/>
        </w:rPr>
      </w:pPr>
      <w:r w:rsidRPr="00623A42">
        <w:rPr>
          <w:rFonts w:ascii="Times New Roman" w:hAnsi="Times New Roman" w:cs="Times New Roman"/>
          <w:b/>
          <w:sz w:val="26"/>
          <w:szCs w:val="26"/>
        </w:rPr>
        <w:t>Процент заимствований в тексте ВКР должен составлять не более 20%.</w:t>
      </w:r>
    </w:p>
    <w:p w14:paraId="582CDC01" w14:textId="77777777" w:rsidR="003357C1" w:rsidRPr="00623A42" w:rsidRDefault="003357C1" w:rsidP="00E31F15">
      <w:pPr>
        <w:tabs>
          <w:tab w:val="left" w:pos="0"/>
          <w:tab w:val="left" w:pos="480"/>
          <w:tab w:val="left" w:pos="1080"/>
          <w:tab w:val="left" w:pos="1440"/>
        </w:tabs>
        <w:spacing w:line="240" w:lineRule="auto"/>
        <w:ind w:firstLine="709"/>
        <w:jc w:val="both"/>
        <w:rPr>
          <w:rFonts w:ascii="Times New Roman" w:hAnsi="Times New Roman" w:cs="Times New Roman"/>
          <w:sz w:val="26"/>
          <w:szCs w:val="26"/>
        </w:rPr>
      </w:pPr>
      <w:r w:rsidRPr="00623A42">
        <w:rPr>
          <w:sz w:val="26"/>
          <w:szCs w:val="26"/>
        </w:rPr>
        <w:t> </w:t>
      </w:r>
      <w:r w:rsidRPr="00623A42">
        <w:rPr>
          <w:rFonts w:ascii="Times New Roman" w:hAnsi="Times New Roman" w:cs="Times New Roman"/>
          <w:sz w:val="26"/>
          <w:szCs w:val="26"/>
        </w:rPr>
        <w:t>В случае если процент заимствований выше 20%, руководитель ВКР составляет мотивированную служебную записку на имя академического руководителя программы об анализе источников заимствования, где выражает свое мнение о возможности/невозможности допуска студента к защите. Лица, не допущенные к защите ВКР, отчисляются из НИУ ВШЭ как не выполнившие обязанностей по добросовестному освоению образовательной программы и выполнению учебного плана.</w:t>
      </w:r>
    </w:p>
    <w:p w14:paraId="6352807F" w14:textId="77777777" w:rsidR="007130D2" w:rsidRPr="00623A42" w:rsidRDefault="007130D2" w:rsidP="00E31F15">
      <w:pPr>
        <w:spacing w:line="240" w:lineRule="auto"/>
        <w:ind w:right="-2" w:firstLine="709"/>
        <w:jc w:val="both"/>
        <w:rPr>
          <w:rFonts w:ascii="Times New Roman" w:eastAsia="Times New Roman" w:hAnsi="Times New Roman" w:cs="Times New Roman"/>
          <w:sz w:val="26"/>
          <w:szCs w:val="26"/>
        </w:rPr>
      </w:pPr>
    </w:p>
    <w:p w14:paraId="6F186798" w14:textId="629CB691" w:rsidR="007130D2" w:rsidRPr="00623A42" w:rsidRDefault="00F53E99" w:rsidP="00623A42">
      <w:pPr>
        <w:spacing w:line="240" w:lineRule="auto"/>
        <w:ind w:right="-2" w:firstLine="709"/>
        <w:jc w:val="both"/>
        <w:rPr>
          <w:rFonts w:ascii="Times New Roman" w:eastAsia="Times New Roman" w:hAnsi="Times New Roman" w:cs="Times New Roman"/>
          <w:b/>
          <w:sz w:val="26"/>
          <w:szCs w:val="26"/>
        </w:rPr>
      </w:pPr>
      <w:r w:rsidRPr="00623A42">
        <w:rPr>
          <w:rFonts w:ascii="Times New Roman" w:eastAsia="Times New Roman" w:hAnsi="Times New Roman" w:cs="Times New Roman"/>
          <w:b/>
          <w:sz w:val="26"/>
          <w:szCs w:val="26"/>
        </w:rPr>
        <w:t>2.</w:t>
      </w:r>
      <w:r w:rsidR="00E31F15" w:rsidRPr="00623A42">
        <w:rPr>
          <w:rFonts w:ascii="Times New Roman" w:eastAsia="Times New Roman" w:hAnsi="Times New Roman" w:cs="Times New Roman"/>
          <w:b/>
          <w:sz w:val="26"/>
          <w:szCs w:val="26"/>
          <w:lang w:val="ru-RU"/>
        </w:rPr>
        <w:t>3</w:t>
      </w:r>
      <w:r w:rsidRPr="00623A42">
        <w:rPr>
          <w:rFonts w:ascii="Times New Roman" w:eastAsia="Times New Roman" w:hAnsi="Times New Roman" w:cs="Times New Roman"/>
          <w:b/>
          <w:sz w:val="26"/>
          <w:szCs w:val="26"/>
        </w:rPr>
        <w:t>.2. Даты точек контроля</w:t>
      </w:r>
    </w:p>
    <w:p w14:paraId="46FAD968" w14:textId="77777777" w:rsidR="00810F7B" w:rsidRPr="00623A42" w:rsidRDefault="00810F7B" w:rsidP="00E31F15">
      <w:pPr>
        <w:spacing w:line="240" w:lineRule="auto"/>
        <w:ind w:right="-2" w:firstLine="709"/>
        <w:jc w:val="both"/>
        <w:rPr>
          <w:rFonts w:ascii="Times New Roman" w:eastAsia="Times New Roman" w:hAnsi="Times New Roman" w:cs="Times New Roman"/>
          <w:b/>
          <w:sz w:val="26"/>
          <w:szCs w:val="26"/>
        </w:rPr>
      </w:pPr>
    </w:p>
    <w:p w14:paraId="164B32CC" w14:textId="5D741E53" w:rsidR="007130D2" w:rsidRPr="00623A42" w:rsidRDefault="00F53E99" w:rsidP="00E31F15">
      <w:pPr>
        <w:pBdr>
          <w:top w:val="nil"/>
          <w:left w:val="nil"/>
          <w:bottom w:val="nil"/>
          <w:right w:val="nil"/>
          <w:between w:val="nil"/>
        </w:pBdr>
        <w:spacing w:line="240" w:lineRule="auto"/>
        <w:ind w:right="-2" w:firstLine="709"/>
        <w:jc w:val="center"/>
        <w:rPr>
          <w:rFonts w:ascii="Times New Roman" w:eastAsia="Times New Roman" w:hAnsi="Times New Roman" w:cs="Times New Roman"/>
          <w:b/>
          <w:color w:val="000000"/>
          <w:sz w:val="26"/>
          <w:szCs w:val="26"/>
        </w:rPr>
      </w:pPr>
      <w:r w:rsidRPr="00623A42">
        <w:rPr>
          <w:rFonts w:ascii="Times New Roman" w:eastAsia="Times New Roman" w:hAnsi="Times New Roman" w:cs="Times New Roman"/>
          <w:b/>
          <w:color w:val="000000"/>
          <w:sz w:val="26"/>
          <w:szCs w:val="26"/>
        </w:rPr>
        <w:t>Выбор тем ВКР и их согласование</w:t>
      </w:r>
    </w:p>
    <w:p w14:paraId="4ABC2B58" w14:textId="77777777" w:rsidR="00810F7B" w:rsidRPr="00623A42" w:rsidRDefault="00810F7B" w:rsidP="00E31F15">
      <w:pPr>
        <w:pBdr>
          <w:top w:val="nil"/>
          <w:left w:val="nil"/>
          <w:bottom w:val="nil"/>
          <w:right w:val="nil"/>
          <w:between w:val="nil"/>
        </w:pBdr>
        <w:spacing w:line="240" w:lineRule="auto"/>
        <w:ind w:right="-2" w:firstLine="709"/>
        <w:jc w:val="center"/>
        <w:rPr>
          <w:rFonts w:ascii="Times New Roman" w:eastAsia="Times New Roman" w:hAnsi="Times New Roman" w:cs="Times New Roman"/>
          <w:b/>
          <w:color w:val="000000"/>
          <w:sz w:val="26"/>
          <w:szCs w:val="26"/>
        </w:rPr>
      </w:pPr>
    </w:p>
    <w:p w14:paraId="120BB15B" w14:textId="77777777" w:rsidR="00E31F15" w:rsidRPr="00623A42" w:rsidRDefault="00E31F15" w:rsidP="00E31F15">
      <w:pPr>
        <w:tabs>
          <w:tab w:val="left" w:pos="0"/>
          <w:tab w:val="left" w:pos="567"/>
          <w:tab w:val="left" w:pos="993"/>
          <w:tab w:val="left" w:pos="1701"/>
        </w:tabs>
        <w:spacing w:line="240" w:lineRule="auto"/>
        <w:ind w:right="-2" w:firstLine="709"/>
        <w:jc w:val="both"/>
        <w:rPr>
          <w:rFonts w:ascii="Times New Roman" w:hAnsi="Times New Roman" w:cs="Times New Roman"/>
          <w:sz w:val="26"/>
          <w:szCs w:val="26"/>
        </w:rPr>
      </w:pPr>
      <w:r w:rsidRPr="00623A42">
        <w:rPr>
          <w:rFonts w:ascii="Times New Roman" w:hAnsi="Times New Roman" w:cs="Times New Roman"/>
          <w:sz w:val="26"/>
          <w:szCs w:val="26"/>
        </w:rPr>
        <w:t xml:space="preserve">Тематика ВКР разрабатывается преподавателями и научными сотрудниками университета. Для передачи информации Учебным офисам образовательных программ используется специальный модуль сопровождения курсовых работ и ВКР в LMS. </w:t>
      </w:r>
    </w:p>
    <w:p w14:paraId="659FAF4C" w14:textId="77777777" w:rsidR="00E31F15" w:rsidRPr="00623A42" w:rsidRDefault="00E31F15" w:rsidP="00E31F15">
      <w:pPr>
        <w:tabs>
          <w:tab w:val="left" w:pos="0"/>
          <w:tab w:val="left" w:pos="567"/>
          <w:tab w:val="left" w:pos="993"/>
          <w:tab w:val="left" w:pos="1701"/>
        </w:tabs>
        <w:spacing w:line="240" w:lineRule="auto"/>
        <w:ind w:right="-2" w:firstLine="709"/>
        <w:jc w:val="both"/>
        <w:rPr>
          <w:rFonts w:ascii="Times New Roman" w:hAnsi="Times New Roman" w:cs="Times New Roman"/>
          <w:sz w:val="26"/>
          <w:szCs w:val="26"/>
        </w:rPr>
      </w:pPr>
      <w:r w:rsidRPr="00623A42">
        <w:rPr>
          <w:rFonts w:ascii="Times New Roman" w:hAnsi="Times New Roman" w:cs="Times New Roman"/>
          <w:sz w:val="26"/>
          <w:szCs w:val="26"/>
        </w:rPr>
        <w:t xml:space="preserve">В общем случае ВКР является развитием наработок студента, выполненных в рамках курсовой работы 3 курса, однако возможна смены направления исследования. </w:t>
      </w:r>
    </w:p>
    <w:p w14:paraId="3A14DC23" w14:textId="77777777" w:rsidR="00E31F15" w:rsidRPr="00623A42" w:rsidRDefault="00E31F15" w:rsidP="00E31F15">
      <w:pPr>
        <w:tabs>
          <w:tab w:val="left" w:pos="0"/>
          <w:tab w:val="left" w:pos="567"/>
          <w:tab w:val="left" w:pos="993"/>
          <w:tab w:val="left" w:pos="1701"/>
        </w:tabs>
        <w:spacing w:line="240" w:lineRule="auto"/>
        <w:ind w:right="-2" w:firstLine="709"/>
        <w:jc w:val="both"/>
        <w:rPr>
          <w:rFonts w:ascii="Times New Roman" w:hAnsi="Times New Roman" w:cs="Times New Roman"/>
          <w:sz w:val="26"/>
          <w:szCs w:val="26"/>
        </w:rPr>
      </w:pPr>
      <w:r w:rsidRPr="00623A42">
        <w:rPr>
          <w:rFonts w:ascii="Times New Roman" w:hAnsi="Times New Roman" w:cs="Times New Roman"/>
          <w:sz w:val="26"/>
          <w:szCs w:val="26"/>
        </w:rPr>
        <w:t xml:space="preserve">Студент выбирает тему ВКР из предложенного преподавателями списка. Студент может инициировать свою тему работу. Выбор тем осуществляется с помощью модуля сопровождения курсовых работ и ВКР в LMS до 1 ноября. </w:t>
      </w:r>
    </w:p>
    <w:p w14:paraId="4D4E0946" w14:textId="77777777" w:rsidR="00E31F15" w:rsidRPr="00623A42" w:rsidRDefault="00E31F15" w:rsidP="00E31F15">
      <w:pPr>
        <w:tabs>
          <w:tab w:val="left" w:pos="1843"/>
          <w:tab w:val="left" w:pos="1985"/>
          <w:tab w:val="left" w:pos="2268"/>
        </w:tabs>
        <w:spacing w:line="240" w:lineRule="auto"/>
        <w:ind w:right="142" w:firstLine="709"/>
        <w:jc w:val="both"/>
        <w:rPr>
          <w:rFonts w:ascii="Times New Roman" w:hAnsi="Times New Roman" w:cs="Times New Roman"/>
          <w:sz w:val="26"/>
          <w:szCs w:val="26"/>
        </w:rPr>
      </w:pPr>
      <w:r w:rsidRPr="00623A42">
        <w:rPr>
          <w:rFonts w:ascii="Times New Roman" w:hAnsi="Times New Roman" w:cs="Times New Roman"/>
          <w:sz w:val="26"/>
          <w:szCs w:val="26"/>
        </w:rPr>
        <w:t xml:space="preserve">До 20 ноября осуществляется выбор тем студентами, первоначальные заявки которых не были согласованы руководителем. </w:t>
      </w:r>
    </w:p>
    <w:p w14:paraId="45C6A51C" w14:textId="77777777" w:rsidR="00E31F15" w:rsidRPr="00623A42" w:rsidRDefault="00E31F15" w:rsidP="00E31F15">
      <w:pPr>
        <w:tabs>
          <w:tab w:val="left" w:pos="0"/>
          <w:tab w:val="left" w:pos="567"/>
          <w:tab w:val="left" w:pos="993"/>
          <w:tab w:val="left" w:pos="1701"/>
        </w:tabs>
        <w:spacing w:line="240" w:lineRule="auto"/>
        <w:ind w:right="140"/>
        <w:jc w:val="both"/>
        <w:rPr>
          <w:rFonts w:ascii="Times New Roman" w:hAnsi="Times New Roman" w:cs="Times New Roman"/>
          <w:sz w:val="26"/>
          <w:szCs w:val="26"/>
        </w:rPr>
      </w:pPr>
      <w:r w:rsidRPr="00623A42">
        <w:rPr>
          <w:rFonts w:ascii="Times New Roman" w:hAnsi="Times New Roman" w:cs="Times New Roman"/>
          <w:sz w:val="26"/>
          <w:szCs w:val="26"/>
        </w:rPr>
        <w:tab/>
        <w:t>Приказ об утверждении тем ВКР и установлении срока предоставления итогового варианта ВКР издается не позднее 15 декабря текущего учебного года. Приказ готовит Учебный офис образовательной программы в соответствии с утвержденным в НИУ ВШЭ Альбомом унифицированных форм приказов по работе с обучающимися по основным образовательным программам высшего образования – программам бакалавриата программам специалитета, программам магистратуры Национального исследовательского университета «Высшая школа экономики», подписывает приказ директор филиала.</w:t>
      </w:r>
    </w:p>
    <w:p w14:paraId="70B9057A" w14:textId="77777777" w:rsidR="00E31F15" w:rsidRPr="00623A42" w:rsidRDefault="00E31F15" w:rsidP="00E31F15">
      <w:pPr>
        <w:tabs>
          <w:tab w:val="left" w:pos="0"/>
          <w:tab w:val="left" w:pos="567"/>
          <w:tab w:val="left" w:pos="993"/>
          <w:tab w:val="left" w:pos="1701"/>
        </w:tabs>
        <w:spacing w:line="240" w:lineRule="auto"/>
        <w:ind w:right="140"/>
        <w:jc w:val="both"/>
        <w:rPr>
          <w:rFonts w:ascii="Times New Roman" w:hAnsi="Times New Roman" w:cs="Times New Roman"/>
          <w:sz w:val="26"/>
          <w:szCs w:val="26"/>
        </w:rPr>
      </w:pPr>
      <w:r w:rsidRPr="00623A42">
        <w:rPr>
          <w:rFonts w:ascii="Times New Roman" w:hAnsi="Times New Roman" w:cs="Times New Roman"/>
          <w:sz w:val="26"/>
          <w:szCs w:val="26"/>
        </w:rPr>
        <w:tab/>
        <w:t>Студент, не выбравший тему ВКР в установленный срок, считается имеющим академическую задолженность. Он обязан ликвидировать ее в порядке и в сроки, установленные законодательством Российской Федерации и локальными нормативными актами Университета.</w:t>
      </w:r>
    </w:p>
    <w:p w14:paraId="0513FF27" w14:textId="77777777" w:rsidR="00E31F15" w:rsidRPr="00623A42" w:rsidRDefault="00E31F15" w:rsidP="00E31F15">
      <w:pPr>
        <w:tabs>
          <w:tab w:val="left" w:pos="0"/>
          <w:tab w:val="left" w:pos="567"/>
          <w:tab w:val="left" w:pos="993"/>
          <w:tab w:val="left" w:pos="1701"/>
        </w:tabs>
        <w:spacing w:line="240" w:lineRule="auto"/>
        <w:ind w:right="140"/>
        <w:jc w:val="both"/>
        <w:rPr>
          <w:rFonts w:ascii="Times New Roman" w:hAnsi="Times New Roman" w:cs="Times New Roman"/>
          <w:sz w:val="26"/>
          <w:szCs w:val="26"/>
        </w:rPr>
      </w:pPr>
      <w:r w:rsidRPr="00623A42">
        <w:rPr>
          <w:rFonts w:ascii="Times New Roman" w:hAnsi="Times New Roman" w:cs="Times New Roman"/>
          <w:sz w:val="26"/>
          <w:szCs w:val="26"/>
        </w:rPr>
        <w:tab/>
        <w:t xml:space="preserve">Изменение, в том числе уточнение, темы ВКР возможно не позднее, чем за 1 календарный месяц до установленного в приказе срока представления итогового варианта ВКР. Для изменения темы студент готовит заявление, подписывает его у руководителя и передает в учебный офис в бумажном виде и в сканированном виде на почту менеджера учебного офиса. Студент должен убедиться в получении </w:t>
      </w:r>
      <w:r w:rsidRPr="00623A42">
        <w:rPr>
          <w:rFonts w:ascii="Times New Roman" w:hAnsi="Times New Roman" w:cs="Times New Roman"/>
          <w:sz w:val="26"/>
          <w:szCs w:val="26"/>
        </w:rPr>
        <w:lastRenderedPageBreak/>
        <w:t>информации сотрудниками учебного офиса и в изменении темы в LMS. Смена темы ВКР производится приказом директора филиала. Образец заявления может быть найден в Приложении.</w:t>
      </w:r>
    </w:p>
    <w:p w14:paraId="0B2B909F" w14:textId="51C50F18" w:rsidR="00E31F15" w:rsidRPr="00623A42" w:rsidRDefault="00E31F15" w:rsidP="00623A42">
      <w:pPr>
        <w:spacing w:line="240" w:lineRule="auto"/>
        <w:jc w:val="both"/>
        <w:rPr>
          <w:rFonts w:ascii="Times New Roman" w:hAnsi="Times New Roman" w:cs="Times New Roman"/>
          <w:sz w:val="26"/>
          <w:szCs w:val="26"/>
        </w:rPr>
      </w:pPr>
      <w:r w:rsidRPr="00623A42">
        <w:rPr>
          <w:rFonts w:ascii="Times New Roman" w:hAnsi="Times New Roman" w:cs="Times New Roman"/>
          <w:sz w:val="26"/>
          <w:szCs w:val="26"/>
        </w:rPr>
        <w:tab/>
        <w:t xml:space="preserve">Замена руководителя ВКР производится приказом директора филиала не позднее, чем за 2 месяц до защиты работы. Образец заявления </w:t>
      </w:r>
      <w:r w:rsidR="00623A42">
        <w:rPr>
          <w:rFonts w:ascii="Times New Roman" w:hAnsi="Times New Roman" w:cs="Times New Roman"/>
          <w:sz w:val="26"/>
          <w:szCs w:val="26"/>
        </w:rPr>
        <w:t>может быть найден в Приложении.</w:t>
      </w:r>
      <w:r w:rsidRPr="00623A42">
        <w:rPr>
          <w:rFonts w:ascii="Times New Roman" w:hAnsi="Times New Roman" w:cs="Times New Roman"/>
          <w:sz w:val="26"/>
          <w:szCs w:val="26"/>
        </w:rPr>
        <w:t xml:space="preserve">   </w:t>
      </w:r>
    </w:p>
    <w:p w14:paraId="4A783A3D" w14:textId="07DEAE79" w:rsidR="007130D2" w:rsidRPr="00623A42" w:rsidRDefault="00E31F15" w:rsidP="00E31F15">
      <w:pPr>
        <w:tabs>
          <w:tab w:val="left" w:pos="0"/>
          <w:tab w:val="left" w:pos="567"/>
          <w:tab w:val="left" w:pos="993"/>
          <w:tab w:val="left" w:pos="1701"/>
        </w:tabs>
        <w:spacing w:line="240" w:lineRule="auto"/>
        <w:ind w:right="-2" w:firstLine="709"/>
        <w:jc w:val="center"/>
        <w:rPr>
          <w:rFonts w:ascii="Times New Roman" w:eastAsia="Times New Roman" w:hAnsi="Times New Roman" w:cs="Times New Roman"/>
          <w:b/>
          <w:sz w:val="26"/>
          <w:szCs w:val="26"/>
        </w:rPr>
      </w:pPr>
      <w:r w:rsidRPr="00623A42">
        <w:rPr>
          <w:rFonts w:ascii="Times New Roman" w:hAnsi="Times New Roman" w:cs="Times New Roman"/>
          <w:sz w:val="26"/>
          <w:szCs w:val="26"/>
        </w:rPr>
        <w:t xml:space="preserve">  </w:t>
      </w:r>
      <w:r w:rsidRPr="00623A42">
        <w:rPr>
          <w:rFonts w:ascii="Times New Roman" w:eastAsia="Times New Roman" w:hAnsi="Times New Roman" w:cs="Times New Roman"/>
          <w:b/>
          <w:sz w:val="26"/>
          <w:szCs w:val="26"/>
        </w:rPr>
        <w:t>Этапы подготовки ВКР</w:t>
      </w:r>
    </w:p>
    <w:p w14:paraId="04D81FE4" w14:textId="77777777" w:rsidR="00810F7B" w:rsidRPr="00623A42" w:rsidRDefault="00810F7B" w:rsidP="00E31F15">
      <w:pPr>
        <w:tabs>
          <w:tab w:val="left" w:pos="0"/>
          <w:tab w:val="left" w:pos="567"/>
          <w:tab w:val="left" w:pos="993"/>
          <w:tab w:val="left" w:pos="1701"/>
        </w:tabs>
        <w:spacing w:line="240" w:lineRule="auto"/>
        <w:ind w:right="-2" w:firstLine="709"/>
        <w:jc w:val="center"/>
        <w:rPr>
          <w:rFonts w:ascii="Times New Roman" w:eastAsia="Times New Roman" w:hAnsi="Times New Roman" w:cs="Times New Roman"/>
          <w:b/>
          <w:sz w:val="26"/>
          <w:szCs w:val="26"/>
        </w:rPr>
      </w:pPr>
    </w:p>
    <w:p w14:paraId="3E5EA943" w14:textId="77777777" w:rsidR="00E31F15" w:rsidRPr="00623A42" w:rsidRDefault="00E31F15" w:rsidP="00E31F15">
      <w:pPr>
        <w:spacing w:line="240" w:lineRule="auto"/>
        <w:ind w:right="140" w:firstLine="708"/>
        <w:jc w:val="both"/>
        <w:rPr>
          <w:rFonts w:ascii="Times New Roman" w:hAnsi="Times New Roman" w:cs="Times New Roman"/>
          <w:sz w:val="26"/>
          <w:szCs w:val="26"/>
        </w:rPr>
      </w:pPr>
      <w:bookmarkStart w:id="4" w:name="_heading=h.4d34og8" w:colFirst="0" w:colLast="0"/>
      <w:bookmarkEnd w:id="4"/>
      <w:r w:rsidRPr="00623A42">
        <w:rPr>
          <w:rFonts w:ascii="Times New Roman" w:hAnsi="Times New Roman" w:cs="Times New Roman"/>
          <w:sz w:val="26"/>
          <w:szCs w:val="26"/>
        </w:rPr>
        <w:t>После утверждения темы и Руководителя ВКР в ИУПе студент получает от Руководителя задание на выполнение ЭПП с указанием графика и условий выполнения работ. Шаблон задания на выполнение ЭПП приведен в приложении к Методическим рекомендациям по подготовке ВКР. Подписание задания на выполнение ЭПП является первой и обязательной для каждого студента контрольной точкой в выполнении любого элемента практической подготовки.</w:t>
      </w:r>
    </w:p>
    <w:p w14:paraId="50903FBD" w14:textId="77777777" w:rsidR="00E31F15" w:rsidRPr="00623A42" w:rsidRDefault="00E31F15" w:rsidP="00E31F15">
      <w:pPr>
        <w:tabs>
          <w:tab w:val="left" w:pos="1843"/>
          <w:tab w:val="left" w:pos="1985"/>
          <w:tab w:val="left" w:pos="2268"/>
          <w:tab w:val="left" w:pos="2835"/>
        </w:tabs>
        <w:spacing w:line="240" w:lineRule="auto"/>
        <w:ind w:right="140" w:firstLine="709"/>
        <w:jc w:val="both"/>
        <w:rPr>
          <w:rFonts w:ascii="Times New Roman" w:hAnsi="Times New Roman" w:cs="Times New Roman"/>
          <w:sz w:val="26"/>
          <w:szCs w:val="26"/>
        </w:rPr>
      </w:pPr>
      <w:r w:rsidRPr="00623A42">
        <w:rPr>
          <w:rFonts w:ascii="Times New Roman" w:hAnsi="Times New Roman" w:cs="Times New Roman"/>
          <w:b/>
          <w:sz w:val="26"/>
          <w:szCs w:val="26"/>
        </w:rPr>
        <w:t>Подготовка проекта ВКР.</w:t>
      </w:r>
      <w:r w:rsidRPr="00623A42">
        <w:rPr>
          <w:rFonts w:ascii="Times New Roman" w:hAnsi="Times New Roman" w:cs="Times New Roman"/>
          <w:sz w:val="26"/>
          <w:szCs w:val="26"/>
        </w:rPr>
        <w:t xml:space="preserve"> На этом этапе студент должен сформулировать рабочую гипотезу/ замысел работы, выделить проблему, на решение которой будет направлена ВКР, и предложить основную структуру ВКР. </w:t>
      </w:r>
    </w:p>
    <w:p w14:paraId="48EA0BAD" w14:textId="77777777" w:rsidR="00E31F15" w:rsidRPr="00623A42" w:rsidRDefault="00E31F15" w:rsidP="00E31F15">
      <w:pPr>
        <w:tabs>
          <w:tab w:val="left" w:pos="1843"/>
          <w:tab w:val="left" w:pos="1985"/>
          <w:tab w:val="left" w:pos="2268"/>
          <w:tab w:val="left" w:pos="2835"/>
        </w:tabs>
        <w:spacing w:line="240" w:lineRule="auto"/>
        <w:ind w:right="140" w:firstLine="709"/>
        <w:jc w:val="both"/>
        <w:rPr>
          <w:rFonts w:ascii="Times New Roman" w:hAnsi="Times New Roman" w:cs="Times New Roman"/>
          <w:sz w:val="26"/>
          <w:szCs w:val="26"/>
        </w:rPr>
      </w:pPr>
      <w:r w:rsidRPr="00623A42">
        <w:rPr>
          <w:rFonts w:ascii="Times New Roman" w:hAnsi="Times New Roman" w:cs="Times New Roman"/>
          <w:sz w:val="26"/>
          <w:szCs w:val="26"/>
        </w:rPr>
        <w:t xml:space="preserve"> Проект ВКР может готовиться студентом в ходе научно-исследовательского семинара и индивидуальных консультаций с руководителем (потенциальным руководителем). Проект ВКР оценивается руководителем ВКР. Студент имеет возможность доработать Проект ВКР, не утвержденный руководителем ВКР, и представить его повторно (конкретные даты повторного представления и оценивания согласуются с руководителем ВКР, но не позднее 25 декабря текущего учебного года). При отсутствии утвержденного в указанный срок Проекта руководитель ВКР обязан уведомить об этом Учебный офис ОП, на которой учится студент, по корпоративной электронной почте или через специальный модуль в LMS.</w:t>
      </w:r>
    </w:p>
    <w:p w14:paraId="55CED9C4" w14:textId="77777777" w:rsidR="00E31F15" w:rsidRPr="00623A42" w:rsidRDefault="00E31F15" w:rsidP="00E31F15">
      <w:pPr>
        <w:tabs>
          <w:tab w:val="left" w:pos="1843"/>
          <w:tab w:val="left" w:pos="1985"/>
          <w:tab w:val="left" w:pos="2268"/>
          <w:tab w:val="left" w:pos="2835"/>
        </w:tabs>
        <w:spacing w:line="240" w:lineRule="auto"/>
        <w:ind w:right="140" w:firstLine="709"/>
        <w:jc w:val="both"/>
        <w:rPr>
          <w:rFonts w:ascii="Times New Roman" w:hAnsi="Times New Roman" w:cs="Times New Roman"/>
          <w:sz w:val="26"/>
          <w:szCs w:val="26"/>
        </w:rPr>
      </w:pPr>
      <w:r w:rsidRPr="00623A42">
        <w:rPr>
          <w:rFonts w:ascii="Times New Roman" w:hAnsi="Times New Roman" w:cs="Times New Roman"/>
          <w:b/>
          <w:sz w:val="26"/>
          <w:szCs w:val="26"/>
        </w:rPr>
        <w:t>Предъявление первого варианта ВКР</w:t>
      </w:r>
      <w:r w:rsidRPr="00623A42">
        <w:rPr>
          <w:rFonts w:ascii="Times New Roman" w:hAnsi="Times New Roman" w:cs="Times New Roman"/>
          <w:sz w:val="26"/>
          <w:szCs w:val="26"/>
        </w:rPr>
        <w:t xml:space="preserve">. Текст первого варианта ВКР передается руководителю ВКР для замечаний; при необходимости в дальнейшем проводится корректировка текста. Предъявление первого варианта ВКР происходит в соответствии с графиком подготовки ВКР, но не позднее 10 марта текущего учебного года. В случае отсутствия текста первого варианта ВКР, предоставленного в срок, руководитель ВКР обязан уведомить об этом Учебный офис ОП, на которой учится студент, по корпоративной электронной почте или через специальный модуль в LMS. </w:t>
      </w:r>
    </w:p>
    <w:p w14:paraId="7B851FF2" w14:textId="77777777" w:rsidR="00E31F15" w:rsidRPr="00623A42" w:rsidRDefault="00E31F15" w:rsidP="00E31F15">
      <w:pPr>
        <w:tabs>
          <w:tab w:val="left" w:pos="0"/>
          <w:tab w:val="left" w:pos="567"/>
          <w:tab w:val="left" w:pos="993"/>
          <w:tab w:val="left" w:pos="1701"/>
        </w:tabs>
        <w:spacing w:line="240" w:lineRule="auto"/>
        <w:ind w:right="140" w:firstLine="567"/>
        <w:jc w:val="both"/>
        <w:rPr>
          <w:rFonts w:ascii="Times New Roman" w:hAnsi="Times New Roman" w:cs="Times New Roman"/>
          <w:sz w:val="26"/>
          <w:szCs w:val="26"/>
        </w:rPr>
      </w:pPr>
      <w:r w:rsidRPr="00623A42">
        <w:rPr>
          <w:rFonts w:ascii="Times New Roman" w:hAnsi="Times New Roman" w:cs="Times New Roman"/>
          <w:b/>
          <w:sz w:val="26"/>
          <w:szCs w:val="26"/>
        </w:rPr>
        <w:t xml:space="preserve">Доработка ВКР, подготовка итогового варианта ВКР. </w:t>
      </w:r>
      <w:r w:rsidRPr="00623A42">
        <w:rPr>
          <w:rFonts w:ascii="Times New Roman" w:hAnsi="Times New Roman" w:cs="Times New Roman"/>
          <w:sz w:val="26"/>
          <w:szCs w:val="26"/>
        </w:rPr>
        <w:t xml:space="preserve">На этом этапе, при необходимости, производится корректировка ВКР студентом. Студент должен не менее одного раза в месяц отчитываться перед руководителем о выполнении задания, о возникающих трудностях. По мере написания глав текст должен предоставляться руководителю для проверки, внесения коррективов. Успешность написания работы во многом зависит от того, насколько студентом соблюдаются договоренности о сроках предоставления руководителю «черновых» параграфов и глав. Контроль за работой студента, проводимый руководителем, может быть дополнен контролем со стороны кафедры или учебного офиса. По завершении этого этапа студент представляет итоговый вариант ВКР и аннотацию руководителю ВКР. </w:t>
      </w:r>
    </w:p>
    <w:p w14:paraId="3D278EC2" w14:textId="77777777" w:rsidR="00E31F15" w:rsidRPr="00623A42" w:rsidRDefault="00E31F15" w:rsidP="00E31F15">
      <w:pPr>
        <w:shd w:val="clear" w:color="auto" w:fill="FFFFFF"/>
        <w:tabs>
          <w:tab w:val="left" w:pos="874"/>
        </w:tabs>
        <w:spacing w:line="240" w:lineRule="auto"/>
        <w:ind w:firstLine="709"/>
        <w:jc w:val="both"/>
        <w:rPr>
          <w:rFonts w:ascii="Times New Roman" w:hAnsi="Times New Roman" w:cs="Times New Roman"/>
          <w:sz w:val="26"/>
          <w:szCs w:val="26"/>
        </w:rPr>
      </w:pPr>
      <w:r w:rsidRPr="00623A42">
        <w:rPr>
          <w:rFonts w:ascii="Times New Roman" w:hAnsi="Times New Roman" w:cs="Times New Roman"/>
          <w:b/>
          <w:sz w:val="26"/>
          <w:szCs w:val="26"/>
        </w:rPr>
        <w:t>Загрузка ВКР в систему «Антиплагиат».</w:t>
      </w:r>
      <w:r w:rsidRPr="00623A42">
        <w:rPr>
          <w:rFonts w:ascii="Times New Roman" w:hAnsi="Times New Roman" w:cs="Times New Roman"/>
          <w:sz w:val="26"/>
          <w:szCs w:val="26"/>
        </w:rPr>
        <w:t xml:space="preserve"> Итоговый вариант ВКР не позднее 16 мая представляется в электронном виде руководителю работы, и загружается в </w:t>
      </w:r>
      <w:r w:rsidRPr="00623A42">
        <w:rPr>
          <w:rFonts w:ascii="Times New Roman" w:hAnsi="Times New Roman" w:cs="Times New Roman"/>
          <w:sz w:val="26"/>
          <w:szCs w:val="26"/>
        </w:rPr>
        <w:lastRenderedPageBreak/>
        <w:t>систему LMS для дальнейшей проверки работы на плагиат системой «Антиплагиат». Загрузка работы в LMS осуществляется только один раз. Лица, нарушившие установленный срок, и не допущенные к защите ВКР, отчисляются из НИУ ВШЭ как не выполнившие обязанностей по добросовестному освоению образовательной программы и выполнению учебного плана.</w:t>
      </w:r>
    </w:p>
    <w:p w14:paraId="319C8E75" w14:textId="77777777" w:rsidR="00E31F15" w:rsidRPr="00623A42" w:rsidRDefault="00E31F15" w:rsidP="00E31F15">
      <w:pPr>
        <w:tabs>
          <w:tab w:val="left" w:pos="1843"/>
          <w:tab w:val="left" w:pos="1985"/>
          <w:tab w:val="left" w:pos="2268"/>
          <w:tab w:val="left" w:pos="2835"/>
        </w:tabs>
        <w:spacing w:line="240" w:lineRule="auto"/>
        <w:ind w:right="140" w:firstLine="709"/>
        <w:jc w:val="both"/>
        <w:rPr>
          <w:rFonts w:ascii="Times New Roman" w:hAnsi="Times New Roman" w:cs="Times New Roman"/>
          <w:sz w:val="26"/>
          <w:szCs w:val="26"/>
        </w:rPr>
      </w:pPr>
      <w:r w:rsidRPr="00623A42">
        <w:rPr>
          <w:rFonts w:ascii="Times New Roman" w:hAnsi="Times New Roman" w:cs="Times New Roman"/>
          <w:sz w:val="26"/>
          <w:szCs w:val="26"/>
        </w:rPr>
        <w:t>Руководитель ВКР проверяет загруженную работу и составляет отзыв на ВКР в течение календарной недели после получения итогового варианта ВКР, но не позднее 5 календарных дней до даты защиты ВКР (Пример формы отзыва руководителя указан в Приложении к настоящим Методическим рекомендациям). Отзыв руководителя загружается в специальный модуль системы LMS.</w:t>
      </w:r>
    </w:p>
    <w:p w14:paraId="5E11DA25" w14:textId="77777777" w:rsidR="00E31F15" w:rsidRPr="00623A42" w:rsidRDefault="00E31F15" w:rsidP="00E31F15">
      <w:pPr>
        <w:tabs>
          <w:tab w:val="left" w:pos="1843"/>
          <w:tab w:val="left" w:pos="1985"/>
          <w:tab w:val="left" w:pos="2268"/>
          <w:tab w:val="left" w:pos="2835"/>
        </w:tabs>
        <w:spacing w:line="240" w:lineRule="auto"/>
        <w:ind w:right="140" w:firstLine="709"/>
        <w:jc w:val="both"/>
        <w:rPr>
          <w:rFonts w:ascii="Times New Roman" w:hAnsi="Times New Roman" w:cs="Times New Roman"/>
          <w:sz w:val="26"/>
          <w:szCs w:val="26"/>
        </w:rPr>
      </w:pPr>
      <w:r w:rsidRPr="00623A42">
        <w:rPr>
          <w:rFonts w:ascii="Times New Roman" w:hAnsi="Times New Roman" w:cs="Times New Roman"/>
          <w:b/>
          <w:sz w:val="26"/>
          <w:szCs w:val="26"/>
        </w:rPr>
        <w:t xml:space="preserve">Рецензирование ВКР.  </w:t>
      </w:r>
      <w:r w:rsidRPr="00623A42">
        <w:rPr>
          <w:rFonts w:ascii="Times New Roman" w:hAnsi="Times New Roman" w:cs="Times New Roman"/>
          <w:sz w:val="26"/>
          <w:szCs w:val="26"/>
        </w:rPr>
        <w:t>К ВКР прилагается рецензия, возможно предоставление более чем одной рецензии. Внутренний рецензент назначается из числа преподавателей или научных работников Университета. Внешним рецензентом может быть представитель иной образовательной организации высшего образования, работник иных организаций из профессиональной сферы, соответствующей теме ВКР. Поиск внешнего рецензента осуществляется студентом самостоятельно.</w:t>
      </w:r>
    </w:p>
    <w:p w14:paraId="6DEAADC2" w14:textId="77777777" w:rsidR="00E31F15" w:rsidRPr="00623A42" w:rsidRDefault="00E31F15" w:rsidP="00E31F15">
      <w:pPr>
        <w:tabs>
          <w:tab w:val="left" w:pos="1843"/>
          <w:tab w:val="left" w:pos="1985"/>
          <w:tab w:val="left" w:pos="2268"/>
          <w:tab w:val="left" w:pos="2835"/>
        </w:tabs>
        <w:spacing w:line="240" w:lineRule="auto"/>
        <w:ind w:right="140" w:firstLine="709"/>
        <w:jc w:val="both"/>
        <w:rPr>
          <w:rFonts w:ascii="Times New Roman" w:hAnsi="Times New Roman" w:cs="Times New Roman"/>
          <w:sz w:val="26"/>
          <w:szCs w:val="26"/>
        </w:rPr>
      </w:pPr>
      <w:r w:rsidRPr="00623A42">
        <w:rPr>
          <w:rFonts w:ascii="Times New Roman" w:hAnsi="Times New Roman" w:cs="Times New Roman"/>
          <w:sz w:val="26"/>
          <w:szCs w:val="26"/>
        </w:rPr>
        <w:t xml:space="preserve">Приказ о назначении рецензентов подписывается директором филиала по представлению академического руководителя ОП не позднее, чем за месяц до запланированной даты защиты ВКР. В приказе указываются ФИО студента, тема ВКР, сведения о рецензентах (ФИО, ученая степень, ученое звание, место работы, занимаемая должность). </w:t>
      </w:r>
    </w:p>
    <w:p w14:paraId="5F18D007" w14:textId="27741C57" w:rsidR="00E31F15" w:rsidRPr="00623A42" w:rsidRDefault="00E31F15" w:rsidP="00E31F15">
      <w:pPr>
        <w:pBdr>
          <w:top w:val="nil"/>
          <w:left w:val="nil"/>
          <w:bottom w:val="nil"/>
          <w:right w:val="nil"/>
          <w:between w:val="nil"/>
        </w:pBdr>
        <w:tabs>
          <w:tab w:val="left" w:pos="1418"/>
          <w:tab w:val="left" w:pos="10204"/>
        </w:tabs>
        <w:spacing w:line="240" w:lineRule="auto"/>
        <w:ind w:firstLine="709"/>
        <w:jc w:val="both"/>
        <w:rPr>
          <w:rFonts w:ascii="Times New Roman" w:hAnsi="Times New Roman" w:cs="Times New Roman"/>
          <w:color w:val="000000"/>
          <w:sz w:val="26"/>
          <w:szCs w:val="26"/>
        </w:rPr>
      </w:pPr>
      <w:r w:rsidRPr="00623A42">
        <w:rPr>
          <w:rFonts w:ascii="Times New Roman" w:hAnsi="Times New Roman" w:cs="Times New Roman"/>
          <w:color w:val="000000"/>
          <w:sz w:val="26"/>
          <w:szCs w:val="26"/>
        </w:rPr>
        <w:t xml:space="preserve">Рецензент обязан провести квалифицированный анализ основных положений рецензируемой ВКР, наличия собственной точки зрения/ проектного решения, умения пользоваться методами научного исследования/ проектирования, степени обоснованности выводов и рекомендаций/ адекватности средств достижения результатов, достоверности полученных результатов/ целесообразности полученных продуктов, решений, их новизны и практической значимости. Рецензент может оценить степень сформированности у автора ВКР компетенций, предусмотренных ОС НИУ ВШЭ.  Пример формы отзыва </w:t>
      </w:r>
      <w:r w:rsidR="000877B5">
        <w:rPr>
          <w:rFonts w:ascii="Times New Roman" w:hAnsi="Times New Roman" w:cs="Times New Roman"/>
          <w:color w:val="000000"/>
          <w:sz w:val="26"/>
          <w:szCs w:val="26"/>
        </w:rPr>
        <w:t>рецензента указан в Приложении</w:t>
      </w:r>
      <w:r w:rsidRPr="00623A42">
        <w:rPr>
          <w:rFonts w:ascii="Times New Roman" w:hAnsi="Times New Roman" w:cs="Times New Roman"/>
          <w:color w:val="000000"/>
          <w:sz w:val="26"/>
          <w:szCs w:val="26"/>
        </w:rPr>
        <w:t xml:space="preserve"> к настоящим Методическим рекомендациям. Для внешних рецензентов допускается использование свободной формы написания рецензии. </w:t>
      </w:r>
    </w:p>
    <w:p w14:paraId="55F193C1" w14:textId="77777777" w:rsidR="00E31F15" w:rsidRPr="00623A42" w:rsidRDefault="00E31F15" w:rsidP="00E31F15">
      <w:pPr>
        <w:tabs>
          <w:tab w:val="left" w:pos="1843"/>
          <w:tab w:val="left" w:pos="1985"/>
          <w:tab w:val="left" w:pos="2268"/>
          <w:tab w:val="left" w:pos="2835"/>
        </w:tabs>
        <w:spacing w:line="240" w:lineRule="auto"/>
        <w:ind w:right="140" w:firstLine="709"/>
        <w:jc w:val="both"/>
        <w:rPr>
          <w:rFonts w:ascii="Times New Roman" w:hAnsi="Times New Roman" w:cs="Times New Roman"/>
          <w:sz w:val="26"/>
          <w:szCs w:val="26"/>
        </w:rPr>
      </w:pPr>
      <w:r w:rsidRPr="00623A42">
        <w:rPr>
          <w:rFonts w:ascii="Times New Roman" w:hAnsi="Times New Roman" w:cs="Times New Roman"/>
          <w:sz w:val="26"/>
          <w:szCs w:val="26"/>
        </w:rPr>
        <w:t xml:space="preserve">Учебный офис ОП направляет ВКР на внутреннее рецензирование не позднее, чем через три календарных дня после ее получения. Внутренний рецензент составляет и передает ответственному лицу от Учебного офиса ОП письменную рецензию на ВКР не позднее, чем за 6 календарных дня до даты защиты ВКР. Предоставление материалов ВКР внешнему рецензенту, а также передачу письменной рецензии в Учебный офис ОП осуществляются студентом самостоятельно не позднее, чем за 6 календарных дня до даты защиты ВКР. </w:t>
      </w:r>
    </w:p>
    <w:p w14:paraId="2FBE2C94" w14:textId="77777777" w:rsidR="00E31F15" w:rsidRPr="00623A42" w:rsidRDefault="00E31F15" w:rsidP="00E31F15">
      <w:pPr>
        <w:tabs>
          <w:tab w:val="left" w:pos="1843"/>
          <w:tab w:val="left" w:pos="1985"/>
          <w:tab w:val="left" w:pos="2268"/>
          <w:tab w:val="left" w:pos="2835"/>
        </w:tabs>
        <w:spacing w:line="240" w:lineRule="auto"/>
        <w:ind w:right="140" w:firstLine="709"/>
        <w:jc w:val="both"/>
        <w:rPr>
          <w:rFonts w:ascii="Times New Roman" w:hAnsi="Times New Roman" w:cs="Times New Roman"/>
          <w:sz w:val="26"/>
          <w:szCs w:val="26"/>
        </w:rPr>
      </w:pPr>
      <w:r w:rsidRPr="00623A42">
        <w:rPr>
          <w:rFonts w:ascii="Times New Roman" w:hAnsi="Times New Roman" w:cs="Times New Roman"/>
          <w:b/>
          <w:sz w:val="26"/>
          <w:szCs w:val="26"/>
        </w:rPr>
        <w:t>Защита</w:t>
      </w:r>
      <w:r w:rsidRPr="00623A42">
        <w:rPr>
          <w:rFonts w:ascii="Times New Roman" w:hAnsi="Times New Roman" w:cs="Times New Roman"/>
          <w:sz w:val="26"/>
          <w:szCs w:val="26"/>
        </w:rPr>
        <w:t xml:space="preserve"> </w:t>
      </w:r>
      <w:r w:rsidRPr="00623A42">
        <w:rPr>
          <w:rFonts w:ascii="Times New Roman" w:hAnsi="Times New Roman" w:cs="Times New Roman"/>
          <w:b/>
          <w:sz w:val="26"/>
          <w:szCs w:val="26"/>
        </w:rPr>
        <w:t>ВКР</w:t>
      </w:r>
      <w:r w:rsidRPr="00623A42">
        <w:rPr>
          <w:rFonts w:ascii="Times New Roman" w:hAnsi="Times New Roman" w:cs="Times New Roman"/>
          <w:sz w:val="26"/>
          <w:szCs w:val="26"/>
        </w:rPr>
        <w:t xml:space="preserve"> (порядок проведения и процедура защиты) регламентирована Положением о государственной итоговой аттестации студентов образовательных программ высшего образования – программ бакалавриата, специалитета и магистратуры НИУ ВШЭ.</w:t>
      </w:r>
    </w:p>
    <w:p w14:paraId="0E498A0C" w14:textId="77777777" w:rsidR="007130D2" w:rsidRPr="00623A42" w:rsidRDefault="007130D2" w:rsidP="0036439E">
      <w:pPr>
        <w:spacing w:line="240" w:lineRule="auto"/>
        <w:ind w:right="-2" w:firstLine="709"/>
        <w:jc w:val="both"/>
        <w:rPr>
          <w:rFonts w:ascii="Times New Roman" w:eastAsia="Times New Roman" w:hAnsi="Times New Roman" w:cs="Times New Roman"/>
          <w:sz w:val="26"/>
          <w:szCs w:val="26"/>
        </w:rPr>
      </w:pPr>
    </w:p>
    <w:p w14:paraId="1ED9A500" w14:textId="77777777" w:rsidR="00623A42" w:rsidRDefault="00623A42" w:rsidP="0036439E">
      <w:pPr>
        <w:spacing w:line="240" w:lineRule="auto"/>
        <w:ind w:right="-2" w:firstLine="709"/>
        <w:jc w:val="both"/>
        <w:rPr>
          <w:rFonts w:ascii="Times New Roman" w:eastAsia="Times New Roman" w:hAnsi="Times New Roman" w:cs="Times New Roman"/>
          <w:b/>
          <w:sz w:val="26"/>
          <w:szCs w:val="26"/>
        </w:rPr>
      </w:pPr>
    </w:p>
    <w:p w14:paraId="17F70BFA" w14:textId="77777777" w:rsidR="00623A42" w:rsidRDefault="00623A42" w:rsidP="0036439E">
      <w:pPr>
        <w:spacing w:line="240" w:lineRule="auto"/>
        <w:ind w:right="-2" w:firstLine="709"/>
        <w:jc w:val="both"/>
        <w:rPr>
          <w:rFonts w:ascii="Times New Roman" w:eastAsia="Times New Roman" w:hAnsi="Times New Roman" w:cs="Times New Roman"/>
          <w:b/>
          <w:sz w:val="26"/>
          <w:szCs w:val="26"/>
        </w:rPr>
      </w:pPr>
    </w:p>
    <w:p w14:paraId="26A2251C" w14:textId="77777777" w:rsidR="00623A42" w:rsidRDefault="00623A42" w:rsidP="0036439E">
      <w:pPr>
        <w:spacing w:line="240" w:lineRule="auto"/>
        <w:ind w:right="-2" w:firstLine="709"/>
        <w:jc w:val="both"/>
        <w:rPr>
          <w:rFonts w:ascii="Times New Roman" w:eastAsia="Times New Roman" w:hAnsi="Times New Roman" w:cs="Times New Roman"/>
          <w:b/>
          <w:sz w:val="26"/>
          <w:szCs w:val="26"/>
        </w:rPr>
      </w:pPr>
    </w:p>
    <w:p w14:paraId="77D21D8A" w14:textId="77777777" w:rsidR="00623A42" w:rsidRDefault="00623A42" w:rsidP="0036439E">
      <w:pPr>
        <w:spacing w:line="240" w:lineRule="auto"/>
        <w:ind w:right="-2" w:firstLine="709"/>
        <w:jc w:val="both"/>
        <w:rPr>
          <w:rFonts w:ascii="Times New Roman" w:eastAsia="Times New Roman" w:hAnsi="Times New Roman" w:cs="Times New Roman"/>
          <w:b/>
          <w:sz w:val="26"/>
          <w:szCs w:val="26"/>
        </w:rPr>
      </w:pPr>
    </w:p>
    <w:p w14:paraId="3641A6EE" w14:textId="380A2249" w:rsidR="007130D2" w:rsidRPr="00623A42" w:rsidRDefault="00F53E99" w:rsidP="0036439E">
      <w:pPr>
        <w:spacing w:line="240" w:lineRule="auto"/>
        <w:ind w:right="-2" w:firstLine="709"/>
        <w:jc w:val="both"/>
        <w:rPr>
          <w:rFonts w:ascii="Times New Roman" w:eastAsia="Times New Roman" w:hAnsi="Times New Roman" w:cs="Times New Roman"/>
          <w:b/>
          <w:sz w:val="26"/>
          <w:szCs w:val="26"/>
        </w:rPr>
      </w:pPr>
      <w:r w:rsidRPr="00623A42">
        <w:rPr>
          <w:rFonts w:ascii="Times New Roman" w:eastAsia="Times New Roman" w:hAnsi="Times New Roman" w:cs="Times New Roman"/>
          <w:b/>
          <w:sz w:val="26"/>
          <w:szCs w:val="26"/>
        </w:rPr>
        <w:lastRenderedPageBreak/>
        <w:t>2.</w:t>
      </w:r>
      <w:r w:rsidR="00E31F15" w:rsidRPr="00623A42">
        <w:rPr>
          <w:rFonts w:ascii="Times New Roman" w:eastAsia="Times New Roman" w:hAnsi="Times New Roman" w:cs="Times New Roman"/>
          <w:b/>
          <w:sz w:val="26"/>
          <w:szCs w:val="26"/>
          <w:lang w:val="ru-RU"/>
        </w:rPr>
        <w:t>3</w:t>
      </w:r>
      <w:r w:rsidRPr="00623A42">
        <w:rPr>
          <w:rFonts w:ascii="Times New Roman" w:eastAsia="Times New Roman" w:hAnsi="Times New Roman" w:cs="Times New Roman"/>
          <w:b/>
          <w:sz w:val="26"/>
          <w:szCs w:val="26"/>
        </w:rPr>
        <w:t>.3. Содержание, особенности освоения</w:t>
      </w:r>
    </w:p>
    <w:p w14:paraId="516EB9A8" w14:textId="77777777" w:rsidR="00810F7B" w:rsidRPr="00623A42" w:rsidRDefault="00810F7B" w:rsidP="0036439E">
      <w:pPr>
        <w:spacing w:line="240" w:lineRule="auto"/>
        <w:ind w:right="-2" w:firstLine="709"/>
        <w:jc w:val="both"/>
        <w:rPr>
          <w:rFonts w:ascii="Times New Roman" w:eastAsia="Times New Roman" w:hAnsi="Times New Roman" w:cs="Times New Roman"/>
          <w:b/>
          <w:sz w:val="26"/>
          <w:szCs w:val="26"/>
        </w:rPr>
      </w:pPr>
    </w:p>
    <w:p w14:paraId="0FADD7A0" w14:textId="1156CFFB" w:rsidR="007130D2" w:rsidRPr="00623A42" w:rsidRDefault="00F53E99" w:rsidP="0036439E">
      <w:pPr>
        <w:spacing w:line="240" w:lineRule="auto"/>
        <w:ind w:right="-2" w:firstLine="709"/>
        <w:jc w:val="center"/>
        <w:rPr>
          <w:rFonts w:ascii="Times New Roman" w:eastAsia="Times New Roman" w:hAnsi="Times New Roman" w:cs="Times New Roman"/>
          <w:b/>
          <w:sz w:val="26"/>
          <w:szCs w:val="26"/>
        </w:rPr>
      </w:pPr>
      <w:r w:rsidRPr="00623A42">
        <w:rPr>
          <w:rFonts w:ascii="Times New Roman" w:eastAsia="Times New Roman" w:hAnsi="Times New Roman" w:cs="Times New Roman"/>
          <w:b/>
          <w:sz w:val="26"/>
          <w:szCs w:val="26"/>
        </w:rPr>
        <w:t>Общие требования к содержанию и объему ВКР в академическом формате</w:t>
      </w:r>
    </w:p>
    <w:p w14:paraId="4A758948" w14:textId="77777777" w:rsidR="00810F7B" w:rsidRPr="00623A42" w:rsidRDefault="00810F7B" w:rsidP="00623A42">
      <w:pPr>
        <w:spacing w:line="240" w:lineRule="auto"/>
        <w:ind w:right="-2" w:firstLine="709"/>
        <w:jc w:val="center"/>
        <w:rPr>
          <w:rFonts w:ascii="Times New Roman" w:eastAsia="Times New Roman" w:hAnsi="Times New Roman" w:cs="Times New Roman"/>
          <w:b/>
          <w:sz w:val="26"/>
          <w:szCs w:val="26"/>
        </w:rPr>
      </w:pPr>
    </w:p>
    <w:p w14:paraId="647B176C" w14:textId="676CC476" w:rsidR="00E31F15" w:rsidRPr="001D7000" w:rsidRDefault="00E31F15" w:rsidP="00623A42">
      <w:pPr>
        <w:spacing w:line="240" w:lineRule="auto"/>
        <w:ind w:firstLine="709"/>
        <w:jc w:val="both"/>
        <w:rPr>
          <w:rFonts w:ascii="Times New Roman" w:hAnsi="Times New Roman" w:cs="Times New Roman"/>
          <w:sz w:val="26"/>
          <w:szCs w:val="26"/>
        </w:rPr>
      </w:pPr>
      <w:r w:rsidRPr="00623A42">
        <w:rPr>
          <w:rFonts w:ascii="Times New Roman" w:hAnsi="Times New Roman" w:cs="Times New Roman"/>
          <w:sz w:val="26"/>
          <w:szCs w:val="26"/>
        </w:rPr>
        <w:t xml:space="preserve">ВКР должна представлять законченную разработку на заданную тему. Теоретический материал должен быть систематизирован и выступать основой для прикладной (практической) части работы. ВКР должна представлять результаты собственного практического исследования студента, раскрывающего проблематику работы. Содержание глав и параграфов должно соответствовать названиям. Необходимо следить за тем, </w:t>
      </w:r>
      <w:r w:rsidRPr="001D7000">
        <w:rPr>
          <w:rFonts w:ascii="Times New Roman" w:hAnsi="Times New Roman" w:cs="Times New Roman"/>
          <w:sz w:val="26"/>
          <w:szCs w:val="26"/>
        </w:rPr>
        <w:t>чтобы не терялась основная мысль работы, поэтому материал должен быть логично выстроен и перетекать из параграфа в параграф, при этом каждый параграф должен содержать заключение и переход к новому параграфу. Стиль изложения работы должен быть деловым, текст тщательно отредактирован. В тексте не должно быть опечаток.</w:t>
      </w:r>
    </w:p>
    <w:p w14:paraId="613E86D7" w14:textId="7418747C" w:rsidR="00E31F15" w:rsidRPr="001D7000" w:rsidRDefault="00E31F15" w:rsidP="00623A42">
      <w:pPr>
        <w:tabs>
          <w:tab w:val="left" w:pos="480"/>
          <w:tab w:val="left" w:pos="1080"/>
          <w:tab w:val="left" w:pos="1440"/>
        </w:tabs>
        <w:spacing w:line="240" w:lineRule="auto"/>
        <w:ind w:firstLine="709"/>
        <w:jc w:val="both"/>
        <w:rPr>
          <w:rFonts w:ascii="Times New Roman" w:hAnsi="Times New Roman" w:cs="Times New Roman"/>
          <w:sz w:val="26"/>
          <w:szCs w:val="26"/>
        </w:rPr>
      </w:pPr>
      <w:r w:rsidRPr="001D7000">
        <w:rPr>
          <w:rFonts w:ascii="Times New Roman" w:hAnsi="Times New Roman" w:cs="Times New Roman"/>
          <w:sz w:val="26"/>
          <w:szCs w:val="26"/>
        </w:rPr>
        <w:t xml:space="preserve">Рекомендуемый объем ВКР составляет </w:t>
      </w:r>
      <w:r w:rsidR="004F76B9" w:rsidRPr="001D7000">
        <w:rPr>
          <w:rFonts w:ascii="Times New Roman" w:hAnsi="Times New Roman" w:cs="Times New Roman"/>
          <w:sz w:val="26"/>
          <w:szCs w:val="26"/>
          <w:lang w:val="ru-RU"/>
        </w:rPr>
        <w:t>4</w:t>
      </w:r>
      <w:r w:rsidRPr="001D7000">
        <w:rPr>
          <w:rFonts w:ascii="Times New Roman" w:hAnsi="Times New Roman" w:cs="Times New Roman"/>
          <w:sz w:val="26"/>
          <w:szCs w:val="26"/>
        </w:rPr>
        <w:t>0-80 страниц печатного текста без приложений.</w:t>
      </w:r>
    </w:p>
    <w:p w14:paraId="36C7C291" w14:textId="77777777" w:rsidR="00E31F15" w:rsidRPr="00623A42" w:rsidRDefault="00E31F15" w:rsidP="00623A42">
      <w:pPr>
        <w:pBdr>
          <w:top w:val="nil"/>
          <w:left w:val="nil"/>
          <w:bottom w:val="nil"/>
          <w:right w:val="nil"/>
          <w:between w:val="nil"/>
        </w:pBdr>
        <w:spacing w:line="240" w:lineRule="auto"/>
        <w:ind w:firstLine="709"/>
        <w:jc w:val="both"/>
        <w:rPr>
          <w:rFonts w:ascii="Times New Roman" w:hAnsi="Times New Roman" w:cs="Times New Roman"/>
          <w:color w:val="000000"/>
          <w:sz w:val="26"/>
          <w:szCs w:val="26"/>
        </w:rPr>
      </w:pPr>
      <w:r w:rsidRPr="001D7000">
        <w:rPr>
          <w:rFonts w:ascii="Times New Roman" w:hAnsi="Times New Roman" w:cs="Times New Roman"/>
          <w:color w:val="000000"/>
          <w:sz w:val="26"/>
          <w:szCs w:val="26"/>
        </w:rPr>
        <w:t>Составными частями выпускной квалификационной</w:t>
      </w:r>
      <w:r w:rsidRPr="00623A42">
        <w:rPr>
          <w:rFonts w:ascii="Times New Roman" w:hAnsi="Times New Roman" w:cs="Times New Roman"/>
          <w:color w:val="000000"/>
          <w:sz w:val="26"/>
          <w:szCs w:val="26"/>
        </w:rPr>
        <w:t xml:space="preserve"> работы являются: титульный лист, содержание, введение, основная часть, заключение, библиографический список, приложения.</w:t>
      </w:r>
    </w:p>
    <w:p w14:paraId="28801410" w14:textId="77777777" w:rsidR="00E31F15" w:rsidRPr="00623A42" w:rsidRDefault="00E31F15" w:rsidP="00623A42">
      <w:pPr>
        <w:pBdr>
          <w:top w:val="nil"/>
          <w:left w:val="nil"/>
          <w:bottom w:val="nil"/>
          <w:right w:val="nil"/>
          <w:between w:val="nil"/>
        </w:pBdr>
        <w:spacing w:line="240" w:lineRule="auto"/>
        <w:ind w:firstLine="709"/>
        <w:jc w:val="both"/>
        <w:rPr>
          <w:rFonts w:ascii="Times New Roman" w:hAnsi="Times New Roman" w:cs="Times New Roman"/>
          <w:color w:val="000000"/>
          <w:sz w:val="26"/>
          <w:szCs w:val="26"/>
        </w:rPr>
      </w:pPr>
      <w:r w:rsidRPr="00623A42">
        <w:rPr>
          <w:rFonts w:ascii="Times New Roman" w:hAnsi="Times New Roman" w:cs="Times New Roman"/>
          <w:i/>
          <w:color w:val="000000"/>
          <w:sz w:val="26"/>
          <w:szCs w:val="26"/>
        </w:rPr>
        <w:t>Во введении</w:t>
      </w:r>
      <w:r w:rsidRPr="00623A42">
        <w:rPr>
          <w:rFonts w:ascii="Times New Roman" w:hAnsi="Times New Roman" w:cs="Times New Roman"/>
          <w:color w:val="000000"/>
          <w:sz w:val="26"/>
          <w:szCs w:val="26"/>
        </w:rPr>
        <w:t xml:space="preserve"> обосновывается выбор темы ВКР, показывается ее актуальность, научная и практическая значимость, формулируются цель, предмет, объекты и задачи исследования, указывается методологическая база.</w:t>
      </w:r>
    </w:p>
    <w:p w14:paraId="548E660E" w14:textId="77777777" w:rsidR="00E31F15" w:rsidRPr="00623A42" w:rsidRDefault="00E31F15" w:rsidP="00623A42">
      <w:pPr>
        <w:pBdr>
          <w:top w:val="nil"/>
          <w:left w:val="nil"/>
          <w:bottom w:val="nil"/>
          <w:right w:val="nil"/>
          <w:between w:val="nil"/>
        </w:pBdr>
        <w:spacing w:line="240" w:lineRule="auto"/>
        <w:ind w:firstLine="709"/>
        <w:jc w:val="both"/>
        <w:rPr>
          <w:rFonts w:ascii="Times New Roman" w:hAnsi="Times New Roman" w:cs="Times New Roman"/>
          <w:color w:val="000000"/>
          <w:sz w:val="26"/>
          <w:szCs w:val="26"/>
        </w:rPr>
      </w:pPr>
      <w:r w:rsidRPr="00623A42">
        <w:rPr>
          <w:rFonts w:ascii="Times New Roman" w:hAnsi="Times New Roman" w:cs="Times New Roman"/>
          <w:color w:val="000000"/>
          <w:sz w:val="26"/>
          <w:szCs w:val="26"/>
        </w:rPr>
        <w:t>В обосновании актуальности темы целесообразно объяснить, почему эта проблема назрела именно сейчас, что препятствовало раскрытию ее раньше, в чем приоритетность темы по сравнению с другими.</w:t>
      </w:r>
    </w:p>
    <w:p w14:paraId="75EE026C" w14:textId="77777777" w:rsidR="00E31F15" w:rsidRPr="00623A42" w:rsidRDefault="00E31F15" w:rsidP="00623A42">
      <w:pPr>
        <w:spacing w:line="240" w:lineRule="auto"/>
        <w:ind w:firstLine="709"/>
        <w:jc w:val="both"/>
        <w:rPr>
          <w:rFonts w:ascii="Times New Roman" w:hAnsi="Times New Roman" w:cs="Times New Roman"/>
          <w:sz w:val="26"/>
          <w:szCs w:val="26"/>
        </w:rPr>
      </w:pPr>
      <w:r w:rsidRPr="00623A42">
        <w:rPr>
          <w:rFonts w:ascii="Times New Roman" w:hAnsi="Times New Roman" w:cs="Times New Roman"/>
          <w:sz w:val="26"/>
          <w:szCs w:val="26"/>
        </w:rPr>
        <w:t>Цель исследования формулируется кратко и предельно точно, выражая то основное, что намеревается сделать исследователь. Далее цель конкретизируется и развивается в задачах исследования, так что решение названных задач обуславливает достижение заявленной цели. Таким образом, задачи исследования определяются как относительно самостоятельные, законченные промежуточные этапы исследования, позволяющие студенту в своей совокупности реализовать поставленную в работе цель.</w:t>
      </w:r>
    </w:p>
    <w:p w14:paraId="46DFD32F" w14:textId="77777777" w:rsidR="00E31F15" w:rsidRPr="00623A42" w:rsidRDefault="00E31F15" w:rsidP="00623A42">
      <w:pPr>
        <w:spacing w:line="240" w:lineRule="auto"/>
        <w:ind w:firstLine="709"/>
        <w:jc w:val="both"/>
        <w:rPr>
          <w:rFonts w:ascii="Times New Roman" w:hAnsi="Times New Roman" w:cs="Times New Roman"/>
          <w:sz w:val="26"/>
          <w:szCs w:val="26"/>
        </w:rPr>
      </w:pPr>
      <w:r w:rsidRPr="00623A42">
        <w:rPr>
          <w:rFonts w:ascii="Times New Roman" w:hAnsi="Times New Roman" w:cs="Times New Roman"/>
          <w:sz w:val="26"/>
          <w:szCs w:val="26"/>
        </w:rPr>
        <w:t>Задачи традиционно формулируются в форме перечисления: изучить…, выявить…, проанализировать…, разработать…, систематизировать…и т.д. Каждая из задач в отдельности представляет собой последовательный шаг исследователя в процессе продвижения к обозначенной цели, таким образом, решение задач определяет содержание, очередность и наименования параграфов работы.</w:t>
      </w:r>
    </w:p>
    <w:p w14:paraId="13B585EC" w14:textId="77777777" w:rsidR="00E31F15" w:rsidRPr="00623A42" w:rsidRDefault="00E31F15" w:rsidP="00623A42">
      <w:pPr>
        <w:spacing w:line="240" w:lineRule="auto"/>
        <w:ind w:firstLine="709"/>
        <w:jc w:val="both"/>
        <w:rPr>
          <w:rFonts w:ascii="Times New Roman" w:hAnsi="Times New Roman" w:cs="Times New Roman"/>
          <w:sz w:val="26"/>
          <w:szCs w:val="26"/>
        </w:rPr>
      </w:pPr>
      <w:r w:rsidRPr="00623A42">
        <w:rPr>
          <w:rFonts w:ascii="Times New Roman" w:hAnsi="Times New Roman" w:cs="Times New Roman"/>
          <w:sz w:val="26"/>
          <w:szCs w:val="26"/>
        </w:rPr>
        <w:t>Кроме того, во введении дается общая структура работы, выделяются ключевые моменты каждой главы, определяется значимость полученных результатов. Объем введения должен составлять не менее 2-3 страниц.</w:t>
      </w:r>
    </w:p>
    <w:p w14:paraId="35DF6C07" w14:textId="77777777" w:rsidR="00E31F15" w:rsidRPr="00623A42" w:rsidRDefault="00E31F15" w:rsidP="00623A42">
      <w:pPr>
        <w:spacing w:line="240" w:lineRule="auto"/>
        <w:ind w:firstLine="709"/>
        <w:jc w:val="both"/>
        <w:rPr>
          <w:rFonts w:ascii="Times New Roman" w:hAnsi="Times New Roman" w:cs="Times New Roman"/>
          <w:sz w:val="26"/>
          <w:szCs w:val="26"/>
        </w:rPr>
      </w:pPr>
      <w:r w:rsidRPr="00623A42">
        <w:rPr>
          <w:rFonts w:ascii="Times New Roman" w:hAnsi="Times New Roman" w:cs="Times New Roman"/>
          <w:i/>
          <w:sz w:val="26"/>
          <w:szCs w:val="26"/>
        </w:rPr>
        <w:t xml:space="preserve">Основная часть </w:t>
      </w:r>
      <w:r w:rsidRPr="00623A42">
        <w:rPr>
          <w:rFonts w:ascii="Times New Roman" w:hAnsi="Times New Roman" w:cs="Times New Roman"/>
          <w:sz w:val="26"/>
          <w:szCs w:val="26"/>
        </w:rPr>
        <w:t>ВКР обычно разбивается на главы, которые в свою очередь делятся на параграфы. Рекомендуется наличие 2-3-х глав, примерно одинаковых по объему. Их содержание должно точно соответствовать теме работы и полностью её раскрывать. Главы основной части должны демонстрировать умение автора сжато, логично и аргументированно излагать материал.</w:t>
      </w:r>
    </w:p>
    <w:p w14:paraId="57401259" w14:textId="77777777" w:rsidR="00E31F15" w:rsidRPr="00623A42" w:rsidRDefault="00E31F15" w:rsidP="00623A42">
      <w:pPr>
        <w:spacing w:line="240" w:lineRule="auto"/>
        <w:ind w:firstLine="709"/>
        <w:jc w:val="both"/>
        <w:rPr>
          <w:rFonts w:ascii="Times New Roman" w:hAnsi="Times New Roman" w:cs="Times New Roman"/>
          <w:sz w:val="26"/>
          <w:szCs w:val="26"/>
        </w:rPr>
      </w:pPr>
      <w:r w:rsidRPr="00623A42">
        <w:rPr>
          <w:rFonts w:ascii="Times New Roman" w:hAnsi="Times New Roman" w:cs="Times New Roman"/>
          <w:sz w:val="26"/>
          <w:szCs w:val="26"/>
        </w:rPr>
        <w:t xml:space="preserve">Первая глава посвящается теоретическим или методологическим основам избранной темы. В ней раскрываются принципы, на основе которых исследуются </w:t>
      </w:r>
      <w:r w:rsidRPr="00623A42">
        <w:rPr>
          <w:rFonts w:ascii="Times New Roman" w:hAnsi="Times New Roman" w:cs="Times New Roman"/>
          <w:sz w:val="26"/>
          <w:szCs w:val="26"/>
        </w:rPr>
        <w:lastRenderedPageBreak/>
        <w:t>изучаемые вопросы, различные точки зрения, существующие в науке по изучаемому вопросу, тенденции в разработке проблемы, факторы, причины, обусловливающие возрастающее значение исследуемого вопроса в современных условиях, описываются методы сбора фактического материала и его обработки (наблюдение, сравнение, измерение, эксперимент, моделирование, абстрагирование и т.д.).</w:t>
      </w:r>
    </w:p>
    <w:p w14:paraId="500CB6F3" w14:textId="77777777" w:rsidR="00E31F15" w:rsidRPr="00623A42" w:rsidRDefault="00E31F15" w:rsidP="00623A42">
      <w:pPr>
        <w:tabs>
          <w:tab w:val="left" w:pos="480"/>
          <w:tab w:val="left" w:pos="1080"/>
          <w:tab w:val="left" w:pos="1440"/>
        </w:tabs>
        <w:spacing w:line="240" w:lineRule="auto"/>
        <w:ind w:firstLine="709"/>
        <w:jc w:val="both"/>
        <w:rPr>
          <w:rFonts w:ascii="Times New Roman" w:hAnsi="Times New Roman" w:cs="Times New Roman"/>
          <w:sz w:val="26"/>
          <w:szCs w:val="26"/>
        </w:rPr>
      </w:pPr>
      <w:r w:rsidRPr="00623A42">
        <w:rPr>
          <w:rFonts w:ascii="Times New Roman" w:hAnsi="Times New Roman" w:cs="Times New Roman"/>
          <w:sz w:val="26"/>
          <w:szCs w:val="26"/>
        </w:rPr>
        <w:t>В последующих главах раскрываются сущность проблемы, ее практическое состояние, обобщаются результаты исследования, формируются авторские предложения и подходы к разрешению рассматриваемой проблемы.</w:t>
      </w:r>
    </w:p>
    <w:p w14:paraId="12D36138" w14:textId="77777777" w:rsidR="00E31F15" w:rsidRPr="00623A42" w:rsidRDefault="00E31F15" w:rsidP="00623A42">
      <w:pPr>
        <w:spacing w:line="240" w:lineRule="auto"/>
        <w:ind w:firstLine="709"/>
        <w:jc w:val="both"/>
        <w:rPr>
          <w:rFonts w:ascii="Times New Roman" w:hAnsi="Times New Roman" w:cs="Times New Roman"/>
          <w:sz w:val="26"/>
          <w:szCs w:val="26"/>
        </w:rPr>
      </w:pPr>
      <w:r w:rsidRPr="00623A42">
        <w:rPr>
          <w:rFonts w:ascii="Times New Roman" w:hAnsi="Times New Roman" w:cs="Times New Roman"/>
          <w:i/>
          <w:sz w:val="26"/>
          <w:szCs w:val="26"/>
        </w:rPr>
        <w:t xml:space="preserve">Заключение </w:t>
      </w:r>
      <w:r w:rsidRPr="00623A42">
        <w:rPr>
          <w:rFonts w:ascii="Times New Roman" w:hAnsi="Times New Roman" w:cs="Times New Roman"/>
          <w:sz w:val="26"/>
          <w:szCs w:val="26"/>
        </w:rPr>
        <w:t>- последовательное логически стройное изложение итогов и их соотношение с общей целью и конкретными задачами, поставленными и сформулированными во введении. В заключении ВКР формулируются основные выводы проведенного исследования, делаются теоретические обобщения и излагаются практические рекомендации.</w:t>
      </w:r>
    </w:p>
    <w:p w14:paraId="52456C1F" w14:textId="77777777" w:rsidR="00E31F15" w:rsidRPr="00623A42" w:rsidRDefault="00E31F15" w:rsidP="00623A42">
      <w:pPr>
        <w:spacing w:line="240" w:lineRule="auto"/>
        <w:ind w:firstLine="709"/>
        <w:jc w:val="both"/>
        <w:rPr>
          <w:rFonts w:ascii="Times New Roman" w:hAnsi="Times New Roman" w:cs="Times New Roman"/>
          <w:sz w:val="26"/>
          <w:szCs w:val="26"/>
        </w:rPr>
      </w:pPr>
      <w:r w:rsidRPr="00623A42">
        <w:rPr>
          <w:rFonts w:ascii="Times New Roman" w:hAnsi="Times New Roman" w:cs="Times New Roman"/>
          <w:sz w:val="26"/>
          <w:szCs w:val="26"/>
        </w:rPr>
        <w:t xml:space="preserve">В качестве </w:t>
      </w:r>
      <w:r w:rsidRPr="00623A42">
        <w:rPr>
          <w:rFonts w:ascii="Times New Roman" w:hAnsi="Times New Roman" w:cs="Times New Roman"/>
          <w:i/>
          <w:sz w:val="26"/>
          <w:szCs w:val="26"/>
        </w:rPr>
        <w:t>приложений</w:t>
      </w:r>
      <w:r w:rsidRPr="00623A42">
        <w:rPr>
          <w:rFonts w:ascii="Times New Roman" w:hAnsi="Times New Roman" w:cs="Times New Roman"/>
          <w:sz w:val="26"/>
          <w:szCs w:val="26"/>
        </w:rPr>
        <w:t xml:space="preserve"> могут выступать отчетность компаний, графики, таблицы, схемы, анкеты и другие материалы, дополняющие и иллюстрирующие текст ВКР, но не включенные в её основную часть. Приложения придают работе наглядность и убедительность. В случае если в работе имеются приложения, на них в обязательном порядке должны быть сделаны ссылки в тексте. Приложения должны быть пронумерованы.</w:t>
      </w:r>
    </w:p>
    <w:p w14:paraId="3C3D6891" w14:textId="66AE5A5F" w:rsidR="00623A42" w:rsidRDefault="00623A42" w:rsidP="00623A42">
      <w:pPr>
        <w:spacing w:line="240" w:lineRule="auto"/>
        <w:ind w:right="-2"/>
        <w:rPr>
          <w:rFonts w:ascii="Times New Roman" w:eastAsia="Times New Roman" w:hAnsi="Times New Roman" w:cs="Times New Roman"/>
          <w:b/>
          <w:sz w:val="26"/>
          <w:szCs w:val="26"/>
        </w:rPr>
      </w:pPr>
    </w:p>
    <w:p w14:paraId="310F78E4" w14:textId="69D21A07" w:rsidR="007130D2" w:rsidRPr="00623A42" w:rsidRDefault="00F53E99" w:rsidP="00E31F15">
      <w:pPr>
        <w:spacing w:line="240" w:lineRule="auto"/>
        <w:ind w:right="-2" w:firstLine="709"/>
        <w:jc w:val="center"/>
        <w:rPr>
          <w:rFonts w:ascii="Times New Roman" w:eastAsia="Times New Roman" w:hAnsi="Times New Roman" w:cs="Times New Roman"/>
          <w:b/>
          <w:sz w:val="26"/>
          <w:szCs w:val="26"/>
        </w:rPr>
      </w:pPr>
      <w:r w:rsidRPr="00623A42">
        <w:rPr>
          <w:rFonts w:ascii="Times New Roman" w:eastAsia="Times New Roman" w:hAnsi="Times New Roman" w:cs="Times New Roman"/>
          <w:b/>
          <w:sz w:val="26"/>
          <w:szCs w:val="26"/>
        </w:rPr>
        <w:t>Общие требования к содержанию ВКР в проектно-исследовательском формате</w:t>
      </w:r>
    </w:p>
    <w:p w14:paraId="4A80FA51" w14:textId="77777777" w:rsidR="00810F7B" w:rsidRPr="00623A42" w:rsidRDefault="00810F7B" w:rsidP="00E31F15">
      <w:pPr>
        <w:spacing w:line="240" w:lineRule="auto"/>
        <w:ind w:right="-2" w:firstLine="709"/>
        <w:jc w:val="center"/>
        <w:rPr>
          <w:rFonts w:ascii="Times New Roman" w:eastAsia="Times New Roman" w:hAnsi="Times New Roman" w:cs="Times New Roman"/>
          <w:b/>
          <w:sz w:val="26"/>
          <w:szCs w:val="26"/>
        </w:rPr>
      </w:pPr>
    </w:p>
    <w:p w14:paraId="4006C48B" w14:textId="77777777" w:rsidR="00E31F15" w:rsidRPr="00623A42" w:rsidRDefault="00E31F15" w:rsidP="00623A42">
      <w:pPr>
        <w:spacing w:line="240" w:lineRule="auto"/>
        <w:ind w:firstLine="709"/>
        <w:jc w:val="both"/>
        <w:rPr>
          <w:rFonts w:ascii="Times New Roman" w:hAnsi="Times New Roman" w:cs="Times New Roman"/>
          <w:sz w:val="26"/>
          <w:szCs w:val="26"/>
        </w:rPr>
      </w:pPr>
      <w:r w:rsidRPr="00623A42">
        <w:rPr>
          <w:rFonts w:ascii="Times New Roman" w:hAnsi="Times New Roman" w:cs="Times New Roman"/>
          <w:sz w:val="26"/>
          <w:szCs w:val="26"/>
        </w:rPr>
        <w:t xml:space="preserve">ВКР в проектно-исследовательском формате должна быть выполнена на основе заранее выполненного и согласованного с руководителем технического задания. </w:t>
      </w:r>
    </w:p>
    <w:p w14:paraId="5EAED7EB" w14:textId="77777777" w:rsidR="00E31F15" w:rsidRPr="00623A42" w:rsidRDefault="00E31F15" w:rsidP="00623A42">
      <w:pPr>
        <w:spacing w:line="240" w:lineRule="auto"/>
        <w:ind w:firstLine="709"/>
        <w:jc w:val="both"/>
        <w:rPr>
          <w:rFonts w:ascii="Times New Roman" w:hAnsi="Times New Roman" w:cs="Times New Roman"/>
          <w:sz w:val="26"/>
          <w:szCs w:val="26"/>
        </w:rPr>
      </w:pPr>
      <w:r w:rsidRPr="00623A42">
        <w:rPr>
          <w:rFonts w:ascii="Times New Roman" w:hAnsi="Times New Roman" w:cs="Times New Roman"/>
          <w:sz w:val="26"/>
          <w:szCs w:val="26"/>
        </w:rPr>
        <w:t>Если техническое задание инициировано не внешним заказчиком, то оно должно включать следующие элементы:</w:t>
      </w:r>
    </w:p>
    <w:p w14:paraId="749E40E3" w14:textId="77777777" w:rsidR="00E31F15" w:rsidRPr="00623A42" w:rsidRDefault="00E31F15" w:rsidP="00623A42">
      <w:pPr>
        <w:spacing w:line="240" w:lineRule="auto"/>
        <w:ind w:firstLine="709"/>
        <w:jc w:val="both"/>
        <w:rPr>
          <w:rFonts w:ascii="Times New Roman" w:hAnsi="Times New Roman" w:cs="Times New Roman"/>
          <w:sz w:val="26"/>
          <w:szCs w:val="26"/>
        </w:rPr>
      </w:pPr>
      <w:r w:rsidRPr="00623A42">
        <w:rPr>
          <w:rFonts w:ascii="Times New Roman" w:hAnsi="Times New Roman" w:cs="Times New Roman"/>
          <w:sz w:val="26"/>
          <w:szCs w:val="26"/>
        </w:rPr>
        <w:t>- обоснование актуальности проекта;</w:t>
      </w:r>
    </w:p>
    <w:p w14:paraId="762C4198" w14:textId="77777777" w:rsidR="00E31F15" w:rsidRPr="00623A42" w:rsidRDefault="00E31F15" w:rsidP="00623A42">
      <w:pPr>
        <w:spacing w:line="240" w:lineRule="auto"/>
        <w:ind w:firstLine="709"/>
        <w:jc w:val="both"/>
        <w:rPr>
          <w:rFonts w:ascii="Times New Roman" w:hAnsi="Times New Roman" w:cs="Times New Roman"/>
          <w:sz w:val="26"/>
          <w:szCs w:val="26"/>
        </w:rPr>
      </w:pPr>
      <w:r w:rsidRPr="00623A42">
        <w:rPr>
          <w:rFonts w:ascii="Times New Roman" w:hAnsi="Times New Roman" w:cs="Times New Roman"/>
          <w:sz w:val="26"/>
          <w:szCs w:val="26"/>
        </w:rPr>
        <w:t>- цель его реализации;</w:t>
      </w:r>
    </w:p>
    <w:p w14:paraId="1ADD4B3F" w14:textId="77777777" w:rsidR="00E31F15" w:rsidRPr="00623A42" w:rsidRDefault="00E31F15" w:rsidP="00623A42">
      <w:pPr>
        <w:spacing w:line="240" w:lineRule="auto"/>
        <w:ind w:firstLine="709"/>
        <w:jc w:val="both"/>
        <w:rPr>
          <w:rFonts w:ascii="Times New Roman" w:hAnsi="Times New Roman" w:cs="Times New Roman"/>
          <w:sz w:val="26"/>
          <w:szCs w:val="26"/>
        </w:rPr>
      </w:pPr>
      <w:r w:rsidRPr="00623A42">
        <w:rPr>
          <w:rFonts w:ascii="Times New Roman" w:hAnsi="Times New Roman" w:cs="Times New Roman"/>
          <w:sz w:val="26"/>
          <w:szCs w:val="26"/>
        </w:rPr>
        <w:t>- план реализации с обоснование предлагаемой методологии и прописанными этапами реализации проекта;</w:t>
      </w:r>
    </w:p>
    <w:p w14:paraId="369C806F" w14:textId="77777777" w:rsidR="00E31F15" w:rsidRPr="00623A42" w:rsidRDefault="00E31F15" w:rsidP="00623A42">
      <w:pPr>
        <w:spacing w:line="240" w:lineRule="auto"/>
        <w:ind w:firstLine="709"/>
        <w:jc w:val="both"/>
        <w:rPr>
          <w:rFonts w:ascii="Times New Roman" w:hAnsi="Times New Roman" w:cs="Times New Roman"/>
          <w:sz w:val="26"/>
          <w:szCs w:val="26"/>
        </w:rPr>
      </w:pPr>
      <w:r w:rsidRPr="00623A42">
        <w:rPr>
          <w:rFonts w:ascii="Times New Roman" w:hAnsi="Times New Roman" w:cs="Times New Roman"/>
          <w:sz w:val="26"/>
          <w:szCs w:val="26"/>
        </w:rPr>
        <w:t>- предполагаемые результаты;</w:t>
      </w:r>
    </w:p>
    <w:p w14:paraId="2CF80648" w14:textId="77777777" w:rsidR="00E31F15" w:rsidRPr="00623A42" w:rsidRDefault="00E31F15" w:rsidP="00623A42">
      <w:pPr>
        <w:spacing w:line="240" w:lineRule="auto"/>
        <w:ind w:firstLine="709"/>
        <w:jc w:val="both"/>
        <w:rPr>
          <w:rFonts w:ascii="Times New Roman" w:hAnsi="Times New Roman" w:cs="Times New Roman"/>
          <w:sz w:val="26"/>
          <w:szCs w:val="26"/>
          <w:lang w:val="ru-RU"/>
        </w:rPr>
      </w:pPr>
      <w:r w:rsidRPr="00623A42">
        <w:rPr>
          <w:rFonts w:ascii="Times New Roman" w:hAnsi="Times New Roman" w:cs="Times New Roman"/>
          <w:sz w:val="26"/>
          <w:szCs w:val="26"/>
        </w:rPr>
        <w:t xml:space="preserve">- перечень отчетных материалов.  </w:t>
      </w:r>
    </w:p>
    <w:p w14:paraId="1F6EC53E" w14:textId="77777777" w:rsidR="00825699" w:rsidRPr="00623A42" w:rsidRDefault="00825699" w:rsidP="00623A42">
      <w:pPr>
        <w:tabs>
          <w:tab w:val="left" w:pos="480"/>
          <w:tab w:val="left" w:pos="1080"/>
          <w:tab w:val="left" w:pos="1440"/>
        </w:tabs>
        <w:spacing w:line="240" w:lineRule="auto"/>
        <w:ind w:firstLine="709"/>
        <w:jc w:val="both"/>
        <w:rPr>
          <w:rFonts w:ascii="Times New Roman" w:hAnsi="Times New Roman" w:cs="Times New Roman"/>
          <w:sz w:val="26"/>
          <w:szCs w:val="26"/>
        </w:rPr>
      </w:pPr>
      <w:r w:rsidRPr="00623A42">
        <w:rPr>
          <w:rFonts w:ascii="Times New Roman" w:hAnsi="Times New Roman" w:cs="Times New Roman"/>
          <w:sz w:val="26"/>
          <w:szCs w:val="26"/>
        </w:rPr>
        <w:t>Бизнес-модель и бизнес-план стартап-проекта должен включать следующее описание:</w:t>
      </w:r>
    </w:p>
    <w:p w14:paraId="779191EB" w14:textId="77777777" w:rsidR="00825699" w:rsidRPr="00623A42" w:rsidRDefault="00825699" w:rsidP="00623A42">
      <w:pPr>
        <w:pStyle w:val="a7"/>
        <w:widowControl/>
        <w:numPr>
          <w:ilvl w:val="0"/>
          <w:numId w:val="36"/>
        </w:numPr>
        <w:contextualSpacing w:val="0"/>
        <w:rPr>
          <w:rFonts w:eastAsia="Arial"/>
          <w:sz w:val="26"/>
          <w:szCs w:val="26"/>
          <w:lang w:val="ru"/>
        </w:rPr>
      </w:pPr>
      <w:r w:rsidRPr="00623A42">
        <w:rPr>
          <w:rFonts w:eastAsia="Arial"/>
          <w:sz w:val="26"/>
          <w:szCs w:val="26"/>
          <w:lang w:val="ru"/>
        </w:rPr>
        <w:t xml:space="preserve">общая характеристика стартап-проекта и сферы деятельности; </w:t>
      </w:r>
    </w:p>
    <w:p w14:paraId="2697DFA1" w14:textId="77777777" w:rsidR="00825699" w:rsidRPr="00623A42" w:rsidRDefault="00825699" w:rsidP="00623A42">
      <w:pPr>
        <w:pStyle w:val="a7"/>
        <w:widowControl/>
        <w:numPr>
          <w:ilvl w:val="0"/>
          <w:numId w:val="36"/>
        </w:numPr>
        <w:contextualSpacing w:val="0"/>
        <w:rPr>
          <w:rFonts w:eastAsia="Arial"/>
          <w:sz w:val="26"/>
          <w:szCs w:val="26"/>
          <w:lang w:val="ru"/>
        </w:rPr>
      </w:pPr>
      <w:r w:rsidRPr="00623A42">
        <w:rPr>
          <w:rFonts w:eastAsia="Arial"/>
          <w:sz w:val="26"/>
          <w:szCs w:val="26"/>
          <w:lang w:val="ru"/>
        </w:rPr>
        <w:t>описание продукта;</w:t>
      </w:r>
    </w:p>
    <w:p w14:paraId="2B6AF5B0" w14:textId="77777777" w:rsidR="00825699" w:rsidRPr="00623A42" w:rsidRDefault="00825699" w:rsidP="00623A42">
      <w:pPr>
        <w:pStyle w:val="a7"/>
        <w:widowControl/>
        <w:numPr>
          <w:ilvl w:val="0"/>
          <w:numId w:val="36"/>
        </w:numPr>
        <w:contextualSpacing w:val="0"/>
        <w:rPr>
          <w:rFonts w:eastAsia="Arial"/>
          <w:sz w:val="26"/>
          <w:szCs w:val="26"/>
          <w:lang w:val="ru"/>
        </w:rPr>
      </w:pPr>
      <w:r w:rsidRPr="00623A42">
        <w:rPr>
          <w:rFonts w:eastAsia="Arial"/>
          <w:sz w:val="26"/>
          <w:szCs w:val="26"/>
          <w:lang w:val="ru"/>
        </w:rPr>
        <w:t>маркетинговый анализ, стратегия и сбыт продукта (технологии или услуги);</w:t>
      </w:r>
    </w:p>
    <w:p w14:paraId="41601E61" w14:textId="77777777" w:rsidR="00825699" w:rsidRPr="00623A42" w:rsidRDefault="00825699" w:rsidP="00623A42">
      <w:pPr>
        <w:pStyle w:val="a7"/>
        <w:widowControl/>
        <w:numPr>
          <w:ilvl w:val="0"/>
          <w:numId w:val="36"/>
        </w:numPr>
        <w:contextualSpacing w:val="0"/>
        <w:rPr>
          <w:rFonts w:eastAsia="Arial"/>
          <w:sz w:val="26"/>
          <w:szCs w:val="26"/>
          <w:lang w:val="ru"/>
        </w:rPr>
      </w:pPr>
      <w:r w:rsidRPr="00623A42">
        <w:rPr>
          <w:rFonts w:eastAsia="Arial"/>
          <w:sz w:val="26"/>
          <w:szCs w:val="26"/>
          <w:lang w:val="ru"/>
        </w:rPr>
        <w:t>производственный план;</w:t>
      </w:r>
    </w:p>
    <w:p w14:paraId="1F7A46FB" w14:textId="77777777" w:rsidR="00825699" w:rsidRPr="00623A42" w:rsidRDefault="00825699" w:rsidP="00623A42">
      <w:pPr>
        <w:pStyle w:val="a7"/>
        <w:widowControl/>
        <w:numPr>
          <w:ilvl w:val="0"/>
          <w:numId w:val="36"/>
        </w:numPr>
        <w:contextualSpacing w:val="0"/>
        <w:rPr>
          <w:rFonts w:eastAsia="Arial"/>
          <w:sz w:val="26"/>
          <w:szCs w:val="26"/>
          <w:lang w:val="ru"/>
        </w:rPr>
      </w:pPr>
      <w:r w:rsidRPr="00623A42">
        <w:rPr>
          <w:rFonts w:eastAsia="Arial"/>
          <w:sz w:val="26"/>
          <w:szCs w:val="26"/>
          <w:lang w:val="ru"/>
        </w:rPr>
        <w:t>организационный план;</w:t>
      </w:r>
    </w:p>
    <w:p w14:paraId="3101D98F" w14:textId="77777777" w:rsidR="00825699" w:rsidRPr="00623A42" w:rsidRDefault="00825699" w:rsidP="00623A42">
      <w:pPr>
        <w:pStyle w:val="a7"/>
        <w:widowControl/>
        <w:numPr>
          <w:ilvl w:val="0"/>
          <w:numId w:val="36"/>
        </w:numPr>
        <w:contextualSpacing w:val="0"/>
        <w:rPr>
          <w:rFonts w:eastAsia="Arial"/>
          <w:sz w:val="26"/>
          <w:szCs w:val="26"/>
          <w:lang w:val="ru"/>
        </w:rPr>
      </w:pPr>
      <w:r w:rsidRPr="00623A42">
        <w:rPr>
          <w:rFonts w:eastAsia="Arial"/>
          <w:sz w:val="26"/>
          <w:szCs w:val="26"/>
          <w:lang w:val="ru"/>
        </w:rPr>
        <w:t>финансовый план;</w:t>
      </w:r>
    </w:p>
    <w:p w14:paraId="2F041CA4" w14:textId="77777777" w:rsidR="00825699" w:rsidRPr="00623A42" w:rsidRDefault="00825699" w:rsidP="00623A42">
      <w:pPr>
        <w:pStyle w:val="a7"/>
        <w:widowControl/>
        <w:numPr>
          <w:ilvl w:val="0"/>
          <w:numId w:val="36"/>
        </w:numPr>
        <w:contextualSpacing w:val="0"/>
        <w:rPr>
          <w:rFonts w:eastAsia="Arial"/>
          <w:sz w:val="26"/>
          <w:szCs w:val="26"/>
          <w:lang w:val="ru"/>
        </w:rPr>
      </w:pPr>
      <w:r w:rsidRPr="00623A42">
        <w:rPr>
          <w:rFonts w:eastAsia="Arial"/>
          <w:sz w:val="26"/>
          <w:szCs w:val="26"/>
          <w:lang w:val="ru"/>
        </w:rPr>
        <w:t xml:space="preserve">направленность, эффективность и конкурентоспособность стартап-проекта; </w:t>
      </w:r>
    </w:p>
    <w:p w14:paraId="4BCB8350" w14:textId="77777777" w:rsidR="00825699" w:rsidRPr="00623A42" w:rsidRDefault="00825699" w:rsidP="00623A42">
      <w:pPr>
        <w:pStyle w:val="a7"/>
        <w:widowControl/>
        <w:numPr>
          <w:ilvl w:val="0"/>
          <w:numId w:val="36"/>
        </w:numPr>
        <w:contextualSpacing w:val="0"/>
        <w:rPr>
          <w:rFonts w:eastAsia="Arial"/>
          <w:sz w:val="26"/>
          <w:szCs w:val="26"/>
          <w:lang w:val="ru"/>
        </w:rPr>
      </w:pPr>
      <w:r w:rsidRPr="00623A42">
        <w:rPr>
          <w:rFonts w:eastAsia="Arial"/>
          <w:sz w:val="26"/>
          <w:szCs w:val="26"/>
          <w:lang w:val="ru"/>
        </w:rPr>
        <w:t xml:space="preserve">риски и гарантии. </w:t>
      </w:r>
    </w:p>
    <w:p w14:paraId="597975B1" w14:textId="77777777" w:rsidR="00825699" w:rsidRPr="00623A42" w:rsidRDefault="00825699" w:rsidP="00623A42">
      <w:pPr>
        <w:autoSpaceDE w:val="0"/>
        <w:autoSpaceDN w:val="0"/>
        <w:adjustRightInd w:val="0"/>
        <w:spacing w:line="240" w:lineRule="auto"/>
        <w:ind w:firstLine="709"/>
        <w:rPr>
          <w:rFonts w:ascii="Times New Roman" w:hAnsi="Times New Roman" w:cs="Times New Roman"/>
          <w:sz w:val="26"/>
          <w:szCs w:val="26"/>
        </w:rPr>
      </w:pPr>
      <w:r w:rsidRPr="00623A42">
        <w:rPr>
          <w:rFonts w:ascii="Times New Roman" w:hAnsi="Times New Roman" w:cs="Times New Roman"/>
          <w:sz w:val="26"/>
          <w:szCs w:val="26"/>
        </w:rPr>
        <w:t xml:space="preserve">Критерии определения стартап-проекта: </w:t>
      </w:r>
    </w:p>
    <w:p w14:paraId="23A4FB24" w14:textId="77777777" w:rsidR="00825699" w:rsidRPr="00623A42" w:rsidRDefault="00825699" w:rsidP="00623A42">
      <w:pPr>
        <w:autoSpaceDE w:val="0"/>
        <w:autoSpaceDN w:val="0"/>
        <w:adjustRightInd w:val="0"/>
        <w:spacing w:line="240" w:lineRule="auto"/>
        <w:ind w:left="709"/>
        <w:rPr>
          <w:rFonts w:ascii="Times New Roman" w:hAnsi="Times New Roman" w:cs="Times New Roman"/>
          <w:sz w:val="26"/>
          <w:szCs w:val="26"/>
        </w:rPr>
      </w:pPr>
      <w:r w:rsidRPr="00623A42">
        <w:rPr>
          <w:rFonts w:ascii="Times New Roman" w:hAnsi="Times New Roman" w:cs="Times New Roman"/>
          <w:sz w:val="26"/>
          <w:szCs w:val="26"/>
        </w:rPr>
        <w:t xml:space="preserve">1. Бизнес-идея стартап-проекта. </w:t>
      </w:r>
    </w:p>
    <w:p w14:paraId="0B4366E1" w14:textId="77777777" w:rsidR="00825699" w:rsidRPr="00623A42" w:rsidRDefault="00825699" w:rsidP="00623A42">
      <w:pPr>
        <w:autoSpaceDE w:val="0"/>
        <w:autoSpaceDN w:val="0"/>
        <w:adjustRightInd w:val="0"/>
        <w:spacing w:line="240" w:lineRule="auto"/>
        <w:ind w:left="709"/>
        <w:rPr>
          <w:rFonts w:ascii="Times New Roman" w:hAnsi="Times New Roman" w:cs="Times New Roman"/>
          <w:sz w:val="26"/>
          <w:szCs w:val="26"/>
        </w:rPr>
      </w:pPr>
      <w:r w:rsidRPr="00623A42">
        <w:rPr>
          <w:rFonts w:ascii="Times New Roman" w:hAnsi="Times New Roman" w:cs="Times New Roman"/>
          <w:sz w:val="26"/>
          <w:szCs w:val="26"/>
        </w:rPr>
        <w:lastRenderedPageBreak/>
        <w:t xml:space="preserve">2. Бизнес-модель и дорожная карта стартапа. </w:t>
      </w:r>
    </w:p>
    <w:p w14:paraId="33CE6E33" w14:textId="77777777" w:rsidR="00825699" w:rsidRPr="00623A42" w:rsidRDefault="00825699" w:rsidP="00623A42">
      <w:pPr>
        <w:autoSpaceDE w:val="0"/>
        <w:autoSpaceDN w:val="0"/>
        <w:adjustRightInd w:val="0"/>
        <w:spacing w:line="240" w:lineRule="auto"/>
        <w:ind w:left="709"/>
        <w:rPr>
          <w:rFonts w:ascii="Times New Roman" w:hAnsi="Times New Roman" w:cs="Times New Roman"/>
          <w:sz w:val="26"/>
          <w:szCs w:val="26"/>
        </w:rPr>
      </w:pPr>
      <w:r w:rsidRPr="00623A42">
        <w:rPr>
          <w:rFonts w:ascii="Times New Roman" w:hAnsi="Times New Roman" w:cs="Times New Roman"/>
          <w:sz w:val="26"/>
          <w:szCs w:val="26"/>
        </w:rPr>
        <w:t xml:space="preserve">3. Бизнес-план стартап-проекта. </w:t>
      </w:r>
    </w:p>
    <w:p w14:paraId="116677AB" w14:textId="77777777" w:rsidR="00825699" w:rsidRPr="00623A42" w:rsidRDefault="00825699" w:rsidP="00623A42">
      <w:pPr>
        <w:autoSpaceDE w:val="0"/>
        <w:autoSpaceDN w:val="0"/>
        <w:adjustRightInd w:val="0"/>
        <w:spacing w:line="240" w:lineRule="auto"/>
        <w:ind w:left="709"/>
        <w:rPr>
          <w:rFonts w:ascii="Times New Roman" w:hAnsi="Times New Roman" w:cs="Times New Roman"/>
          <w:sz w:val="26"/>
          <w:szCs w:val="26"/>
        </w:rPr>
      </w:pPr>
      <w:r w:rsidRPr="00623A42">
        <w:rPr>
          <w:rFonts w:ascii="Times New Roman" w:hAnsi="Times New Roman" w:cs="Times New Roman"/>
          <w:sz w:val="26"/>
          <w:szCs w:val="26"/>
        </w:rPr>
        <w:t xml:space="preserve">4. Стартап-проект, прошедший стадию MVP (минимально жизнеспособный продукт). </w:t>
      </w:r>
    </w:p>
    <w:p w14:paraId="23098622" w14:textId="77777777" w:rsidR="00825699" w:rsidRPr="00623A42" w:rsidRDefault="00825699" w:rsidP="00623A42">
      <w:pPr>
        <w:autoSpaceDE w:val="0"/>
        <w:autoSpaceDN w:val="0"/>
        <w:adjustRightInd w:val="0"/>
        <w:spacing w:line="240" w:lineRule="auto"/>
        <w:ind w:left="709"/>
        <w:rPr>
          <w:rFonts w:ascii="Times New Roman" w:hAnsi="Times New Roman" w:cs="Times New Roman"/>
          <w:sz w:val="26"/>
          <w:szCs w:val="26"/>
        </w:rPr>
      </w:pPr>
      <w:r w:rsidRPr="00623A42">
        <w:rPr>
          <w:rFonts w:ascii="Times New Roman" w:hAnsi="Times New Roman" w:cs="Times New Roman"/>
          <w:sz w:val="26"/>
          <w:szCs w:val="26"/>
        </w:rPr>
        <w:t xml:space="preserve">5. Работающий бизнес, требующий акселерации и масштабирования. </w:t>
      </w:r>
    </w:p>
    <w:p w14:paraId="4215B779" w14:textId="77777777" w:rsidR="00E31F15" w:rsidRPr="00623A42" w:rsidRDefault="00E31F15" w:rsidP="00623A42">
      <w:pPr>
        <w:spacing w:line="240" w:lineRule="auto"/>
        <w:ind w:firstLine="709"/>
        <w:jc w:val="both"/>
        <w:rPr>
          <w:rFonts w:ascii="Times New Roman" w:hAnsi="Times New Roman" w:cs="Times New Roman"/>
          <w:sz w:val="26"/>
          <w:szCs w:val="26"/>
        </w:rPr>
      </w:pPr>
      <w:r w:rsidRPr="00623A42">
        <w:rPr>
          <w:rFonts w:ascii="Times New Roman" w:hAnsi="Times New Roman" w:cs="Times New Roman"/>
          <w:sz w:val="26"/>
          <w:szCs w:val="26"/>
        </w:rPr>
        <w:t>Техническое задание согласуется с академическим советом на этапе инициации тем студентами.</w:t>
      </w:r>
    </w:p>
    <w:p w14:paraId="562C6317" w14:textId="7B59E115" w:rsidR="00E31F15" w:rsidRPr="00623A42" w:rsidRDefault="00E31F15" w:rsidP="00623A42">
      <w:pPr>
        <w:spacing w:line="240" w:lineRule="auto"/>
        <w:ind w:firstLine="709"/>
        <w:jc w:val="both"/>
        <w:rPr>
          <w:rFonts w:ascii="Times New Roman" w:hAnsi="Times New Roman" w:cs="Times New Roman"/>
          <w:sz w:val="26"/>
          <w:szCs w:val="26"/>
        </w:rPr>
      </w:pPr>
      <w:r w:rsidRPr="00623A42">
        <w:rPr>
          <w:rFonts w:ascii="Times New Roman" w:hAnsi="Times New Roman" w:cs="Times New Roman"/>
          <w:sz w:val="26"/>
          <w:szCs w:val="26"/>
        </w:rPr>
        <w:t xml:space="preserve">Среди отчетных материалов по проекту должен быть интеллектуальный продукт (его форма зависит </w:t>
      </w:r>
      <w:r w:rsidR="00623A42" w:rsidRPr="00623A42">
        <w:rPr>
          <w:rFonts w:ascii="Times New Roman" w:hAnsi="Times New Roman" w:cs="Times New Roman"/>
          <w:sz w:val="26"/>
          <w:szCs w:val="26"/>
        </w:rPr>
        <w:t>от специфики</w:t>
      </w:r>
      <w:r w:rsidRPr="00623A42">
        <w:rPr>
          <w:rFonts w:ascii="Times New Roman" w:hAnsi="Times New Roman" w:cs="Times New Roman"/>
          <w:sz w:val="26"/>
          <w:szCs w:val="26"/>
        </w:rPr>
        <w:t xml:space="preserve"> проекта), являющийся результатом реализации проекта. </w:t>
      </w:r>
    </w:p>
    <w:p w14:paraId="7FE243CA" w14:textId="77777777" w:rsidR="00E31F15" w:rsidRPr="00623A42" w:rsidRDefault="00E31F15" w:rsidP="00623A42">
      <w:pPr>
        <w:spacing w:line="240" w:lineRule="auto"/>
        <w:ind w:firstLine="709"/>
        <w:jc w:val="both"/>
        <w:rPr>
          <w:rFonts w:ascii="Times New Roman" w:hAnsi="Times New Roman" w:cs="Times New Roman"/>
          <w:b/>
          <w:sz w:val="26"/>
          <w:szCs w:val="26"/>
        </w:rPr>
      </w:pPr>
      <w:r w:rsidRPr="00623A42">
        <w:rPr>
          <w:rFonts w:ascii="Times New Roman" w:hAnsi="Times New Roman" w:cs="Times New Roman"/>
          <w:sz w:val="26"/>
          <w:szCs w:val="26"/>
        </w:rPr>
        <w:t xml:space="preserve">В рамках выполнения проекта должна быть проработана связь с существующими исследованиями, схожими проектами. </w:t>
      </w:r>
    </w:p>
    <w:p w14:paraId="2CE5C735" w14:textId="03C882BA" w:rsidR="007130D2" w:rsidRPr="00623A42" w:rsidRDefault="007130D2" w:rsidP="00E31F15">
      <w:pPr>
        <w:spacing w:line="240" w:lineRule="auto"/>
        <w:ind w:right="-2" w:firstLine="709"/>
        <w:jc w:val="both"/>
        <w:rPr>
          <w:rFonts w:ascii="Times New Roman" w:eastAsia="Times New Roman" w:hAnsi="Times New Roman" w:cs="Times New Roman"/>
          <w:sz w:val="26"/>
          <w:szCs w:val="26"/>
        </w:rPr>
      </w:pPr>
    </w:p>
    <w:p w14:paraId="0617FA39" w14:textId="42D78B0D" w:rsidR="007130D2" w:rsidRPr="00623A42" w:rsidRDefault="00F53E99" w:rsidP="00E31F15">
      <w:pPr>
        <w:spacing w:line="240" w:lineRule="auto"/>
        <w:ind w:right="-2" w:firstLine="709"/>
        <w:jc w:val="both"/>
        <w:rPr>
          <w:rFonts w:ascii="Times New Roman" w:eastAsia="Times New Roman" w:hAnsi="Times New Roman" w:cs="Times New Roman"/>
          <w:b/>
          <w:sz w:val="26"/>
          <w:szCs w:val="26"/>
        </w:rPr>
      </w:pPr>
      <w:r w:rsidRPr="00623A42">
        <w:rPr>
          <w:rFonts w:ascii="Times New Roman" w:eastAsia="Times New Roman" w:hAnsi="Times New Roman" w:cs="Times New Roman"/>
          <w:b/>
          <w:sz w:val="26"/>
          <w:szCs w:val="26"/>
        </w:rPr>
        <w:t>2.4.4. Оценивание и отчетность</w:t>
      </w:r>
    </w:p>
    <w:p w14:paraId="61FE4FE8" w14:textId="77777777" w:rsidR="00810F7B" w:rsidRPr="00623A42" w:rsidRDefault="00810F7B" w:rsidP="00E31F15">
      <w:pPr>
        <w:spacing w:line="240" w:lineRule="auto"/>
        <w:ind w:right="-2" w:firstLine="709"/>
        <w:jc w:val="both"/>
        <w:rPr>
          <w:rFonts w:ascii="Times New Roman" w:eastAsia="Times New Roman" w:hAnsi="Times New Roman" w:cs="Times New Roman"/>
          <w:b/>
          <w:sz w:val="26"/>
          <w:szCs w:val="26"/>
        </w:rPr>
      </w:pPr>
    </w:p>
    <w:p w14:paraId="60E71880" w14:textId="77777777" w:rsidR="007130D2" w:rsidRPr="00623A42" w:rsidRDefault="00F53E99" w:rsidP="00623A42">
      <w:pPr>
        <w:tabs>
          <w:tab w:val="left" w:pos="480"/>
          <w:tab w:val="left" w:pos="1080"/>
          <w:tab w:val="left" w:pos="1440"/>
        </w:tabs>
        <w:spacing w:line="240" w:lineRule="auto"/>
        <w:ind w:right="-2" w:firstLine="709"/>
        <w:jc w:val="both"/>
        <w:rPr>
          <w:rFonts w:ascii="Times New Roman" w:eastAsia="Times New Roman" w:hAnsi="Times New Roman" w:cs="Times New Roman"/>
          <w:sz w:val="26"/>
          <w:szCs w:val="26"/>
        </w:rPr>
      </w:pPr>
      <w:bookmarkStart w:id="5" w:name="_heading=h.2s8eyo1" w:colFirst="0" w:colLast="0"/>
      <w:bookmarkEnd w:id="5"/>
      <w:r w:rsidRPr="00623A42">
        <w:rPr>
          <w:rFonts w:ascii="Times New Roman" w:eastAsia="Times New Roman" w:hAnsi="Times New Roman" w:cs="Times New Roman"/>
          <w:sz w:val="26"/>
          <w:szCs w:val="26"/>
        </w:rPr>
        <w:t xml:space="preserve">Текст ВКР является отчётным документом по данному ЭПП. Технические параметры и требования к оформлению текста приведены в Методических рекомендациях по подготовке ВКР. </w:t>
      </w:r>
    </w:p>
    <w:p w14:paraId="1CA3BE65" w14:textId="77777777" w:rsidR="007130D2" w:rsidRPr="00623A42" w:rsidRDefault="00F53E99" w:rsidP="00623A42">
      <w:pPr>
        <w:widowControl w:val="0"/>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6"/>
          <w:szCs w:val="26"/>
        </w:rPr>
      </w:pPr>
      <w:r w:rsidRPr="00623A42">
        <w:rPr>
          <w:rFonts w:ascii="Times New Roman" w:eastAsia="Times New Roman" w:hAnsi="Times New Roman" w:cs="Times New Roman"/>
          <w:color w:val="000000"/>
          <w:sz w:val="26"/>
          <w:szCs w:val="26"/>
        </w:rPr>
        <w:t xml:space="preserve">Руководитель проверяет загруженный в систему LMS вариант ВКР и составляет письменный отзыв в течение семи календарных дней после получения итоговой ВКР от студента. </w:t>
      </w:r>
    </w:p>
    <w:p w14:paraId="50CBDEA4" w14:textId="3A51D253" w:rsidR="007130D2" w:rsidRPr="00623A42" w:rsidRDefault="00F53E99" w:rsidP="00623A42">
      <w:pPr>
        <w:widowControl w:val="0"/>
        <w:pBdr>
          <w:top w:val="nil"/>
          <w:left w:val="nil"/>
          <w:bottom w:val="nil"/>
          <w:right w:val="nil"/>
          <w:between w:val="nil"/>
        </w:pBdr>
        <w:tabs>
          <w:tab w:val="left" w:pos="1418"/>
          <w:tab w:val="left" w:pos="10204"/>
        </w:tabs>
        <w:spacing w:line="240" w:lineRule="auto"/>
        <w:ind w:right="-2" w:firstLine="709"/>
        <w:contextualSpacing/>
        <w:jc w:val="both"/>
        <w:rPr>
          <w:rFonts w:ascii="Times New Roman" w:eastAsia="Times New Roman" w:hAnsi="Times New Roman" w:cs="Times New Roman"/>
          <w:color w:val="000000"/>
          <w:sz w:val="26"/>
          <w:szCs w:val="26"/>
        </w:rPr>
      </w:pPr>
      <w:bookmarkStart w:id="6" w:name="_Hlk195113236"/>
      <w:r w:rsidRPr="00623A42">
        <w:rPr>
          <w:rFonts w:ascii="Times New Roman" w:eastAsia="Times New Roman" w:hAnsi="Times New Roman" w:cs="Times New Roman"/>
          <w:color w:val="000000"/>
          <w:sz w:val="26"/>
          <w:szCs w:val="26"/>
        </w:rPr>
        <w:t xml:space="preserve">В отзыве </w:t>
      </w:r>
      <w:r w:rsidR="0078668B" w:rsidRPr="00623A42">
        <w:rPr>
          <w:rFonts w:ascii="Times New Roman" w:eastAsia="Times New Roman" w:hAnsi="Times New Roman" w:cs="Times New Roman"/>
          <w:color w:val="000000"/>
          <w:sz w:val="26"/>
          <w:szCs w:val="26"/>
          <w:lang w:val="ru-RU"/>
        </w:rPr>
        <w:t>необходимо</w:t>
      </w:r>
      <w:r w:rsidRPr="00623A42">
        <w:rPr>
          <w:rFonts w:ascii="Times New Roman" w:eastAsia="Times New Roman" w:hAnsi="Times New Roman" w:cs="Times New Roman"/>
          <w:color w:val="000000"/>
          <w:sz w:val="26"/>
          <w:szCs w:val="26"/>
        </w:rPr>
        <w:t xml:space="preserve"> раскрыт</w:t>
      </w:r>
      <w:r w:rsidR="0078668B" w:rsidRPr="00623A42">
        <w:rPr>
          <w:rFonts w:ascii="Times New Roman" w:eastAsia="Times New Roman" w:hAnsi="Times New Roman" w:cs="Times New Roman"/>
          <w:color w:val="000000"/>
          <w:sz w:val="26"/>
          <w:szCs w:val="26"/>
          <w:lang w:val="ru-RU"/>
        </w:rPr>
        <w:t>ь</w:t>
      </w:r>
      <w:r w:rsidRPr="00623A42">
        <w:rPr>
          <w:rFonts w:ascii="Times New Roman" w:eastAsia="Times New Roman" w:hAnsi="Times New Roman" w:cs="Times New Roman"/>
          <w:color w:val="000000"/>
          <w:sz w:val="26"/>
          <w:szCs w:val="26"/>
        </w:rPr>
        <w:t xml:space="preserve"> следующие критерии оценки работы:</w:t>
      </w:r>
    </w:p>
    <w:p w14:paraId="127EBCAD" w14:textId="161B8F36" w:rsidR="00E31F15" w:rsidRPr="00623A42" w:rsidRDefault="00E31F15" w:rsidP="00623A42">
      <w:pPr>
        <w:pStyle w:val="a7"/>
        <w:numPr>
          <w:ilvl w:val="0"/>
          <w:numId w:val="35"/>
        </w:numPr>
        <w:tabs>
          <w:tab w:val="left" w:pos="480"/>
          <w:tab w:val="left" w:pos="1080"/>
          <w:tab w:val="left" w:pos="1440"/>
        </w:tabs>
        <w:ind w:right="-2"/>
        <w:jc w:val="both"/>
        <w:rPr>
          <w:sz w:val="26"/>
          <w:szCs w:val="26"/>
        </w:rPr>
      </w:pPr>
      <w:r w:rsidRPr="00623A42">
        <w:rPr>
          <w:sz w:val="26"/>
          <w:szCs w:val="26"/>
        </w:rPr>
        <w:t>степень овладения компетенциями, обозначенными в Методических рекомендациях;</w:t>
      </w:r>
    </w:p>
    <w:p w14:paraId="02B22934" w14:textId="77777777" w:rsidR="00991EFE" w:rsidRPr="00623A42" w:rsidRDefault="00991EFE" w:rsidP="00623A42">
      <w:pPr>
        <w:pStyle w:val="a7"/>
        <w:numPr>
          <w:ilvl w:val="0"/>
          <w:numId w:val="35"/>
        </w:numPr>
        <w:tabs>
          <w:tab w:val="left" w:pos="480"/>
          <w:tab w:val="left" w:pos="1080"/>
          <w:tab w:val="left" w:pos="1440"/>
        </w:tabs>
        <w:ind w:right="-2"/>
        <w:jc w:val="both"/>
        <w:rPr>
          <w:sz w:val="26"/>
          <w:szCs w:val="26"/>
        </w:rPr>
      </w:pPr>
      <w:r w:rsidRPr="00623A42">
        <w:rPr>
          <w:sz w:val="26"/>
          <w:szCs w:val="26"/>
        </w:rPr>
        <w:t xml:space="preserve">степень соответствия работы поставленной теме и логика ее раскрытия;  </w:t>
      </w:r>
    </w:p>
    <w:p w14:paraId="116AD895" w14:textId="35C7DE11" w:rsidR="00E31F15" w:rsidRPr="00623A42" w:rsidRDefault="00E31F15" w:rsidP="00623A42">
      <w:pPr>
        <w:pStyle w:val="a7"/>
        <w:numPr>
          <w:ilvl w:val="0"/>
          <w:numId w:val="35"/>
        </w:numPr>
        <w:tabs>
          <w:tab w:val="left" w:pos="480"/>
          <w:tab w:val="left" w:pos="1080"/>
          <w:tab w:val="left" w:pos="1440"/>
        </w:tabs>
        <w:ind w:right="-2"/>
        <w:jc w:val="both"/>
        <w:rPr>
          <w:sz w:val="26"/>
          <w:szCs w:val="26"/>
          <w:lang w:val="ru"/>
        </w:rPr>
      </w:pPr>
      <w:r w:rsidRPr="00623A42">
        <w:rPr>
          <w:sz w:val="26"/>
          <w:szCs w:val="26"/>
        </w:rPr>
        <w:t xml:space="preserve">релевантность и </w:t>
      </w:r>
      <w:r w:rsidR="00991EFE" w:rsidRPr="00623A42">
        <w:rPr>
          <w:sz w:val="26"/>
          <w:szCs w:val="26"/>
        </w:rPr>
        <w:t>полнота анализа</w:t>
      </w:r>
      <w:r w:rsidRPr="00623A42">
        <w:rPr>
          <w:sz w:val="26"/>
          <w:szCs w:val="26"/>
        </w:rPr>
        <w:t xml:space="preserve"> источников</w:t>
      </w:r>
      <w:r w:rsidR="00991EFE" w:rsidRPr="00623A42">
        <w:rPr>
          <w:sz w:val="26"/>
          <w:szCs w:val="26"/>
          <w:lang w:val="ru"/>
        </w:rPr>
        <w:t xml:space="preserve">, </w:t>
      </w:r>
      <w:r w:rsidR="00991EFE" w:rsidRPr="00623A42">
        <w:rPr>
          <w:sz w:val="26"/>
          <w:szCs w:val="26"/>
        </w:rPr>
        <w:t xml:space="preserve">полнота охвата литературных источников: выделения основополагающих работ по теме работы, использование современных отечественных и иностранных исследований и т.п.;  </w:t>
      </w:r>
    </w:p>
    <w:p w14:paraId="19BD8BBF" w14:textId="77777777" w:rsidR="00991EFE" w:rsidRPr="00623A42" w:rsidRDefault="00991EFE" w:rsidP="00623A42">
      <w:pPr>
        <w:pStyle w:val="a7"/>
        <w:numPr>
          <w:ilvl w:val="0"/>
          <w:numId w:val="35"/>
        </w:numPr>
        <w:tabs>
          <w:tab w:val="left" w:pos="480"/>
          <w:tab w:val="left" w:pos="1080"/>
          <w:tab w:val="left" w:pos="1440"/>
        </w:tabs>
        <w:ind w:right="-2"/>
        <w:jc w:val="both"/>
        <w:rPr>
          <w:sz w:val="26"/>
          <w:szCs w:val="26"/>
        </w:rPr>
      </w:pPr>
      <w:r w:rsidRPr="00623A42">
        <w:rPr>
          <w:sz w:val="26"/>
          <w:szCs w:val="26"/>
        </w:rPr>
        <w:t>умение проводить критический анализ, выделять и систематизировать релевантные факты на основе существующих публикаций;</w:t>
      </w:r>
    </w:p>
    <w:p w14:paraId="1D775562" w14:textId="4510986F" w:rsidR="00991EFE" w:rsidRPr="00623A42" w:rsidRDefault="00E31F15" w:rsidP="00623A42">
      <w:pPr>
        <w:pStyle w:val="a7"/>
        <w:numPr>
          <w:ilvl w:val="0"/>
          <w:numId w:val="35"/>
        </w:numPr>
        <w:tabs>
          <w:tab w:val="left" w:pos="480"/>
          <w:tab w:val="left" w:pos="1080"/>
          <w:tab w:val="left" w:pos="1440"/>
        </w:tabs>
        <w:ind w:right="-2"/>
        <w:jc w:val="both"/>
        <w:rPr>
          <w:sz w:val="26"/>
          <w:szCs w:val="26"/>
        </w:rPr>
      </w:pPr>
      <w:r w:rsidRPr="00623A42">
        <w:rPr>
          <w:sz w:val="26"/>
          <w:szCs w:val="26"/>
        </w:rPr>
        <w:t>обоснованность результатов</w:t>
      </w:r>
      <w:r w:rsidR="00991EFE" w:rsidRPr="00623A42">
        <w:rPr>
          <w:sz w:val="26"/>
          <w:szCs w:val="26"/>
          <w:lang w:val="ru"/>
        </w:rPr>
        <w:t>,</w:t>
      </w:r>
      <w:r w:rsidR="00991EFE" w:rsidRPr="00623A42">
        <w:rPr>
          <w:sz w:val="26"/>
          <w:szCs w:val="26"/>
        </w:rPr>
        <w:t xml:space="preserve"> качество и полнота раскрытия теоретических основ рассматриваемой темы;</w:t>
      </w:r>
    </w:p>
    <w:p w14:paraId="7C87CE74" w14:textId="77777777" w:rsidR="00991EFE" w:rsidRPr="00623A42" w:rsidRDefault="00991EFE" w:rsidP="00623A42">
      <w:pPr>
        <w:pStyle w:val="a7"/>
        <w:numPr>
          <w:ilvl w:val="0"/>
          <w:numId w:val="35"/>
        </w:numPr>
        <w:tabs>
          <w:tab w:val="left" w:pos="480"/>
          <w:tab w:val="left" w:pos="1080"/>
          <w:tab w:val="left" w:pos="1440"/>
        </w:tabs>
        <w:ind w:right="-2"/>
        <w:jc w:val="both"/>
        <w:rPr>
          <w:sz w:val="26"/>
          <w:szCs w:val="26"/>
        </w:rPr>
      </w:pPr>
      <w:r w:rsidRPr="00623A42">
        <w:rPr>
          <w:sz w:val="26"/>
          <w:szCs w:val="26"/>
        </w:rPr>
        <w:t>обоснованность выводов и сопровождение приводимых выводов эмпирическим анализом;</w:t>
      </w:r>
    </w:p>
    <w:p w14:paraId="3F94EDBB" w14:textId="5734AB4C" w:rsidR="00E31F15" w:rsidRPr="00623A42" w:rsidRDefault="00E31F15" w:rsidP="00623A42">
      <w:pPr>
        <w:pStyle w:val="a7"/>
        <w:numPr>
          <w:ilvl w:val="0"/>
          <w:numId w:val="35"/>
        </w:numPr>
        <w:tabs>
          <w:tab w:val="left" w:pos="480"/>
          <w:tab w:val="left" w:pos="1080"/>
          <w:tab w:val="left" w:pos="1418"/>
        </w:tabs>
        <w:ind w:right="-2"/>
        <w:jc w:val="both"/>
        <w:rPr>
          <w:sz w:val="26"/>
          <w:szCs w:val="26"/>
        </w:rPr>
      </w:pPr>
      <w:r w:rsidRPr="00623A42">
        <w:rPr>
          <w:sz w:val="26"/>
          <w:szCs w:val="26"/>
        </w:rPr>
        <w:t>достигнутые результаты, практическое значение;</w:t>
      </w:r>
    </w:p>
    <w:p w14:paraId="4F70F6E6" w14:textId="77777777" w:rsidR="00E31F15" w:rsidRPr="00623A42" w:rsidRDefault="00E31F15" w:rsidP="00623A42">
      <w:pPr>
        <w:pStyle w:val="a7"/>
        <w:numPr>
          <w:ilvl w:val="0"/>
          <w:numId w:val="35"/>
        </w:numPr>
        <w:tabs>
          <w:tab w:val="left" w:pos="480"/>
          <w:tab w:val="left" w:pos="1080"/>
          <w:tab w:val="left" w:pos="1418"/>
        </w:tabs>
        <w:ind w:right="-2"/>
        <w:jc w:val="both"/>
        <w:rPr>
          <w:color w:val="000000"/>
          <w:sz w:val="26"/>
          <w:szCs w:val="26"/>
        </w:rPr>
      </w:pPr>
      <w:r w:rsidRPr="00623A42">
        <w:rPr>
          <w:sz w:val="26"/>
          <w:szCs w:val="26"/>
        </w:rPr>
        <w:t>достоинства и недостатки</w:t>
      </w:r>
      <w:r w:rsidRPr="00623A42">
        <w:rPr>
          <w:color w:val="000000"/>
          <w:sz w:val="26"/>
          <w:szCs w:val="26"/>
        </w:rPr>
        <w:t xml:space="preserve"> работы;</w:t>
      </w:r>
    </w:p>
    <w:p w14:paraId="727FB72F" w14:textId="1E47D08B" w:rsidR="00E31F15" w:rsidRPr="00623A42" w:rsidRDefault="00991EFE" w:rsidP="00623A42">
      <w:pPr>
        <w:pStyle w:val="a7"/>
        <w:numPr>
          <w:ilvl w:val="0"/>
          <w:numId w:val="35"/>
        </w:numPr>
        <w:pBdr>
          <w:top w:val="nil"/>
          <w:left w:val="nil"/>
          <w:bottom w:val="nil"/>
          <w:right w:val="nil"/>
          <w:between w:val="nil"/>
        </w:pBdr>
        <w:tabs>
          <w:tab w:val="left" w:pos="1418"/>
          <w:tab w:val="left" w:pos="10204"/>
        </w:tabs>
        <w:ind w:right="-2"/>
        <w:jc w:val="both"/>
        <w:rPr>
          <w:color w:val="000000"/>
          <w:sz w:val="26"/>
          <w:szCs w:val="26"/>
        </w:rPr>
      </w:pPr>
      <w:r w:rsidRPr="00623A42">
        <w:rPr>
          <w:color w:val="000000"/>
          <w:sz w:val="26"/>
          <w:szCs w:val="26"/>
        </w:rPr>
        <w:t xml:space="preserve">владение научным языком, стиль изложения материала, </w:t>
      </w:r>
      <w:r w:rsidR="00E31F15" w:rsidRPr="00623A42">
        <w:rPr>
          <w:color w:val="000000"/>
          <w:sz w:val="26"/>
          <w:szCs w:val="26"/>
        </w:rPr>
        <w:t>оформление работы и соответствие требованиям, приведенным в Методических рекомендациях</w:t>
      </w:r>
      <w:r w:rsidRPr="00623A42">
        <w:rPr>
          <w:color w:val="000000"/>
          <w:sz w:val="26"/>
          <w:szCs w:val="26"/>
        </w:rPr>
        <w:t>, корректное оформление ссылок, иллюстративного материала, таблиц; наличие источников для приведенных результатов;</w:t>
      </w:r>
    </w:p>
    <w:p w14:paraId="58958FEF" w14:textId="05B2DC65" w:rsidR="00991EFE" w:rsidRPr="00623A42" w:rsidRDefault="00991EFE" w:rsidP="00623A42">
      <w:pPr>
        <w:pStyle w:val="a7"/>
        <w:numPr>
          <w:ilvl w:val="0"/>
          <w:numId w:val="35"/>
        </w:numPr>
        <w:pBdr>
          <w:top w:val="nil"/>
          <w:left w:val="nil"/>
          <w:bottom w:val="nil"/>
          <w:right w:val="nil"/>
          <w:between w:val="nil"/>
        </w:pBdr>
        <w:tabs>
          <w:tab w:val="left" w:pos="1418"/>
          <w:tab w:val="left" w:pos="10204"/>
        </w:tabs>
        <w:ind w:right="-2"/>
        <w:jc w:val="both"/>
        <w:rPr>
          <w:color w:val="000000"/>
          <w:sz w:val="26"/>
          <w:szCs w:val="26"/>
        </w:rPr>
      </w:pPr>
      <w:r w:rsidRPr="00623A42">
        <w:rPr>
          <w:color w:val="000000"/>
          <w:sz w:val="26"/>
          <w:szCs w:val="26"/>
        </w:rPr>
        <w:t>самостоятельность работы и проявленная в ходе работы инициативность студента, выполнение графика выполнения работы;</w:t>
      </w:r>
    </w:p>
    <w:p w14:paraId="19EFFC61" w14:textId="26B1CAD0" w:rsidR="00991EFE" w:rsidRPr="00623A42" w:rsidRDefault="00991EFE" w:rsidP="00623A42">
      <w:pPr>
        <w:pStyle w:val="a7"/>
        <w:numPr>
          <w:ilvl w:val="0"/>
          <w:numId w:val="35"/>
        </w:numPr>
        <w:pBdr>
          <w:top w:val="nil"/>
          <w:left w:val="nil"/>
          <w:bottom w:val="nil"/>
          <w:right w:val="nil"/>
          <w:between w:val="nil"/>
        </w:pBdr>
        <w:tabs>
          <w:tab w:val="left" w:pos="1418"/>
          <w:tab w:val="left" w:pos="10204"/>
        </w:tabs>
        <w:ind w:right="-2"/>
        <w:jc w:val="both"/>
        <w:rPr>
          <w:color w:val="000000"/>
          <w:sz w:val="26"/>
          <w:szCs w:val="26"/>
        </w:rPr>
      </w:pPr>
      <w:r w:rsidRPr="00623A42">
        <w:rPr>
          <w:color w:val="000000"/>
          <w:sz w:val="26"/>
          <w:szCs w:val="26"/>
        </w:rPr>
        <w:t>характер работы студента с руководителем - в частности регулярность контактов с ним;</w:t>
      </w:r>
    </w:p>
    <w:p w14:paraId="091FCC66" w14:textId="11F4AC39" w:rsidR="007130D2" w:rsidRPr="00623A42" w:rsidRDefault="00E31F15" w:rsidP="00623A42">
      <w:pPr>
        <w:pStyle w:val="a7"/>
        <w:numPr>
          <w:ilvl w:val="0"/>
          <w:numId w:val="35"/>
        </w:numPr>
        <w:pBdr>
          <w:top w:val="nil"/>
          <w:left w:val="nil"/>
          <w:bottom w:val="nil"/>
          <w:right w:val="nil"/>
          <w:between w:val="nil"/>
        </w:pBdr>
        <w:tabs>
          <w:tab w:val="left" w:pos="1418"/>
          <w:tab w:val="left" w:pos="10204"/>
        </w:tabs>
        <w:ind w:right="-2"/>
        <w:jc w:val="both"/>
        <w:rPr>
          <w:color w:val="000000"/>
          <w:sz w:val="26"/>
          <w:szCs w:val="26"/>
        </w:rPr>
      </w:pPr>
      <w:r w:rsidRPr="00623A42">
        <w:rPr>
          <w:color w:val="000000"/>
          <w:sz w:val="26"/>
          <w:szCs w:val="26"/>
        </w:rPr>
        <w:t>рекомендуемая оценка по пятибалльной и десятибалльной шкале.</w:t>
      </w:r>
    </w:p>
    <w:bookmarkEnd w:id="6"/>
    <w:p w14:paraId="23F122CC" w14:textId="77777777" w:rsidR="007130D2" w:rsidRPr="00623A42" w:rsidRDefault="00F53E99" w:rsidP="00623A42">
      <w:pPr>
        <w:widowControl w:val="0"/>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6"/>
          <w:szCs w:val="26"/>
        </w:rPr>
      </w:pPr>
      <w:r w:rsidRPr="00623A42">
        <w:rPr>
          <w:rFonts w:ascii="Times New Roman" w:eastAsia="Times New Roman" w:hAnsi="Times New Roman" w:cs="Times New Roman"/>
          <w:color w:val="000000"/>
          <w:sz w:val="26"/>
          <w:szCs w:val="26"/>
        </w:rPr>
        <w:t xml:space="preserve">К защите допускается работа, получившая отзыв руководителя и рецензента </w:t>
      </w:r>
      <w:r w:rsidRPr="00623A42">
        <w:rPr>
          <w:rFonts w:ascii="Times New Roman" w:eastAsia="Times New Roman" w:hAnsi="Times New Roman" w:cs="Times New Roman"/>
          <w:color w:val="000000"/>
          <w:sz w:val="26"/>
          <w:szCs w:val="26"/>
        </w:rPr>
        <w:lastRenderedPageBreak/>
        <w:t>(рецензентов).</w:t>
      </w:r>
    </w:p>
    <w:p w14:paraId="74D0B95C" w14:textId="008B1B0A" w:rsidR="007130D2" w:rsidRPr="00623A42" w:rsidRDefault="00991EFE" w:rsidP="00623A42">
      <w:pPr>
        <w:widowControl w:val="0"/>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6"/>
          <w:szCs w:val="26"/>
        </w:rPr>
      </w:pPr>
      <w:bookmarkStart w:id="7" w:name="_Hlk195112777"/>
      <w:r w:rsidRPr="00623A42">
        <w:rPr>
          <w:rFonts w:ascii="Times New Roman" w:eastAsia="Times New Roman" w:hAnsi="Times New Roman" w:cs="Times New Roman"/>
          <w:color w:val="000000"/>
          <w:sz w:val="26"/>
          <w:szCs w:val="26"/>
          <w:lang w:val="ru-RU"/>
        </w:rPr>
        <w:t>Отзыв и рецензия могут</w:t>
      </w:r>
      <w:r w:rsidRPr="00623A42">
        <w:rPr>
          <w:rFonts w:ascii="Times New Roman" w:eastAsia="Times New Roman" w:hAnsi="Times New Roman" w:cs="Times New Roman"/>
          <w:color w:val="000000"/>
          <w:sz w:val="26"/>
          <w:szCs w:val="26"/>
        </w:rPr>
        <w:t xml:space="preserve"> быть выполнен</w:t>
      </w:r>
      <w:r w:rsidRPr="00623A42">
        <w:rPr>
          <w:rFonts w:ascii="Times New Roman" w:eastAsia="Times New Roman" w:hAnsi="Times New Roman" w:cs="Times New Roman"/>
          <w:color w:val="000000"/>
          <w:sz w:val="26"/>
          <w:szCs w:val="26"/>
          <w:lang w:val="ru-RU"/>
        </w:rPr>
        <w:t>ы</w:t>
      </w:r>
      <w:r w:rsidRPr="00623A42">
        <w:rPr>
          <w:rFonts w:ascii="Times New Roman" w:eastAsia="Times New Roman" w:hAnsi="Times New Roman" w:cs="Times New Roman"/>
          <w:color w:val="000000"/>
          <w:sz w:val="26"/>
          <w:szCs w:val="26"/>
        </w:rPr>
        <w:t xml:space="preserve"> на английском языке. </w:t>
      </w:r>
      <w:bookmarkEnd w:id="7"/>
      <w:r w:rsidRPr="00623A42">
        <w:rPr>
          <w:rFonts w:ascii="Times New Roman" w:eastAsia="Times New Roman" w:hAnsi="Times New Roman" w:cs="Times New Roman"/>
          <w:color w:val="000000"/>
          <w:sz w:val="26"/>
          <w:szCs w:val="26"/>
        </w:rPr>
        <w:t xml:space="preserve">Рекомендуемый объем отзыва и рецензии должны составлять от одной до трех страниц печатного текста. </w:t>
      </w:r>
    </w:p>
    <w:p w14:paraId="0663E2AE" w14:textId="77777777" w:rsidR="007130D2" w:rsidRPr="00623A42" w:rsidRDefault="00F53E99" w:rsidP="00623A42">
      <w:pPr>
        <w:shd w:val="clear" w:color="auto" w:fill="FFFFFF"/>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ВКР вместе с отзывами руководителя и рецензента (рецензентов) должна быть представлена ответственному секретарю ГЭК не позднее, чем за два рабочих дня до защиты. </w:t>
      </w:r>
    </w:p>
    <w:p w14:paraId="40FBE22F" w14:textId="77777777" w:rsidR="007130D2" w:rsidRPr="00623A42" w:rsidRDefault="00F53E99" w:rsidP="00623A42">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Шаблоны отзывов руководителя и рецензента приведены в Методических рекомендациях по подготовке ВКР.</w:t>
      </w:r>
    </w:p>
    <w:p w14:paraId="1A210F07" w14:textId="77777777" w:rsidR="007130D2" w:rsidRPr="00623A42" w:rsidRDefault="00F53E99" w:rsidP="00623A42">
      <w:pPr>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6"/>
          <w:szCs w:val="26"/>
        </w:rPr>
      </w:pPr>
      <w:r w:rsidRPr="00623A42">
        <w:rPr>
          <w:rFonts w:ascii="Times New Roman" w:eastAsia="Times New Roman" w:hAnsi="Times New Roman" w:cs="Times New Roman"/>
          <w:color w:val="000000"/>
          <w:sz w:val="26"/>
          <w:szCs w:val="26"/>
        </w:rPr>
        <w:t>Завершающим этапом выполнения студентом ВКР является ее защита.</w:t>
      </w:r>
    </w:p>
    <w:p w14:paraId="014A2CE1" w14:textId="77777777" w:rsidR="007130D2" w:rsidRPr="00623A42" w:rsidRDefault="00F53E99" w:rsidP="00623A42">
      <w:pPr>
        <w:widowControl w:val="0"/>
        <w:pBdr>
          <w:top w:val="nil"/>
          <w:left w:val="nil"/>
          <w:bottom w:val="nil"/>
          <w:right w:val="nil"/>
          <w:between w:val="nil"/>
        </w:pBdr>
        <w:tabs>
          <w:tab w:val="left" w:pos="851"/>
          <w:tab w:val="left" w:pos="993"/>
        </w:tabs>
        <w:spacing w:line="240" w:lineRule="auto"/>
        <w:ind w:right="-2" w:firstLine="709"/>
        <w:jc w:val="both"/>
        <w:rPr>
          <w:rFonts w:ascii="Times New Roman" w:eastAsia="Times New Roman" w:hAnsi="Times New Roman" w:cs="Times New Roman"/>
          <w:color w:val="000000"/>
          <w:sz w:val="26"/>
          <w:szCs w:val="26"/>
        </w:rPr>
      </w:pPr>
      <w:r w:rsidRPr="00623A42">
        <w:rPr>
          <w:rFonts w:ascii="Times New Roman" w:eastAsia="Times New Roman" w:hAnsi="Times New Roman" w:cs="Times New Roman"/>
          <w:color w:val="000000"/>
          <w:sz w:val="26"/>
          <w:szCs w:val="26"/>
        </w:rPr>
        <w:t xml:space="preserve">К защите ВКР допускаются студенты, представившие ВКР в установленный срок. Лица, нарушившие установленный срок, и не допущенные к защите ВКР, в том числе по причине нарушений, выявленных в ходе обязательной проверки текста ВКР на плагиат или недобросовестную генерацию текста, отчисляются из НИУ ВШЭ как не выполнившие обязанностей по добросовестному освоению образовательной программы и выполнению учебного плана. </w:t>
      </w:r>
    </w:p>
    <w:p w14:paraId="15A86319" w14:textId="77777777" w:rsidR="007130D2" w:rsidRPr="00623A42" w:rsidRDefault="00F53E99" w:rsidP="00623A42">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Защита ВКР проводится в установленное время на заседании Государственной экзаменационной комиссии (ГЭК). Защита может проводится в очном или конференционном формате. Кроме членов государственной экзаменационной комиссии на защите желательно присутствие руководителя и рецензента ВКР, а также возможно присутствие других студентов, преподавателей и администрации НИУ ВШЭ.</w:t>
      </w:r>
    </w:p>
    <w:p w14:paraId="77EE61C3" w14:textId="77777777" w:rsidR="007130D2" w:rsidRPr="00623A42" w:rsidRDefault="00F53E99" w:rsidP="00623A42">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Защита ВКР начинается с доклада студента по теме в течение 15 минут. Выступление следует начинать с обоснования актуальности избранной темы, описания научной проблемы и формулировки цели работы, а затем в последовательности по главам раскрывается основное содержание работы, обращая особое внимание на наиболее важные вопросы и полученные практические результаты. В заключительной части доклада перечисляются общие выводы, предложения (рекомендации), сформулированные автором в результате проведения исследования. </w:t>
      </w:r>
    </w:p>
    <w:p w14:paraId="0F297D93" w14:textId="77777777" w:rsidR="007130D2" w:rsidRPr="00623A42" w:rsidRDefault="00F53E99" w:rsidP="00623A42">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Речь выпускника при осуществлении доклада должна быть свободной, защита не должна сводиться к прочтению заранее подготовленного текста доклада.</w:t>
      </w:r>
    </w:p>
    <w:p w14:paraId="45C338B5" w14:textId="77777777" w:rsidR="007130D2" w:rsidRPr="00623A42" w:rsidRDefault="00F53E99" w:rsidP="00623A42">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Приветствуется использование компьютерной техники, с вынесением слайдов презентации ВКР, подготовленной в MS Power Point, на экран. При подготовке презентации студентам настоятельно рекомендуется выбирать расположение и размер текста (графиков, таблиц), вынесенных на слайд, таким образом, чтобы их без труда можно было воспринимать членам ГЭК. При этом отдельные таблицы, которые в силу их большого размера не целесообразно помещать на слайд, можно включить в раздаточные материалы, которые передаются членам ГЭК. Кроме того, в раздаточные материалы могут быть вынесены отдельные промежуточные выводы и результаты вычислений, о которых в силу ограничения времени студент не может заявить в рамках доклада, но которые бы хотелось продемонстрировать членам ГЭК.</w:t>
      </w:r>
    </w:p>
    <w:p w14:paraId="6D635C75" w14:textId="77777777" w:rsidR="007130D2" w:rsidRPr="00623A42" w:rsidRDefault="00F53E99" w:rsidP="00623A42">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После завершения доклада члены ГЭК задают студенту вопросы как непосредственно связанные с темой ВКР, полученными в процессе исследования результатами, так и близкой к ней проблематике. При ответах на вопросы студент имеет право пользоваться своей ВКР. </w:t>
      </w:r>
    </w:p>
    <w:p w14:paraId="17DED324" w14:textId="77777777" w:rsidR="007130D2" w:rsidRPr="00623A42" w:rsidRDefault="00F53E99" w:rsidP="00623A42">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Члены ГЭК, участвующие в процедуре защиты студентом его ВКР, помимо определения его способности (готовности) к будущей профессиональной </w:t>
      </w:r>
      <w:r w:rsidRPr="00623A42">
        <w:rPr>
          <w:rFonts w:ascii="Times New Roman" w:eastAsia="Times New Roman" w:hAnsi="Times New Roman" w:cs="Times New Roman"/>
          <w:sz w:val="26"/>
          <w:szCs w:val="26"/>
        </w:rPr>
        <w:lastRenderedPageBreak/>
        <w:t xml:space="preserve">деятельности на основе публичной защиты результатов ВКР, также рассматривают отзыв руководителя студента, отзывы рецензентов. </w:t>
      </w:r>
    </w:p>
    <w:p w14:paraId="5A56CF70" w14:textId="77777777" w:rsidR="007130D2" w:rsidRPr="00623A42" w:rsidRDefault="00F53E99" w:rsidP="00623A42">
      <w:pPr>
        <w:pStyle w:val="5"/>
        <w:spacing w:before="0" w:after="0"/>
        <w:ind w:right="-2" w:firstLine="709"/>
        <w:jc w:val="both"/>
        <w:rPr>
          <w:rFonts w:ascii="Times New Roman" w:hAnsi="Times New Roman"/>
          <w:b w:val="0"/>
          <w:i w:val="0"/>
        </w:rPr>
      </w:pPr>
      <w:r w:rsidRPr="00623A42">
        <w:rPr>
          <w:rFonts w:ascii="Times New Roman" w:hAnsi="Times New Roman"/>
          <w:b w:val="0"/>
          <w:i w:val="0"/>
        </w:rPr>
        <w:t xml:space="preserve">К критериям </w:t>
      </w:r>
      <w:r w:rsidRPr="00623A42">
        <w:rPr>
          <w:rFonts w:ascii="Times New Roman" w:hAnsi="Times New Roman"/>
          <w:b w:val="0"/>
        </w:rPr>
        <w:t> </w:t>
      </w:r>
      <w:r w:rsidRPr="00623A42">
        <w:rPr>
          <w:rFonts w:ascii="Times New Roman" w:hAnsi="Times New Roman"/>
          <w:b w:val="0"/>
          <w:i w:val="0"/>
        </w:rPr>
        <w:t xml:space="preserve">оценки, выставляемой студенту за ВКР, также относятся: </w:t>
      </w:r>
    </w:p>
    <w:p w14:paraId="4F60E0D7" w14:textId="77777777" w:rsidR="007130D2" w:rsidRPr="00623A42" w:rsidRDefault="00F53E99" w:rsidP="00623A42">
      <w:pPr>
        <w:pStyle w:val="5"/>
        <w:numPr>
          <w:ilvl w:val="0"/>
          <w:numId w:val="13"/>
        </w:numPr>
        <w:spacing w:before="0" w:after="0"/>
        <w:ind w:left="0" w:right="-2" w:firstLine="709"/>
        <w:jc w:val="both"/>
        <w:rPr>
          <w:rFonts w:ascii="Times New Roman" w:hAnsi="Times New Roman"/>
          <w:b w:val="0"/>
          <w:i w:val="0"/>
        </w:rPr>
      </w:pPr>
      <w:r w:rsidRPr="00623A42">
        <w:rPr>
          <w:rFonts w:ascii="Times New Roman" w:hAnsi="Times New Roman"/>
          <w:b w:val="0"/>
          <w:i w:val="0"/>
        </w:rPr>
        <w:t>качество представленной защиты ВКР,</w:t>
      </w:r>
    </w:p>
    <w:p w14:paraId="529E7A30" w14:textId="77777777" w:rsidR="007130D2" w:rsidRPr="00623A42" w:rsidRDefault="00F53E99" w:rsidP="00623A42">
      <w:pPr>
        <w:widowControl w:val="0"/>
        <w:numPr>
          <w:ilvl w:val="0"/>
          <w:numId w:val="13"/>
        </w:numPr>
        <w:spacing w:line="240" w:lineRule="auto"/>
        <w:ind w:left="0"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релевантность выполненного доклада,</w:t>
      </w:r>
    </w:p>
    <w:p w14:paraId="24C2545D" w14:textId="77777777" w:rsidR="007130D2" w:rsidRPr="00623A42" w:rsidRDefault="00F53E99" w:rsidP="00623A42">
      <w:pPr>
        <w:widowControl w:val="0"/>
        <w:numPr>
          <w:ilvl w:val="0"/>
          <w:numId w:val="13"/>
        </w:numPr>
        <w:spacing w:line="240" w:lineRule="auto"/>
        <w:ind w:left="0"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уровень ответов на вопросы, заданных членами ГЭК после заслушивания доклада, умение дискутировать.</w:t>
      </w:r>
    </w:p>
    <w:p w14:paraId="4E2B2DDB" w14:textId="77777777" w:rsidR="007130D2" w:rsidRPr="00623A42" w:rsidRDefault="00F53E99" w:rsidP="00623A42">
      <w:pPr>
        <w:pStyle w:val="5"/>
        <w:spacing w:before="0" w:after="0"/>
        <w:ind w:right="-2" w:firstLine="709"/>
        <w:jc w:val="both"/>
        <w:rPr>
          <w:rFonts w:ascii="Times New Roman" w:hAnsi="Times New Roman"/>
          <w:b w:val="0"/>
          <w:i w:val="0"/>
        </w:rPr>
      </w:pPr>
      <w:r w:rsidRPr="00623A42">
        <w:rPr>
          <w:rFonts w:ascii="Times New Roman" w:hAnsi="Times New Roman"/>
          <w:b w:val="0"/>
          <w:i w:val="0"/>
        </w:rPr>
        <w:t xml:space="preserve">Оценка «отлично» (8-10 баллов) выставляется студенту, представившему ВКР, которая имеет исследовательский характер, содержит реальные выводы и предложения, вытекающие из проделанного анализа, соответствует требованиям Методических рекомендаций подготовки ВКР, а также продемонстрировавшему в ходе защиты ВКР свободное владение материалом, давшему аргументированные, полные и четкие ответы на вопросы членов ГЭК и замечания рецензента. </w:t>
      </w:r>
    </w:p>
    <w:p w14:paraId="698AFBA1" w14:textId="77777777" w:rsidR="007130D2" w:rsidRPr="00623A42" w:rsidRDefault="00F53E99" w:rsidP="00623A42">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Оценка «хорошо» (6-7 баллов) выставляется студенту, представившему выпускную квалификационную работу, соответствующую требованиям Методических рекомендаций подготовки ВКР, содержащую выводы и предложения, вытекающие из проделанного анализа, и продемонстрировавшему владение материалом работы, ответившему на вопросы и замечания рецензента, но имеющему отдельные мелкие недочеты по тем или иным аспектам ВКР.  </w:t>
      </w:r>
    </w:p>
    <w:p w14:paraId="13E43DDC" w14:textId="77777777" w:rsidR="007130D2" w:rsidRPr="00623A42" w:rsidRDefault="00F53E99" w:rsidP="00623A42">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Оценка «удовлетворительно» (4-5 баллов) выставляется студенту, представившему ВКР, в целом соответствующую установленным требованиям, содержащую общие выводы и предложения по совершенствованию предмета исследования, но продемонстрировавшему в процессе защиты слабое владение материалом работы, затруднения в ответах на вопросы членов ГЭК и замечания рецензента.</w:t>
      </w:r>
    </w:p>
    <w:p w14:paraId="3625E9C1" w14:textId="77777777" w:rsidR="007130D2" w:rsidRPr="00623A42" w:rsidRDefault="00F53E99" w:rsidP="00623A42">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Оценка «неудовлетворительно» (до 3-х баллов включительно) выставляется в том случае, если представленная работа в основном соответствует требованиям, но студент не владеет материалом, не ориентируется в теме, не может ответить на вопросы. </w:t>
      </w:r>
    </w:p>
    <w:p w14:paraId="678559DE" w14:textId="77777777" w:rsidR="007130D2" w:rsidRPr="00623A42" w:rsidRDefault="00F53E99" w:rsidP="00623A42">
      <w:pPr>
        <w:tabs>
          <w:tab w:val="left" w:pos="480"/>
          <w:tab w:val="left" w:pos="1080"/>
          <w:tab w:val="left" w:pos="1440"/>
        </w:tabs>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Результаты защиты ВКР являются основанием для принятия ГЭК решения о присвоении соответствующей квалификации и выдачи диплома государственного образца.</w:t>
      </w:r>
    </w:p>
    <w:p w14:paraId="01D581CE" w14:textId="77777777" w:rsidR="007130D2" w:rsidRPr="00623A42" w:rsidRDefault="00F53E99" w:rsidP="00623A42">
      <w:pPr>
        <w:tabs>
          <w:tab w:val="left" w:pos="0"/>
        </w:tabs>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Оценка за ВКР выставляется ГЭК по итогам защиты, при этом оценки руководителя и рецензента носят рекомендательный характер.</w:t>
      </w:r>
    </w:p>
    <w:p w14:paraId="76E15B61" w14:textId="77777777" w:rsidR="007130D2" w:rsidRPr="00623A42" w:rsidRDefault="00F53E99" w:rsidP="00623A42">
      <w:pPr>
        <w:tabs>
          <w:tab w:val="left" w:pos="0"/>
          <w:tab w:val="left" w:pos="1843"/>
        </w:tabs>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Оценки по результатам защиты ВКР студента по пятибалльной и десятибалльной системам оценивания вносятся в протокол заседания локальной ГЭК. В случае отсутствия студента на защите ВКР в протоколе фиксируется неявка.</w:t>
      </w:r>
    </w:p>
    <w:p w14:paraId="6BCC7E87" w14:textId="77777777" w:rsidR="008542F9" w:rsidRPr="00623A42" w:rsidRDefault="008542F9" w:rsidP="0036439E">
      <w:pPr>
        <w:spacing w:line="240" w:lineRule="auto"/>
        <w:ind w:right="-2" w:firstLine="709"/>
        <w:jc w:val="both"/>
        <w:rPr>
          <w:rFonts w:ascii="Times New Roman" w:eastAsia="Times New Roman" w:hAnsi="Times New Roman" w:cs="Times New Roman"/>
          <w:sz w:val="26"/>
          <w:szCs w:val="26"/>
          <w:u w:val="single"/>
          <w:lang w:val="ru-RU"/>
        </w:rPr>
      </w:pPr>
    </w:p>
    <w:p w14:paraId="3E7B8423" w14:textId="38BED93E" w:rsidR="007130D2" w:rsidRPr="00623A42" w:rsidRDefault="00F53E99" w:rsidP="0036439E">
      <w:pPr>
        <w:spacing w:line="240" w:lineRule="auto"/>
        <w:ind w:right="-2" w:firstLine="709"/>
        <w:jc w:val="both"/>
        <w:rPr>
          <w:rFonts w:ascii="Times New Roman" w:eastAsia="Times New Roman" w:hAnsi="Times New Roman" w:cs="Times New Roman"/>
          <w:b/>
          <w:sz w:val="26"/>
          <w:szCs w:val="26"/>
        </w:rPr>
      </w:pPr>
      <w:r w:rsidRPr="00623A42">
        <w:rPr>
          <w:rFonts w:ascii="Times New Roman" w:eastAsia="Times New Roman" w:hAnsi="Times New Roman" w:cs="Times New Roman"/>
          <w:b/>
          <w:sz w:val="26"/>
          <w:szCs w:val="26"/>
        </w:rPr>
        <w:t>2.</w:t>
      </w:r>
      <w:r w:rsidR="008542F9" w:rsidRPr="00623A42">
        <w:rPr>
          <w:rFonts w:ascii="Times New Roman" w:eastAsia="Times New Roman" w:hAnsi="Times New Roman" w:cs="Times New Roman"/>
          <w:b/>
          <w:sz w:val="26"/>
          <w:szCs w:val="26"/>
          <w:lang w:val="ru-RU"/>
        </w:rPr>
        <w:t>3</w:t>
      </w:r>
      <w:r w:rsidRPr="00623A42">
        <w:rPr>
          <w:rFonts w:ascii="Times New Roman" w:eastAsia="Times New Roman" w:hAnsi="Times New Roman" w:cs="Times New Roman"/>
          <w:b/>
          <w:sz w:val="26"/>
          <w:szCs w:val="26"/>
        </w:rPr>
        <w:t>.5. Ресурсы</w:t>
      </w:r>
    </w:p>
    <w:p w14:paraId="0CA0EAAE" w14:textId="77777777" w:rsidR="00810F7B" w:rsidRPr="00623A42" w:rsidRDefault="00810F7B" w:rsidP="0036439E">
      <w:pPr>
        <w:spacing w:line="240" w:lineRule="auto"/>
        <w:ind w:right="-2" w:firstLine="709"/>
        <w:jc w:val="both"/>
        <w:rPr>
          <w:rFonts w:ascii="Times New Roman" w:eastAsia="Times New Roman" w:hAnsi="Times New Roman" w:cs="Times New Roman"/>
          <w:b/>
          <w:sz w:val="26"/>
          <w:szCs w:val="26"/>
        </w:rPr>
      </w:pPr>
    </w:p>
    <w:p w14:paraId="238912DA" w14:textId="77777777"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В процессе прохождения ЭПП обучающиеся могут использовать информационные технологии, в том числе средства автоматизации проектирования и разработки программного обеспечения, применяемые в профильной организации, Интернет - технологии и др.</w:t>
      </w:r>
    </w:p>
    <w:p w14:paraId="5CA4EA65" w14:textId="6410DAA9" w:rsidR="007130D2" w:rsidRPr="00623A42" w:rsidRDefault="00F53E99" w:rsidP="0036439E">
      <w:pPr>
        <w:tabs>
          <w:tab w:val="left" w:pos="480"/>
          <w:tab w:val="left" w:pos="1440"/>
        </w:tabs>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Для повышения качества исследования целесообразно использование баз данных экономической информации, содержащих финансовую отчетность предприятий, свод макроэкономических показателей, отраслевых коэффициентов и др. Доступ к подобной информации обеспечивается из внутренней сети НИУ ВШЭ </w:t>
      </w:r>
      <w:r w:rsidRPr="00623A42">
        <w:rPr>
          <w:rFonts w:ascii="Times New Roman" w:eastAsia="Times New Roman" w:hAnsi="Times New Roman" w:cs="Times New Roman"/>
          <w:sz w:val="26"/>
          <w:szCs w:val="26"/>
        </w:rPr>
        <w:lastRenderedPageBreak/>
        <w:t>- Нижний Новгород. Статистические данные после первоначальной обработки исследуются на предмет наличия закономерностей, взаимозависимостей</w:t>
      </w:r>
      <w:r w:rsidR="008542F9" w:rsidRPr="00623A42">
        <w:rPr>
          <w:rFonts w:ascii="Times New Roman" w:eastAsia="Times New Roman" w:hAnsi="Times New Roman" w:cs="Times New Roman"/>
          <w:sz w:val="26"/>
          <w:szCs w:val="26"/>
          <w:lang w:val="ru-RU"/>
        </w:rPr>
        <w:t xml:space="preserve"> </w:t>
      </w:r>
      <w:r w:rsidRPr="00623A42">
        <w:rPr>
          <w:rFonts w:ascii="Times New Roman" w:eastAsia="Times New Roman" w:hAnsi="Times New Roman" w:cs="Times New Roman"/>
          <w:sz w:val="26"/>
          <w:szCs w:val="26"/>
        </w:rPr>
        <w:t>с использованием программных пакетов.</w:t>
      </w:r>
    </w:p>
    <w:p w14:paraId="3DC0FD2F" w14:textId="35D73892" w:rsidR="007130D2" w:rsidRPr="00623A42" w:rsidRDefault="00F53E99" w:rsidP="0036439E">
      <w:pPr>
        <w:tabs>
          <w:tab w:val="left" w:pos="480"/>
          <w:tab w:val="left" w:pos="1440"/>
        </w:tabs>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Подбор научных работ по тематике </w:t>
      </w:r>
      <w:r w:rsidR="000B4E14" w:rsidRPr="00623A42">
        <w:rPr>
          <w:rFonts w:ascii="Times New Roman" w:eastAsia="Times New Roman" w:hAnsi="Times New Roman" w:cs="Times New Roman"/>
          <w:sz w:val="26"/>
          <w:szCs w:val="26"/>
          <w:lang w:val="ru-RU"/>
        </w:rPr>
        <w:t>ВКР</w:t>
      </w:r>
      <w:r w:rsidRPr="00623A42">
        <w:rPr>
          <w:rFonts w:ascii="Times New Roman" w:eastAsia="Times New Roman" w:hAnsi="Times New Roman" w:cs="Times New Roman"/>
          <w:sz w:val="26"/>
          <w:szCs w:val="26"/>
        </w:rPr>
        <w:t xml:space="preserve"> необходимо начать с изучения электронных ресурсов НИУ ВШЭ: https://library.hse.ru/e-resources. Удобным инструментом для поиска литературы являются базы данных научного цитирования</w:t>
      </w:r>
      <w:r w:rsidR="008542F9" w:rsidRPr="00623A42">
        <w:rPr>
          <w:rFonts w:ascii="Times New Roman" w:eastAsia="Times New Roman" w:hAnsi="Times New Roman" w:cs="Times New Roman"/>
          <w:sz w:val="26"/>
          <w:szCs w:val="26"/>
          <w:lang w:val="ru-RU"/>
        </w:rPr>
        <w:t>.</w:t>
      </w:r>
      <w:r w:rsidRPr="00623A42">
        <w:rPr>
          <w:rFonts w:ascii="Times New Roman" w:eastAsia="Times New Roman" w:hAnsi="Times New Roman" w:cs="Times New Roman"/>
          <w:sz w:val="26"/>
          <w:szCs w:val="26"/>
        </w:rPr>
        <w:t xml:space="preserve"> </w:t>
      </w:r>
    </w:p>
    <w:p w14:paraId="2FBDBB68" w14:textId="77777777" w:rsidR="007130D2" w:rsidRPr="00623A42" w:rsidRDefault="007130D2" w:rsidP="0036439E">
      <w:pPr>
        <w:shd w:val="clear" w:color="auto" w:fill="FFFFFF"/>
        <w:spacing w:line="240" w:lineRule="auto"/>
        <w:ind w:right="-2" w:firstLine="709"/>
        <w:jc w:val="both"/>
        <w:rPr>
          <w:rFonts w:ascii="Times New Roman" w:eastAsia="Times New Roman" w:hAnsi="Times New Roman" w:cs="Times New Roman"/>
          <w:sz w:val="26"/>
          <w:szCs w:val="26"/>
        </w:rPr>
      </w:pPr>
    </w:p>
    <w:p w14:paraId="1CCB5BA0" w14:textId="6B6596A8" w:rsidR="007130D2" w:rsidRPr="00623A42" w:rsidRDefault="00F53E99" w:rsidP="0036439E">
      <w:pPr>
        <w:shd w:val="clear" w:color="auto" w:fill="FFFFFF"/>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b/>
          <w:sz w:val="26"/>
          <w:szCs w:val="26"/>
        </w:rPr>
        <w:t>2.</w:t>
      </w:r>
      <w:r w:rsidR="003E642B" w:rsidRPr="00623A42">
        <w:rPr>
          <w:rFonts w:ascii="Times New Roman" w:eastAsia="Times New Roman" w:hAnsi="Times New Roman" w:cs="Times New Roman"/>
          <w:b/>
          <w:sz w:val="26"/>
          <w:szCs w:val="26"/>
          <w:lang w:val="ru-RU"/>
        </w:rPr>
        <w:t>3</w:t>
      </w:r>
      <w:r w:rsidRPr="00623A42">
        <w:rPr>
          <w:rFonts w:ascii="Times New Roman" w:eastAsia="Times New Roman" w:hAnsi="Times New Roman" w:cs="Times New Roman"/>
          <w:b/>
          <w:sz w:val="26"/>
          <w:szCs w:val="26"/>
        </w:rPr>
        <w:t>.6.</w:t>
      </w:r>
      <w:r w:rsidRPr="00623A42">
        <w:rPr>
          <w:rFonts w:ascii="Times New Roman" w:eastAsia="Times New Roman" w:hAnsi="Times New Roman" w:cs="Times New Roman"/>
          <w:sz w:val="26"/>
          <w:szCs w:val="26"/>
        </w:rPr>
        <w:t xml:space="preserve"> В условиях ограничительных или иных мер выполнение заданий по ЭПП может быть перенесено в дистанционный формат. Для научно-исследовательской практики консультации и защита представленных результатов может проходить в онлайн режиме с помощью различных платформ видео связи.</w:t>
      </w:r>
    </w:p>
    <w:bookmarkEnd w:id="3"/>
    <w:p w14:paraId="4086D09B" w14:textId="77777777" w:rsidR="007130D2" w:rsidRPr="00623A42" w:rsidRDefault="007130D2" w:rsidP="0036439E">
      <w:pPr>
        <w:spacing w:line="240" w:lineRule="auto"/>
        <w:ind w:right="-2" w:firstLine="709"/>
        <w:jc w:val="center"/>
        <w:rPr>
          <w:rFonts w:ascii="Times New Roman" w:eastAsia="Times New Roman" w:hAnsi="Times New Roman" w:cs="Times New Roman"/>
          <w:b/>
          <w:sz w:val="26"/>
          <w:szCs w:val="26"/>
        </w:rPr>
      </w:pPr>
    </w:p>
    <w:p w14:paraId="0EFDAF17" w14:textId="147A218D"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b/>
          <w:sz w:val="26"/>
          <w:szCs w:val="26"/>
        </w:rPr>
        <w:t>Раздел 3.</w:t>
      </w:r>
      <w:r w:rsidRPr="00623A42">
        <w:rPr>
          <w:rFonts w:ascii="Times New Roman" w:eastAsia="Times New Roman" w:hAnsi="Times New Roman" w:cs="Times New Roman"/>
          <w:sz w:val="26"/>
          <w:szCs w:val="26"/>
        </w:rPr>
        <w:t xml:space="preserve"> </w:t>
      </w:r>
      <w:r w:rsidRPr="00623A42">
        <w:rPr>
          <w:rFonts w:ascii="Times New Roman" w:eastAsia="Times New Roman" w:hAnsi="Times New Roman" w:cs="Times New Roman"/>
          <w:b/>
          <w:sz w:val="26"/>
          <w:szCs w:val="26"/>
        </w:rPr>
        <w:t>Особенности организации обучения для лиц с ограниченными возможностями здоровья и инвалидов</w:t>
      </w:r>
      <w:r w:rsidRPr="00623A42">
        <w:rPr>
          <w:rFonts w:ascii="Times New Roman" w:eastAsia="Times New Roman" w:hAnsi="Times New Roman" w:cs="Times New Roman"/>
          <w:sz w:val="26"/>
          <w:szCs w:val="26"/>
        </w:rPr>
        <w:t xml:space="preserve"> </w:t>
      </w:r>
    </w:p>
    <w:p w14:paraId="2C65CD21" w14:textId="77777777" w:rsidR="00810F7B" w:rsidRPr="00623A42" w:rsidRDefault="00810F7B" w:rsidP="0036439E">
      <w:pPr>
        <w:spacing w:line="240" w:lineRule="auto"/>
        <w:ind w:right="-2" w:firstLine="709"/>
        <w:jc w:val="both"/>
        <w:rPr>
          <w:rFonts w:ascii="Times New Roman" w:eastAsia="Times New Roman" w:hAnsi="Times New Roman" w:cs="Times New Roman"/>
          <w:sz w:val="26"/>
          <w:szCs w:val="26"/>
        </w:rPr>
      </w:pPr>
    </w:p>
    <w:p w14:paraId="77ACE0BE" w14:textId="1F690201" w:rsidR="007130D2" w:rsidRPr="00623A42" w:rsidRDefault="00F53E99" w:rsidP="0036439E">
      <w:pPr>
        <w:spacing w:line="240" w:lineRule="auto"/>
        <w:ind w:right="-2" w:firstLine="709"/>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Практическая подготовка обучающихся с ограниченными возможностями здоровья и инвалидов организуется с учетом особенностей психофизического развития, индивидуальных возможностей и состояния здоровья.</w:t>
      </w:r>
    </w:p>
    <w:p w14:paraId="3E36DDF2" w14:textId="77777777" w:rsidR="007130D2" w:rsidRDefault="00F53E99" w:rsidP="00810F7B">
      <w:pPr>
        <w:spacing w:line="240" w:lineRule="auto"/>
        <w:jc w:val="right"/>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lastRenderedPageBreak/>
        <w:t>Приложение 1</w:t>
      </w:r>
    </w:p>
    <w:p w14:paraId="59ED6FBE" w14:textId="4A7A2751" w:rsidR="007130D2" w:rsidRDefault="00F53E99" w:rsidP="00810F7B">
      <w:pPr>
        <w:tabs>
          <w:tab w:val="left" w:pos="426"/>
        </w:tabs>
        <w:spacing w:line="240" w:lineRule="auto"/>
        <w:ind w:right="-1"/>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Шаблон задания на выполнение элемента практической подготовки</w:t>
      </w:r>
    </w:p>
    <w:p w14:paraId="4B431F59" w14:textId="77777777" w:rsidR="00810F7B" w:rsidRDefault="00810F7B" w:rsidP="00810F7B">
      <w:pPr>
        <w:tabs>
          <w:tab w:val="left" w:pos="426"/>
        </w:tabs>
        <w:spacing w:line="240" w:lineRule="auto"/>
        <w:ind w:right="-1"/>
        <w:jc w:val="right"/>
        <w:rPr>
          <w:rFonts w:ascii="Times New Roman" w:eastAsia="Times New Roman" w:hAnsi="Times New Roman" w:cs="Times New Roman"/>
          <w:i/>
          <w:sz w:val="24"/>
          <w:szCs w:val="24"/>
        </w:rPr>
      </w:pPr>
    </w:p>
    <w:p w14:paraId="04E4BC45" w14:textId="77777777" w:rsidR="007130D2" w:rsidRPr="00810F7B" w:rsidRDefault="00F53E99">
      <w:pPr>
        <w:spacing w:line="240" w:lineRule="auto"/>
        <w:ind w:right="567"/>
        <w:jc w:val="center"/>
        <w:rPr>
          <w:rFonts w:ascii="Times New Roman" w:eastAsia="Times New Roman" w:hAnsi="Times New Roman" w:cs="Times New Roman"/>
          <w:b/>
          <w:sz w:val="24"/>
          <w:szCs w:val="24"/>
        </w:rPr>
      </w:pPr>
      <w:r w:rsidRPr="00810F7B">
        <w:rPr>
          <w:rFonts w:ascii="Times New Roman" w:eastAsia="Times New Roman" w:hAnsi="Times New Roman" w:cs="Times New Roman"/>
          <w:b/>
          <w:sz w:val="24"/>
          <w:szCs w:val="24"/>
        </w:rPr>
        <w:t xml:space="preserve">Федеральное государственное автономное образовательное учреждение </w:t>
      </w:r>
    </w:p>
    <w:p w14:paraId="56175A4A" w14:textId="77777777" w:rsidR="007130D2" w:rsidRPr="00810F7B" w:rsidRDefault="00F53E99">
      <w:pPr>
        <w:spacing w:line="240" w:lineRule="auto"/>
        <w:ind w:right="567"/>
        <w:jc w:val="center"/>
        <w:rPr>
          <w:rFonts w:ascii="Times New Roman" w:eastAsia="Times New Roman" w:hAnsi="Times New Roman" w:cs="Times New Roman"/>
          <w:b/>
          <w:sz w:val="24"/>
          <w:szCs w:val="24"/>
        </w:rPr>
      </w:pPr>
      <w:r w:rsidRPr="00810F7B">
        <w:rPr>
          <w:rFonts w:ascii="Times New Roman" w:eastAsia="Times New Roman" w:hAnsi="Times New Roman" w:cs="Times New Roman"/>
          <w:b/>
          <w:sz w:val="24"/>
          <w:szCs w:val="24"/>
        </w:rPr>
        <w:t>высшего образования</w:t>
      </w:r>
    </w:p>
    <w:p w14:paraId="58EF9DB3" w14:textId="77777777" w:rsidR="007130D2" w:rsidRPr="00810F7B" w:rsidRDefault="00F53E99">
      <w:pPr>
        <w:spacing w:line="240" w:lineRule="auto"/>
        <w:ind w:right="567"/>
        <w:jc w:val="center"/>
        <w:rPr>
          <w:rFonts w:ascii="Times New Roman" w:eastAsia="Times New Roman" w:hAnsi="Times New Roman" w:cs="Times New Roman"/>
          <w:b/>
          <w:sz w:val="24"/>
          <w:szCs w:val="24"/>
        </w:rPr>
      </w:pPr>
      <w:r w:rsidRPr="00810F7B">
        <w:rPr>
          <w:rFonts w:ascii="Times New Roman" w:eastAsia="Times New Roman" w:hAnsi="Times New Roman" w:cs="Times New Roman"/>
          <w:b/>
          <w:sz w:val="24"/>
          <w:szCs w:val="24"/>
        </w:rPr>
        <w:t>«Национальный исследовательский университет «Высшая школа экономики»</w:t>
      </w:r>
    </w:p>
    <w:p w14:paraId="7B81CD8A" w14:textId="77777777" w:rsidR="007130D2" w:rsidRDefault="007130D2">
      <w:pPr>
        <w:ind w:right="567"/>
        <w:rPr>
          <w:rFonts w:ascii="Times New Roman" w:eastAsia="Times New Roman" w:hAnsi="Times New Roman" w:cs="Times New Roman"/>
          <w:sz w:val="24"/>
          <w:szCs w:val="24"/>
        </w:rPr>
      </w:pPr>
    </w:p>
    <w:p w14:paraId="3DB72E74" w14:textId="77777777" w:rsidR="007130D2" w:rsidRDefault="00F53E99">
      <w:pPr>
        <w:ind w:right="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ЗАДАНИЕ НА ВЫПОЛНЕНИЕ ЭПП</w:t>
      </w:r>
      <w:r>
        <w:rPr>
          <w:rFonts w:ascii="Times New Roman" w:eastAsia="Times New Roman" w:hAnsi="Times New Roman" w:cs="Times New Roman"/>
          <w:b/>
          <w:sz w:val="24"/>
          <w:szCs w:val="24"/>
          <w:vertAlign w:val="superscript"/>
        </w:rPr>
        <w:footnoteReference w:id="2"/>
      </w:r>
    </w:p>
    <w:p w14:paraId="377DF3C7" w14:textId="77777777" w:rsidR="007130D2" w:rsidRDefault="00F53E99">
      <w:pPr>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студента _____ курса очной / очно-заочной / заочной формы обучения</w:t>
      </w:r>
    </w:p>
    <w:p w14:paraId="75FDF8C0" w14:textId="77777777" w:rsidR="007130D2" w:rsidRDefault="00F53E99">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(нужное подчеркнуть)</w:t>
      </w:r>
    </w:p>
    <w:p w14:paraId="2B3CC753" w14:textId="77777777" w:rsidR="007130D2" w:rsidRDefault="00F53E99">
      <w:pPr>
        <w:ind w:right="567"/>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___________________________________________________________________ </w:t>
      </w:r>
      <w:r>
        <w:rPr>
          <w:rFonts w:ascii="Times New Roman" w:eastAsia="Times New Roman" w:hAnsi="Times New Roman" w:cs="Times New Roman"/>
          <w:i/>
          <w:sz w:val="24"/>
          <w:szCs w:val="24"/>
        </w:rPr>
        <w:t>(фамилия, имя, отчество при наличии)</w:t>
      </w:r>
    </w:p>
    <w:tbl>
      <w:tblPr>
        <w:tblStyle w:val="affa"/>
        <w:tblW w:w="93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6"/>
        <w:gridCol w:w="833"/>
        <w:gridCol w:w="812"/>
        <w:gridCol w:w="945"/>
        <w:gridCol w:w="231"/>
        <w:gridCol w:w="1032"/>
        <w:gridCol w:w="4645"/>
      </w:tblGrid>
      <w:tr w:rsidR="007130D2" w14:paraId="261FFE06" w14:textId="77777777">
        <w:trPr>
          <w:trHeight w:val="360"/>
        </w:trPr>
        <w:tc>
          <w:tcPr>
            <w:tcW w:w="3446" w:type="dxa"/>
            <w:gridSpan w:val="4"/>
            <w:vAlign w:val="bottom"/>
          </w:tcPr>
          <w:p w14:paraId="55B79271" w14:textId="77777777" w:rsidR="007130D2" w:rsidRDefault="00F53E99">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образовательной программы</w:t>
            </w:r>
          </w:p>
        </w:tc>
        <w:tc>
          <w:tcPr>
            <w:tcW w:w="5908" w:type="dxa"/>
            <w:gridSpan w:val="3"/>
            <w:tcBorders>
              <w:bottom w:val="single" w:sz="4" w:space="0" w:color="000000"/>
            </w:tcBorders>
            <w:vAlign w:val="bottom"/>
          </w:tcPr>
          <w:p w14:paraId="7E79EA57" w14:textId="77777777" w:rsidR="007130D2" w:rsidRDefault="007130D2">
            <w:pPr>
              <w:ind w:right="567"/>
              <w:rPr>
                <w:rFonts w:ascii="Times New Roman" w:eastAsia="Times New Roman" w:hAnsi="Times New Roman" w:cs="Times New Roman"/>
                <w:sz w:val="24"/>
                <w:szCs w:val="24"/>
              </w:rPr>
            </w:pPr>
          </w:p>
        </w:tc>
      </w:tr>
      <w:tr w:rsidR="007130D2" w14:paraId="569385F2" w14:textId="77777777">
        <w:tc>
          <w:tcPr>
            <w:tcW w:w="856" w:type="dxa"/>
            <w:vAlign w:val="bottom"/>
          </w:tcPr>
          <w:p w14:paraId="3460EDBE" w14:textId="77777777" w:rsidR="007130D2" w:rsidRDefault="007130D2">
            <w:pPr>
              <w:ind w:right="567"/>
              <w:rPr>
                <w:rFonts w:ascii="Times New Roman" w:eastAsia="Times New Roman" w:hAnsi="Times New Roman" w:cs="Times New Roman"/>
                <w:sz w:val="24"/>
                <w:szCs w:val="24"/>
              </w:rPr>
            </w:pPr>
          </w:p>
        </w:tc>
        <w:tc>
          <w:tcPr>
            <w:tcW w:w="833" w:type="dxa"/>
            <w:vAlign w:val="bottom"/>
          </w:tcPr>
          <w:p w14:paraId="058D6965" w14:textId="77777777" w:rsidR="007130D2" w:rsidRDefault="007130D2">
            <w:pPr>
              <w:ind w:right="567"/>
              <w:rPr>
                <w:rFonts w:ascii="Times New Roman" w:eastAsia="Times New Roman" w:hAnsi="Times New Roman" w:cs="Times New Roman"/>
                <w:sz w:val="24"/>
                <w:szCs w:val="24"/>
              </w:rPr>
            </w:pPr>
          </w:p>
        </w:tc>
        <w:tc>
          <w:tcPr>
            <w:tcW w:w="812" w:type="dxa"/>
            <w:vAlign w:val="bottom"/>
          </w:tcPr>
          <w:p w14:paraId="1D10F33A" w14:textId="77777777" w:rsidR="007130D2" w:rsidRDefault="007130D2">
            <w:pPr>
              <w:ind w:right="567"/>
              <w:rPr>
                <w:rFonts w:ascii="Times New Roman" w:eastAsia="Times New Roman" w:hAnsi="Times New Roman" w:cs="Times New Roman"/>
                <w:sz w:val="24"/>
                <w:szCs w:val="24"/>
              </w:rPr>
            </w:pPr>
          </w:p>
        </w:tc>
        <w:tc>
          <w:tcPr>
            <w:tcW w:w="945" w:type="dxa"/>
            <w:vAlign w:val="bottom"/>
          </w:tcPr>
          <w:p w14:paraId="2E4FC001" w14:textId="77777777" w:rsidR="007130D2" w:rsidRDefault="007130D2">
            <w:pPr>
              <w:ind w:right="567"/>
              <w:rPr>
                <w:rFonts w:ascii="Times New Roman" w:eastAsia="Times New Roman" w:hAnsi="Times New Roman" w:cs="Times New Roman"/>
                <w:sz w:val="24"/>
                <w:szCs w:val="24"/>
              </w:rPr>
            </w:pPr>
          </w:p>
        </w:tc>
        <w:tc>
          <w:tcPr>
            <w:tcW w:w="5908" w:type="dxa"/>
            <w:gridSpan w:val="3"/>
            <w:tcBorders>
              <w:top w:val="single" w:sz="4" w:space="0" w:color="000000"/>
            </w:tcBorders>
            <w:vAlign w:val="bottom"/>
          </w:tcPr>
          <w:p w14:paraId="4485A83A" w14:textId="77777777" w:rsidR="007130D2" w:rsidRDefault="00F53E99">
            <w:pPr>
              <w:ind w:right="567"/>
              <w:rPr>
                <w:rFonts w:ascii="Times New Roman" w:eastAsia="Times New Roman" w:hAnsi="Times New Roman" w:cs="Times New Roman"/>
                <w:sz w:val="24"/>
                <w:szCs w:val="24"/>
              </w:rPr>
            </w:pPr>
            <w:r>
              <w:rPr>
                <w:rFonts w:ascii="Times New Roman" w:eastAsia="Times New Roman" w:hAnsi="Times New Roman" w:cs="Times New Roman"/>
                <w:i/>
                <w:sz w:val="24"/>
                <w:szCs w:val="24"/>
              </w:rPr>
              <w:t>(наименование образовательной программы)</w:t>
            </w:r>
          </w:p>
        </w:tc>
      </w:tr>
      <w:tr w:rsidR="007130D2" w14:paraId="194DEF13" w14:textId="77777777">
        <w:trPr>
          <w:trHeight w:val="366"/>
        </w:trPr>
        <w:tc>
          <w:tcPr>
            <w:tcW w:w="1689" w:type="dxa"/>
            <w:gridSpan w:val="2"/>
            <w:vAlign w:val="bottom"/>
          </w:tcPr>
          <w:p w14:paraId="74867CB0" w14:textId="77777777" w:rsidR="007130D2" w:rsidRDefault="00F53E99">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уровня</w:t>
            </w:r>
          </w:p>
        </w:tc>
        <w:tc>
          <w:tcPr>
            <w:tcW w:w="7665" w:type="dxa"/>
            <w:gridSpan w:val="5"/>
            <w:tcBorders>
              <w:bottom w:val="single" w:sz="4" w:space="0" w:color="000000"/>
            </w:tcBorders>
            <w:vAlign w:val="bottom"/>
          </w:tcPr>
          <w:p w14:paraId="666A5BBA" w14:textId="77777777" w:rsidR="007130D2" w:rsidRDefault="007130D2">
            <w:pPr>
              <w:ind w:right="567"/>
              <w:rPr>
                <w:rFonts w:ascii="Times New Roman" w:eastAsia="Times New Roman" w:hAnsi="Times New Roman" w:cs="Times New Roman"/>
                <w:sz w:val="24"/>
                <w:szCs w:val="24"/>
              </w:rPr>
            </w:pPr>
          </w:p>
        </w:tc>
      </w:tr>
      <w:tr w:rsidR="007130D2" w14:paraId="59A0D647" w14:textId="77777777">
        <w:tc>
          <w:tcPr>
            <w:tcW w:w="3677" w:type="dxa"/>
            <w:gridSpan w:val="5"/>
            <w:vAlign w:val="bottom"/>
          </w:tcPr>
          <w:p w14:paraId="5DD97315" w14:textId="77777777" w:rsidR="007130D2" w:rsidRDefault="00F53E99">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по направлению/ специальности</w:t>
            </w:r>
          </w:p>
        </w:tc>
        <w:tc>
          <w:tcPr>
            <w:tcW w:w="5677" w:type="dxa"/>
            <w:gridSpan w:val="2"/>
            <w:tcBorders>
              <w:bottom w:val="single" w:sz="4" w:space="0" w:color="000000"/>
            </w:tcBorders>
            <w:vAlign w:val="bottom"/>
          </w:tcPr>
          <w:p w14:paraId="7A20DBE5" w14:textId="77777777" w:rsidR="007130D2" w:rsidRDefault="007130D2">
            <w:pPr>
              <w:ind w:right="567"/>
              <w:rPr>
                <w:rFonts w:ascii="Times New Roman" w:eastAsia="Times New Roman" w:hAnsi="Times New Roman" w:cs="Times New Roman"/>
                <w:sz w:val="24"/>
                <w:szCs w:val="24"/>
              </w:rPr>
            </w:pPr>
          </w:p>
        </w:tc>
      </w:tr>
      <w:tr w:rsidR="007130D2" w14:paraId="37A13A33" w14:textId="77777777">
        <w:tc>
          <w:tcPr>
            <w:tcW w:w="3677" w:type="dxa"/>
            <w:gridSpan w:val="5"/>
            <w:vAlign w:val="bottom"/>
          </w:tcPr>
          <w:p w14:paraId="0A4945D3" w14:textId="77777777" w:rsidR="007130D2" w:rsidRDefault="007130D2">
            <w:pPr>
              <w:ind w:right="567"/>
              <w:rPr>
                <w:rFonts w:ascii="Times New Roman" w:eastAsia="Times New Roman" w:hAnsi="Times New Roman" w:cs="Times New Roman"/>
                <w:sz w:val="24"/>
                <w:szCs w:val="24"/>
              </w:rPr>
            </w:pPr>
          </w:p>
        </w:tc>
        <w:tc>
          <w:tcPr>
            <w:tcW w:w="5677" w:type="dxa"/>
            <w:gridSpan w:val="2"/>
            <w:vAlign w:val="bottom"/>
          </w:tcPr>
          <w:p w14:paraId="380875F0" w14:textId="77777777" w:rsidR="007130D2" w:rsidRDefault="00F53E99">
            <w:pPr>
              <w:ind w:right="567"/>
              <w:rPr>
                <w:rFonts w:ascii="Times New Roman" w:eastAsia="Times New Roman" w:hAnsi="Times New Roman" w:cs="Times New Roman"/>
                <w:sz w:val="24"/>
                <w:szCs w:val="24"/>
              </w:rPr>
            </w:pPr>
            <w:r>
              <w:rPr>
                <w:rFonts w:ascii="Times New Roman" w:eastAsia="Times New Roman" w:hAnsi="Times New Roman" w:cs="Times New Roman"/>
                <w:i/>
                <w:sz w:val="24"/>
                <w:szCs w:val="24"/>
              </w:rPr>
              <w:t>(код и название направления/ специальности)</w:t>
            </w:r>
          </w:p>
        </w:tc>
      </w:tr>
      <w:tr w:rsidR="007130D2" w14:paraId="4B62AD42" w14:textId="77777777">
        <w:trPr>
          <w:trHeight w:val="441"/>
        </w:trPr>
        <w:tc>
          <w:tcPr>
            <w:tcW w:w="2501" w:type="dxa"/>
            <w:gridSpan w:val="3"/>
            <w:vAlign w:val="bottom"/>
          </w:tcPr>
          <w:p w14:paraId="3F429157" w14:textId="77777777" w:rsidR="007130D2" w:rsidRDefault="00F53E99">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факультета</w:t>
            </w:r>
          </w:p>
        </w:tc>
        <w:tc>
          <w:tcPr>
            <w:tcW w:w="6853" w:type="dxa"/>
            <w:gridSpan w:val="4"/>
            <w:tcBorders>
              <w:bottom w:val="single" w:sz="4" w:space="0" w:color="000000"/>
            </w:tcBorders>
            <w:vAlign w:val="bottom"/>
          </w:tcPr>
          <w:p w14:paraId="77CE9623" w14:textId="77777777" w:rsidR="007130D2" w:rsidRDefault="007130D2">
            <w:pPr>
              <w:ind w:right="567"/>
              <w:rPr>
                <w:rFonts w:ascii="Times New Roman" w:eastAsia="Times New Roman" w:hAnsi="Times New Roman" w:cs="Times New Roman"/>
                <w:sz w:val="24"/>
                <w:szCs w:val="24"/>
              </w:rPr>
            </w:pPr>
          </w:p>
        </w:tc>
      </w:tr>
      <w:tr w:rsidR="007130D2" w14:paraId="57A2DD98" w14:textId="77777777">
        <w:tc>
          <w:tcPr>
            <w:tcW w:w="2501" w:type="dxa"/>
            <w:gridSpan w:val="3"/>
            <w:vAlign w:val="bottom"/>
          </w:tcPr>
          <w:p w14:paraId="239D9039" w14:textId="77777777" w:rsidR="007130D2" w:rsidRDefault="00F53E99">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Вид практики</w:t>
            </w:r>
          </w:p>
        </w:tc>
        <w:tc>
          <w:tcPr>
            <w:tcW w:w="6853" w:type="dxa"/>
            <w:gridSpan w:val="4"/>
            <w:tcBorders>
              <w:top w:val="single" w:sz="4" w:space="0" w:color="000000"/>
              <w:bottom w:val="single" w:sz="4" w:space="0" w:color="000000"/>
            </w:tcBorders>
            <w:vAlign w:val="bottom"/>
          </w:tcPr>
          <w:p w14:paraId="6EB2ACFA" w14:textId="77777777" w:rsidR="007130D2" w:rsidRDefault="00F53E99">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профессиональная / проектная / исследовательская</w:t>
            </w:r>
          </w:p>
        </w:tc>
      </w:tr>
      <w:tr w:rsidR="007130D2" w14:paraId="2F2F7A9E" w14:textId="77777777">
        <w:trPr>
          <w:trHeight w:val="447"/>
        </w:trPr>
        <w:tc>
          <w:tcPr>
            <w:tcW w:w="2501" w:type="dxa"/>
            <w:gridSpan w:val="3"/>
            <w:vAlign w:val="bottom"/>
          </w:tcPr>
          <w:p w14:paraId="1E1BE3EB" w14:textId="77777777" w:rsidR="007130D2" w:rsidRDefault="00F53E99">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Тип практики</w:t>
            </w:r>
          </w:p>
        </w:tc>
        <w:tc>
          <w:tcPr>
            <w:tcW w:w="6853" w:type="dxa"/>
            <w:gridSpan w:val="4"/>
            <w:tcBorders>
              <w:top w:val="single" w:sz="4" w:space="0" w:color="000000"/>
              <w:bottom w:val="single" w:sz="4" w:space="0" w:color="000000"/>
            </w:tcBorders>
            <w:vAlign w:val="bottom"/>
          </w:tcPr>
          <w:p w14:paraId="2F035DBA" w14:textId="77777777" w:rsidR="007130D2" w:rsidRDefault="00F53E99">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(согласно учебному плану ОП)</w:t>
            </w:r>
          </w:p>
        </w:tc>
      </w:tr>
      <w:tr w:rsidR="007130D2" w14:paraId="52EFB4F2" w14:textId="77777777">
        <w:tc>
          <w:tcPr>
            <w:tcW w:w="3677" w:type="dxa"/>
            <w:gridSpan w:val="5"/>
            <w:vAlign w:val="bottom"/>
          </w:tcPr>
          <w:p w14:paraId="4B7FD544" w14:textId="77777777" w:rsidR="007130D2" w:rsidRDefault="00F53E99">
            <w:pPr>
              <w:ind w:right="567"/>
              <w:rPr>
                <w:rFonts w:ascii="Times New Roman" w:eastAsia="Times New Roman" w:hAnsi="Times New Roman" w:cs="Times New Roman"/>
                <w:i/>
                <w:sz w:val="24"/>
                <w:szCs w:val="24"/>
                <w:vertAlign w:val="superscript"/>
              </w:rPr>
            </w:pPr>
            <w:r>
              <w:rPr>
                <w:rFonts w:ascii="Times New Roman" w:eastAsia="Times New Roman" w:hAnsi="Times New Roman" w:cs="Times New Roman"/>
                <w:i/>
                <w:sz w:val="24"/>
                <w:szCs w:val="24"/>
                <w:vertAlign w:val="superscript"/>
              </w:rPr>
              <w:t>(наименование ЭПП)</w:t>
            </w:r>
          </w:p>
          <w:p w14:paraId="022571B1" w14:textId="77777777" w:rsidR="007130D2" w:rsidRDefault="00F53E99">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Срок прохождения ЭПП</w:t>
            </w:r>
            <w:r>
              <w:rPr>
                <w:rFonts w:ascii="Times New Roman" w:eastAsia="Times New Roman" w:hAnsi="Times New Roman" w:cs="Times New Roman"/>
                <w:sz w:val="24"/>
                <w:szCs w:val="24"/>
                <w:vertAlign w:val="superscript"/>
              </w:rPr>
              <w:footnoteReference w:id="3"/>
            </w:r>
          </w:p>
        </w:tc>
        <w:tc>
          <w:tcPr>
            <w:tcW w:w="1032" w:type="dxa"/>
            <w:vAlign w:val="bottom"/>
          </w:tcPr>
          <w:p w14:paraId="71873A8F" w14:textId="77777777" w:rsidR="007130D2" w:rsidRDefault="00F53E99">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p>
        </w:tc>
        <w:tc>
          <w:tcPr>
            <w:tcW w:w="4645" w:type="dxa"/>
            <w:vAlign w:val="bottom"/>
          </w:tcPr>
          <w:p w14:paraId="6BDE870B" w14:textId="77777777" w:rsidR="007130D2" w:rsidRDefault="00F53E99">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___.___.202__ </w:t>
            </w:r>
          </w:p>
        </w:tc>
      </w:tr>
      <w:tr w:rsidR="007130D2" w14:paraId="07ECF9E7" w14:textId="77777777">
        <w:tc>
          <w:tcPr>
            <w:tcW w:w="856" w:type="dxa"/>
            <w:vAlign w:val="bottom"/>
          </w:tcPr>
          <w:p w14:paraId="50FD7CCF" w14:textId="77777777" w:rsidR="007130D2" w:rsidRDefault="007130D2">
            <w:pPr>
              <w:ind w:right="567"/>
              <w:rPr>
                <w:rFonts w:ascii="Times New Roman" w:eastAsia="Times New Roman" w:hAnsi="Times New Roman" w:cs="Times New Roman"/>
                <w:sz w:val="24"/>
                <w:szCs w:val="24"/>
              </w:rPr>
            </w:pPr>
          </w:p>
        </w:tc>
        <w:tc>
          <w:tcPr>
            <w:tcW w:w="833" w:type="dxa"/>
            <w:vAlign w:val="bottom"/>
          </w:tcPr>
          <w:p w14:paraId="27A9E353" w14:textId="77777777" w:rsidR="007130D2" w:rsidRDefault="007130D2">
            <w:pPr>
              <w:ind w:right="567"/>
              <w:rPr>
                <w:rFonts w:ascii="Times New Roman" w:eastAsia="Times New Roman" w:hAnsi="Times New Roman" w:cs="Times New Roman"/>
                <w:sz w:val="24"/>
                <w:szCs w:val="24"/>
              </w:rPr>
            </w:pPr>
          </w:p>
        </w:tc>
        <w:tc>
          <w:tcPr>
            <w:tcW w:w="812" w:type="dxa"/>
            <w:vAlign w:val="bottom"/>
          </w:tcPr>
          <w:p w14:paraId="3B829DA0" w14:textId="77777777" w:rsidR="007130D2" w:rsidRDefault="007130D2">
            <w:pPr>
              <w:ind w:right="567"/>
              <w:rPr>
                <w:rFonts w:ascii="Times New Roman" w:eastAsia="Times New Roman" w:hAnsi="Times New Roman" w:cs="Times New Roman"/>
                <w:sz w:val="24"/>
                <w:szCs w:val="24"/>
              </w:rPr>
            </w:pPr>
          </w:p>
        </w:tc>
        <w:tc>
          <w:tcPr>
            <w:tcW w:w="1176" w:type="dxa"/>
            <w:gridSpan w:val="2"/>
            <w:vAlign w:val="bottom"/>
          </w:tcPr>
          <w:p w14:paraId="1CE5DEFD" w14:textId="77777777" w:rsidR="007130D2" w:rsidRDefault="007130D2">
            <w:pPr>
              <w:ind w:right="567"/>
              <w:rPr>
                <w:rFonts w:ascii="Times New Roman" w:eastAsia="Times New Roman" w:hAnsi="Times New Roman" w:cs="Times New Roman"/>
                <w:sz w:val="24"/>
                <w:szCs w:val="24"/>
              </w:rPr>
            </w:pPr>
          </w:p>
        </w:tc>
        <w:tc>
          <w:tcPr>
            <w:tcW w:w="1032" w:type="dxa"/>
            <w:vAlign w:val="bottom"/>
          </w:tcPr>
          <w:p w14:paraId="39A85DE9" w14:textId="77777777" w:rsidR="007130D2" w:rsidRDefault="00F53E99">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по</w:t>
            </w:r>
          </w:p>
        </w:tc>
        <w:tc>
          <w:tcPr>
            <w:tcW w:w="4645" w:type="dxa"/>
            <w:vAlign w:val="bottom"/>
          </w:tcPr>
          <w:p w14:paraId="0B2790DC" w14:textId="77777777" w:rsidR="007130D2" w:rsidRDefault="00F53E99">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___.___.202__</w:t>
            </w:r>
          </w:p>
        </w:tc>
      </w:tr>
    </w:tbl>
    <w:p w14:paraId="293BCC51" w14:textId="77777777" w:rsidR="007130D2" w:rsidRDefault="007130D2">
      <w:pPr>
        <w:ind w:right="567"/>
        <w:rPr>
          <w:rFonts w:ascii="Times New Roman" w:eastAsia="Times New Roman" w:hAnsi="Times New Roman" w:cs="Times New Roman"/>
          <w:sz w:val="24"/>
          <w:szCs w:val="24"/>
        </w:rPr>
      </w:pPr>
    </w:p>
    <w:tbl>
      <w:tblPr>
        <w:tblStyle w:val="affb"/>
        <w:tblW w:w="93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1"/>
        <w:gridCol w:w="4678"/>
      </w:tblGrid>
      <w:tr w:rsidR="007130D2" w14:paraId="59B6604E" w14:textId="77777777">
        <w:tc>
          <w:tcPr>
            <w:tcW w:w="4671" w:type="dxa"/>
          </w:tcPr>
          <w:p w14:paraId="7619F825" w14:textId="77777777" w:rsidR="007130D2" w:rsidRDefault="00F53E99">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(наименование) ЭПП </w:t>
            </w:r>
          </w:p>
          <w:p w14:paraId="5D519089" w14:textId="77777777" w:rsidR="007130D2" w:rsidRDefault="00F53E99">
            <w:pPr>
              <w:ind w:right="567"/>
              <w:rPr>
                <w:rFonts w:ascii="Times New Roman" w:eastAsia="Times New Roman" w:hAnsi="Times New Roman" w:cs="Times New Roman"/>
                <w:sz w:val="24"/>
                <w:szCs w:val="24"/>
              </w:rPr>
            </w:pPr>
            <w:r>
              <w:rPr>
                <w:rFonts w:ascii="Times New Roman" w:eastAsia="Times New Roman" w:hAnsi="Times New Roman" w:cs="Times New Roman"/>
                <w:i/>
                <w:sz w:val="24"/>
                <w:szCs w:val="24"/>
              </w:rPr>
              <w:t>(кроме профессиональной практики)</w:t>
            </w:r>
          </w:p>
        </w:tc>
        <w:tc>
          <w:tcPr>
            <w:tcW w:w="4678" w:type="dxa"/>
          </w:tcPr>
          <w:p w14:paraId="1D22C398" w14:textId="77777777" w:rsidR="007130D2" w:rsidRDefault="00F53E99">
            <w:pPr>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Тема КР / ВКР на русском и английском языках / наименование проекта</w:t>
            </w:r>
          </w:p>
        </w:tc>
      </w:tr>
      <w:tr w:rsidR="007130D2" w14:paraId="3766FB9E" w14:textId="77777777">
        <w:tc>
          <w:tcPr>
            <w:tcW w:w="4671" w:type="dxa"/>
          </w:tcPr>
          <w:p w14:paraId="4499721E" w14:textId="77777777" w:rsidR="007130D2" w:rsidRDefault="00F53E99">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Трудоемкость (количество кредитов) по ЭПП</w:t>
            </w:r>
          </w:p>
        </w:tc>
        <w:tc>
          <w:tcPr>
            <w:tcW w:w="4678" w:type="dxa"/>
          </w:tcPr>
          <w:p w14:paraId="4DBBC44F" w14:textId="77777777" w:rsidR="007130D2" w:rsidRDefault="00F53E99">
            <w:pPr>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Указать максимальное количество кредитов, которые может получить студент за ЭПП</w:t>
            </w:r>
          </w:p>
        </w:tc>
      </w:tr>
      <w:tr w:rsidR="007130D2" w14:paraId="010B8704" w14:textId="77777777">
        <w:tc>
          <w:tcPr>
            <w:tcW w:w="4671" w:type="dxa"/>
          </w:tcPr>
          <w:p w14:paraId="04CFABFA" w14:textId="77777777" w:rsidR="007130D2" w:rsidRDefault="00F53E99">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Цель ЭПП</w:t>
            </w:r>
          </w:p>
        </w:tc>
        <w:tc>
          <w:tcPr>
            <w:tcW w:w="4678" w:type="dxa"/>
          </w:tcPr>
          <w:p w14:paraId="2E05458D" w14:textId="77777777" w:rsidR="007130D2" w:rsidRDefault="007130D2">
            <w:pPr>
              <w:ind w:right="567"/>
              <w:rPr>
                <w:rFonts w:ascii="Times New Roman" w:eastAsia="Times New Roman" w:hAnsi="Times New Roman" w:cs="Times New Roman"/>
                <w:sz w:val="24"/>
                <w:szCs w:val="24"/>
              </w:rPr>
            </w:pPr>
          </w:p>
          <w:p w14:paraId="1B4A00C0" w14:textId="77777777" w:rsidR="007130D2" w:rsidRDefault="007130D2">
            <w:pPr>
              <w:ind w:right="567"/>
              <w:rPr>
                <w:rFonts w:ascii="Times New Roman" w:eastAsia="Times New Roman" w:hAnsi="Times New Roman" w:cs="Times New Roman"/>
                <w:sz w:val="24"/>
                <w:szCs w:val="24"/>
              </w:rPr>
            </w:pPr>
          </w:p>
        </w:tc>
      </w:tr>
      <w:tr w:rsidR="007130D2" w14:paraId="0FA59A43" w14:textId="77777777">
        <w:tc>
          <w:tcPr>
            <w:tcW w:w="4671" w:type="dxa"/>
          </w:tcPr>
          <w:p w14:paraId="32475FF3" w14:textId="77777777" w:rsidR="007130D2" w:rsidRDefault="00F53E99">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ЭПП</w:t>
            </w:r>
          </w:p>
        </w:tc>
        <w:tc>
          <w:tcPr>
            <w:tcW w:w="4678" w:type="dxa"/>
          </w:tcPr>
          <w:p w14:paraId="33E26767" w14:textId="7B1EE7CE" w:rsidR="007130D2" w:rsidRPr="00810F7B" w:rsidRDefault="00F53E99">
            <w:pPr>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Краткое описание работ по проф. практике / содержания КР / ВКР / задачи проекта</w:t>
            </w:r>
          </w:p>
        </w:tc>
      </w:tr>
      <w:tr w:rsidR="007130D2" w14:paraId="2E639D93" w14:textId="77777777">
        <w:tc>
          <w:tcPr>
            <w:tcW w:w="4671" w:type="dxa"/>
          </w:tcPr>
          <w:p w14:paraId="5F1BA686" w14:textId="77777777" w:rsidR="007130D2" w:rsidRDefault="00F53E99">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результату ЭПП</w:t>
            </w:r>
          </w:p>
        </w:tc>
        <w:tc>
          <w:tcPr>
            <w:tcW w:w="4678" w:type="dxa"/>
          </w:tcPr>
          <w:p w14:paraId="6F5F1989" w14:textId="0D640CD2" w:rsidR="007130D2" w:rsidRPr="00810F7B" w:rsidRDefault="00F53E99">
            <w:pPr>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Точно описать результат, который будет подлежать оценке</w:t>
            </w:r>
          </w:p>
        </w:tc>
      </w:tr>
      <w:tr w:rsidR="007130D2" w14:paraId="26A5BFFA" w14:textId="77777777">
        <w:tc>
          <w:tcPr>
            <w:tcW w:w="4671" w:type="dxa"/>
          </w:tcPr>
          <w:p w14:paraId="3EA0CD2B" w14:textId="77777777" w:rsidR="007130D2" w:rsidRDefault="00F53E99">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Формат отчетности</w:t>
            </w:r>
          </w:p>
        </w:tc>
        <w:tc>
          <w:tcPr>
            <w:tcW w:w="4678" w:type="dxa"/>
          </w:tcPr>
          <w:p w14:paraId="39EBD060" w14:textId="77777777" w:rsidR="007130D2" w:rsidRDefault="00F53E99">
            <w:pPr>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Отчет / презентация / итоговый текст / макет / база данных / пр.</w:t>
            </w:r>
          </w:p>
        </w:tc>
      </w:tr>
      <w:tr w:rsidR="007130D2" w14:paraId="169F0C60" w14:textId="77777777">
        <w:tc>
          <w:tcPr>
            <w:tcW w:w="4671" w:type="dxa"/>
          </w:tcPr>
          <w:p w14:paraId="3FC2B023" w14:textId="77777777" w:rsidR="007130D2" w:rsidRDefault="00F53E99">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Необходимость / возможность публичного представления результата </w:t>
            </w:r>
          </w:p>
          <w:p w14:paraId="2AEC1225" w14:textId="77777777" w:rsidR="007130D2" w:rsidRDefault="007130D2">
            <w:pPr>
              <w:ind w:right="567"/>
              <w:rPr>
                <w:rFonts w:ascii="Times New Roman" w:eastAsia="Times New Roman" w:hAnsi="Times New Roman" w:cs="Times New Roman"/>
                <w:b/>
                <w:sz w:val="24"/>
                <w:szCs w:val="24"/>
              </w:rPr>
            </w:pPr>
          </w:p>
        </w:tc>
        <w:tc>
          <w:tcPr>
            <w:tcW w:w="4678" w:type="dxa"/>
          </w:tcPr>
          <w:p w14:paraId="3D80F0B4" w14:textId="77777777" w:rsidR="007130D2" w:rsidRDefault="00F53E99">
            <w:pPr>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При наличии – форма представления: например, презентация, защита КР/ВКР/результатов проекта, </w:t>
            </w:r>
            <w:r>
              <w:rPr>
                <w:rFonts w:ascii="Times New Roman" w:eastAsia="Times New Roman" w:hAnsi="Times New Roman" w:cs="Times New Roman"/>
                <w:i/>
                <w:sz w:val="24"/>
                <w:szCs w:val="24"/>
              </w:rPr>
              <w:lastRenderedPageBreak/>
              <w:t>дискуссия, проведение мероприятия и т.п.</w:t>
            </w:r>
          </w:p>
        </w:tc>
      </w:tr>
      <w:tr w:rsidR="007130D2" w14:paraId="01CD9C92" w14:textId="77777777">
        <w:tc>
          <w:tcPr>
            <w:tcW w:w="4671" w:type="dxa"/>
          </w:tcPr>
          <w:p w14:paraId="6EAA7053" w14:textId="77777777" w:rsidR="007130D2" w:rsidRDefault="00F53E99">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Требования к исполнителю ЭПП</w:t>
            </w:r>
          </w:p>
        </w:tc>
        <w:tc>
          <w:tcPr>
            <w:tcW w:w="4678" w:type="dxa"/>
          </w:tcPr>
          <w:p w14:paraId="1BA41BDD" w14:textId="77777777" w:rsidR="007130D2" w:rsidRDefault="00F53E99">
            <w:pPr>
              <w:ind w:right="567"/>
              <w:rPr>
                <w:rFonts w:ascii="Times New Roman" w:eastAsia="Times New Roman" w:hAnsi="Times New Roman" w:cs="Times New Roman"/>
                <w:sz w:val="24"/>
                <w:szCs w:val="24"/>
              </w:rPr>
            </w:pPr>
            <w:r>
              <w:rPr>
                <w:rFonts w:ascii="Times New Roman" w:eastAsia="Times New Roman" w:hAnsi="Times New Roman" w:cs="Times New Roman"/>
                <w:i/>
                <w:sz w:val="24"/>
                <w:szCs w:val="24"/>
              </w:rPr>
              <w:t>Базовые знания и компетенции (пререквизиты), которыми должен обладать студент (своим согласием студент подтверждает, что имеет необходимые навыки для выполнения работ по ЭПП)</w:t>
            </w:r>
          </w:p>
        </w:tc>
      </w:tr>
    </w:tbl>
    <w:p w14:paraId="47FC31C1" w14:textId="77777777" w:rsidR="007130D2" w:rsidRDefault="007130D2">
      <w:pPr>
        <w:ind w:right="567"/>
        <w:rPr>
          <w:rFonts w:ascii="Times New Roman" w:eastAsia="Times New Roman" w:hAnsi="Times New Roman" w:cs="Times New Roman"/>
          <w:sz w:val="24"/>
          <w:szCs w:val="24"/>
        </w:rPr>
      </w:pPr>
    </w:p>
    <w:p w14:paraId="310D931B" w14:textId="77777777" w:rsidR="007130D2" w:rsidRDefault="00F53E99">
      <w:pPr>
        <w:pBdr>
          <w:top w:val="nil"/>
          <w:left w:val="nil"/>
          <w:bottom w:val="nil"/>
          <w:right w:val="nil"/>
          <w:between w:val="nil"/>
        </w:pBdr>
        <w:shd w:val="clear" w:color="auto" w:fill="FFFFFF"/>
        <w:tabs>
          <w:tab w:val="left" w:pos="9072"/>
        </w:tabs>
        <w:spacing w:line="360" w:lineRule="auto"/>
        <w:ind w:right="567"/>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График реализации ЭПП</w:t>
      </w:r>
      <w:r>
        <w:rPr>
          <w:rFonts w:ascii="Times New Roman" w:eastAsia="Times New Roman" w:hAnsi="Times New Roman" w:cs="Times New Roman"/>
          <w:b/>
          <w:color w:val="000000"/>
          <w:sz w:val="24"/>
          <w:szCs w:val="24"/>
          <w:vertAlign w:val="superscript"/>
        </w:rPr>
        <w:footnoteReference w:id="4"/>
      </w:r>
    </w:p>
    <w:tbl>
      <w:tblPr>
        <w:tblStyle w:val="affc"/>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9"/>
        <w:gridCol w:w="2890"/>
        <w:gridCol w:w="3075"/>
      </w:tblGrid>
      <w:tr w:rsidR="007130D2" w14:paraId="5CD510A1" w14:textId="77777777">
        <w:tc>
          <w:tcPr>
            <w:tcW w:w="3379" w:type="dxa"/>
          </w:tcPr>
          <w:p w14:paraId="70D1430E" w14:textId="77777777" w:rsidR="007130D2" w:rsidRDefault="00F53E99">
            <w:pPr>
              <w:pBdr>
                <w:top w:val="nil"/>
                <w:left w:val="nil"/>
                <w:bottom w:val="nil"/>
                <w:right w:val="nil"/>
                <w:between w:val="nil"/>
              </w:pBdr>
              <w:tabs>
                <w:tab w:val="left" w:pos="9072"/>
              </w:tabs>
              <w:spacing w:line="360" w:lineRule="auto"/>
              <w:ind w:right="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Этап реализации ЭПП</w:t>
            </w:r>
          </w:p>
        </w:tc>
        <w:tc>
          <w:tcPr>
            <w:tcW w:w="2890" w:type="dxa"/>
          </w:tcPr>
          <w:p w14:paraId="27065E88" w14:textId="77777777" w:rsidR="007130D2" w:rsidRDefault="00F53E99">
            <w:pPr>
              <w:pBdr>
                <w:top w:val="nil"/>
                <w:left w:val="nil"/>
                <w:bottom w:val="nil"/>
                <w:right w:val="nil"/>
                <w:between w:val="nil"/>
              </w:pBdr>
              <w:tabs>
                <w:tab w:val="left" w:pos="9072"/>
              </w:tabs>
              <w:spacing w:line="360" w:lineRule="auto"/>
              <w:ind w:right="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Документ</w:t>
            </w:r>
          </w:p>
        </w:tc>
        <w:tc>
          <w:tcPr>
            <w:tcW w:w="3075" w:type="dxa"/>
          </w:tcPr>
          <w:p w14:paraId="3A65575B" w14:textId="77777777" w:rsidR="007130D2" w:rsidRDefault="00F53E99">
            <w:pPr>
              <w:pBdr>
                <w:top w:val="nil"/>
                <w:left w:val="nil"/>
                <w:bottom w:val="nil"/>
                <w:right w:val="nil"/>
                <w:between w:val="nil"/>
              </w:pBdr>
              <w:tabs>
                <w:tab w:val="left" w:pos="9072"/>
              </w:tabs>
              <w:spacing w:line="360" w:lineRule="auto"/>
              <w:ind w:right="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Срок сдачи</w:t>
            </w:r>
          </w:p>
        </w:tc>
      </w:tr>
      <w:tr w:rsidR="007130D2" w14:paraId="23B8C0AE" w14:textId="77777777">
        <w:tc>
          <w:tcPr>
            <w:tcW w:w="3379" w:type="dxa"/>
          </w:tcPr>
          <w:p w14:paraId="74EBD0C5" w14:textId="77777777" w:rsidR="007130D2" w:rsidRDefault="00F53E99">
            <w:pPr>
              <w:numPr>
                <w:ilvl w:val="0"/>
                <w:numId w:val="21"/>
              </w:numPr>
              <w:pBdr>
                <w:top w:val="nil"/>
                <w:left w:val="nil"/>
                <w:bottom w:val="nil"/>
                <w:right w:val="nil"/>
                <w:between w:val="nil"/>
              </w:pBdr>
              <w:tabs>
                <w:tab w:val="left" w:pos="9072"/>
              </w:tabs>
              <w:spacing w:line="360" w:lineRule="auto"/>
              <w:ind w:right="567"/>
            </w:pPr>
            <w:r>
              <w:rPr>
                <w:rFonts w:ascii="Times New Roman" w:eastAsia="Times New Roman" w:hAnsi="Times New Roman" w:cs="Times New Roman"/>
                <w:color w:val="000000"/>
                <w:sz w:val="24"/>
                <w:szCs w:val="24"/>
              </w:rPr>
              <w:t>Подписание задания</w:t>
            </w:r>
          </w:p>
        </w:tc>
        <w:tc>
          <w:tcPr>
            <w:tcW w:w="2890" w:type="dxa"/>
          </w:tcPr>
          <w:p w14:paraId="15B4FF11" w14:textId="77777777" w:rsidR="007130D2" w:rsidRDefault="00F53E99">
            <w:pPr>
              <w:pBdr>
                <w:top w:val="nil"/>
                <w:left w:val="nil"/>
                <w:bottom w:val="nil"/>
                <w:right w:val="nil"/>
                <w:between w:val="nil"/>
              </w:pBdr>
              <w:tabs>
                <w:tab w:val="left" w:pos="9072"/>
              </w:tabs>
              <w:spacing w:line="360" w:lineRule="auto"/>
              <w:ind w:righ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Подписанное студентом задание</w:t>
            </w:r>
          </w:p>
        </w:tc>
        <w:tc>
          <w:tcPr>
            <w:tcW w:w="3075" w:type="dxa"/>
          </w:tcPr>
          <w:p w14:paraId="5BA9FF6C" w14:textId="77777777" w:rsidR="007130D2" w:rsidRDefault="00F53E99">
            <w:pPr>
              <w:pBdr>
                <w:top w:val="nil"/>
                <w:left w:val="nil"/>
                <w:bottom w:val="nil"/>
                <w:right w:val="nil"/>
                <w:between w:val="nil"/>
              </w:pBdr>
              <w:tabs>
                <w:tab w:val="left" w:pos="9072"/>
              </w:tabs>
              <w:spacing w:line="360" w:lineRule="auto"/>
              <w:ind w:right="567"/>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дд.мм.гггг</w:t>
            </w:r>
          </w:p>
        </w:tc>
      </w:tr>
      <w:tr w:rsidR="007130D2" w14:paraId="09FBE0B1" w14:textId="77777777">
        <w:tc>
          <w:tcPr>
            <w:tcW w:w="3379" w:type="dxa"/>
          </w:tcPr>
          <w:p w14:paraId="01C4A304" w14:textId="77777777" w:rsidR="007130D2" w:rsidRDefault="00F53E99">
            <w:pPr>
              <w:numPr>
                <w:ilvl w:val="0"/>
                <w:numId w:val="21"/>
              </w:numPr>
              <w:pBdr>
                <w:top w:val="nil"/>
                <w:left w:val="nil"/>
                <w:bottom w:val="nil"/>
                <w:right w:val="nil"/>
                <w:between w:val="nil"/>
              </w:pBdr>
              <w:tabs>
                <w:tab w:val="left" w:pos="9072"/>
              </w:tabs>
              <w:spacing w:line="360" w:lineRule="auto"/>
              <w:ind w:right="567"/>
            </w:pPr>
            <w:r>
              <w:rPr>
                <w:rFonts w:ascii="Times New Roman" w:eastAsia="Times New Roman" w:hAnsi="Times New Roman" w:cs="Times New Roman"/>
                <w:color w:val="000000"/>
                <w:sz w:val="24"/>
                <w:szCs w:val="24"/>
              </w:rPr>
              <w:t>Промежуточный результат</w:t>
            </w:r>
          </w:p>
        </w:tc>
        <w:tc>
          <w:tcPr>
            <w:tcW w:w="2890" w:type="dxa"/>
          </w:tcPr>
          <w:p w14:paraId="6FAE6EB9" w14:textId="77777777" w:rsidR="007130D2" w:rsidRDefault="00F53E99">
            <w:pPr>
              <w:pBdr>
                <w:top w:val="nil"/>
                <w:left w:val="nil"/>
                <w:bottom w:val="nil"/>
                <w:right w:val="nil"/>
                <w:between w:val="nil"/>
              </w:pBdr>
              <w:tabs>
                <w:tab w:val="left" w:pos="9072"/>
              </w:tabs>
              <w:spacing w:line="360" w:lineRule="auto"/>
              <w:ind w:right="567"/>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Заполняется руководителем ЭПП</w:t>
            </w:r>
          </w:p>
        </w:tc>
        <w:tc>
          <w:tcPr>
            <w:tcW w:w="3075" w:type="dxa"/>
          </w:tcPr>
          <w:p w14:paraId="11DA97BD" w14:textId="77777777" w:rsidR="007130D2" w:rsidRDefault="00F53E99">
            <w:pPr>
              <w:pBdr>
                <w:top w:val="nil"/>
                <w:left w:val="nil"/>
                <w:bottom w:val="nil"/>
                <w:right w:val="nil"/>
                <w:between w:val="nil"/>
              </w:pBdr>
              <w:tabs>
                <w:tab w:val="left" w:pos="9072"/>
              </w:tabs>
              <w:spacing w:line="360" w:lineRule="auto"/>
              <w:ind w:right="567"/>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дд.мм.гггг</w:t>
            </w:r>
          </w:p>
        </w:tc>
      </w:tr>
      <w:tr w:rsidR="007130D2" w14:paraId="74A7250E" w14:textId="77777777">
        <w:tc>
          <w:tcPr>
            <w:tcW w:w="3379" w:type="dxa"/>
          </w:tcPr>
          <w:p w14:paraId="1EE78E2A" w14:textId="77777777" w:rsidR="007130D2" w:rsidRDefault="00F53E99">
            <w:pPr>
              <w:numPr>
                <w:ilvl w:val="0"/>
                <w:numId w:val="21"/>
              </w:numPr>
              <w:pBdr>
                <w:top w:val="nil"/>
                <w:left w:val="nil"/>
                <w:bottom w:val="nil"/>
                <w:right w:val="nil"/>
                <w:between w:val="nil"/>
              </w:pBdr>
              <w:tabs>
                <w:tab w:val="left" w:pos="9072"/>
              </w:tabs>
              <w:spacing w:line="360" w:lineRule="auto"/>
              <w:ind w:right="567"/>
            </w:pPr>
            <w:r>
              <w:rPr>
                <w:rFonts w:ascii="Times New Roman" w:eastAsia="Times New Roman" w:hAnsi="Times New Roman" w:cs="Times New Roman"/>
                <w:color w:val="000000"/>
                <w:sz w:val="24"/>
                <w:szCs w:val="24"/>
              </w:rPr>
              <w:t>Итоговый отчет</w:t>
            </w:r>
          </w:p>
        </w:tc>
        <w:tc>
          <w:tcPr>
            <w:tcW w:w="2890" w:type="dxa"/>
          </w:tcPr>
          <w:p w14:paraId="3445AD03" w14:textId="77777777" w:rsidR="007130D2" w:rsidRDefault="00F53E99">
            <w:pPr>
              <w:pBdr>
                <w:top w:val="nil"/>
                <w:left w:val="nil"/>
                <w:bottom w:val="nil"/>
                <w:right w:val="nil"/>
                <w:between w:val="nil"/>
              </w:pBdr>
              <w:tabs>
                <w:tab w:val="left" w:pos="9072"/>
              </w:tabs>
              <w:spacing w:line="360" w:lineRule="auto"/>
              <w:ind w:right="567"/>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Выбрать: отчет / итоговый текст КР/ВКР</w:t>
            </w:r>
          </w:p>
        </w:tc>
        <w:tc>
          <w:tcPr>
            <w:tcW w:w="3075" w:type="dxa"/>
          </w:tcPr>
          <w:p w14:paraId="700B1811" w14:textId="77777777" w:rsidR="007130D2" w:rsidRDefault="00F53E99">
            <w:pPr>
              <w:pBdr>
                <w:top w:val="nil"/>
                <w:left w:val="nil"/>
                <w:bottom w:val="nil"/>
                <w:right w:val="nil"/>
                <w:between w:val="nil"/>
              </w:pBdr>
              <w:tabs>
                <w:tab w:val="left" w:pos="9072"/>
              </w:tabs>
              <w:spacing w:line="360" w:lineRule="auto"/>
              <w:ind w:right="567"/>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дд.мм.гггг</w:t>
            </w:r>
          </w:p>
        </w:tc>
      </w:tr>
    </w:tbl>
    <w:p w14:paraId="4B45850B" w14:textId="77777777" w:rsidR="007130D2" w:rsidRDefault="007130D2">
      <w:pPr>
        <w:ind w:right="567"/>
        <w:rPr>
          <w:rFonts w:ascii="Times New Roman" w:eastAsia="Times New Roman" w:hAnsi="Times New Roman" w:cs="Times New Roman"/>
          <w:sz w:val="24"/>
          <w:szCs w:val="24"/>
        </w:rPr>
      </w:pPr>
    </w:p>
    <w:tbl>
      <w:tblPr>
        <w:tblStyle w:val="affd"/>
        <w:tblW w:w="93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20"/>
        <w:gridCol w:w="621"/>
        <w:gridCol w:w="624"/>
        <w:gridCol w:w="623"/>
        <w:gridCol w:w="623"/>
        <w:gridCol w:w="996"/>
        <w:gridCol w:w="250"/>
        <w:gridCol w:w="628"/>
        <w:gridCol w:w="626"/>
        <w:gridCol w:w="1000"/>
        <w:gridCol w:w="250"/>
        <w:gridCol w:w="624"/>
        <w:gridCol w:w="623"/>
        <w:gridCol w:w="623"/>
        <w:gridCol w:w="623"/>
      </w:tblGrid>
      <w:tr w:rsidR="007130D2" w14:paraId="3E7EAE80" w14:textId="77777777">
        <w:tc>
          <w:tcPr>
            <w:tcW w:w="9354" w:type="dxa"/>
            <w:gridSpan w:val="15"/>
          </w:tcPr>
          <w:p w14:paraId="450DD3AF" w14:textId="77777777" w:rsidR="007130D2" w:rsidRDefault="00F53E99">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Руководитель ЭПП от НИУ ВШЭ:</w:t>
            </w:r>
          </w:p>
        </w:tc>
      </w:tr>
      <w:tr w:rsidR="007130D2" w14:paraId="1CD8041E" w14:textId="77777777">
        <w:tc>
          <w:tcPr>
            <w:tcW w:w="4108" w:type="dxa"/>
            <w:gridSpan w:val="6"/>
            <w:tcBorders>
              <w:bottom w:val="single" w:sz="4" w:space="0" w:color="000000"/>
            </w:tcBorders>
          </w:tcPr>
          <w:p w14:paraId="1CF93ABF" w14:textId="77777777" w:rsidR="007130D2" w:rsidRDefault="007130D2">
            <w:pPr>
              <w:ind w:right="567"/>
              <w:rPr>
                <w:rFonts w:ascii="Times New Roman" w:eastAsia="Times New Roman" w:hAnsi="Times New Roman" w:cs="Times New Roman"/>
                <w:sz w:val="24"/>
                <w:szCs w:val="24"/>
              </w:rPr>
            </w:pPr>
          </w:p>
        </w:tc>
        <w:tc>
          <w:tcPr>
            <w:tcW w:w="246" w:type="dxa"/>
          </w:tcPr>
          <w:p w14:paraId="204F677D" w14:textId="77777777" w:rsidR="007130D2" w:rsidRDefault="007130D2">
            <w:pPr>
              <w:ind w:right="567"/>
              <w:rPr>
                <w:rFonts w:ascii="Times New Roman" w:eastAsia="Times New Roman" w:hAnsi="Times New Roman" w:cs="Times New Roman"/>
                <w:sz w:val="24"/>
                <w:szCs w:val="24"/>
              </w:rPr>
            </w:pPr>
          </w:p>
        </w:tc>
        <w:tc>
          <w:tcPr>
            <w:tcW w:w="2257" w:type="dxa"/>
            <w:gridSpan w:val="3"/>
            <w:tcBorders>
              <w:bottom w:val="single" w:sz="4" w:space="0" w:color="000000"/>
            </w:tcBorders>
          </w:tcPr>
          <w:p w14:paraId="2141DF6F" w14:textId="77777777" w:rsidR="007130D2" w:rsidRDefault="007130D2">
            <w:pPr>
              <w:ind w:right="567"/>
              <w:rPr>
                <w:rFonts w:ascii="Times New Roman" w:eastAsia="Times New Roman" w:hAnsi="Times New Roman" w:cs="Times New Roman"/>
                <w:sz w:val="24"/>
                <w:szCs w:val="24"/>
              </w:rPr>
            </w:pPr>
          </w:p>
        </w:tc>
        <w:tc>
          <w:tcPr>
            <w:tcW w:w="246" w:type="dxa"/>
          </w:tcPr>
          <w:p w14:paraId="77256190" w14:textId="77777777" w:rsidR="007130D2" w:rsidRDefault="007130D2">
            <w:pPr>
              <w:ind w:right="567"/>
              <w:rPr>
                <w:rFonts w:ascii="Times New Roman" w:eastAsia="Times New Roman" w:hAnsi="Times New Roman" w:cs="Times New Roman"/>
                <w:sz w:val="24"/>
                <w:szCs w:val="24"/>
              </w:rPr>
            </w:pPr>
          </w:p>
        </w:tc>
        <w:tc>
          <w:tcPr>
            <w:tcW w:w="2497" w:type="dxa"/>
            <w:gridSpan w:val="4"/>
            <w:tcBorders>
              <w:bottom w:val="single" w:sz="4" w:space="0" w:color="000000"/>
            </w:tcBorders>
          </w:tcPr>
          <w:p w14:paraId="701CD303" w14:textId="77777777" w:rsidR="007130D2" w:rsidRDefault="007130D2">
            <w:pPr>
              <w:ind w:right="567"/>
              <w:rPr>
                <w:rFonts w:ascii="Times New Roman" w:eastAsia="Times New Roman" w:hAnsi="Times New Roman" w:cs="Times New Roman"/>
                <w:sz w:val="24"/>
                <w:szCs w:val="24"/>
              </w:rPr>
            </w:pPr>
          </w:p>
        </w:tc>
      </w:tr>
      <w:tr w:rsidR="007130D2" w14:paraId="77A99ED4" w14:textId="77777777">
        <w:tc>
          <w:tcPr>
            <w:tcW w:w="4108" w:type="dxa"/>
            <w:gridSpan w:val="6"/>
            <w:tcBorders>
              <w:top w:val="single" w:sz="4" w:space="0" w:color="000000"/>
            </w:tcBorders>
          </w:tcPr>
          <w:p w14:paraId="2622A746" w14:textId="77777777" w:rsidR="007130D2" w:rsidRDefault="00F53E99">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(должность)</w:t>
            </w:r>
          </w:p>
        </w:tc>
        <w:tc>
          <w:tcPr>
            <w:tcW w:w="246" w:type="dxa"/>
          </w:tcPr>
          <w:p w14:paraId="1A7800FF" w14:textId="77777777" w:rsidR="007130D2" w:rsidRDefault="007130D2">
            <w:pPr>
              <w:ind w:right="567"/>
              <w:jc w:val="center"/>
              <w:rPr>
                <w:rFonts w:ascii="Times New Roman" w:eastAsia="Times New Roman" w:hAnsi="Times New Roman" w:cs="Times New Roman"/>
                <w:i/>
                <w:sz w:val="24"/>
                <w:szCs w:val="24"/>
              </w:rPr>
            </w:pPr>
          </w:p>
        </w:tc>
        <w:tc>
          <w:tcPr>
            <w:tcW w:w="2257" w:type="dxa"/>
            <w:gridSpan w:val="3"/>
          </w:tcPr>
          <w:p w14:paraId="08CB04F1" w14:textId="77777777" w:rsidR="007130D2" w:rsidRDefault="00F53E99">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(подпись)</w:t>
            </w:r>
          </w:p>
        </w:tc>
        <w:tc>
          <w:tcPr>
            <w:tcW w:w="246" w:type="dxa"/>
          </w:tcPr>
          <w:p w14:paraId="6F893DE8" w14:textId="77777777" w:rsidR="007130D2" w:rsidRDefault="007130D2">
            <w:pPr>
              <w:ind w:right="567"/>
              <w:jc w:val="center"/>
              <w:rPr>
                <w:rFonts w:ascii="Times New Roman" w:eastAsia="Times New Roman" w:hAnsi="Times New Roman" w:cs="Times New Roman"/>
                <w:i/>
                <w:sz w:val="24"/>
                <w:szCs w:val="24"/>
              </w:rPr>
            </w:pPr>
          </w:p>
        </w:tc>
        <w:tc>
          <w:tcPr>
            <w:tcW w:w="2497" w:type="dxa"/>
            <w:gridSpan w:val="4"/>
          </w:tcPr>
          <w:p w14:paraId="7F18DB7F" w14:textId="77777777" w:rsidR="007130D2" w:rsidRDefault="00F53E99">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(фамилия, инициалы)</w:t>
            </w:r>
          </w:p>
        </w:tc>
      </w:tr>
      <w:tr w:rsidR="007130D2" w14:paraId="3026C581" w14:textId="77777777">
        <w:trPr>
          <w:trHeight w:val="181"/>
        </w:trPr>
        <w:tc>
          <w:tcPr>
            <w:tcW w:w="620" w:type="dxa"/>
          </w:tcPr>
          <w:p w14:paraId="413F296B" w14:textId="77777777" w:rsidR="007130D2" w:rsidRDefault="007130D2">
            <w:pPr>
              <w:ind w:right="567"/>
              <w:rPr>
                <w:rFonts w:ascii="Times New Roman" w:eastAsia="Times New Roman" w:hAnsi="Times New Roman" w:cs="Times New Roman"/>
                <w:sz w:val="24"/>
                <w:szCs w:val="24"/>
              </w:rPr>
            </w:pPr>
          </w:p>
        </w:tc>
        <w:tc>
          <w:tcPr>
            <w:tcW w:w="621" w:type="dxa"/>
          </w:tcPr>
          <w:p w14:paraId="2F24D832" w14:textId="77777777" w:rsidR="007130D2" w:rsidRDefault="007130D2">
            <w:pPr>
              <w:ind w:right="567"/>
              <w:rPr>
                <w:rFonts w:ascii="Times New Roman" w:eastAsia="Times New Roman" w:hAnsi="Times New Roman" w:cs="Times New Roman"/>
                <w:sz w:val="24"/>
                <w:szCs w:val="24"/>
              </w:rPr>
            </w:pPr>
          </w:p>
        </w:tc>
        <w:tc>
          <w:tcPr>
            <w:tcW w:w="624" w:type="dxa"/>
          </w:tcPr>
          <w:p w14:paraId="3386C657" w14:textId="77777777" w:rsidR="007130D2" w:rsidRDefault="007130D2">
            <w:pPr>
              <w:ind w:right="567"/>
              <w:rPr>
                <w:rFonts w:ascii="Times New Roman" w:eastAsia="Times New Roman" w:hAnsi="Times New Roman" w:cs="Times New Roman"/>
                <w:sz w:val="24"/>
                <w:szCs w:val="24"/>
              </w:rPr>
            </w:pPr>
          </w:p>
        </w:tc>
        <w:tc>
          <w:tcPr>
            <w:tcW w:w="623" w:type="dxa"/>
          </w:tcPr>
          <w:p w14:paraId="5473B8B8" w14:textId="77777777" w:rsidR="007130D2" w:rsidRDefault="007130D2">
            <w:pPr>
              <w:ind w:right="567"/>
              <w:rPr>
                <w:rFonts w:ascii="Times New Roman" w:eastAsia="Times New Roman" w:hAnsi="Times New Roman" w:cs="Times New Roman"/>
                <w:sz w:val="24"/>
                <w:szCs w:val="24"/>
              </w:rPr>
            </w:pPr>
          </w:p>
        </w:tc>
        <w:tc>
          <w:tcPr>
            <w:tcW w:w="623" w:type="dxa"/>
          </w:tcPr>
          <w:p w14:paraId="76823EC3" w14:textId="77777777" w:rsidR="007130D2" w:rsidRDefault="007130D2">
            <w:pPr>
              <w:ind w:right="567"/>
              <w:rPr>
                <w:rFonts w:ascii="Times New Roman" w:eastAsia="Times New Roman" w:hAnsi="Times New Roman" w:cs="Times New Roman"/>
                <w:sz w:val="24"/>
                <w:szCs w:val="24"/>
              </w:rPr>
            </w:pPr>
          </w:p>
        </w:tc>
        <w:tc>
          <w:tcPr>
            <w:tcW w:w="997" w:type="dxa"/>
          </w:tcPr>
          <w:p w14:paraId="7DAEA976" w14:textId="77777777" w:rsidR="007130D2" w:rsidRDefault="007130D2">
            <w:pPr>
              <w:ind w:right="567"/>
              <w:rPr>
                <w:rFonts w:ascii="Times New Roman" w:eastAsia="Times New Roman" w:hAnsi="Times New Roman" w:cs="Times New Roman"/>
                <w:sz w:val="24"/>
                <w:szCs w:val="24"/>
              </w:rPr>
            </w:pPr>
          </w:p>
        </w:tc>
        <w:tc>
          <w:tcPr>
            <w:tcW w:w="246" w:type="dxa"/>
          </w:tcPr>
          <w:p w14:paraId="30A7FFFD" w14:textId="77777777" w:rsidR="007130D2" w:rsidRDefault="007130D2">
            <w:pPr>
              <w:ind w:right="567"/>
              <w:rPr>
                <w:rFonts w:ascii="Times New Roman" w:eastAsia="Times New Roman" w:hAnsi="Times New Roman" w:cs="Times New Roman"/>
                <w:sz w:val="24"/>
                <w:szCs w:val="24"/>
              </w:rPr>
            </w:pPr>
          </w:p>
        </w:tc>
        <w:tc>
          <w:tcPr>
            <w:tcW w:w="629" w:type="dxa"/>
          </w:tcPr>
          <w:p w14:paraId="38146AF2" w14:textId="77777777" w:rsidR="007130D2" w:rsidRDefault="007130D2">
            <w:pPr>
              <w:ind w:right="567"/>
              <w:rPr>
                <w:rFonts w:ascii="Times New Roman" w:eastAsia="Times New Roman" w:hAnsi="Times New Roman" w:cs="Times New Roman"/>
                <w:sz w:val="24"/>
                <w:szCs w:val="24"/>
              </w:rPr>
            </w:pPr>
          </w:p>
        </w:tc>
        <w:tc>
          <w:tcPr>
            <w:tcW w:w="627" w:type="dxa"/>
          </w:tcPr>
          <w:p w14:paraId="02579E2F" w14:textId="77777777" w:rsidR="007130D2" w:rsidRDefault="007130D2">
            <w:pPr>
              <w:ind w:right="567"/>
              <w:rPr>
                <w:rFonts w:ascii="Times New Roman" w:eastAsia="Times New Roman" w:hAnsi="Times New Roman" w:cs="Times New Roman"/>
                <w:sz w:val="24"/>
                <w:szCs w:val="24"/>
              </w:rPr>
            </w:pPr>
          </w:p>
        </w:tc>
        <w:tc>
          <w:tcPr>
            <w:tcW w:w="1001" w:type="dxa"/>
          </w:tcPr>
          <w:p w14:paraId="765C237F" w14:textId="77777777" w:rsidR="007130D2" w:rsidRDefault="007130D2">
            <w:pPr>
              <w:ind w:right="567"/>
              <w:rPr>
                <w:rFonts w:ascii="Times New Roman" w:eastAsia="Times New Roman" w:hAnsi="Times New Roman" w:cs="Times New Roman"/>
                <w:sz w:val="24"/>
                <w:szCs w:val="24"/>
              </w:rPr>
            </w:pPr>
          </w:p>
        </w:tc>
        <w:tc>
          <w:tcPr>
            <w:tcW w:w="246" w:type="dxa"/>
          </w:tcPr>
          <w:p w14:paraId="47CAC8B5" w14:textId="77777777" w:rsidR="007130D2" w:rsidRDefault="007130D2">
            <w:pPr>
              <w:ind w:right="567"/>
              <w:rPr>
                <w:rFonts w:ascii="Times New Roman" w:eastAsia="Times New Roman" w:hAnsi="Times New Roman" w:cs="Times New Roman"/>
                <w:sz w:val="24"/>
                <w:szCs w:val="24"/>
              </w:rPr>
            </w:pPr>
          </w:p>
        </w:tc>
        <w:tc>
          <w:tcPr>
            <w:tcW w:w="625" w:type="dxa"/>
          </w:tcPr>
          <w:p w14:paraId="4982A530" w14:textId="77777777" w:rsidR="007130D2" w:rsidRDefault="007130D2">
            <w:pPr>
              <w:ind w:right="567"/>
              <w:rPr>
                <w:rFonts w:ascii="Times New Roman" w:eastAsia="Times New Roman" w:hAnsi="Times New Roman" w:cs="Times New Roman"/>
                <w:sz w:val="24"/>
                <w:szCs w:val="24"/>
              </w:rPr>
            </w:pPr>
          </w:p>
        </w:tc>
        <w:tc>
          <w:tcPr>
            <w:tcW w:w="624" w:type="dxa"/>
          </w:tcPr>
          <w:p w14:paraId="34080FAF" w14:textId="77777777" w:rsidR="007130D2" w:rsidRDefault="007130D2">
            <w:pPr>
              <w:ind w:right="567"/>
              <w:rPr>
                <w:rFonts w:ascii="Times New Roman" w:eastAsia="Times New Roman" w:hAnsi="Times New Roman" w:cs="Times New Roman"/>
                <w:sz w:val="24"/>
                <w:szCs w:val="24"/>
              </w:rPr>
            </w:pPr>
          </w:p>
        </w:tc>
        <w:tc>
          <w:tcPr>
            <w:tcW w:w="624" w:type="dxa"/>
          </w:tcPr>
          <w:p w14:paraId="344E7FF8" w14:textId="77777777" w:rsidR="007130D2" w:rsidRDefault="007130D2">
            <w:pPr>
              <w:ind w:right="567"/>
              <w:rPr>
                <w:rFonts w:ascii="Times New Roman" w:eastAsia="Times New Roman" w:hAnsi="Times New Roman" w:cs="Times New Roman"/>
                <w:sz w:val="24"/>
                <w:szCs w:val="24"/>
              </w:rPr>
            </w:pPr>
          </w:p>
        </w:tc>
        <w:tc>
          <w:tcPr>
            <w:tcW w:w="624" w:type="dxa"/>
          </w:tcPr>
          <w:p w14:paraId="42902D4D" w14:textId="77777777" w:rsidR="007130D2" w:rsidRDefault="007130D2">
            <w:pPr>
              <w:ind w:right="567"/>
              <w:rPr>
                <w:rFonts w:ascii="Times New Roman" w:eastAsia="Times New Roman" w:hAnsi="Times New Roman" w:cs="Times New Roman"/>
                <w:sz w:val="24"/>
                <w:szCs w:val="24"/>
              </w:rPr>
            </w:pPr>
          </w:p>
        </w:tc>
      </w:tr>
      <w:tr w:rsidR="007130D2" w14:paraId="6875C32E" w14:textId="77777777">
        <w:tc>
          <w:tcPr>
            <w:tcW w:w="4983" w:type="dxa"/>
            <w:gridSpan w:val="8"/>
          </w:tcPr>
          <w:p w14:paraId="5A73BA3B" w14:textId="77777777" w:rsidR="007130D2" w:rsidRDefault="00F53E99">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принято к исполнению</w:t>
            </w:r>
          </w:p>
        </w:tc>
        <w:tc>
          <w:tcPr>
            <w:tcW w:w="4371" w:type="dxa"/>
            <w:gridSpan w:val="7"/>
          </w:tcPr>
          <w:p w14:paraId="24BC5781" w14:textId="77777777" w:rsidR="007130D2" w:rsidRDefault="00F53E99" w:rsidP="00810F7B">
            <w:pPr>
              <w:ind w:right="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___.___.202__</w:t>
            </w:r>
          </w:p>
        </w:tc>
      </w:tr>
      <w:tr w:rsidR="007130D2" w14:paraId="5B6428E1" w14:textId="77777777">
        <w:tc>
          <w:tcPr>
            <w:tcW w:w="3111" w:type="dxa"/>
            <w:gridSpan w:val="5"/>
          </w:tcPr>
          <w:p w14:paraId="08CDBB51" w14:textId="77777777" w:rsidR="007130D2" w:rsidRDefault="007130D2">
            <w:pPr>
              <w:ind w:right="567"/>
              <w:rPr>
                <w:rFonts w:ascii="Times New Roman" w:eastAsia="Times New Roman" w:hAnsi="Times New Roman" w:cs="Times New Roman"/>
                <w:sz w:val="24"/>
                <w:szCs w:val="24"/>
              </w:rPr>
            </w:pPr>
          </w:p>
          <w:p w14:paraId="5797D2B7" w14:textId="77777777" w:rsidR="007130D2" w:rsidRDefault="00F53E99">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w:t>
            </w:r>
          </w:p>
        </w:tc>
        <w:tc>
          <w:tcPr>
            <w:tcW w:w="997" w:type="dxa"/>
          </w:tcPr>
          <w:p w14:paraId="767B8A79" w14:textId="77777777" w:rsidR="007130D2" w:rsidRDefault="007130D2">
            <w:pPr>
              <w:ind w:right="567"/>
              <w:rPr>
                <w:rFonts w:ascii="Times New Roman" w:eastAsia="Times New Roman" w:hAnsi="Times New Roman" w:cs="Times New Roman"/>
                <w:sz w:val="24"/>
                <w:szCs w:val="24"/>
              </w:rPr>
            </w:pPr>
          </w:p>
        </w:tc>
        <w:tc>
          <w:tcPr>
            <w:tcW w:w="246" w:type="dxa"/>
          </w:tcPr>
          <w:p w14:paraId="7C7C358C" w14:textId="77777777" w:rsidR="007130D2" w:rsidRDefault="007130D2">
            <w:pPr>
              <w:ind w:right="567"/>
              <w:rPr>
                <w:rFonts w:ascii="Times New Roman" w:eastAsia="Times New Roman" w:hAnsi="Times New Roman" w:cs="Times New Roman"/>
                <w:sz w:val="24"/>
                <w:szCs w:val="24"/>
              </w:rPr>
            </w:pPr>
          </w:p>
        </w:tc>
        <w:tc>
          <w:tcPr>
            <w:tcW w:w="629" w:type="dxa"/>
          </w:tcPr>
          <w:p w14:paraId="441F23C9" w14:textId="77777777" w:rsidR="007130D2" w:rsidRDefault="007130D2">
            <w:pPr>
              <w:ind w:right="567"/>
              <w:rPr>
                <w:rFonts w:ascii="Times New Roman" w:eastAsia="Times New Roman" w:hAnsi="Times New Roman" w:cs="Times New Roman"/>
                <w:sz w:val="24"/>
                <w:szCs w:val="24"/>
              </w:rPr>
            </w:pPr>
          </w:p>
        </w:tc>
        <w:tc>
          <w:tcPr>
            <w:tcW w:w="627" w:type="dxa"/>
          </w:tcPr>
          <w:p w14:paraId="79ACAD75" w14:textId="77777777" w:rsidR="007130D2" w:rsidRDefault="007130D2">
            <w:pPr>
              <w:ind w:right="567"/>
              <w:rPr>
                <w:rFonts w:ascii="Times New Roman" w:eastAsia="Times New Roman" w:hAnsi="Times New Roman" w:cs="Times New Roman"/>
                <w:sz w:val="24"/>
                <w:szCs w:val="24"/>
              </w:rPr>
            </w:pPr>
          </w:p>
        </w:tc>
        <w:tc>
          <w:tcPr>
            <w:tcW w:w="1001" w:type="dxa"/>
          </w:tcPr>
          <w:p w14:paraId="708760BB" w14:textId="77777777" w:rsidR="007130D2" w:rsidRDefault="007130D2">
            <w:pPr>
              <w:ind w:right="567"/>
              <w:rPr>
                <w:rFonts w:ascii="Times New Roman" w:eastAsia="Times New Roman" w:hAnsi="Times New Roman" w:cs="Times New Roman"/>
                <w:sz w:val="24"/>
                <w:szCs w:val="24"/>
              </w:rPr>
            </w:pPr>
          </w:p>
        </w:tc>
        <w:tc>
          <w:tcPr>
            <w:tcW w:w="246" w:type="dxa"/>
          </w:tcPr>
          <w:p w14:paraId="1496D043" w14:textId="77777777" w:rsidR="007130D2" w:rsidRDefault="007130D2">
            <w:pPr>
              <w:ind w:right="567"/>
              <w:rPr>
                <w:rFonts w:ascii="Times New Roman" w:eastAsia="Times New Roman" w:hAnsi="Times New Roman" w:cs="Times New Roman"/>
                <w:sz w:val="24"/>
                <w:szCs w:val="24"/>
              </w:rPr>
            </w:pPr>
          </w:p>
        </w:tc>
        <w:tc>
          <w:tcPr>
            <w:tcW w:w="625" w:type="dxa"/>
          </w:tcPr>
          <w:p w14:paraId="78C04439" w14:textId="77777777" w:rsidR="007130D2" w:rsidRDefault="007130D2">
            <w:pPr>
              <w:ind w:right="567"/>
              <w:rPr>
                <w:rFonts w:ascii="Times New Roman" w:eastAsia="Times New Roman" w:hAnsi="Times New Roman" w:cs="Times New Roman"/>
                <w:sz w:val="24"/>
                <w:szCs w:val="24"/>
              </w:rPr>
            </w:pPr>
          </w:p>
        </w:tc>
        <w:tc>
          <w:tcPr>
            <w:tcW w:w="624" w:type="dxa"/>
          </w:tcPr>
          <w:p w14:paraId="03062D28" w14:textId="77777777" w:rsidR="007130D2" w:rsidRDefault="007130D2">
            <w:pPr>
              <w:ind w:right="567"/>
              <w:rPr>
                <w:rFonts w:ascii="Times New Roman" w:eastAsia="Times New Roman" w:hAnsi="Times New Roman" w:cs="Times New Roman"/>
                <w:sz w:val="24"/>
                <w:szCs w:val="24"/>
              </w:rPr>
            </w:pPr>
          </w:p>
        </w:tc>
        <w:tc>
          <w:tcPr>
            <w:tcW w:w="624" w:type="dxa"/>
          </w:tcPr>
          <w:p w14:paraId="1EFF011E" w14:textId="77777777" w:rsidR="007130D2" w:rsidRDefault="007130D2">
            <w:pPr>
              <w:ind w:right="567"/>
              <w:rPr>
                <w:rFonts w:ascii="Times New Roman" w:eastAsia="Times New Roman" w:hAnsi="Times New Roman" w:cs="Times New Roman"/>
                <w:sz w:val="24"/>
                <w:szCs w:val="24"/>
              </w:rPr>
            </w:pPr>
          </w:p>
        </w:tc>
        <w:tc>
          <w:tcPr>
            <w:tcW w:w="624" w:type="dxa"/>
          </w:tcPr>
          <w:p w14:paraId="37DAAE79" w14:textId="77777777" w:rsidR="007130D2" w:rsidRDefault="007130D2">
            <w:pPr>
              <w:ind w:right="567"/>
              <w:rPr>
                <w:rFonts w:ascii="Times New Roman" w:eastAsia="Times New Roman" w:hAnsi="Times New Roman" w:cs="Times New Roman"/>
                <w:sz w:val="24"/>
                <w:szCs w:val="24"/>
              </w:rPr>
            </w:pPr>
          </w:p>
        </w:tc>
      </w:tr>
      <w:tr w:rsidR="007130D2" w14:paraId="63CF8F62" w14:textId="77777777">
        <w:tc>
          <w:tcPr>
            <w:tcW w:w="620" w:type="dxa"/>
          </w:tcPr>
          <w:p w14:paraId="2C81202C" w14:textId="77777777" w:rsidR="007130D2" w:rsidRDefault="007130D2">
            <w:pPr>
              <w:ind w:right="567"/>
              <w:rPr>
                <w:rFonts w:ascii="Times New Roman" w:eastAsia="Times New Roman" w:hAnsi="Times New Roman" w:cs="Times New Roman"/>
                <w:sz w:val="24"/>
                <w:szCs w:val="24"/>
              </w:rPr>
            </w:pPr>
          </w:p>
        </w:tc>
        <w:tc>
          <w:tcPr>
            <w:tcW w:w="621" w:type="dxa"/>
          </w:tcPr>
          <w:p w14:paraId="70BC090E" w14:textId="77777777" w:rsidR="007130D2" w:rsidRDefault="007130D2">
            <w:pPr>
              <w:ind w:right="567"/>
              <w:rPr>
                <w:rFonts w:ascii="Times New Roman" w:eastAsia="Times New Roman" w:hAnsi="Times New Roman" w:cs="Times New Roman"/>
                <w:sz w:val="24"/>
                <w:szCs w:val="24"/>
              </w:rPr>
            </w:pPr>
          </w:p>
        </w:tc>
        <w:tc>
          <w:tcPr>
            <w:tcW w:w="2867" w:type="dxa"/>
            <w:gridSpan w:val="4"/>
            <w:tcBorders>
              <w:bottom w:val="single" w:sz="4" w:space="0" w:color="000000"/>
            </w:tcBorders>
          </w:tcPr>
          <w:p w14:paraId="78B44C74" w14:textId="77777777" w:rsidR="007130D2" w:rsidRDefault="007130D2">
            <w:pPr>
              <w:ind w:right="567"/>
              <w:rPr>
                <w:rFonts w:ascii="Times New Roman" w:eastAsia="Times New Roman" w:hAnsi="Times New Roman" w:cs="Times New Roman"/>
                <w:sz w:val="24"/>
                <w:szCs w:val="24"/>
              </w:rPr>
            </w:pPr>
          </w:p>
        </w:tc>
        <w:tc>
          <w:tcPr>
            <w:tcW w:w="246" w:type="dxa"/>
          </w:tcPr>
          <w:p w14:paraId="37E5ED69" w14:textId="77777777" w:rsidR="007130D2" w:rsidRDefault="007130D2">
            <w:pPr>
              <w:ind w:right="567"/>
              <w:rPr>
                <w:rFonts w:ascii="Times New Roman" w:eastAsia="Times New Roman" w:hAnsi="Times New Roman" w:cs="Times New Roman"/>
                <w:sz w:val="24"/>
                <w:szCs w:val="24"/>
              </w:rPr>
            </w:pPr>
          </w:p>
        </w:tc>
        <w:tc>
          <w:tcPr>
            <w:tcW w:w="4376" w:type="dxa"/>
            <w:gridSpan w:val="7"/>
            <w:tcBorders>
              <w:bottom w:val="single" w:sz="4" w:space="0" w:color="000000"/>
            </w:tcBorders>
          </w:tcPr>
          <w:p w14:paraId="0AD1A4F2" w14:textId="77777777" w:rsidR="007130D2" w:rsidRDefault="007130D2">
            <w:pPr>
              <w:ind w:right="567"/>
              <w:rPr>
                <w:rFonts w:ascii="Times New Roman" w:eastAsia="Times New Roman" w:hAnsi="Times New Roman" w:cs="Times New Roman"/>
                <w:sz w:val="24"/>
                <w:szCs w:val="24"/>
              </w:rPr>
            </w:pPr>
          </w:p>
        </w:tc>
        <w:tc>
          <w:tcPr>
            <w:tcW w:w="624" w:type="dxa"/>
          </w:tcPr>
          <w:p w14:paraId="27B19C8D" w14:textId="77777777" w:rsidR="007130D2" w:rsidRDefault="007130D2">
            <w:pPr>
              <w:ind w:right="567"/>
              <w:rPr>
                <w:rFonts w:ascii="Times New Roman" w:eastAsia="Times New Roman" w:hAnsi="Times New Roman" w:cs="Times New Roman"/>
                <w:sz w:val="24"/>
                <w:szCs w:val="24"/>
              </w:rPr>
            </w:pPr>
          </w:p>
        </w:tc>
      </w:tr>
      <w:tr w:rsidR="007130D2" w14:paraId="0F2D5E06" w14:textId="77777777">
        <w:tc>
          <w:tcPr>
            <w:tcW w:w="620" w:type="dxa"/>
          </w:tcPr>
          <w:p w14:paraId="2CBC8B5A" w14:textId="77777777" w:rsidR="007130D2" w:rsidRDefault="007130D2">
            <w:pPr>
              <w:ind w:right="567"/>
              <w:rPr>
                <w:rFonts w:ascii="Times New Roman" w:eastAsia="Times New Roman" w:hAnsi="Times New Roman" w:cs="Times New Roman"/>
                <w:sz w:val="24"/>
                <w:szCs w:val="24"/>
              </w:rPr>
            </w:pPr>
          </w:p>
        </w:tc>
        <w:tc>
          <w:tcPr>
            <w:tcW w:w="621" w:type="dxa"/>
          </w:tcPr>
          <w:p w14:paraId="583AD2FC" w14:textId="77777777" w:rsidR="007130D2" w:rsidRDefault="007130D2">
            <w:pPr>
              <w:ind w:right="567"/>
              <w:rPr>
                <w:rFonts w:ascii="Times New Roman" w:eastAsia="Times New Roman" w:hAnsi="Times New Roman" w:cs="Times New Roman"/>
                <w:sz w:val="24"/>
                <w:szCs w:val="24"/>
              </w:rPr>
            </w:pPr>
          </w:p>
        </w:tc>
        <w:tc>
          <w:tcPr>
            <w:tcW w:w="2867" w:type="dxa"/>
            <w:gridSpan w:val="4"/>
          </w:tcPr>
          <w:p w14:paraId="63BCFED6" w14:textId="77777777" w:rsidR="007130D2" w:rsidRDefault="00F53E99">
            <w:pPr>
              <w:ind w:right="567"/>
              <w:rPr>
                <w:rFonts w:ascii="Times New Roman" w:eastAsia="Times New Roman" w:hAnsi="Times New Roman" w:cs="Times New Roman"/>
                <w:sz w:val="24"/>
                <w:szCs w:val="24"/>
              </w:rPr>
            </w:pPr>
            <w:r>
              <w:rPr>
                <w:rFonts w:ascii="Times New Roman" w:eastAsia="Times New Roman" w:hAnsi="Times New Roman" w:cs="Times New Roman"/>
                <w:i/>
                <w:sz w:val="24"/>
                <w:szCs w:val="24"/>
              </w:rPr>
              <w:t>(подпись)</w:t>
            </w:r>
          </w:p>
        </w:tc>
        <w:tc>
          <w:tcPr>
            <w:tcW w:w="246" w:type="dxa"/>
            <w:tcBorders>
              <w:top w:val="single" w:sz="4" w:space="0" w:color="000000"/>
            </w:tcBorders>
          </w:tcPr>
          <w:p w14:paraId="64894A28" w14:textId="77777777" w:rsidR="007130D2" w:rsidRDefault="007130D2">
            <w:pPr>
              <w:ind w:right="567"/>
              <w:rPr>
                <w:rFonts w:ascii="Times New Roman" w:eastAsia="Times New Roman" w:hAnsi="Times New Roman" w:cs="Times New Roman"/>
                <w:sz w:val="24"/>
                <w:szCs w:val="24"/>
              </w:rPr>
            </w:pPr>
          </w:p>
        </w:tc>
        <w:tc>
          <w:tcPr>
            <w:tcW w:w="4376" w:type="dxa"/>
            <w:gridSpan w:val="7"/>
            <w:tcBorders>
              <w:top w:val="single" w:sz="4" w:space="0" w:color="000000"/>
            </w:tcBorders>
          </w:tcPr>
          <w:p w14:paraId="01EEC863" w14:textId="77777777" w:rsidR="007130D2" w:rsidRDefault="00F53E99">
            <w:pPr>
              <w:ind w:right="567"/>
              <w:rPr>
                <w:rFonts w:ascii="Times New Roman" w:eastAsia="Times New Roman" w:hAnsi="Times New Roman" w:cs="Times New Roman"/>
                <w:sz w:val="24"/>
                <w:szCs w:val="24"/>
              </w:rPr>
            </w:pPr>
            <w:r>
              <w:rPr>
                <w:rFonts w:ascii="Times New Roman" w:eastAsia="Times New Roman" w:hAnsi="Times New Roman" w:cs="Times New Roman"/>
                <w:i/>
                <w:sz w:val="24"/>
                <w:szCs w:val="24"/>
              </w:rPr>
              <w:t>(фамилия, инициалы)</w:t>
            </w:r>
          </w:p>
        </w:tc>
        <w:tc>
          <w:tcPr>
            <w:tcW w:w="624" w:type="dxa"/>
          </w:tcPr>
          <w:p w14:paraId="408A2800" w14:textId="77777777" w:rsidR="007130D2" w:rsidRDefault="007130D2">
            <w:pPr>
              <w:ind w:right="567"/>
              <w:rPr>
                <w:rFonts w:ascii="Times New Roman" w:eastAsia="Times New Roman" w:hAnsi="Times New Roman" w:cs="Times New Roman"/>
                <w:sz w:val="24"/>
                <w:szCs w:val="24"/>
              </w:rPr>
            </w:pPr>
          </w:p>
        </w:tc>
      </w:tr>
    </w:tbl>
    <w:p w14:paraId="5A7CC460" w14:textId="77777777" w:rsidR="007130D2" w:rsidRDefault="00F53E99">
      <w:pPr>
        <w:widowControl w:val="0"/>
        <w:shd w:val="clear" w:color="auto" w:fill="FFFFFF"/>
        <w:spacing w:line="360" w:lineRule="auto"/>
        <w:ind w:right="567"/>
        <w:jc w:val="right"/>
        <w:rPr>
          <w:rFonts w:ascii="Times New Roman" w:eastAsia="Times New Roman" w:hAnsi="Times New Roman" w:cs="Times New Roman"/>
          <w:b/>
          <w:sz w:val="24"/>
          <w:szCs w:val="24"/>
        </w:rPr>
      </w:pPr>
      <w:r>
        <w:br w:type="page"/>
      </w:r>
    </w:p>
    <w:p w14:paraId="7F86798D" w14:textId="77777777" w:rsidR="007130D2" w:rsidRDefault="00F53E99">
      <w:pPr>
        <w:ind w:right="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2</w:t>
      </w:r>
    </w:p>
    <w:p w14:paraId="64F21EE4" w14:textId="77777777" w:rsidR="007130D2" w:rsidRDefault="007130D2">
      <w:pPr>
        <w:ind w:right="567"/>
        <w:jc w:val="right"/>
        <w:rPr>
          <w:rFonts w:ascii="Times New Roman" w:eastAsia="Times New Roman" w:hAnsi="Times New Roman" w:cs="Times New Roman"/>
          <w:i/>
          <w:sz w:val="24"/>
          <w:szCs w:val="24"/>
        </w:rPr>
      </w:pPr>
    </w:p>
    <w:p w14:paraId="3797F6A8" w14:textId="77777777" w:rsidR="007130D2" w:rsidRDefault="007130D2">
      <w:pPr>
        <w:ind w:right="567"/>
        <w:jc w:val="right"/>
        <w:rPr>
          <w:rFonts w:ascii="Times New Roman" w:eastAsia="Times New Roman" w:hAnsi="Times New Roman" w:cs="Times New Roman"/>
          <w:i/>
          <w:sz w:val="24"/>
          <w:szCs w:val="24"/>
        </w:rPr>
      </w:pPr>
    </w:p>
    <w:p w14:paraId="5BDE5F19" w14:textId="77777777" w:rsidR="007130D2" w:rsidRDefault="00F53E99">
      <w:pPr>
        <w:tabs>
          <w:tab w:val="left" w:pos="5560"/>
        </w:tabs>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СТРУКТУРА СОЦИАЛЬНОГО ПРОЕКТА </w:t>
      </w:r>
      <w:r>
        <w:rPr>
          <w:rFonts w:ascii="Times New Roman" w:eastAsia="Times New Roman" w:hAnsi="Times New Roman" w:cs="Times New Roman"/>
          <w:b/>
          <w:sz w:val="26"/>
          <w:szCs w:val="26"/>
        </w:rPr>
        <w:br/>
        <w:t>(для проектов 1 курса)</w:t>
      </w:r>
    </w:p>
    <w:tbl>
      <w:tblPr>
        <w:tblStyle w:val="affe"/>
        <w:tblW w:w="988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4"/>
        <w:gridCol w:w="3382"/>
        <w:gridCol w:w="2242"/>
        <w:gridCol w:w="2326"/>
      </w:tblGrid>
      <w:tr w:rsidR="007130D2" w14:paraId="2422FBCF" w14:textId="77777777">
        <w:tc>
          <w:tcPr>
            <w:tcW w:w="1934" w:type="dxa"/>
            <w:vAlign w:val="bottom"/>
          </w:tcPr>
          <w:p w14:paraId="7CF33AA3" w14:textId="77777777" w:rsidR="007130D2" w:rsidRDefault="00F53E99">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rPr>
              <w:t>Раздел проекта</w:t>
            </w:r>
          </w:p>
        </w:tc>
        <w:tc>
          <w:tcPr>
            <w:tcW w:w="3382" w:type="dxa"/>
            <w:vAlign w:val="bottom"/>
          </w:tcPr>
          <w:p w14:paraId="1A1D8963" w14:textId="77777777" w:rsidR="007130D2" w:rsidRDefault="00F53E99">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rPr>
              <w:t>Просветительский проект</w:t>
            </w:r>
          </w:p>
        </w:tc>
        <w:tc>
          <w:tcPr>
            <w:tcW w:w="2242" w:type="dxa"/>
            <w:vAlign w:val="bottom"/>
          </w:tcPr>
          <w:p w14:paraId="7A2C4C57" w14:textId="77777777" w:rsidR="007130D2" w:rsidRDefault="00F53E99">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rPr>
              <w:t>Проект по организации мероприятий</w:t>
            </w:r>
          </w:p>
        </w:tc>
        <w:tc>
          <w:tcPr>
            <w:tcW w:w="2326" w:type="dxa"/>
            <w:vAlign w:val="bottom"/>
          </w:tcPr>
          <w:p w14:paraId="10799A59" w14:textId="77777777" w:rsidR="007130D2" w:rsidRDefault="00F53E99">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rPr>
              <w:t>Исследовательский проект</w:t>
            </w:r>
          </w:p>
        </w:tc>
      </w:tr>
      <w:tr w:rsidR="007130D2" w14:paraId="510A4770" w14:textId="77777777">
        <w:tc>
          <w:tcPr>
            <w:tcW w:w="1934" w:type="dxa"/>
            <w:vAlign w:val="center"/>
          </w:tcPr>
          <w:p w14:paraId="6D2305DE" w14:textId="77777777" w:rsidR="007130D2" w:rsidRDefault="00F53E99">
            <w:pPr>
              <w:spacing w:after="200"/>
              <w:jc w:val="center"/>
              <w:rPr>
                <w:rFonts w:ascii="Times New Roman" w:eastAsia="Times New Roman" w:hAnsi="Times New Roman" w:cs="Times New Roman"/>
                <w:i/>
                <w:sz w:val="24"/>
                <w:szCs w:val="24"/>
              </w:rPr>
            </w:pPr>
            <w:r>
              <w:rPr>
                <w:rFonts w:ascii="Times New Roman" w:eastAsia="Times New Roman" w:hAnsi="Times New Roman" w:cs="Times New Roman"/>
                <w:i/>
              </w:rPr>
              <w:t>Применение инструментария управление проектами</w:t>
            </w:r>
          </w:p>
        </w:tc>
        <w:tc>
          <w:tcPr>
            <w:tcW w:w="7950" w:type="dxa"/>
            <w:gridSpan w:val="3"/>
          </w:tcPr>
          <w:p w14:paraId="73A51566" w14:textId="3303CCB1" w:rsidR="007130D2" w:rsidRDefault="00F53E99">
            <w:pPr>
              <w:shd w:val="clear" w:color="auto" w:fill="FFFFFF"/>
              <w:spacing w:after="200"/>
              <w:rPr>
                <w:rFonts w:ascii="Times New Roman" w:eastAsia="Times New Roman" w:hAnsi="Times New Roman" w:cs="Times New Roman"/>
              </w:rPr>
            </w:pPr>
            <w:r>
              <w:rPr>
                <w:rFonts w:ascii="Times New Roman" w:eastAsia="Times New Roman" w:hAnsi="Times New Roman" w:cs="Times New Roman"/>
              </w:rPr>
              <w:t xml:space="preserve">Использование инструментов </w:t>
            </w:r>
            <w:r w:rsidR="00810F7B">
              <w:rPr>
                <w:rFonts w:ascii="Times New Roman" w:eastAsia="Times New Roman" w:hAnsi="Times New Roman" w:cs="Times New Roman"/>
              </w:rPr>
              <w:t>планирования и</w:t>
            </w:r>
            <w:r>
              <w:rPr>
                <w:rFonts w:ascii="Times New Roman" w:eastAsia="Times New Roman" w:hAnsi="Times New Roman" w:cs="Times New Roman"/>
              </w:rPr>
              <w:t xml:space="preserve"> контроля реализации проектной деятельности:</w:t>
            </w:r>
          </w:p>
          <w:p w14:paraId="1F32DEB8" w14:textId="77777777" w:rsidR="007130D2" w:rsidRDefault="00F53E99">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Матрица ограничений проекта,</w:t>
            </w:r>
          </w:p>
          <w:p w14:paraId="7D970BA3" w14:textId="77777777" w:rsidR="007130D2" w:rsidRDefault="00F53E99">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Иерархическая структура работ (декомпозиция цели),</w:t>
            </w:r>
          </w:p>
          <w:p w14:paraId="26A66168" w14:textId="77777777" w:rsidR="007130D2" w:rsidRDefault="00F53E99">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Сетевой график и расчёт критического пути,</w:t>
            </w:r>
          </w:p>
          <w:p w14:paraId="57F3898D" w14:textId="2EEEFDFF" w:rsidR="007130D2" w:rsidRDefault="00810F7B">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Диаграмма Гант</w:t>
            </w:r>
            <w:r w:rsidR="00F53E99">
              <w:rPr>
                <w:rFonts w:ascii="Times New Roman" w:eastAsia="Times New Roman" w:hAnsi="Times New Roman" w:cs="Times New Roman"/>
              </w:rPr>
              <w:t>а.</w:t>
            </w:r>
          </w:p>
          <w:p w14:paraId="34F0DDF6" w14:textId="77777777" w:rsidR="007130D2" w:rsidRDefault="00F53E99">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Картирование знаний проекта,</w:t>
            </w:r>
          </w:p>
          <w:p w14:paraId="177FE3E3" w14:textId="77777777" w:rsidR="007130D2" w:rsidRDefault="00F53E99">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План приобретения знаний проекта, </w:t>
            </w:r>
          </w:p>
          <w:p w14:paraId="205633D0" w14:textId="77777777" w:rsidR="007130D2" w:rsidRDefault="00F53E99">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Матрица стейкхолдеров "интерес - влияние",</w:t>
            </w:r>
          </w:p>
          <w:p w14:paraId="260E7CD1" w14:textId="77777777" w:rsidR="007130D2" w:rsidRDefault="00F53E99">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Матрица рисков,</w:t>
            </w:r>
          </w:p>
          <w:p w14:paraId="14D737FE" w14:textId="77777777" w:rsidR="007130D2" w:rsidRDefault="00F53E99">
            <w:pPr>
              <w:numPr>
                <w:ilvl w:val="0"/>
                <w:numId w:val="10"/>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RACI для управления коммуникациями в проекте. </w:t>
            </w:r>
          </w:p>
          <w:p w14:paraId="1F8BCB7D" w14:textId="77777777" w:rsidR="007130D2" w:rsidRDefault="007130D2">
            <w:pPr>
              <w:spacing w:after="200"/>
              <w:jc w:val="center"/>
              <w:rPr>
                <w:rFonts w:ascii="Times New Roman" w:eastAsia="Times New Roman" w:hAnsi="Times New Roman" w:cs="Times New Roman"/>
              </w:rPr>
            </w:pPr>
          </w:p>
        </w:tc>
      </w:tr>
      <w:tr w:rsidR="007130D2" w14:paraId="20FC4341" w14:textId="77777777">
        <w:tc>
          <w:tcPr>
            <w:tcW w:w="1934" w:type="dxa"/>
            <w:vAlign w:val="center"/>
          </w:tcPr>
          <w:p w14:paraId="1263630A" w14:textId="77777777" w:rsidR="007130D2" w:rsidRDefault="00F53E99">
            <w:pPr>
              <w:spacing w:after="200"/>
              <w:jc w:val="center"/>
              <w:rPr>
                <w:rFonts w:ascii="Times New Roman" w:eastAsia="Times New Roman" w:hAnsi="Times New Roman" w:cs="Times New Roman"/>
                <w:i/>
                <w:sz w:val="24"/>
                <w:szCs w:val="24"/>
              </w:rPr>
            </w:pPr>
            <w:r>
              <w:rPr>
                <w:rFonts w:ascii="Times New Roman" w:eastAsia="Times New Roman" w:hAnsi="Times New Roman" w:cs="Times New Roman"/>
                <w:i/>
              </w:rPr>
              <w:t>Обработка базы данных</w:t>
            </w:r>
          </w:p>
        </w:tc>
        <w:tc>
          <w:tcPr>
            <w:tcW w:w="3382" w:type="dxa"/>
          </w:tcPr>
          <w:p w14:paraId="09DB37D3" w14:textId="77777777" w:rsidR="007130D2" w:rsidRDefault="00F53E99">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Разработка формы сбора обратной связи от слушателей с последующим статистическим анализом полученных ответов.</w:t>
            </w:r>
            <w:r>
              <w:rPr>
                <w:rFonts w:ascii="Times New Roman" w:eastAsia="Times New Roman" w:hAnsi="Times New Roman" w:cs="Times New Roman"/>
              </w:rPr>
              <w:br/>
              <w:t>Подготовка аналитического обзора (оценка структуры и динамики и прочее) социально-экономических показателей для демонстрации в качестве наглядного материала для слушателей</w:t>
            </w:r>
            <w:r>
              <w:rPr>
                <w:rFonts w:ascii="Times New Roman" w:eastAsia="Times New Roman" w:hAnsi="Times New Roman" w:cs="Times New Roman"/>
              </w:rPr>
              <w:br/>
            </w:r>
          </w:p>
        </w:tc>
        <w:tc>
          <w:tcPr>
            <w:tcW w:w="2242" w:type="dxa"/>
          </w:tcPr>
          <w:p w14:paraId="39F94E2E" w14:textId="77777777" w:rsidR="007130D2" w:rsidRDefault="00F53E99">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Разработка формы сбора обратной связи от слушателей с последующим статистическим анализом полученных ответов.</w:t>
            </w:r>
          </w:p>
        </w:tc>
        <w:tc>
          <w:tcPr>
            <w:tcW w:w="2326" w:type="dxa"/>
          </w:tcPr>
          <w:p w14:paraId="2C38FADA" w14:textId="77777777" w:rsidR="007130D2" w:rsidRDefault="00F53E99">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Подготовка аналитического обзора (оценка структуры и динамики и прочее) социально-экономических показателей ( в большем  объеме используемых данных  и количестве применяемых инструментов, чем в проектах “Просвещение”)</w:t>
            </w:r>
          </w:p>
        </w:tc>
      </w:tr>
      <w:tr w:rsidR="007130D2" w14:paraId="7E8C2508" w14:textId="77777777">
        <w:tc>
          <w:tcPr>
            <w:tcW w:w="1934" w:type="dxa"/>
            <w:vAlign w:val="center"/>
          </w:tcPr>
          <w:p w14:paraId="08ACE816" w14:textId="77777777" w:rsidR="007130D2" w:rsidRDefault="00F53E99">
            <w:pPr>
              <w:spacing w:after="200"/>
              <w:jc w:val="center"/>
              <w:rPr>
                <w:rFonts w:ascii="Times New Roman" w:eastAsia="Times New Roman" w:hAnsi="Times New Roman" w:cs="Times New Roman"/>
                <w:i/>
                <w:sz w:val="24"/>
                <w:szCs w:val="24"/>
              </w:rPr>
            </w:pPr>
            <w:r>
              <w:rPr>
                <w:rFonts w:ascii="Times New Roman" w:eastAsia="Times New Roman" w:hAnsi="Times New Roman" w:cs="Times New Roman"/>
                <w:i/>
              </w:rPr>
              <w:t>Критический анализ источников информации по теме</w:t>
            </w:r>
          </w:p>
        </w:tc>
        <w:tc>
          <w:tcPr>
            <w:tcW w:w="3382" w:type="dxa"/>
          </w:tcPr>
          <w:p w14:paraId="6C5054CE" w14:textId="77777777" w:rsidR="007130D2" w:rsidRDefault="00F53E99">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Критический анализ существующих образовательных продуктов по теме проекта с целью выявления лучших практик для целевой аудитории проекта</w:t>
            </w:r>
          </w:p>
        </w:tc>
        <w:tc>
          <w:tcPr>
            <w:tcW w:w="2242" w:type="dxa"/>
          </w:tcPr>
          <w:p w14:paraId="60D2413E" w14:textId="77777777" w:rsidR="007130D2" w:rsidRDefault="00F53E99">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Критический анализ ранее реализованных мероприятий по теме проекта с целью выявления лучших практик для целевой аудитории проекта</w:t>
            </w:r>
          </w:p>
        </w:tc>
        <w:tc>
          <w:tcPr>
            <w:tcW w:w="2326" w:type="dxa"/>
          </w:tcPr>
          <w:p w14:paraId="7D1DE2A1" w14:textId="77777777" w:rsidR="007130D2" w:rsidRDefault="00F53E99">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Критический анализ источников информации по теме проекта с целью выбора методов проведения исследования, формулировки гипотез и т.п.</w:t>
            </w:r>
          </w:p>
        </w:tc>
      </w:tr>
      <w:tr w:rsidR="007130D2" w14:paraId="2AB87D97" w14:textId="77777777">
        <w:tc>
          <w:tcPr>
            <w:tcW w:w="1934" w:type="dxa"/>
            <w:vAlign w:val="center"/>
          </w:tcPr>
          <w:p w14:paraId="6175AF7F" w14:textId="77777777" w:rsidR="007130D2" w:rsidRDefault="00F53E99">
            <w:pPr>
              <w:spacing w:after="200"/>
              <w:rPr>
                <w:rFonts w:ascii="Times New Roman" w:eastAsia="Times New Roman" w:hAnsi="Times New Roman" w:cs="Times New Roman"/>
                <w:i/>
                <w:sz w:val="24"/>
                <w:szCs w:val="24"/>
              </w:rPr>
            </w:pPr>
            <w:r>
              <w:rPr>
                <w:rFonts w:ascii="Times New Roman" w:eastAsia="Times New Roman" w:hAnsi="Times New Roman" w:cs="Times New Roman"/>
                <w:i/>
              </w:rPr>
              <w:t xml:space="preserve">Методическое сопровождение </w:t>
            </w:r>
            <w:r>
              <w:rPr>
                <w:rFonts w:ascii="Times New Roman" w:eastAsia="Times New Roman" w:hAnsi="Times New Roman" w:cs="Times New Roman"/>
                <w:i/>
              </w:rPr>
              <w:lastRenderedPageBreak/>
              <w:t>реализации продукта проекта</w:t>
            </w:r>
          </w:p>
        </w:tc>
        <w:tc>
          <w:tcPr>
            <w:tcW w:w="3382" w:type="dxa"/>
          </w:tcPr>
          <w:p w14:paraId="7ADA8442" w14:textId="77777777" w:rsidR="007130D2" w:rsidRDefault="00F53E99">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lastRenderedPageBreak/>
              <w:t xml:space="preserve">Описание программы образовательного продукта </w:t>
            </w:r>
            <w:r>
              <w:rPr>
                <w:rFonts w:ascii="Times New Roman" w:eastAsia="Times New Roman" w:hAnsi="Times New Roman" w:cs="Times New Roman"/>
              </w:rPr>
              <w:lastRenderedPageBreak/>
              <w:t>(цели, портрет слушателя, тематический план, содержание тем, формируемые компетенции обучаемого,  презентационный материал, методический материал сопровождение презентационного, ссылки на основные и дополнительные источники информации, форма контроля полученных знаний)</w:t>
            </w:r>
          </w:p>
        </w:tc>
        <w:tc>
          <w:tcPr>
            <w:tcW w:w="2242" w:type="dxa"/>
          </w:tcPr>
          <w:p w14:paraId="2C10D21C" w14:textId="77777777" w:rsidR="007130D2" w:rsidRDefault="00F53E99">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lastRenderedPageBreak/>
              <w:t xml:space="preserve">Описание алгоритма проведения </w:t>
            </w:r>
            <w:r>
              <w:rPr>
                <w:rFonts w:ascii="Times New Roman" w:eastAsia="Times New Roman" w:hAnsi="Times New Roman" w:cs="Times New Roman"/>
              </w:rPr>
              <w:lastRenderedPageBreak/>
              <w:t>мероприятия (площадка, техническое оснащение, программа, спикеры (тезисы речи), чек-лист, перечень партнеров и спонсоров и т.п.)</w:t>
            </w:r>
          </w:p>
        </w:tc>
        <w:tc>
          <w:tcPr>
            <w:tcW w:w="2326" w:type="dxa"/>
          </w:tcPr>
          <w:p w14:paraId="1C595903" w14:textId="77777777" w:rsidR="007130D2" w:rsidRDefault="00F53E99">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lastRenderedPageBreak/>
              <w:t xml:space="preserve">Отчет по результатам исследования (цели, </w:t>
            </w:r>
            <w:r>
              <w:rPr>
                <w:rFonts w:ascii="Times New Roman" w:eastAsia="Times New Roman" w:hAnsi="Times New Roman" w:cs="Times New Roman"/>
              </w:rPr>
              <w:lastRenderedPageBreak/>
              <w:t>задачи, предмет, объект исследования, методы реализации исследования, гипотезы, полученные выводы)</w:t>
            </w:r>
          </w:p>
        </w:tc>
      </w:tr>
      <w:tr w:rsidR="007130D2" w14:paraId="58AE5D03" w14:textId="77777777">
        <w:tc>
          <w:tcPr>
            <w:tcW w:w="1934" w:type="dxa"/>
            <w:vAlign w:val="center"/>
          </w:tcPr>
          <w:p w14:paraId="02B6D7DC" w14:textId="77777777" w:rsidR="007130D2" w:rsidRDefault="00F53E99">
            <w:pPr>
              <w:spacing w:after="200"/>
              <w:rPr>
                <w:rFonts w:ascii="Times New Roman" w:eastAsia="Times New Roman" w:hAnsi="Times New Roman" w:cs="Times New Roman"/>
                <w:i/>
                <w:sz w:val="24"/>
                <w:szCs w:val="24"/>
              </w:rPr>
            </w:pPr>
            <w:r>
              <w:rPr>
                <w:rFonts w:ascii="Times New Roman" w:eastAsia="Times New Roman" w:hAnsi="Times New Roman" w:cs="Times New Roman"/>
                <w:i/>
              </w:rPr>
              <w:lastRenderedPageBreak/>
              <w:t>Проведение публичных выступлений</w:t>
            </w:r>
          </w:p>
        </w:tc>
        <w:tc>
          <w:tcPr>
            <w:tcW w:w="3382" w:type="dxa"/>
          </w:tcPr>
          <w:p w14:paraId="3B83C9C5" w14:textId="77777777" w:rsidR="007130D2" w:rsidRDefault="00F53E99">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Проведение разработанного образовательного продукта в онлайн или очной форме не менее 3 раз и\или запись разработанного образовательного продукта  продолжительностью не менее 30 минут</w:t>
            </w:r>
          </w:p>
        </w:tc>
        <w:tc>
          <w:tcPr>
            <w:tcW w:w="2242" w:type="dxa"/>
          </w:tcPr>
          <w:p w14:paraId="49E062E9" w14:textId="77777777" w:rsidR="007130D2" w:rsidRDefault="00F53E99">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Проведение разработанного мероприятия в онлайн или очной форме с количеством зарегистрированных присутствующих не менее 50 человек</w:t>
            </w:r>
          </w:p>
        </w:tc>
        <w:tc>
          <w:tcPr>
            <w:tcW w:w="2326" w:type="dxa"/>
          </w:tcPr>
          <w:p w14:paraId="403F550B" w14:textId="77777777" w:rsidR="007130D2" w:rsidRDefault="00F53E99">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Презентация итогов исследования и\или запись презентации с последующим размещением на доступных платформах</w:t>
            </w:r>
          </w:p>
        </w:tc>
      </w:tr>
      <w:tr w:rsidR="007130D2" w14:paraId="40FD6EE5" w14:textId="77777777">
        <w:tc>
          <w:tcPr>
            <w:tcW w:w="1934" w:type="dxa"/>
            <w:vAlign w:val="center"/>
          </w:tcPr>
          <w:p w14:paraId="34332A03" w14:textId="77777777" w:rsidR="007130D2" w:rsidRDefault="00F53E99">
            <w:pPr>
              <w:spacing w:after="200"/>
              <w:rPr>
                <w:rFonts w:ascii="Times New Roman" w:eastAsia="Times New Roman" w:hAnsi="Times New Roman" w:cs="Times New Roman"/>
                <w:i/>
                <w:sz w:val="24"/>
                <w:szCs w:val="24"/>
              </w:rPr>
            </w:pPr>
            <w:r>
              <w:rPr>
                <w:rFonts w:ascii="Times New Roman" w:eastAsia="Times New Roman" w:hAnsi="Times New Roman" w:cs="Times New Roman"/>
                <w:i/>
              </w:rPr>
              <w:t>Описание финансового обоснования проекта</w:t>
            </w:r>
          </w:p>
        </w:tc>
        <w:tc>
          <w:tcPr>
            <w:tcW w:w="3382" w:type="dxa"/>
          </w:tcPr>
          <w:p w14:paraId="29DF7A7A" w14:textId="77777777" w:rsidR="007130D2" w:rsidRDefault="00F53E99">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Составление сметы необходимых ресурсов, с возможной стоимостной оценкой</w:t>
            </w:r>
          </w:p>
        </w:tc>
        <w:tc>
          <w:tcPr>
            <w:tcW w:w="2242" w:type="dxa"/>
          </w:tcPr>
          <w:p w14:paraId="7D6A556F" w14:textId="77777777" w:rsidR="007130D2" w:rsidRDefault="00F53E99">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Составление сметы необходимых ресурсов, с возможной стоимостной оценкой</w:t>
            </w:r>
          </w:p>
        </w:tc>
        <w:tc>
          <w:tcPr>
            <w:tcW w:w="2326" w:type="dxa"/>
          </w:tcPr>
          <w:p w14:paraId="735C8F96" w14:textId="77777777" w:rsidR="007130D2" w:rsidRDefault="00F53E99">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rPr>
              <w:t>Оценка экономических эффектов внедрения результатов исследования</w:t>
            </w:r>
          </w:p>
        </w:tc>
      </w:tr>
    </w:tbl>
    <w:p w14:paraId="55941557" w14:textId="77777777" w:rsidR="007130D2" w:rsidRPr="00623A42" w:rsidRDefault="00F53E99">
      <w:pPr>
        <w:spacing w:after="200"/>
        <w:ind w:firstLine="426"/>
        <w:jc w:val="both"/>
        <w:rPr>
          <w:rFonts w:ascii="Times New Roman" w:eastAsia="Times New Roman" w:hAnsi="Times New Roman" w:cs="Times New Roman"/>
          <w:i/>
          <w:sz w:val="26"/>
          <w:szCs w:val="26"/>
        </w:rPr>
      </w:pPr>
      <w:r w:rsidRPr="00623A42">
        <w:rPr>
          <w:rFonts w:ascii="Times New Roman" w:eastAsia="Times New Roman" w:hAnsi="Times New Roman" w:cs="Times New Roman"/>
          <w:sz w:val="26"/>
          <w:szCs w:val="26"/>
        </w:rPr>
        <w:t>На вводной встрече руководитель проекта информирует студентов о критериях оценивания каждого элемента структуры проекта, особенностях подготовки каждого их элементов.</w:t>
      </w:r>
    </w:p>
    <w:p w14:paraId="2D0395C1" w14:textId="77777777" w:rsidR="007130D2" w:rsidRDefault="007130D2">
      <w:pPr>
        <w:ind w:right="567"/>
        <w:jc w:val="right"/>
        <w:rPr>
          <w:rFonts w:ascii="Times New Roman" w:eastAsia="Times New Roman" w:hAnsi="Times New Roman" w:cs="Times New Roman"/>
          <w:i/>
          <w:sz w:val="24"/>
          <w:szCs w:val="24"/>
        </w:rPr>
      </w:pPr>
    </w:p>
    <w:p w14:paraId="7D94DD35" w14:textId="77777777" w:rsidR="007130D2" w:rsidRDefault="007130D2">
      <w:pPr>
        <w:ind w:right="567"/>
        <w:jc w:val="right"/>
        <w:rPr>
          <w:rFonts w:ascii="Times New Roman" w:eastAsia="Times New Roman" w:hAnsi="Times New Roman" w:cs="Times New Roman"/>
          <w:i/>
          <w:sz w:val="24"/>
          <w:szCs w:val="24"/>
        </w:rPr>
      </w:pPr>
    </w:p>
    <w:p w14:paraId="52F74120" w14:textId="77777777" w:rsidR="007130D2" w:rsidRDefault="007130D2">
      <w:pPr>
        <w:ind w:right="567"/>
        <w:jc w:val="right"/>
        <w:rPr>
          <w:rFonts w:ascii="Times New Roman" w:eastAsia="Times New Roman" w:hAnsi="Times New Roman" w:cs="Times New Roman"/>
          <w:i/>
          <w:sz w:val="24"/>
          <w:szCs w:val="24"/>
        </w:rPr>
      </w:pPr>
    </w:p>
    <w:p w14:paraId="728A40AA" w14:textId="77777777" w:rsidR="007130D2" w:rsidRDefault="007130D2">
      <w:pPr>
        <w:ind w:right="567"/>
        <w:jc w:val="right"/>
        <w:rPr>
          <w:rFonts w:ascii="Times New Roman" w:eastAsia="Times New Roman" w:hAnsi="Times New Roman" w:cs="Times New Roman"/>
          <w:i/>
          <w:sz w:val="24"/>
          <w:szCs w:val="24"/>
        </w:rPr>
      </w:pPr>
    </w:p>
    <w:p w14:paraId="3CDFA402" w14:textId="77777777" w:rsidR="007130D2" w:rsidRDefault="007130D2">
      <w:pPr>
        <w:ind w:right="567"/>
        <w:jc w:val="right"/>
        <w:rPr>
          <w:rFonts w:ascii="Times New Roman" w:eastAsia="Times New Roman" w:hAnsi="Times New Roman" w:cs="Times New Roman"/>
          <w:i/>
          <w:sz w:val="24"/>
          <w:szCs w:val="24"/>
        </w:rPr>
      </w:pPr>
    </w:p>
    <w:p w14:paraId="6AA3AA14" w14:textId="77777777" w:rsidR="007130D2" w:rsidRDefault="007130D2">
      <w:pPr>
        <w:ind w:right="567"/>
        <w:jc w:val="right"/>
        <w:rPr>
          <w:rFonts w:ascii="Times New Roman" w:eastAsia="Times New Roman" w:hAnsi="Times New Roman" w:cs="Times New Roman"/>
          <w:i/>
          <w:sz w:val="24"/>
          <w:szCs w:val="24"/>
        </w:rPr>
      </w:pPr>
    </w:p>
    <w:p w14:paraId="23C0BACD" w14:textId="77777777" w:rsidR="007130D2" w:rsidRDefault="007130D2">
      <w:pPr>
        <w:ind w:right="567"/>
        <w:jc w:val="right"/>
        <w:rPr>
          <w:rFonts w:ascii="Times New Roman" w:eastAsia="Times New Roman" w:hAnsi="Times New Roman" w:cs="Times New Roman"/>
          <w:i/>
          <w:sz w:val="24"/>
          <w:szCs w:val="24"/>
        </w:rPr>
      </w:pPr>
    </w:p>
    <w:p w14:paraId="33CB15C7" w14:textId="77777777" w:rsidR="007130D2" w:rsidRDefault="007130D2">
      <w:pPr>
        <w:ind w:right="567"/>
        <w:jc w:val="right"/>
        <w:rPr>
          <w:rFonts w:ascii="Times New Roman" w:eastAsia="Times New Roman" w:hAnsi="Times New Roman" w:cs="Times New Roman"/>
          <w:i/>
          <w:sz w:val="24"/>
          <w:szCs w:val="24"/>
        </w:rPr>
      </w:pPr>
    </w:p>
    <w:p w14:paraId="110F3BD4" w14:textId="77777777" w:rsidR="007130D2" w:rsidRDefault="007130D2">
      <w:pPr>
        <w:ind w:right="567"/>
        <w:jc w:val="right"/>
        <w:rPr>
          <w:rFonts w:ascii="Times New Roman" w:eastAsia="Times New Roman" w:hAnsi="Times New Roman" w:cs="Times New Roman"/>
          <w:i/>
          <w:sz w:val="24"/>
          <w:szCs w:val="24"/>
        </w:rPr>
      </w:pPr>
    </w:p>
    <w:p w14:paraId="1076E0E7" w14:textId="77777777" w:rsidR="007130D2" w:rsidRDefault="007130D2">
      <w:pPr>
        <w:ind w:right="567"/>
        <w:jc w:val="right"/>
        <w:rPr>
          <w:rFonts w:ascii="Times New Roman" w:eastAsia="Times New Roman" w:hAnsi="Times New Roman" w:cs="Times New Roman"/>
          <w:i/>
          <w:sz w:val="24"/>
          <w:szCs w:val="24"/>
        </w:rPr>
      </w:pPr>
    </w:p>
    <w:p w14:paraId="3B9EA9D4" w14:textId="77777777" w:rsidR="007130D2" w:rsidRDefault="007130D2">
      <w:pPr>
        <w:ind w:right="567"/>
        <w:jc w:val="right"/>
        <w:rPr>
          <w:rFonts w:ascii="Times New Roman" w:eastAsia="Times New Roman" w:hAnsi="Times New Roman" w:cs="Times New Roman"/>
          <w:i/>
          <w:sz w:val="24"/>
          <w:szCs w:val="24"/>
        </w:rPr>
      </w:pPr>
    </w:p>
    <w:p w14:paraId="50E5EE6D" w14:textId="77777777" w:rsidR="007130D2" w:rsidRDefault="007130D2">
      <w:pPr>
        <w:ind w:right="567"/>
        <w:jc w:val="right"/>
        <w:rPr>
          <w:rFonts w:ascii="Times New Roman" w:eastAsia="Times New Roman" w:hAnsi="Times New Roman" w:cs="Times New Roman"/>
          <w:i/>
          <w:sz w:val="24"/>
          <w:szCs w:val="24"/>
        </w:rPr>
      </w:pPr>
    </w:p>
    <w:p w14:paraId="1FF89F38" w14:textId="77777777" w:rsidR="007130D2" w:rsidRDefault="007130D2">
      <w:pPr>
        <w:ind w:right="567"/>
        <w:jc w:val="right"/>
        <w:rPr>
          <w:rFonts w:ascii="Times New Roman" w:eastAsia="Times New Roman" w:hAnsi="Times New Roman" w:cs="Times New Roman"/>
          <w:i/>
          <w:sz w:val="24"/>
          <w:szCs w:val="24"/>
        </w:rPr>
      </w:pPr>
    </w:p>
    <w:p w14:paraId="2000F618" w14:textId="77777777" w:rsidR="007130D2" w:rsidRDefault="007130D2">
      <w:pPr>
        <w:ind w:right="567"/>
        <w:jc w:val="right"/>
        <w:rPr>
          <w:rFonts w:ascii="Times New Roman" w:eastAsia="Times New Roman" w:hAnsi="Times New Roman" w:cs="Times New Roman"/>
          <w:i/>
          <w:sz w:val="24"/>
          <w:szCs w:val="24"/>
        </w:rPr>
      </w:pPr>
    </w:p>
    <w:p w14:paraId="5FEDCCE2" w14:textId="77777777" w:rsidR="007130D2" w:rsidRDefault="007130D2">
      <w:pPr>
        <w:ind w:right="567"/>
        <w:jc w:val="right"/>
        <w:rPr>
          <w:rFonts w:ascii="Times New Roman" w:eastAsia="Times New Roman" w:hAnsi="Times New Roman" w:cs="Times New Roman"/>
          <w:i/>
          <w:sz w:val="24"/>
          <w:szCs w:val="24"/>
        </w:rPr>
      </w:pPr>
    </w:p>
    <w:p w14:paraId="40D9F5F5" w14:textId="77777777" w:rsidR="007130D2" w:rsidRDefault="007130D2">
      <w:pPr>
        <w:ind w:right="567"/>
        <w:jc w:val="right"/>
        <w:rPr>
          <w:rFonts w:ascii="Times New Roman" w:eastAsia="Times New Roman" w:hAnsi="Times New Roman" w:cs="Times New Roman"/>
          <w:i/>
          <w:sz w:val="24"/>
          <w:szCs w:val="24"/>
        </w:rPr>
      </w:pPr>
    </w:p>
    <w:p w14:paraId="7903AC74" w14:textId="01E25367" w:rsidR="007130D2" w:rsidRDefault="007130D2" w:rsidP="00623A42">
      <w:pPr>
        <w:ind w:right="567"/>
        <w:rPr>
          <w:rFonts w:ascii="Times New Roman" w:eastAsia="Times New Roman" w:hAnsi="Times New Roman" w:cs="Times New Roman"/>
          <w:i/>
          <w:sz w:val="24"/>
          <w:szCs w:val="24"/>
        </w:rPr>
      </w:pPr>
    </w:p>
    <w:p w14:paraId="1CFBE35E" w14:textId="77777777" w:rsidR="007130D2" w:rsidRDefault="00F53E99">
      <w:pPr>
        <w:ind w:right="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3</w:t>
      </w:r>
    </w:p>
    <w:p w14:paraId="064E3F21" w14:textId="77777777" w:rsidR="007130D2" w:rsidRDefault="007130D2">
      <w:pPr>
        <w:ind w:right="567"/>
        <w:jc w:val="right"/>
        <w:rPr>
          <w:rFonts w:ascii="Times New Roman" w:eastAsia="Times New Roman" w:hAnsi="Times New Roman" w:cs="Times New Roman"/>
          <w:i/>
          <w:sz w:val="24"/>
          <w:szCs w:val="24"/>
        </w:rPr>
      </w:pPr>
    </w:p>
    <w:p w14:paraId="02D88E63" w14:textId="77777777" w:rsidR="007130D2" w:rsidRDefault="00F53E99">
      <w:pPr>
        <w:tabs>
          <w:tab w:val="left" w:pos="5560"/>
        </w:tabs>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СТРУКТУРА БИЗНЕС ПРОЕКТА </w:t>
      </w:r>
      <w:r>
        <w:rPr>
          <w:rFonts w:ascii="Times New Roman" w:eastAsia="Times New Roman" w:hAnsi="Times New Roman" w:cs="Times New Roman"/>
          <w:b/>
          <w:sz w:val="26"/>
          <w:szCs w:val="26"/>
        </w:rPr>
        <w:br/>
        <w:t>(для проектов 2 курса)</w:t>
      </w:r>
    </w:p>
    <w:sdt>
      <w:sdtPr>
        <w:tag w:val="goog_rdk_0"/>
        <w:id w:val="615030088"/>
        <w:lock w:val="contentLocked"/>
      </w:sdtPr>
      <w:sdtEndPr/>
      <w:sdtContent>
        <w:tbl>
          <w:tblPr>
            <w:tblStyle w:val="afff"/>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786"/>
          </w:tblGrid>
          <w:tr w:rsidR="007130D2" w14:paraId="21A6B4F3" w14:textId="77777777">
            <w:tc>
              <w:tcPr>
                <w:tcW w:w="4785" w:type="dxa"/>
              </w:tcPr>
              <w:p w14:paraId="48DB24AF" w14:textId="77777777" w:rsidR="007130D2" w:rsidRDefault="00F53E99">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Наименование раздела</w:t>
                </w:r>
              </w:p>
            </w:tc>
            <w:tc>
              <w:tcPr>
                <w:tcW w:w="4786" w:type="dxa"/>
              </w:tcPr>
              <w:p w14:paraId="1A1B3AAD" w14:textId="77777777" w:rsidR="007130D2" w:rsidRDefault="00F53E99">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Содержание раздела</w:t>
                </w:r>
              </w:p>
            </w:tc>
          </w:tr>
          <w:tr w:rsidR="007130D2" w14:paraId="4F08BB60" w14:textId="77777777">
            <w:tc>
              <w:tcPr>
                <w:tcW w:w="4785" w:type="dxa"/>
              </w:tcPr>
              <w:p w14:paraId="1378874D"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концепции продукта (услуги) проекта в формате MVP</w:t>
                </w:r>
              </w:p>
            </w:tc>
            <w:tc>
              <w:tcPr>
                <w:tcW w:w="4786" w:type="dxa"/>
              </w:tcPr>
              <w:p w14:paraId="11EB5138"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Обоснование формы организации предприятия, организационной структуры, описание технологии взаимодействия с контрагентами, клиентами и т.п.</w:t>
                </w:r>
              </w:p>
              <w:p w14:paraId="0B978652" w14:textId="77777777" w:rsidR="007130D2" w:rsidRDefault="007130D2">
                <w:pPr>
                  <w:spacing w:after="200"/>
                  <w:rPr>
                    <w:rFonts w:ascii="Times New Roman" w:eastAsia="Times New Roman" w:hAnsi="Times New Roman" w:cs="Times New Roman"/>
                    <w:sz w:val="26"/>
                    <w:szCs w:val="26"/>
                  </w:rPr>
                </w:pPr>
              </w:p>
            </w:tc>
          </w:tr>
          <w:tr w:rsidR="007130D2" w14:paraId="1EE55D8D" w14:textId="77777777">
            <w:tc>
              <w:tcPr>
                <w:tcW w:w="4785" w:type="dxa"/>
              </w:tcPr>
              <w:p w14:paraId="1D092593"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Маркетинговый анализ</w:t>
                </w:r>
              </w:p>
              <w:p w14:paraId="02F327C3" w14:textId="77777777" w:rsidR="007130D2" w:rsidRDefault="007130D2">
                <w:pPr>
                  <w:spacing w:after="200"/>
                  <w:rPr>
                    <w:rFonts w:ascii="Times New Roman" w:eastAsia="Times New Roman" w:hAnsi="Times New Roman" w:cs="Times New Roman"/>
                    <w:sz w:val="26"/>
                    <w:szCs w:val="26"/>
                  </w:rPr>
                </w:pPr>
              </w:p>
            </w:tc>
            <w:tc>
              <w:tcPr>
                <w:tcW w:w="4786" w:type="dxa"/>
              </w:tcPr>
              <w:p w14:paraId="45490F86"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целевой аудитории,  применение качественных и количественных инструментов оценки рынка сбыта, каналов взаимодействия с ЦА и форм продвижения продукта проекта</w:t>
                </w:r>
              </w:p>
            </w:tc>
          </w:tr>
          <w:tr w:rsidR="007130D2" w14:paraId="511B6CE2" w14:textId="77777777">
            <w:tc>
              <w:tcPr>
                <w:tcW w:w="4785" w:type="dxa"/>
              </w:tcPr>
              <w:p w14:paraId="6042BAD8"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Описание продукта проекта </w:t>
                </w:r>
              </w:p>
            </w:tc>
            <w:tc>
              <w:tcPr>
                <w:tcW w:w="4786" w:type="dxa"/>
              </w:tcPr>
              <w:p w14:paraId="7B06DB63"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Детальное описание продукты/услуги/технологии, которая разрабатывается в рамках проекта, в том числе с техническими характеристиками </w:t>
                </w:r>
              </w:p>
            </w:tc>
          </w:tr>
          <w:tr w:rsidR="007130D2" w14:paraId="01C2A18D" w14:textId="77777777">
            <w:tc>
              <w:tcPr>
                <w:tcW w:w="4785" w:type="dxa"/>
              </w:tcPr>
              <w:p w14:paraId="242D0720" w14:textId="77777777" w:rsidR="007130D2" w:rsidRDefault="00F53E99">
                <w:pPr>
                  <w:shd w:val="clear" w:color="auto" w:fill="FFFFFF"/>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Оценка финансовой эффективности реализации проекта </w:t>
                </w:r>
              </w:p>
              <w:p w14:paraId="6E77151D" w14:textId="77777777" w:rsidR="007130D2" w:rsidRDefault="00F53E99">
                <w:pPr>
                  <w:shd w:val="clear" w:color="auto" w:fill="FFFFFF"/>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w:t>
                </w:r>
              </w:p>
              <w:p w14:paraId="6971E61B" w14:textId="77777777" w:rsidR="007130D2" w:rsidRDefault="007130D2">
                <w:pPr>
                  <w:shd w:val="clear" w:color="auto" w:fill="FFFFFF"/>
                  <w:spacing w:after="200"/>
                  <w:rPr>
                    <w:rFonts w:ascii="Times New Roman" w:eastAsia="Times New Roman" w:hAnsi="Times New Roman" w:cs="Times New Roman"/>
                    <w:sz w:val="26"/>
                    <w:szCs w:val="26"/>
                  </w:rPr>
                </w:pPr>
              </w:p>
              <w:p w14:paraId="51957B4A" w14:textId="77777777" w:rsidR="007130D2" w:rsidRDefault="00F53E99">
                <w:pPr>
                  <w:shd w:val="clear" w:color="auto" w:fill="FFFFFF"/>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Операционный анализ </w:t>
                </w:r>
              </w:p>
              <w:p w14:paraId="6EA7ABC8" w14:textId="77777777" w:rsidR="007130D2" w:rsidRDefault="007130D2">
                <w:pPr>
                  <w:shd w:val="clear" w:color="auto" w:fill="FFFFFF"/>
                  <w:spacing w:after="200"/>
                  <w:rPr>
                    <w:rFonts w:ascii="Times New Roman" w:eastAsia="Times New Roman" w:hAnsi="Times New Roman" w:cs="Times New Roman"/>
                    <w:sz w:val="26"/>
                    <w:szCs w:val="26"/>
                  </w:rPr>
                </w:pPr>
              </w:p>
              <w:p w14:paraId="3176190F" w14:textId="77777777" w:rsidR="007130D2" w:rsidRDefault="007130D2">
                <w:pPr>
                  <w:shd w:val="clear" w:color="auto" w:fill="FFFFFF"/>
                  <w:spacing w:after="200"/>
                  <w:rPr>
                    <w:rFonts w:ascii="Times New Roman" w:eastAsia="Times New Roman" w:hAnsi="Times New Roman" w:cs="Times New Roman"/>
                    <w:sz w:val="26"/>
                    <w:szCs w:val="26"/>
                  </w:rPr>
                </w:pPr>
              </w:p>
              <w:p w14:paraId="1AAC229A" w14:textId="77777777" w:rsidR="007130D2" w:rsidRDefault="00F53E99">
                <w:pPr>
                  <w:shd w:val="clear" w:color="auto" w:fill="FFFFFF"/>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Оценка рисков проектов, анализ чувствительности </w:t>
                </w:r>
              </w:p>
              <w:p w14:paraId="58B832BA" w14:textId="77777777" w:rsidR="007130D2" w:rsidRDefault="007130D2">
                <w:pPr>
                  <w:spacing w:after="200"/>
                  <w:rPr>
                    <w:rFonts w:ascii="Times New Roman" w:eastAsia="Times New Roman" w:hAnsi="Times New Roman" w:cs="Times New Roman"/>
                    <w:sz w:val="26"/>
                    <w:szCs w:val="26"/>
                  </w:rPr>
                </w:pPr>
              </w:p>
            </w:tc>
            <w:tc>
              <w:tcPr>
                <w:tcW w:w="4786" w:type="dxa"/>
              </w:tcPr>
              <w:p w14:paraId="2D7F0009" w14:textId="77777777" w:rsidR="007130D2" w:rsidRDefault="00F53E99">
                <w:pPr>
                  <w:spacing w:after="200"/>
                  <w:rPr>
                    <w:rFonts w:ascii="Times New Roman" w:eastAsia="Times New Roman" w:hAnsi="Times New Roman" w:cs="Times New Roman"/>
                    <w:sz w:val="26"/>
                    <w:szCs w:val="26"/>
                  </w:rPr>
                </w:pPr>
                <w:bookmarkStart w:id="8" w:name="_heading=h.gjdgxs" w:colFirst="0" w:colLast="0"/>
                <w:bookmarkEnd w:id="8"/>
                <w:r>
                  <w:rPr>
                    <w:rFonts w:ascii="Times New Roman" w:eastAsia="Times New Roman" w:hAnsi="Times New Roman" w:cs="Times New Roman"/>
                    <w:sz w:val="26"/>
                    <w:szCs w:val="26"/>
                  </w:rPr>
                  <w:t>Разработка финансового плана. Прогнозирование в рамках инвестиционного проекта. Оценка экономической эффективности инвестиционного проекта</w:t>
                </w:r>
              </w:p>
              <w:p w14:paraId="7C311369"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Классификация затрат, расчет себестоимости, операционный рычаг, анализ безубыточности </w:t>
                </w:r>
              </w:p>
            </w:tc>
          </w:tr>
          <w:tr w:rsidR="007130D2" w14:paraId="373F1101" w14:textId="77777777">
            <w:tc>
              <w:tcPr>
                <w:tcW w:w="4785" w:type="dxa"/>
              </w:tcPr>
              <w:p w14:paraId="22BC622F"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Подготовка презентационного материала для потенциальных инвесторов</w:t>
                </w:r>
              </w:p>
              <w:p w14:paraId="300F7540" w14:textId="77777777" w:rsidR="007130D2" w:rsidRDefault="007130D2">
                <w:pPr>
                  <w:spacing w:after="200"/>
                  <w:rPr>
                    <w:rFonts w:ascii="Times New Roman" w:eastAsia="Times New Roman" w:hAnsi="Times New Roman" w:cs="Times New Roman"/>
                    <w:sz w:val="26"/>
                    <w:szCs w:val="26"/>
                  </w:rPr>
                </w:pPr>
              </w:p>
            </w:tc>
            <w:tc>
              <w:tcPr>
                <w:tcW w:w="4786" w:type="dxa"/>
              </w:tcPr>
              <w:p w14:paraId="5C11F05D"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Презентационный материал, содержащий качественное представление содержания проекта для потенциальных   инвесторов, будущих заказчиков  в рамках масштабирования результатов проекта</w:t>
                </w:r>
              </w:p>
            </w:tc>
          </w:tr>
        </w:tbl>
      </w:sdtContent>
    </w:sdt>
    <w:p w14:paraId="097C1873" w14:textId="77777777" w:rsidR="007130D2" w:rsidRPr="00623A42" w:rsidRDefault="00F53E99">
      <w:pPr>
        <w:spacing w:after="200"/>
        <w:ind w:firstLine="426"/>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На вводной встрече руководитель проекта информирует студентов о критериях оценивания каждого элемента структуры проекта, особенностях подготовки каждого их элементов.</w:t>
      </w:r>
    </w:p>
    <w:p w14:paraId="78C2B962" w14:textId="3ACD675E" w:rsidR="007130D2" w:rsidRPr="00623A42" w:rsidRDefault="00F53E99">
      <w:pPr>
        <w:spacing w:after="200"/>
        <w:ind w:firstLine="426"/>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Содержание разделов проекта может руководителем проекта </w:t>
      </w:r>
      <w:r w:rsidR="00810F7B" w:rsidRPr="00623A42">
        <w:rPr>
          <w:rFonts w:ascii="Times New Roman" w:eastAsia="Times New Roman" w:hAnsi="Times New Roman" w:cs="Times New Roman"/>
          <w:sz w:val="26"/>
          <w:szCs w:val="26"/>
        </w:rPr>
        <w:t>корректироваться в</w:t>
      </w:r>
      <w:r w:rsidRPr="00623A42">
        <w:rPr>
          <w:rFonts w:ascii="Times New Roman" w:eastAsia="Times New Roman" w:hAnsi="Times New Roman" w:cs="Times New Roman"/>
          <w:sz w:val="26"/>
          <w:szCs w:val="26"/>
        </w:rPr>
        <w:t xml:space="preserve"> </w:t>
      </w:r>
      <w:r w:rsidR="00810F7B" w:rsidRPr="00623A42">
        <w:rPr>
          <w:rFonts w:ascii="Times New Roman" w:eastAsia="Times New Roman" w:hAnsi="Times New Roman" w:cs="Times New Roman"/>
          <w:sz w:val="26"/>
          <w:szCs w:val="26"/>
        </w:rPr>
        <w:t>соответствии с</w:t>
      </w:r>
      <w:r w:rsidRPr="00623A42">
        <w:rPr>
          <w:rFonts w:ascii="Times New Roman" w:eastAsia="Times New Roman" w:hAnsi="Times New Roman" w:cs="Times New Roman"/>
          <w:sz w:val="26"/>
          <w:szCs w:val="26"/>
        </w:rPr>
        <w:t xml:space="preserve"> целями и задачами, </w:t>
      </w:r>
      <w:r w:rsidR="00810F7B" w:rsidRPr="00623A42">
        <w:rPr>
          <w:rFonts w:ascii="Times New Roman" w:eastAsia="Times New Roman" w:hAnsi="Times New Roman" w:cs="Times New Roman"/>
          <w:sz w:val="26"/>
          <w:szCs w:val="26"/>
        </w:rPr>
        <w:t>поставленными заказчиком</w:t>
      </w:r>
      <w:r w:rsidRPr="00623A42">
        <w:rPr>
          <w:rFonts w:ascii="Times New Roman" w:eastAsia="Times New Roman" w:hAnsi="Times New Roman" w:cs="Times New Roman"/>
          <w:sz w:val="26"/>
          <w:szCs w:val="26"/>
        </w:rPr>
        <w:t xml:space="preserve"> проекта при соблюдении </w:t>
      </w:r>
      <w:r w:rsidR="00810F7B" w:rsidRPr="00623A42">
        <w:rPr>
          <w:rFonts w:ascii="Times New Roman" w:eastAsia="Times New Roman" w:hAnsi="Times New Roman" w:cs="Times New Roman"/>
          <w:sz w:val="26"/>
          <w:szCs w:val="26"/>
        </w:rPr>
        <w:t>обязательного условия наличия</w:t>
      </w:r>
      <w:r w:rsidRPr="00623A42">
        <w:rPr>
          <w:rFonts w:ascii="Times New Roman" w:eastAsia="Times New Roman" w:hAnsi="Times New Roman" w:cs="Times New Roman"/>
          <w:sz w:val="26"/>
          <w:szCs w:val="26"/>
        </w:rPr>
        <w:t xml:space="preserve"> данного </w:t>
      </w:r>
      <w:r w:rsidR="00810F7B" w:rsidRPr="00623A42">
        <w:rPr>
          <w:rFonts w:ascii="Times New Roman" w:eastAsia="Times New Roman" w:hAnsi="Times New Roman" w:cs="Times New Roman"/>
          <w:sz w:val="26"/>
          <w:szCs w:val="26"/>
        </w:rPr>
        <w:t>раздела и сохранении</w:t>
      </w:r>
      <w:r w:rsidRPr="00623A42">
        <w:rPr>
          <w:rFonts w:ascii="Times New Roman" w:eastAsia="Times New Roman" w:hAnsi="Times New Roman" w:cs="Times New Roman"/>
          <w:sz w:val="26"/>
          <w:szCs w:val="26"/>
        </w:rPr>
        <w:t xml:space="preserve"> логического наполнения. В качестве примера оценка содержания может выглядеть следующим образом:</w:t>
      </w:r>
    </w:p>
    <w:sdt>
      <w:sdtPr>
        <w:tag w:val="goog_rdk_1"/>
        <w:id w:val="1179394304"/>
        <w:lock w:val="contentLocked"/>
      </w:sdtPr>
      <w:sdtEndPr/>
      <w:sdtContent>
        <w:tbl>
          <w:tblPr>
            <w:tblStyle w:val="afff0"/>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3"/>
            <w:gridCol w:w="7228"/>
          </w:tblGrid>
          <w:tr w:rsidR="007130D2" w14:paraId="495C18F0" w14:textId="77777777">
            <w:tc>
              <w:tcPr>
                <w:tcW w:w="2343" w:type="dxa"/>
              </w:tcPr>
              <w:p w14:paraId="614EDAFD" w14:textId="77777777" w:rsidR="007130D2" w:rsidRDefault="00F53E99">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Наименование раздела</w:t>
                </w:r>
              </w:p>
            </w:tc>
            <w:tc>
              <w:tcPr>
                <w:tcW w:w="7228" w:type="dxa"/>
              </w:tcPr>
              <w:p w14:paraId="2933F574" w14:textId="77777777" w:rsidR="007130D2" w:rsidRDefault="00F53E99">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Оценка содержания</w:t>
                </w:r>
              </w:p>
            </w:tc>
          </w:tr>
          <w:tr w:rsidR="007130D2" w14:paraId="29FF0761" w14:textId="77777777">
            <w:tc>
              <w:tcPr>
                <w:tcW w:w="2343" w:type="dxa"/>
              </w:tcPr>
              <w:p w14:paraId="6D35990F"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концепции продукта (услуги) проекта в формате MVP</w:t>
                </w:r>
              </w:p>
            </w:tc>
            <w:tc>
              <w:tcPr>
                <w:tcW w:w="7228" w:type="dxa"/>
              </w:tcPr>
              <w:p w14:paraId="3C3DC78A" w14:textId="77777777" w:rsidR="007130D2" w:rsidRDefault="00F53E99">
                <w:pPr>
                  <w:numPr>
                    <w:ilvl w:val="0"/>
                    <w:numId w:val="17"/>
                  </w:numP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Обоснование формы организации предприятия, организационной структуры, описание технологии взаимодействия с контрагентами, клиентами и т.п. </w:t>
                </w:r>
                <w:r>
                  <w:rPr>
                    <w:rFonts w:ascii="Times New Roman" w:eastAsia="Times New Roman" w:hAnsi="Times New Roman" w:cs="Times New Roman"/>
                    <w:b/>
                    <w:sz w:val="26"/>
                    <w:szCs w:val="26"/>
                  </w:rPr>
                  <w:t>(отлично)</w:t>
                </w:r>
              </w:p>
              <w:p w14:paraId="291CD2F9" w14:textId="77777777" w:rsidR="007130D2" w:rsidRDefault="00F53E99">
                <w:pPr>
                  <w:numPr>
                    <w:ilvl w:val="0"/>
                    <w:numId w:val="17"/>
                  </w:numP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Частичное обоснование  формы организации предприятия, организационной структуры, описание технологии взаимодействия с контрагентами, клиентами и т.п </w:t>
                </w:r>
                <w:r>
                  <w:rPr>
                    <w:rFonts w:ascii="Times New Roman" w:eastAsia="Times New Roman" w:hAnsi="Times New Roman" w:cs="Times New Roman"/>
                    <w:b/>
                    <w:sz w:val="26"/>
                    <w:szCs w:val="26"/>
                  </w:rPr>
                  <w:t>(хорошо)</w:t>
                </w:r>
              </w:p>
              <w:p w14:paraId="51D66C21" w14:textId="77777777" w:rsidR="007130D2" w:rsidRDefault="00F53E99">
                <w:pPr>
                  <w:numPr>
                    <w:ilvl w:val="0"/>
                    <w:numId w:val="17"/>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Отсутствие  обоснования формы организации предприятия, организационной структуры, описание технологии взаимодействия с контрагентами, клиентами и т.п  (</w:t>
                </w:r>
                <w:r>
                  <w:rPr>
                    <w:rFonts w:ascii="Times New Roman" w:eastAsia="Times New Roman" w:hAnsi="Times New Roman" w:cs="Times New Roman"/>
                    <w:b/>
                    <w:sz w:val="26"/>
                    <w:szCs w:val="26"/>
                  </w:rPr>
                  <w:t>не выше удовлетворительно)</w:t>
                </w:r>
              </w:p>
            </w:tc>
          </w:tr>
          <w:tr w:rsidR="007130D2" w14:paraId="774B5ECD" w14:textId="77777777">
            <w:tc>
              <w:tcPr>
                <w:tcW w:w="2343" w:type="dxa"/>
              </w:tcPr>
              <w:p w14:paraId="37CAE277"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Маркетинговый анализ</w:t>
                </w:r>
              </w:p>
              <w:p w14:paraId="7D5EBAFB" w14:textId="77777777" w:rsidR="007130D2" w:rsidRDefault="007130D2">
                <w:pPr>
                  <w:spacing w:after="200"/>
                  <w:rPr>
                    <w:rFonts w:ascii="Times New Roman" w:eastAsia="Times New Roman" w:hAnsi="Times New Roman" w:cs="Times New Roman"/>
                    <w:sz w:val="26"/>
                    <w:szCs w:val="26"/>
                  </w:rPr>
                </w:pPr>
              </w:p>
            </w:tc>
            <w:tc>
              <w:tcPr>
                <w:tcW w:w="7228" w:type="dxa"/>
              </w:tcPr>
              <w:p w14:paraId="36382186" w14:textId="77777777" w:rsidR="007130D2" w:rsidRDefault="00F53E99">
                <w:pPr>
                  <w:numPr>
                    <w:ilvl w:val="0"/>
                    <w:numId w:val="22"/>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Описание целевой аудитории,  применение качественных и количественных инструментов оценки рынка сбыта, каналов взаимодействия с ЦА и форм продвижения продукта проекта </w:t>
                </w:r>
                <w:r>
                  <w:rPr>
                    <w:rFonts w:ascii="Times New Roman" w:eastAsia="Times New Roman" w:hAnsi="Times New Roman" w:cs="Times New Roman"/>
                    <w:b/>
                    <w:sz w:val="26"/>
                    <w:szCs w:val="26"/>
                  </w:rPr>
                  <w:t>(отлично)</w:t>
                </w:r>
              </w:p>
              <w:p w14:paraId="226AF2B7" w14:textId="77777777" w:rsidR="007130D2" w:rsidRDefault="00F53E99">
                <w:pPr>
                  <w:numPr>
                    <w:ilvl w:val="0"/>
                    <w:numId w:val="22"/>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Качественное описание ЦА, без применения количественных инструментов оценки рынка сбыта,  частичное обоснование каналов взаимодействия с ЦА и форм продвижения продукта проекта, не позволяющее сформировать маркетинговую стратегию и смету расходов на маркетинг </w:t>
                </w:r>
                <w:r>
                  <w:rPr>
                    <w:rFonts w:ascii="Times New Roman" w:eastAsia="Times New Roman" w:hAnsi="Times New Roman" w:cs="Times New Roman"/>
                    <w:b/>
                    <w:sz w:val="26"/>
                    <w:szCs w:val="26"/>
                  </w:rPr>
                  <w:t>(хорошо)</w:t>
                </w:r>
              </w:p>
              <w:p w14:paraId="7BEE1292" w14:textId="77777777" w:rsidR="007130D2" w:rsidRDefault="00F53E99">
                <w:pPr>
                  <w:numPr>
                    <w:ilvl w:val="0"/>
                    <w:numId w:val="22"/>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Отсутствие (полное или существенно искажающее полноту дальнейшего анализа) маркетинговое исследование </w:t>
                </w:r>
                <w:r>
                  <w:rPr>
                    <w:rFonts w:ascii="Times New Roman" w:eastAsia="Times New Roman" w:hAnsi="Times New Roman" w:cs="Times New Roman"/>
                    <w:b/>
                    <w:sz w:val="26"/>
                    <w:szCs w:val="26"/>
                  </w:rPr>
                  <w:t>(не выше удовлетворительно)</w:t>
                </w:r>
              </w:p>
            </w:tc>
          </w:tr>
          <w:tr w:rsidR="007130D2" w14:paraId="6AB18A81" w14:textId="77777777">
            <w:tc>
              <w:tcPr>
                <w:tcW w:w="2343" w:type="dxa"/>
              </w:tcPr>
              <w:p w14:paraId="2180D0BE"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Описание продукта проекта </w:t>
                </w:r>
              </w:p>
            </w:tc>
            <w:tc>
              <w:tcPr>
                <w:tcW w:w="7228" w:type="dxa"/>
              </w:tcPr>
              <w:p w14:paraId="65D4BCA6" w14:textId="77777777" w:rsidR="007130D2" w:rsidRDefault="00F53E99">
                <w:pPr>
                  <w:numPr>
                    <w:ilvl w:val="0"/>
                    <w:numId w:val="19"/>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Детальное описание продукты/услуги/технологии, которая разрабатывается в рамках проекта, в том числе с техническими характеристиками, в том числе техническая документация, визуализация или созданный экземпляр готового продукта </w:t>
                </w:r>
                <w:r>
                  <w:rPr>
                    <w:rFonts w:ascii="Times New Roman" w:eastAsia="Times New Roman" w:hAnsi="Times New Roman" w:cs="Times New Roman"/>
                    <w:b/>
                    <w:sz w:val="26"/>
                    <w:szCs w:val="26"/>
                  </w:rPr>
                  <w:t>(отлично)</w:t>
                </w:r>
              </w:p>
              <w:p w14:paraId="2D560BEA" w14:textId="77777777" w:rsidR="007130D2" w:rsidRDefault="00F53E99">
                <w:pPr>
                  <w:numPr>
                    <w:ilvl w:val="0"/>
                    <w:numId w:val="19"/>
                  </w:numPr>
                  <w:rPr>
                    <w:rFonts w:ascii="Times New Roman" w:eastAsia="Times New Roman" w:hAnsi="Times New Roman" w:cs="Times New Roman"/>
                    <w:sz w:val="26"/>
                    <w:szCs w:val="26"/>
                  </w:rPr>
                </w:pPr>
                <w:r>
                  <w:rPr>
                    <w:rFonts w:ascii="Times New Roman" w:eastAsia="Times New Roman" w:hAnsi="Times New Roman" w:cs="Times New Roman"/>
                    <w:sz w:val="26"/>
                    <w:szCs w:val="26"/>
                  </w:rPr>
                  <w:t>Частичное описание продукты/услуги/технологии, которая разрабатывается в рамках проекта, дающее большой спектр вариаций конечного вида готового продукта проекта (хорошо)</w:t>
                </w:r>
              </w:p>
              <w:p w14:paraId="5913E127" w14:textId="77777777" w:rsidR="007130D2" w:rsidRDefault="00F53E99">
                <w:pPr>
                  <w:numPr>
                    <w:ilvl w:val="0"/>
                    <w:numId w:val="19"/>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Отсутствие (полное или существенно искажающее полноту дальнейшего анализа) описание продукта проекта </w:t>
                </w:r>
                <w:r>
                  <w:rPr>
                    <w:rFonts w:ascii="Times New Roman" w:eastAsia="Times New Roman" w:hAnsi="Times New Roman" w:cs="Times New Roman"/>
                    <w:b/>
                    <w:sz w:val="26"/>
                    <w:szCs w:val="26"/>
                  </w:rPr>
                  <w:t>(не выше удовлетворительно)</w:t>
                </w:r>
              </w:p>
            </w:tc>
          </w:tr>
          <w:tr w:rsidR="007130D2" w14:paraId="311B1C85" w14:textId="77777777">
            <w:tc>
              <w:tcPr>
                <w:tcW w:w="2343" w:type="dxa"/>
              </w:tcPr>
              <w:p w14:paraId="381B61F0"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Оценка финансовой эффективности реализации проекта </w:t>
                </w:r>
              </w:p>
            </w:tc>
            <w:tc>
              <w:tcPr>
                <w:tcW w:w="7228" w:type="dxa"/>
              </w:tcPr>
              <w:p w14:paraId="0D88FD52" w14:textId="77777777" w:rsidR="007130D2" w:rsidRDefault="00F53E99">
                <w:pPr>
                  <w:numPr>
                    <w:ilvl w:val="0"/>
                    <w:numId w:val="18"/>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Разработка финансового плана. Прогнозирование в рамках инвестиционного проекта. Оценка экономической эффективности инвестиционных проекта </w:t>
                </w:r>
                <w:r>
                  <w:rPr>
                    <w:rFonts w:ascii="Times New Roman" w:eastAsia="Times New Roman" w:hAnsi="Times New Roman" w:cs="Times New Roman"/>
                    <w:b/>
                    <w:sz w:val="26"/>
                    <w:szCs w:val="26"/>
                  </w:rPr>
                  <w:t>(отлично)</w:t>
                </w:r>
              </w:p>
              <w:p w14:paraId="5B6AF10E" w14:textId="77777777" w:rsidR="007130D2" w:rsidRDefault="00F53E99">
                <w:pPr>
                  <w:numPr>
                    <w:ilvl w:val="0"/>
                    <w:numId w:val="18"/>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Отсутствие  одного или нескольких разделов финансового плана, использование данных для прогнозирования не имеющих обоснования и связи с финансовыми показателями проекта,  проведение оценки экономической эффективности на основе одного показателя оценки, без сопоставления с результатами альтернативных методов </w:t>
                </w:r>
                <w:r>
                  <w:rPr>
                    <w:rFonts w:ascii="Times New Roman" w:eastAsia="Times New Roman" w:hAnsi="Times New Roman" w:cs="Times New Roman"/>
                    <w:b/>
                    <w:sz w:val="26"/>
                    <w:szCs w:val="26"/>
                  </w:rPr>
                  <w:t>(хорошо)</w:t>
                </w:r>
              </w:p>
              <w:p w14:paraId="30AE7DC1" w14:textId="77777777" w:rsidR="007130D2" w:rsidRDefault="00F53E99">
                <w:pPr>
                  <w:numPr>
                    <w:ilvl w:val="0"/>
                    <w:numId w:val="18"/>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Наличие ошибок в расчетах финансовых показателей, нарушение взаимосвязей показателей внутри и между разделами финансового плана </w:t>
                </w:r>
                <w:r>
                  <w:rPr>
                    <w:rFonts w:ascii="Times New Roman" w:eastAsia="Times New Roman" w:hAnsi="Times New Roman" w:cs="Times New Roman"/>
                    <w:b/>
                    <w:sz w:val="26"/>
                    <w:szCs w:val="26"/>
                  </w:rPr>
                  <w:t>(не выше удовлетворительно)</w:t>
                </w:r>
              </w:p>
            </w:tc>
          </w:tr>
          <w:tr w:rsidR="007130D2" w14:paraId="03DBBBCF" w14:textId="77777777">
            <w:tc>
              <w:tcPr>
                <w:tcW w:w="2343" w:type="dxa"/>
              </w:tcPr>
              <w:p w14:paraId="7821F820"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Операционный анализ </w:t>
                </w:r>
              </w:p>
            </w:tc>
            <w:tc>
              <w:tcPr>
                <w:tcW w:w="7228" w:type="dxa"/>
              </w:tcPr>
              <w:p w14:paraId="4A38CD59" w14:textId="77777777" w:rsidR="007130D2" w:rsidRDefault="00F53E99">
                <w:pPr>
                  <w:numPr>
                    <w:ilvl w:val="0"/>
                    <w:numId w:val="20"/>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Классификация затрат проекта по различным критериям, расчет  полной себестоимости готовой продукции проекта, расчет показателей операционного  рычага,  анализ безубыточности </w:t>
                </w:r>
                <w:r>
                  <w:rPr>
                    <w:rFonts w:ascii="Times New Roman" w:eastAsia="Times New Roman" w:hAnsi="Times New Roman" w:cs="Times New Roman"/>
                    <w:b/>
                    <w:sz w:val="26"/>
                    <w:szCs w:val="26"/>
                  </w:rPr>
                  <w:t>(отлично)</w:t>
                </w:r>
              </w:p>
              <w:p w14:paraId="002AB490" w14:textId="77777777" w:rsidR="007130D2" w:rsidRDefault="00F53E99">
                <w:pPr>
                  <w:numPr>
                    <w:ilvl w:val="0"/>
                    <w:numId w:val="20"/>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Не полная классификация затрат, отсутствие расчета себестоимости, расчет показателей операционного  рычага,  анализ безубыточности </w:t>
                </w:r>
                <w:r>
                  <w:rPr>
                    <w:rFonts w:ascii="Times New Roman" w:eastAsia="Times New Roman" w:hAnsi="Times New Roman" w:cs="Times New Roman"/>
                    <w:b/>
                    <w:sz w:val="26"/>
                    <w:szCs w:val="26"/>
                  </w:rPr>
                  <w:t>(хорошо)</w:t>
                </w:r>
              </w:p>
              <w:p w14:paraId="015DBB01" w14:textId="77777777" w:rsidR="007130D2" w:rsidRDefault="00F53E99">
                <w:pPr>
                  <w:numPr>
                    <w:ilvl w:val="0"/>
                    <w:numId w:val="20"/>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Отсутствие (полное или существенно искажающее полноту дальнейшего анализа) операционного анализа бизнес-проекта </w:t>
                </w:r>
                <w:r>
                  <w:rPr>
                    <w:rFonts w:ascii="Times New Roman" w:eastAsia="Times New Roman" w:hAnsi="Times New Roman" w:cs="Times New Roman"/>
                    <w:b/>
                    <w:sz w:val="26"/>
                    <w:szCs w:val="26"/>
                  </w:rPr>
                  <w:t>(не выше удовлетворительно)</w:t>
                </w:r>
              </w:p>
            </w:tc>
          </w:tr>
          <w:tr w:rsidR="007130D2" w14:paraId="3B36D18A" w14:textId="77777777">
            <w:tc>
              <w:tcPr>
                <w:tcW w:w="2343" w:type="dxa"/>
              </w:tcPr>
              <w:p w14:paraId="1FC096A8"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Оценка рисков проектов, анализ чувствительности </w:t>
                </w:r>
              </w:p>
              <w:p w14:paraId="3A606866" w14:textId="77777777" w:rsidR="007130D2" w:rsidRDefault="007130D2">
                <w:pPr>
                  <w:spacing w:after="200"/>
                  <w:rPr>
                    <w:rFonts w:ascii="Times New Roman" w:eastAsia="Times New Roman" w:hAnsi="Times New Roman" w:cs="Times New Roman"/>
                    <w:sz w:val="26"/>
                    <w:szCs w:val="26"/>
                  </w:rPr>
                </w:pPr>
              </w:p>
            </w:tc>
            <w:tc>
              <w:tcPr>
                <w:tcW w:w="7228" w:type="dxa"/>
              </w:tcPr>
              <w:p w14:paraId="1F91E1D4" w14:textId="77777777" w:rsidR="007130D2" w:rsidRDefault="00F53E99">
                <w:pPr>
                  <w:numPr>
                    <w:ilvl w:val="0"/>
                    <w:numId w:val="20"/>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Применение как качественного, так и количественного инструментария анализа рисков, проведен анализ чувствительности финансовых показателей проекта </w:t>
                </w:r>
                <w:r>
                  <w:rPr>
                    <w:rFonts w:ascii="Times New Roman" w:eastAsia="Times New Roman" w:hAnsi="Times New Roman" w:cs="Times New Roman"/>
                    <w:b/>
                    <w:sz w:val="26"/>
                    <w:szCs w:val="26"/>
                  </w:rPr>
                  <w:t>(отлично)</w:t>
                </w:r>
              </w:p>
              <w:p w14:paraId="3A915483" w14:textId="77777777" w:rsidR="007130D2" w:rsidRDefault="00F53E99">
                <w:pPr>
                  <w:numPr>
                    <w:ilvl w:val="0"/>
                    <w:numId w:val="20"/>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Применение только качественного инструментария анализа рисков </w:t>
                </w:r>
                <w:r>
                  <w:rPr>
                    <w:rFonts w:ascii="Times New Roman" w:eastAsia="Times New Roman" w:hAnsi="Times New Roman" w:cs="Times New Roman"/>
                    <w:b/>
                    <w:sz w:val="26"/>
                    <w:szCs w:val="26"/>
                  </w:rPr>
                  <w:t>(хорошо)</w:t>
                </w:r>
              </w:p>
              <w:p w14:paraId="7463FEE7" w14:textId="77777777" w:rsidR="007130D2" w:rsidRDefault="00F53E99">
                <w:pPr>
                  <w:numPr>
                    <w:ilvl w:val="0"/>
                    <w:numId w:val="20"/>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Отсутствие (полное или существенно искажающее полноту дальнейшего анализа) анализа рисков реализации проекта </w:t>
                </w:r>
                <w:r>
                  <w:rPr>
                    <w:rFonts w:ascii="Times New Roman" w:eastAsia="Times New Roman" w:hAnsi="Times New Roman" w:cs="Times New Roman"/>
                    <w:b/>
                    <w:sz w:val="26"/>
                    <w:szCs w:val="26"/>
                  </w:rPr>
                  <w:t>(не выше удовлетворительно)</w:t>
                </w:r>
              </w:p>
            </w:tc>
          </w:tr>
        </w:tbl>
      </w:sdtContent>
    </w:sdt>
    <w:p w14:paraId="41116B15" w14:textId="77777777" w:rsidR="007130D2" w:rsidRDefault="007130D2">
      <w:pPr>
        <w:spacing w:after="200"/>
        <w:ind w:firstLine="426"/>
        <w:jc w:val="both"/>
        <w:rPr>
          <w:rFonts w:ascii="Times New Roman" w:eastAsia="Times New Roman" w:hAnsi="Times New Roman" w:cs="Times New Roman"/>
          <w:sz w:val="26"/>
          <w:szCs w:val="26"/>
        </w:rPr>
      </w:pPr>
    </w:p>
    <w:p w14:paraId="5445D733" w14:textId="77777777" w:rsidR="007130D2" w:rsidRDefault="00F53E99">
      <w:pPr>
        <w:tabs>
          <w:tab w:val="left" w:pos="5560"/>
        </w:tabs>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СТРУКТУРА ПРОЕКТА ПО РЕШЕНИЮ КОММЕРЧЕСКИХ ЗАДАЧ БИЗНЕСА</w:t>
      </w:r>
      <w:r>
        <w:rPr>
          <w:rFonts w:ascii="Times New Roman" w:eastAsia="Times New Roman" w:hAnsi="Times New Roman" w:cs="Times New Roman"/>
          <w:b/>
          <w:sz w:val="26"/>
          <w:szCs w:val="26"/>
        </w:rPr>
        <w:br/>
        <w:t>(для проектов 2 курса)</w:t>
      </w:r>
    </w:p>
    <w:sdt>
      <w:sdtPr>
        <w:tag w:val="goog_rdk_2"/>
        <w:id w:val="976496786"/>
        <w:lock w:val="contentLocked"/>
      </w:sdtPr>
      <w:sdtEndPr/>
      <w:sdtContent>
        <w:tbl>
          <w:tblPr>
            <w:tblStyle w:val="afff1"/>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786"/>
          </w:tblGrid>
          <w:tr w:rsidR="007130D2" w14:paraId="4E55F046" w14:textId="77777777">
            <w:tc>
              <w:tcPr>
                <w:tcW w:w="4785" w:type="dxa"/>
              </w:tcPr>
              <w:p w14:paraId="165D9FD0" w14:textId="77777777" w:rsidR="007130D2" w:rsidRDefault="00F53E99">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Наименование раздела</w:t>
                </w:r>
              </w:p>
            </w:tc>
            <w:tc>
              <w:tcPr>
                <w:tcW w:w="4786" w:type="dxa"/>
              </w:tcPr>
              <w:p w14:paraId="20C8B1B3" w14:textId="77777777" w:rsidR="007130D2" w:rsidRDefault="00F53E99">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Содержание раздела</w:t>
                </w:r>
              </w:p>
            </w:tc>
          </w:tr>
          <w:tr w:rsidR="007130D2" w14:paraId="5B32BB27" w14:textId="77777777">
            <w:tc>
              <w:tcPr>
                <w:tcW w:w="4785" w:type="dxa"/>
              </w:tcPr>
              <w:p w14:paraId="51EF9BE0"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Диагностика текущего состояния организации-заказчика.</w:t>
                </w:r>
              </w:p>
              <w:p w14:paraId="703BB02C" w14:textId="77777777" w:rsidR="007130D2" w:rsidRDefault="007130D2">
                <w:pPr>
                  <w:spacing w:after="200"/>
                  <w:rPr>
                    <w:rFonts w:ascii="Times New Roman" w:eastAsia="Times New Roman" w:hAnsi="Times New Roman" w:cs="Times New Roman"/>
                    <w:sz w:val="26"/>
                    <w:szCs w:val="26"/>
                  </w:rPr>
                </w:pPr>
              </w:p>
              <w:p w14:paraId="3CE272FC" w14:textId="77777777" w:rsidR="007130D2" w:rsidRDefault="007130D2">
                <w:pPr>
                  <w:spacing w:line="240" w:lineRule="auto"/>
                  <w:ind w:left="720" w:right="-142"/>
                  <w:jc w:val="both"/>
                  <w:rPr>
                    <w:rFonts w:ascii="Times New Roman" w:eastAsia="Times New Roman" w:hAnsi="Times New Roman" w:cs="Times New Roman"/>
                    <w:sz w:val="26"/>
                    <w:szCs w:val="26"/>
                  </w:rPr>
                </w:pPr>
              </w:p>
            </w:tc>
            <w:tc>
              <w:tcPr>
                <w:tcW w:w="4786" w:type="dxa"/>
              </w:tcPr>
              <w:p w14:paraId="5661EFB5"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организационно-правовой формы,  положения компании в отрасли\регионе, описание основных конкурентов, расчет базовых показателей финансового состояния (перечень критериев формируется исходя из задач проекта)</w:t>
                </w:r>
              </w:p>
              <w:p w14:paraId="0635DB82" w14:textId="77777777" w:rsidR="007130D2" w:rsidRDefault="007130D2">
                <w:pPr>
                  <w:spacing w:after="200"/>
                  <w:rPr>
                    <w:rFonts w:ascii="Times New Roman" w:eastAsia="Times New Roman" w:hAnsi="Times New Roman" w:cs="Times New Roman"/>
                    <w:sz w:val="26"/>
                    <w:szCs w:val="26"/>
                  </w:rPr>
                </w:pPr>
              </w:p>
            </w:tc>
          </w:tr>
          <w:tr w:rsidR="007130D2" w14:paraId="1D98E939" w14:textId="77777777">
            <w:tc>
              <w:tcPr>
                <w:tcW w:w="4785" w:type="dxa"/>
              </w:tcPr>
              <w:p w14:paraId="4442B876" w14:textId="77777777" w:rsidR="007130D2" w:rsidRDefault="00F53E99">
                <w:pPr>
                  <w:spacing w:line="240" w:lineRule="auto"/>
                  <w:ind w:right="-142"/>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t>Критический сравнительный анализ возможных путей решения проблемы обозначенной заказчиком проекта</w:t>
                </w:r>
              </w:p>
            </w:tc>
            <w:tc>
              <w:tcPr>
                <w:tcW w:w="4786" w:type="dxa"/>
              </w:tcPr>
              <w:p w14:paraId="4EAB52EB"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возможных путей решения проблемы обозначенной заказчиком проекта, в том числе сравнения по критериям достижимости, ресурсов потраченных, результатов полученных и других, с применением методов многофакторного анализа.</w:t>
                </w:r>
              </w:p>
            </w:tc>
          </w:tr>
          <w:tr w:rsidR="007130D2" w14:paraId="73AC4992" w14:textId="77777777">
            <w:tc>
              <w:tcPr>
                <w:tcW w:w="4785" w:type="dxa"/>
              </w:tcPr>
              <w:p w14:paraId="0E38001C"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оптимального пути решения поставленной заказчиком задачи</w:t>
                </w:r>
              </w:p>
            </w:tc>
            <w:tc>
              <w:tcPr>
                <w:tcW w:w="4786" w:type="dxa"/>
              </w:tcPr>
              <w:p w14:paraId="1568E1D4"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Подробное описание решения поставленной задачи включает в себя алгоритм реализации, в том числе функциональное распределение, сферы ответственности, ресурсы необходимые </w:t>
                </w:r>
                <w:r>
                  <w:rPr>
                    <w:rFonts w:ascii="Times New Roman" w:eastAsia="Times New Roman" w:hAnsi="Times New Roman" w:cs="Times New Roman"/>
                    <w:sz w:val="26"/>
                    <w:szCs w:val="26"/>
                  </w:rPr>
                  <w:lastRenderedPageBreak/>
                  <w:t xml:space="preserve">для реализации, ожидаемые результаты и методы их оценки (количественные или качественные), анализ рисков реализации данного решения для заказчика </w:t>
                </w:r>
              </w:p>
            </w:tc>
          </w:tr>
          <w:tr w:rsidR="007130D2" w14:paraId="15186D26" w14:textId="77777777">
            <w:tc>
              <w:tcPr>
                <w:tcW w:w="4785" w:type="dxa"/>
              </w:tcPr>
              <w:p w14:paraId="338F51C9"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Оценка эффективности предлагаемого решения</w:t>
                </w:r>
              </w:p>
            </w:tc>
            <w:tc>
              <w:tcPr>
                <w:tcW w:w="4786" w:type="dxa"/>
              </w:tcPr>
              <w:p w14:paraId="1C416DA7"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Проведение анализа эффективности (коммерческой, управленческой, социальной, экологической и т..п. в зависимости от поставленной задачи) предлагаемого решения проблемы заказчика</w:t>
                </w:r>
              </w:p>
            </w:tc>
          </w:tr>
        </w:tbl>
      </w:sdtContent>
    </w:sdt>
    <w:p w14:paraId="651FF73C" w14:textId="77777777" w:rsidR="007130D2" w:rsidRPr="00623A42" w:rsidRDefault="00F53E99">
      <w:pPr>
        <w:spacing w:after="200"/>
        <w:ind w:firstLine="426"/>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На вводной встрече руководитель проекта информирует студентов о критериях оценивания каждого элемента структуры проекта, особенностях подготовки каждого их элементов.</w:t>
      </w:r>
    </w:p>
    <w:p w14:paraId="165CADFD" w14:textId="06E5EE2C" w:rsidR="007130D2" w:rsidRPr="00623A42" w:rsidRDefault="00F53E99">
      <w:pPr>
        <w:spacing w:after="200"/>
        <w:ind w:firstLine="426"/>
        <w:jc w:val="both"/>
        <w:rPr>
          <w:rFonts w:ascii="Times New Roman" w:eastAsia="Times New Roman" w:hAnsi="Times New Roman" w:cs="Times New Roman"/>
          <w:sz w:val="26"/>
          <w:szCs w:val="26"/>
        </w:rPr>
      </w:pPr>
      <w:r w:rsidRPr="00623A42">
        <w:rPr>
          <w:rFonts w:ascii="Times New Roman" w:eastAsia="Times New Roman" w:hAnsi="Times New Roman" w:cs="Times New Roman"/>
          <w:sz w:val="26"/>
          <w:szCs w:val="26"/>
        </w:rPr>
        <w:t xml:space="preserve">Содержание разделов проекта может руководителем проекта </w:t>
      </w:r>
      <w:r w:rsidR="00810F7B" w:rsidRPr="00623A42">
        <w:rPr>
          <w:rFonts w:ascii="Times New Roman" w:eastAsia="Times New Roman" w:hAnsi="Times New Roman" w:cs="Times New Roman"/>
          <w:sz w:val="26"/>
          <w:szCs w:val="26"/>
        </w:rPr>
        <w:t>корректироваться в</w:t>
      </w:r>
      <w:r w:rsidRPr="00623A42">
        <w:rPr>
          <w:rFonts w:ascii="Times New Roman" w:eastAsia="Times New Roman" w:hAnsi="Times New Roman" w:cs="Times New Roman"/>
          <w:sz w:val="26"/>
          <w:szCs w:val="26"/>
        </w:rPr>
        <w:t xml:space="preserve"> </w:t>
      </w:r>
      <w:r w:rsidR="00810F7B" w:rsidRPr="00623A42">
        <w:rPr>
          <w:rFonts w:ascii="Times New Roman" w:eastAsia="Times New Roman" w:hAnsi="Times New Roman" w:cs="Times New Roman"/>
          <w:sz w:val="26"/>
          <w:szCs w:val="26"/>
        </w:rPr>
        <w:t>соответствии с</w:t>
      </w:r>
      <w:r w:rsidRPr="00623A42">
        <w:rPr>
          <w:rFonts w:ascii="Times New Roman" w:eastAsia="Times New Roman" w:hAnsi="Times New Roman" w:cs="Times New Roman"/>
          <w:sz w:val="26"/>
          <w:szCs w:val="26"/>
        </w:rPr>
        <w:t xml:space="preserve"> целями и задачами, </w:t>
      </w:r>
      <w:r w:rsidR="00810F7B" w:rsidRPr="00623A42">
        <w:rPr>
          <w:rFonts w:ascii="Times New Roman" w:eastAsia="Times New Roman" w:hAnsi="Times New Roman" w:cs="Times New Roman"/>
          <w:sz w:val="26"/>
          <w:szCs w:val="26"/>
        </w:rPr>
        <w:t>поставленными заказчиком</w:t>
      </w:r>
      <w:r w:rsidRPr="00623A42">
        <w:rPr>
          <w:rFonts w:ascii="Times New Roman" w:eastAsia="Times New Roman" w:hAnsi="Times New Roman" w:cs="Times New Roman"/>
          <w:sz w:val="26"/>
          <w:szCs w:val="26"/>
        </w:rPr>
        <w:t xml:space="preserve"> проекта при соблюдении </w:t>
      </w:r>
      <w:r w:rsidR="00810F7B" w:rsidRPr="00623A42">
        <w:rPr>
          <w:rFonts w:ascii="Times New Roman" w:eastAsia="Times New Roman" w:hAnsi="Times New Roman" w:cs="Times New Roman"/>
          <w:sz w:val="26"/>
          <w:szCs w:val="26"/>
        </w:rPr>
        <w:t>обязательного условия наличия</w:t>
      </w:r>
      <w:r w:rsidRPr="00623A42">
        <w:rPr>
          <w:rFonts w:ascii="Times New Roman" w:eastAsia="Times New Roman" w:hAnsi="Times New Roman" w:cs="Times New Roman"/>
          <w:sz w:val="26"/>
          <w:szCs w:val="26"/>
        </w:rPr>
        <w:t xml:space="preserve"> данного </w:t>
      </w:r>
      <w:r w:rsidR="00810F7B" w:rsidRPr="00623A42">
        <w:rPr>
          <w:rFonts w:ascii="Times New Roman" w:eastAsia="Times New Roman" w:hAnsi="Times New Roman" w:cs="Times New Roman"/>
          <w:sz w:val="26"/>
          <w:szCs w:val="26"/>
        </w:rPr>
        <w:t>раздела и сохранении</w:t>
      </w:r>
      <w:r w:rsidRPr="00623A42">
        <w:rPr>
          <w:rFonts w:ascii="Times New Roman" w:eastAsia="Times New Roman" w:hAnsi="Times New Roman" w:cs="Times New Roman"/>
          <w:sz w:val="26"/>
          <w:szCs w:val="26"/>
        </w:rPr>
        <w:t xml:space="preserve"> логического наполнения. В качестве примера оценка содержания может выглядеть следующим образом:</w:t>
      </w:r>
    </w:p>
    <w:sdt>
      <w:sdtPr>
        <w:tag w:val="goog_rdk_3"/>
        <w:id w:val="-1370598923"/>
        <w:lock w:val="contentLocked"/>
      </w:sdtPr>
      <w:sdtEndPr/>
      <w:sdtContent>
        <w:tbl>
          <w:tblPr>
            <w:tblStyle w:val="afff2"/>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3"/>
            <w:gridCol w:w="7228"/>
          </w:tblGrid>
          <w:tr w:rsidR="007130D2" w14:paraId="4CB2CAF1" w14:textId="77777777">
            <w:tc>
              <w:tcPr>
                <w:tcW w:w="2343" w:type="dxa"/>
              </w:tcPr>
              <w:p w14:paraId="7C8B79AE" w14:textId="77777777" w:rsidR="007130D2" w:rsidRDefault="00F53E99">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Наименование раздела</w:t>
                </w:r>
              </w:p>
            </w:tc>
            <w:tc>
              <w:tcPr>
                <w:tcW w:w="7228" w:type="dxa"/>
              </w:tcPr>
              <w:p w14:paraId="0DC7FFF3" w14:textId="77777777" w:rsidR="007130D2" w:rsidRDefault="00F53E99">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Оценка содержания</w:t>
                </w:r>
              </w:p>
            </w:tc>
          </w:tr>
          <w:tr w:rsidR="007130D2" w14:paraId="225A2741" w14:textId="77777777">
            <w:tc>
              <w:tcPr>
                <w:tcW w:w="2343" w:type="dxa"/>
              </w:tcPr>
              <w:p w14:paraId="02206C33"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Диагностика текущего состояния организации-заказчика.</w:t>
                </w:r>
              </w:p>
            </w:tc>
            <w:tc>
              <w:tcPr>
                <w:tcW w:w="7228" w:type="dxa"/>
              </w:tcPr>
              <w:p w14:paraId="30E3A28A" w14:textId="77777777" w:rsidR="007130D2" w:rsidRDefault="00F53E99">
                <w:pPr>
                  <w:numPr>
                    <w:ilvl w:val="0"/>
                    <w:numId w:val="17"/>
                  </w:numPr>
                  <w:spacing w:after="20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Описание организационно-правовой формы,  положения компании в отрасли\регионе, описание основных конкурентов, расчет базовых показателей финансового состояния (перечень критериев формируется исходя из задач проекта) </w:t>
                </w:r>
                <w:r>
                  <w:rPr>
                    <w:rFonts w:ascii="Times New Roman" w:eastAsia="Times New Roman" w:hAnsi="Times New Roman" w:cs="Times New Roman"/>
                    <w:b/>
                    <w:sz w:val="26"/>
                    <w:szCs w:val="26"/>
                  </w:rPr>
                  <w:t>(отлично)</w:t>
                </w:r>
              </w:p>
              <w:p w14:paraId="27DF62F3" w14:textId="77777777" w:rsidR="007130D2" w:rsidRDefault="00F53E99">
                <w:pPr>
                  <w:numPr>
                    <w:ilvl w:val="0"/>
                    <w:numId w:val="17"/>
                  </w:numP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Частичное описание организационно-правовой формы,  положения компании в отрасли\регионе, описание основных конкурентов, расчет базовых показателей,  не грубые ошибки в расчетах базовых финансовых показателей </w:t>
                </w:r>
                <w:r>
                  <w:rPr>
                    <w:rFonts w:ascii="Times New Roman" w:eastAsia="Times New Roman" w:hAnsi="Times New Roman" w:cs="Times New Roman"/>
                    <w:b/>
                    <w:sz w:val="26"/>
                    <w:szCs w:val="26"/>
                  </w:rPr>
                  <w:t>(хорошо)</w:t>
                </w:r>
              </w:p>
              <w:p w14:paraId="3FE3D473" w14:textId="77777777" w:rsidR="007130D2" w:rsidRDefault="00F53E99">
                <w:pPr>
                  <w:numPr>
                    <w:ilvl w:val="0"/>
                    <w:numId w:val="17"/>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Отсутствие   описание организационно-правовой формы,  положения компании в отрасли\регионе, описание основных конкурентов, расчет базовых показателей,  грубые ошибки в расчетах базовых финансовых показателей (</w:t>
                </w:r>
                <w:r>
                  <w:rPr>
                    <w:rFonts w:ascii="Times New Roman" w:eastAsia="Times New Roman" w:hAnsi="Times New Roman" w:cs="Times New Roman"/>
                    <w:b/>
                    <w:sz w:val="26"/>
                    <w:szCs w:val="26"/>
                  </w:rPr>
                  <w:t>не выше удовлетворительно)</w:t>
                </w:r>
              </w:p>
            </w:tc>
          </w:tr>
          <w:tr w:rsidR="007130D2" w14:paraId="43F68F03" w14:textId="77777777">
            <w:tc>
              <w:tcPr>
                <w:tcW w:w="2343" w:type="dxa"/>
              </w:tcPr>
              <w:p w14:paraId="77A0BC88" w14:textId="77777777" w:rsidR="007130D2" w:rsidRDefault="00F53E99">
                <w:pPr>
                  <w:spacing w:line="240" w:lineRule="auto"/>
                  <w:ind w:right="-142"/>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lastRenderedPageBreak/>
                  <w:t>Критический сравнительный анализ возможных путей решения проблемы обозначенной заказчиком проекта</w:t>
                </w:r>
              </w:p>
            </w:tc>
            <w:tc>
              <w:tcPr>
                <w:tcW w:w="7228" w:type="dxa"/>
              </w:tcPr>
              <w:p w14:paraId="6C6D9807" w14:textId="77777777" w:rsidR="007130D2" w:rsidRDefault="00F53E99">
                <w:pPr>
                  <w:numPr>
                    <w:ilvl w:val="0"/>
                    <w:numId w:val="22"/>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Полное описание возможных путей решения проблемы обозначенной заказчиком проекта, в том числе сравнения по критериям достижимости, ресурсов потраченных, результатов полученных и других, с применением методов многофакторного анализа </w:t>
                </w:r>
                <w:r>
                  <w:rPr>
                    <w:rFonts w:ascii="Times New Roman" w:eastAsia="Times New Roman" w:hAnsi="Times New Roman" w:cs="Times New Roman"/>
                    <w:b/>
                    <w:sz w:val="26"/>
                    <w:szCs w:val="26"/>
                  </w:rPr>
                  <w:t>(отлично)</w:t>
                </w:r>
                <w:r>
                  <w:rPr>
                    <w:rFonts w:ascii="Times New Roman" w:eastAsia="Times New Roman" w:hAnsi="Times New Roman" w:cs="Times New Roman"/>
                    <w:sz w:val="26"/>
                    <w:szCs w:val="26"/>
                  </w:rPr>
                  <w:t xml:space="preserve">. </w:t>
                </w:r>
              </w:p>
              <w:p w14:paraId="436E30AA" w14:textId="77777777" w:rsidR="007130D2" w:rsidRDefault="00F53E99">
                <w:pPr>
                  <w:numPr>
                    <w:ilvl w:val="0"/>
                    <w:numId w:val="22"/>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Описание возможных путей решения проблемы обозначенной заказчиком проекта без проведения сравнительного анализа </w:t>
                </w:r>
                <w:r>
                  <w:rPr>
                    <w:rFonts w:ascii="Times New Roman" w:eastAsia="Times New Roman" w:hAnsi="Times New Roman" w:cs="Times New Roman"/>
                    <w:b/>
                    <w:sz w:val="26"/>
                    <w:szCs w:val="26"/>
                  </w:rPr>
                  <w:t>(хорошо)</w:t>
                </w:r>
                <w:r>
                  <w:rPr>
                    <w:rFonts w:ascii="Times New Roman" w:eastAsia="Times New Roman" w:hAnsi="Times New Roman" w:cs="Times New Roman"/>
                    <w:sz w:val="26"/>
                    <w:szCs w:val="26"/>
                  </w:rPr>
                  <w:t>.</w:t>
                </w:r>
              </w:p>
              <w:p w14:paraId="754DC7CA" w14:textId="77777777" w:rsidR="007130D2" w:rsidRDefault="00F53E99">
                <w:pPr>
                  <w:numPr>
                    <w:ilvl w:val="0"/>
                    <w:numId w:val="22"/>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Отсутствие описание альтернативных способов решения поставленной заказчиком задачи (</w:t>
                </w:r>
                <w:r>
                  <w:rPr>
                    <w:rFonts w:ascii="Times New Roman" w:eastAsia="Times New Roman" w:hAnsi="Times New Roman" w:cs="Times New Roman"/>
                    <w:b/>
                    <w:sz w:val="26"/>
                    <w:szCs w:val="26"/>
                  </w:rPr>
                  <w:t>не выше удовлетворительно)</w:t>
                </w:r>
              </w:p>
            </w:tc>
          </w:tr>
          <w:tr w:rsidR="007130D2" w14:paraId="30AE335B" w14:textId="77777777">
            <w:tc>
              <w:tcPr>
                <w:tcW w:w="2343" w:type="dxa"/>
              </w:tcPr>
              <w:p w14:paraId="64D93F07"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оптимального пути решения поставленной заказчиком задачи</w:t>
                </w:r>
              </w:p>
            </w:tc>
            <w:tc>
              <w:tcPr>
                <w:tcW w:w="7228" w:type="dxa"/>
              </w:tcPr>
              <w:p w14:paraId="7D53E0AE" w14:textId="77777777" w:rsidR="007130D2" w:rsidRDefault="00F53E99">
                <w:pPr>
                  <w:numPr>
                    <w:ilvl w:val="0"/>
                    <w:numId w:val="19"/>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Подробное описание решения поставленной задачи, которое включает в себя алгоритм реализации, в том числе функциональное распределение, сферы ответственности, ресурсы необходимые для реализации, ожидаемые результаты и методы их оценки (количественные или качественные), анализ рисков реализации данного решения для заказчика  </w:t>
                </w:r>
                <w:r>
                  <w:rPr>
                    <w:rFonts w:ascii="Times New Roman" w:eastAsia="Times New Roman" w:hAnsi="Times New Roman" w:cs="Times New Roman"/>
                    <w:b/>
                    <w:sz w:val="26"/>
                    <w:szCs w:val="26"/>
                  </w:rPr>
                  <w:t>(отлично)</w:t>
                </w:r>
              </w:p>
              <w:p w14:paraId="15DF7E0E" w14:textId="77777777" w:rsidR="007130D2" w:rsidRDefault="00F53E99">
                <w:pPr>
                  <w:numPr>
                    <w:ilvl w:val="0"/>
                    <w:numId w:val="19"/>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Частичное или отсутствие одного из пунктов в описании решения поставленной задачи, которое  включает в себя алгоритм реализации, в том числе функциональное распределение, сферы ответственности, ресурсы необходимые для реализации, ожидаемые результаты и методы их оценки (количественные или качественные), анализ рисков реализации данного решения для заказчика </w:t>
                </w:r>
                <w:r>
                  <w:rPr>
                    <w:rFonts w:ascii="Times New Roman" w:eastAsia="Times New Roman" w:hAnsi="Times New Roman" w:cs="Times New Roman"/>
                    <w:b/>
                    <w:sz w:val="26"/>
                    <w:szCs w:val="26"/>
                  </w:rPr>
                  <w:t>(хорошо)</w:t>
                </w:r>
                <w:r>
                  <w:rPr>
                    <w:rFonts w:ascii="Times New Roman" w:eastAsia="Times New Roman" w:hAnsi="Times New Roman" w:cs="Times New Roman"/>
                    <w:sz w:val="26"/>
                    <w:szCs w:val="26"/>
                  </w:rPr>
                  <w:t>.</w:t>
                </w:r>
              </w:p>
              <w:p w14:paraId="39F3A8E4" w14:textId="77777777" w:rsidR="007130D2" w:rsidRDefault="00F53E99">
                <w:pPr>
                  <w:numPr>
                    <w:ilvl w:val="0"/>
                    <w:numId w:val="19"/>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Отсутствие более одного пункта в описании решения поставленной задачи. которое  включает в себя алгоритм реализации, в том числе функциональное распределение, сферы ответственности, ресурсы необходимые для реализации, ожидаемые результаты и методы их оценки (количественные или качественные), анализ рисков реализации данного решения для заказчика (</w:t>
                </w:r>
                <w:r>
                  <w:rPr>
                    <w:rFonts w:ascii="Times New Roman" w:eastAsia="Times New Roman" w:hAnsi="Times New Roman" w:cs="Times New Roman"/>
                    <w:b/>
                    <w:sz w:val="26"/>
                    <w:szCs w:val="26"/>
                  </w:rPr>
                  <w:t>не выше удовлетворительно)</w:t>
                </w:r>
              </w:p>
              <w:p w14:paraId="53A30972" w14:textId="77777777" w:rsidR="007130D2" w:rsidRDefault="007130D2">
                <w:pPr>
                  <w:spacing w:after="200"/>
                  <w:ind w:left="720"/>
                  <w:rPr>
                    <w:rFonts w:ascii="Times New Roman" w:eastAsia="Times New Roman" w:hAnsi="Times New Roman" w:cs="Times New Roman"/>
                    <w:sz w:val="26"/>
                    <w:szCs w:val="26"/>
                  </w:rPr>
                </w:pPr>
              </w:p>
            </w:tc>
          </w:tr>
          <w:tr w:rsidR="007130D2" w14:paraId="66A90656" w14:textId="77777777">
            <w:tc>
              <w:tcPr>
                <w:tcW w:w="2343" w:type="dxa"/>
              </w:tcPr>
              <w:p w14:paraId="25F4F4D7"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Оценка эффективности предлагаемого решения</w:t>
                </w:r>
              </w:p>
            </w:tc>
            <w:tc>
              <w:tcPr>
                <w:tcW w:w="7228" w:type="dxa"/>
              </w:tcPr>
              <w:p w14:paraId="41619A39" w14:textId="77777777" w:rsidR="007130D2" w:rsidRDefault="00F53E99">
                <w:pPr>
                  <w:numPr>
                    <w:ilvl w:val="0"/>
                    <w:numId w:val="18"/>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Проведение анализа эффективности (коммерческой, управленческой, социальной, экологической и т..п. в зависимости от поставленной задачи) предлагаемого решения проблемы заказчика. </w:t>
                </w:r>
                <w:r>
                  <w:rPr>
                    <w:rFonts w:ascii="Times New Roman" w:eastAsia="Times New Roman" w:hAnsi="Times New Roman" w:cs="Times New Roman"/>
                    <w:b/>
                    <w:sz w:val="26"/>
                    <w:szCs w:val="26"/>
                  </w:rPr>
                  <w:t>(отлично\хорошо)</w:t>
                </w:r>
              </w:p>
              <w:p w14:paraId="5866466F" w14:textId="77777777" w:rsidR="007130D2" w:rsidRDefault="00F53E99">
                <w:pPr>
                  <w:numPr>
                    <w:ilvl w:val="0"/>
                    <w:numId w:val="18"/>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Отсутствие анализа эффективности (коммерческой, управленческой, социальной, экологической и т..п. в зависимости от поставленной задачи) предлагаемого решения проблемы заказчика. </w:t>
                </w:r>
                <w:r>
                  <w:rPr>
                    <w:rFonts w:ascii="Times New Roman" w:eastAsia="Times New Roman" w:hAnsi="Times New Roman" w:cs="Times New Roman"/>
                    <w:b/>
                    <w:sz w:val="26"/>
                    <w:szCs w:val="26"/>
                  </w:rPr>
                  <w:t>(не выше удовлетворительно)</w:t>
                </w:r>
              </w:p>
            </w:tc>
          </w:tr>
        </w:tbl>
      </w:sdtContent>
    </w:sdt>
    <w:p w14:paraId="7D64EE4D" w14:textId="77777777" w:rsidR="007130D2" w:rsidRDefault="007130D2">
      <w:pPr>
        <w:tabs>
          <w:tab w:val="left" w:pos="5560"/>
        </w:tabs>
        <w:spacing w:after="200"/>
        <w:jc w:val="right"/>
        <w:rPr>
          <w:rFonts w:ascii="Times New Roman" w:eastAsia="Times New Roman" w:hAnsi="Times New Roman" w:cs="Times New Roman"/>
          <w:sz w:val="26"/>
          <w:szCs w:val="26"/>
        </w:rPr>
      </w:pPr>
    </w:p>
    <w:p w14:paraId="06DF5BE5" w14:textId="77777777" w:rsidR="00810F7B" w:rsidRDefault="00F53E99">
      <w:pPr>
        <w:tabs>
          <w:tab w:val="left" w:pos="5560"/>
        </w:tabs>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СТРУКТУРА </w:t>
      </w:r>
      <w:r w:rsidR="00810F7B">
        <w:rPr>
          <w:rFonts w:ascii="Times New Roman" w:eastAsia="Times New Roman" w:hAnsi="Times New Roman" w:cs="Times New Roman"/>
          <w:b/>
          <w:sz w:val="26"/>
          <w:szCs w:val="26"/>
        </w:rPr>
        <w:t>ИССЛЕДОВАТЕЛЬСКОГО ПРОЕКТА</w:t>
      </w:r>
      <w:r>
        <w:rPr>
          <w:rFonts w:ascii="Times New Roman" w:eastAsia="Times New Roman" w:hAnsi="Times New Roman" w:cs="Times New Roman"/>
          <w:b/>
          <w:sz w:val="26"/>
          <w:szCs w:val="26"/>
        </w:rPr>
        <w:t xml:space="preserve"> </w:t>
      </w:r>
    </w:p>
    <w:p w14:paraId="2416F0BE" w14:textId="463553DF" w:rsidR="007130D2" w:rsidRDefault="00F53E99">
      <w:pPr>
        <w:tabs>
          <w:tab w:val="left" w:pos="5560"/>
        </w:tabs>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(для проектов 2 курса)</w:t>
      </w:r>
    </w:p>
    <w:sdt>
      <w:sdtPr>
        <w:tag w:val="goog_rdk_4"/>
        <w:id w:val="-2137165281"/>
        <w:lock w:val="contentLocked"/>
      </w:sdtPr>
      <w:sdtEndPr/>
      <w:sdtContent>
        <w:tbl>
          <w:tblPr>
            <w:tblStyle w:val="afff3"/>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786"/>
          </w:tblGrid>
          <w:tr w:rsidR="007130D2" w14:paraId="0AB8449A" w14:textId="77777777">
            <w:tc>
              <w:tcPr>
                <w:tcW w:w="4785" w:type="dxa"/>
              </w:tcPr>
              <w:p w14:paraId="1F1E6ABD" w14:textId="77777777" w:rsidR="007130D2" w:rsidRDefault="00F53E99">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Наименование раздела</w:t>
                </w:r>
              </w:p>
            </w:tc>
            <w:tc>
              <w:tcPr>
                <w:tcW w:w="4786" w:type="dxa"/>
              </w:tcPr>
              <w:p w14:paraId="6CF19399" w14:textId="77777777" w:rsidR="007130D2" w:rsidRDefault="00F53E99">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Содержание раздела</w:t>
                </w:r>
              </w:p>
            </w:tc>
          </w:tr>
          <w:tr w:rsidR="007130D2" w14:paraId="124E36C7" w14:textId="77777777">
            <w:tc>
              <w:tcPr>
                <w:tcW w:w="4785" w:type="dxa"/>
              </w:tcPr>
              <w:p w14:paraId="5A2C90B3"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Введение </w:t>
                </w:r>
              </w:p>
              <w:p w14:paraId="7AB80B2D" w14:textId="77777777" w:rsidR="007130D2" w:rsidRDefault="007130D2">
                <w:pPr>
                  <w:spacing w:after="200"/>
                  <w:rPr>
                    <w:rFonts w:ascii="Times New Roman" w:eastAsia="Times New Roman" w:hAnsi="Times New Roman" w:cs="Times New Roman"/>
                    <w:sz w:val="26"/>
                    <w:szCs w:val="26"/>
                  </w:rPr>
                </w:pPr>
              </w:p>
              <w:p w14:paraId="0191A9A0" w14:textId="77777777" w:rsidR="007130D2" w:rsidRDefault="007130D2">
                <w:pPr>
                  <w:spacing w:line="240" w:lineRule="auto"/>
                  <w:ind w:left="720" w:right="-142"/>
                  <w:jc w:val="both"/>
                  <w:rPr>
                    <w:rFonts w:ascii="Times New Roman" w:eastAsia="Times New Roman" w:hAnsi="Times New Roman" w:cs="Times New Roman"/>
                    <w:sz w:val="26"/>
                    <w:szCs w:val="26"/>
                  </w:rPr>
                </w:pPr>
              </w:p>
            </w:tc>
            <w:tc>
              <w:tcPr>
                <w:tcW w:w="4786" w:type="dxa"/>
              </w:tcPr>
              <w:p w14:paraId="4C24FE5F"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Формулировка целей, задач, актуальности, объекта, предмета, методов исследования</w:t>
                </w:r>
              </w:p>
              <w:p w14:paraId="423F5289" w14:textId="77777777" w:rsidR="007130D2" w:rsidRDefault="007130D2">
                <w:pPr>
                  <w:spacing w:after="200"/>
                  <w:rPr>
                    <w:rFonts w:ascii="Times New Roman" w:eastAsia="Times New Roman" w:hAnsi="Times New Roman" w:cs="Times New Roman"/>
                    <w:sz w:val="26"/>
                    <w:szCs w:val="26"/>
                  </w:rPr>
                </w:pPr>
              </w:p>
            </w:tc>
          </w:tr>
          <w:tr w:rsidR="007130D2" w14:paraId="70C4A3DB" w14:textId="77777777">
            <w:tc>
              <w:tcPr>
                <w:tcW w:w="4785" w:type="dxa"/>
              </w:tcPr>
              <w:p w14:paraId="5D981E13" w14:textId="77777777" w:rsidR="007130D2" w:rsidRDefault="00F53E99">
                <w:pPr>
                  <w:spacing w:line="240" w:lineRule="auto"/>
                  <w:ind w:right="-142"/>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t>Описание существующих исследований по теме проекта, формулировка гипотез</w:t>
                </w:r>
              </w:p>
            </w:tc>
            <w:tc>
              <w:tcPr>
                <w:tcW w:w="4786" w:type="dxa"/>
              </w:tcPr>
              <w:p w14:paraId="2FC69811"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Критический анализ существующих</w:t>
                </w:r>
                <w:r>
                  <w:rPr>
                    <w:rFonts w:ascii="Times New Roman" w:eastAsia="Times New Roman" w:hAnsi="Times New Roman" w:cs="Times New Roman"/>
                    <w:sz w:val="24"/>
                    <w:szCs w:val="24"/>
                  </w:rPr>
                  <w:t xml:space="preserve"> исследований по теме проекта, с последующей формулировкой гипотез исследования данного проекта</w:t>
                </w:r>
              </w:p>
            </w:tc>
          </w:tr>
          <w:tr w:rsidR="007130D2" w14:paraId="1403E17F" w14:textId="77777777">
            <w:tc>
              <w:tcPr>
                <w:tcW w:w="4785" w:type="dxa"/>
              </w:tcPr>
              <w:p w14:paraId="42CF070A"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Сбор и анализ базы данных исследования</w:t>
                </w:r>
              </w:p>
            </w:tc>
            <w:tc>
              <w:tcPr>
                <w:tcW w:w="4786" w:type="dxa"/>
              </w:tcPr>
              <w:p w14:paraId="1B4DD57D"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процедуры сбора данных для проведения исследования, описание проводимых расчетов, построения анкет для опроса респондентов и т.п.</w:t>
                </w:r>
              </w:p>
            </w:tc>
          </w:tr>
          <w:tr w:rsidR="007130D2" w14:paraId="37D042AF" w14:textId="77777777">
            <w:tc>
              <w:tcPr>
                <w:tcW w:w="4785" w:type="dxa"/>
              </w:tcPr>
              <w:p w14:paraId="73EE8ABE"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Выводы исследование</w:t>
                </w:r>
              </w:p>
            </w:tc>
            <w:tc>
              <w:tcPr>
                <w:tcW w:w="4786" w:type="dxa"/>
              </w:tcPr>
              <w:p w14:paraId="214D916A"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полученных результатов, подтверждение или опровержение ранее сформулированных гипотез.</w:t>
                </w:r>
              </w:p>
            </w:tc>
          </w:tr>
        </w:tbl>
      </w:sdtContent>
    </w:sdt>
    <w:p w14:paraId="4B9B0FBC" w14:textId="77777777" w:rsidR="007130D2" w:rsidRDefault="00F53E99">
      <w:pPr>
        <w:spacing w:after="200"/>
        <w:ind w:firstLine="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 вводной встрече руководитель проекта информирует студентов о критериях оценивания каждого элемента структуры проекта, особенностях подготовки каждого их элементов.</w:t>
      </w:r>
    </w:p>
    <w:p w14:paraId="16B7892C" w14:textId="433F5A18" w:rsidR="007130D2" w:rsidRDefault="00F53E99">
      <w:pPr>
        <w:spacing w:after="200"/>
        <w:ind w:firstLine="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Содержание разделов проекта может руководителем проекта </w:t>
      </w:r>
      <w:r w:rsidR="00810F7B">
        <w:rPr>
          <w:rFonts w:ascii="Times New Roman" w:eastAsia="Times New Roman" w:hAnsi="Times New Roman" w:cs="Times New Roman"/>
          <w:sz w:val="26"/>
          <w:szCs w:val="26"/>
        </w:rPr>
        <w:t>корректироваться в</w:t>
      </w:r>
      <w:r>
        <w:rPr>
          <w:rFonts w:ascii="Times New Roman" w:eastAsia="Times New Roman" w:hAnsi="Times New Roman" w:cs="Times New Roman"/>
          <w:sz w:val="26"/>
          <w:szCs w:val="26"/>
        </w:rPr>
        <w:t xml:space="preserve"> </w:t>
      </w:r>
      <w:r w:rsidR="00810F7B">
        <w:rPr>
          <w:rFonts w:ascii="Times New Roman" w:eastAsia="Times New Roman" w:hAnsi="Times New Roman" w:cs="Times New Roman"/>
          <w:sz w:val="26"/>
          <w:szCs w:val="26"/>
        </w:rPr>
        <w:t>соответствии с</w:t>
      </w:r>
      <w:r>
        <w:rPr>
          <w:rFonts w:ascii="Times New Roman" w:eastAsia="Times New Roman" w:hAnsi="Times New Roman" w:cs="Times New Roman"/>
          <w:sz w:val="26"/>
          <w:szCs w:val="26"/>
        </w:rPr>
        <w:t xml:space="preserve"> целями и задачами, </w:t>
      </w:r>
      <w:r w:rsidR="00810F7B">
        <w:rPr>
          <w:rFonts w:ascii="Times New Roman" w:eastAsia="Times New Roman" w:hAnsi="Times New Roman" w:cs="Times New Roman"/>
          <w:sz w:val="26"/>
          <w:szCs w:val="26"/>
        </w:rPr>
        <w:t>поставленными заказчиком</w:t>
      </w:r>
      <w:r>
        <w:rPr>
          <w:rFonts w:ascii="Times New Roman" w:eastAsia="Times New Roman" w:hAnsi="Times New Roman" w:cs="Times New Roman"/>
          <w:sz w:val="26"/>
          <w:szCs w:val="26"/>
        </w:rPr>
        <w:t xml:space="preserve"> проекта при соблюдении </w:t>
      </w:r>
      <w:r w:rsidR="00810F7B">
        <w:rPr>
          <w:rFonts w:ascii="Times New Roman" w:eastAsia="Times New Roman" w:hAnsi="Times New Roman" w:cs="Times New Roman"/>
          <w:sz w:val="26"/>
          <w:szCs w:val="26"/>
        </w:rPr>
        <w:t>обязательного условия наличия</w:t>
      </w:r>
      <w:r>
        <w:rPr>
          <w:rFonts w:ascii="Times New Roman" w:eastAsia="Times New Roman" w:hAnsi="Times New Roman" w:cs="Times New Roman"/>
          <w:sz w:val="26"/>
          <w:szCs w:val="26"/>
        </w:rPr>
        <w:t xml:space="preserve"> данного </w:t>
      </w:r>
      <w:r w:rsidR="00810F7B">
        <w:rPr>
          <w:rFonts w:ascii="Times New Roman" w:eastAsia="Times New Roman" w:hAnsi="Times New Roman" w:cs="Times New Roman"/>
          <w:sz w:val="26"/>
          <w:szCs w:val="26"/>
        </w:rPr>
        <w:t>раздела и сохранении</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lastRenderedPageBreak/>
        <w:t>логического наполнения. В качестве примера оценка содержания может выглядеть следующим образом:</w:t>
      </w:r>
    </w:p>
    <w:sdt>
      <w:sdtPr>
        <w:tag w:val="goog_rdk_5"/>
        <w:id w:val="1794407892"/>
        <w:lock w:val="contentLocked"/>
      </w:sdtPr>
      <w:sdtEndPr/>
      <w:sdtContent>
        <w:tbl>
          <w:tblPr>
            <w:tblStyle w:val="afff4"/>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3"/>
            <w:gridCol w:w="7228"/>
          </w:tblGrid>
          <w:tr w:rsidR="007130D2" w14:paraId="5C09FCAD" w14:textId="77777777">
            <w:tc>
              <w:tcPr>
                <w:tcW w:w="2343" w:type="dxa"/>
              </w:tcPr>
              <w:p w14:paraId="1A1629B7" w14:textId="77777777" w:rsidR="007130D2" w:rsidRDefault="00F53E99">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Наименование раздела</w:t>
                </w:r>
              </w:p>
            </w:tc>
            <w:tc>
              <w:tcPr>
                <w:tcW w:w="7228" w:type="dxa"/>
              </w:tcPr>
              <w:p w14:paraId="5F4B04F4" w14:textId="77777777" w:rsidR="007130D2" w:rsidRDefault="00F53E99">
                <w:pPr>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Оценка содержания</w:t>
                </w:r>
              </w:p>
            </w:tc>
          </w:tr>
          <w:tr w:rsidR="007130D2" w14:paraId="0C949A83" w14:textId="77777777">
            <w:tc>
              <w:tcPr>
                <w:tcW w:w="2343" w:type="dxa"/>
              </w:tcPr>
              <w:p w14:paraId="062F523E"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Введение </w:t>
                </w:r>
              </w:p>
              <w:p w14:paraId="6072BC62" w14:textId="77777777" w:rsidR="007130D2" w:rsidRDefault="007130D2">
                <w:pPr>
                  <w:spacing w:after="200"/>
                  <w:rPr>
                    <w:rFonts w:ascii="Times New Roman" w:eastAsia="Times New Roman" w:hAnsi="Times New Roman" w:cs="Times New Roman"/>
                    <w:sz w:val="26"/>
                    <w:szCs w:val="26"/>
                  </w:rPr>
                </w:pPr>
              </w:p>
              <w:p w14:paraId="2CB1EDB8" w14:textId="77777777" w:rsidR="007130D2" w:rsidRDefault="007130D2">
                <w:pPr>
                  <w:spacing w:line="240" w:lineRule="auto"/>
                  <w:ind w:left="720" w:right="-142"/>
                  <w:jc w:val="both"/>
                  <w:rPr>
                    <w:rFonts w:ascii="Times New Roman" w:eastAsia="Times New Roman" w:hAnsi="Times New Roman" w:cs="Times New Roman"/>
                    <w:sz w:val="26"/>
                    <w:szCs w:val="26"/>
                  </w:rPr>
                </w:pPr>
              </w:p>
            </w:tc>
            <w:tc>
              <w:tcPr>
                <w:tcW w:w="7228" w:type="dxa"/>
              </w:tcPr>
              <w:p w14:paraId="40F977D2" w14:textId="77777777" w:rsidR="007130D2" w:rsidRDefault="00F53E99">
                <w:pPr>
                  <w:numPr>
                    <w:ilvl w:val="0"/>
                    <w:numId w:val="17"/>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Четкая формулировка целей, задач, актуальности, объекта, предмета, методов исследования </w:t>
                </w:r>
                <w:r>
                  <w:rPr>
                    <w:rFonts w:ascii="Times New Roman" w:eastAsia="Times New Roman" w:hAnsi="Times New Roman" w:cs="Times New Roman"/>
                    <w:b/>
                    <w:sz w:val="26"/>
                    <w:szCs w:val="26"/>
                  </w:rPr>
                  <w:t>(отлично\хорошо)</w:t>
                </w:r>
              </w:p>
              <w:p w14:paraId="3D76942C" w14:textId="77777777" w:rsidR="007130D2" w:rsidRDefault="00F53E99">
                <w:pPr>
                  <w:numPr>
                    <w:ilvl w:val="0"/>
                    <w:numId w:val="17"/>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Отсутствие одного из разделов: формулировка целей, задач, актуальности, объекта, предмета, методов исследования </w:t>
                </w:r>
                <w:r>
                  <w:rPr>
                    <w:rFonts w:ascii="Times New Roman" w:eastAsia="Times New Roman" w:hAnsi="Times New Roman" w:cs="Times New Roman"/>
                    <w:b/>
                    <w:sz w:val="26"/>
                    <w:szCs w:val="26"/>
                  </w:rPr>
                  <w:t xml:space="preserve"> ( не выше удовлетворительно)</w:t>
                </w:r>
              </w:p>
              <w:p w14:paraId="091F3082" w14:textId="77777777" w:rsidR="007130D2" w:rsidRDefault="007130D2">
                <w:pPr>
                  <w:spacing w:after="200"/>
                  <w:rPr>
                    <w:rFonts w:ascii="Times New Roman" w:eastAsia="Times New Roman" w:hAnsi="Times New Roman" w:cs="Times New Roman"/>
                    <w:sz w:val="26"/>
                    <w:szCs w:val="26"/>
                  </w:rPr>
                </w:pPr>
              </w:p>
            </w:tc>
          </w:tr>
          <w:tr w:rsidR="007130D2" w14:paraId="4ED52EFD" w14:textId="77777777">
            <w:tc>
              <w:tcPr>
                <w:tcW w:w="2343" w:type="dxa"/>
              </w:tcPr>
              <w:p w14:paraId="3BF8384E" w14:textId="77777777" w:rsidR="007130D2" w:rsidRDefault="00F53E99">
                <w:pPr>
                  <w:spacing w:line="240" w:lineRule="auto"/>
                  <w:ind w:right="-142"/>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t>Описание существующих исследований по теме проекта, формулировка гипотез</w:t>
                </w:r>
              </w:p>
            </w:tc>
            <w:tc>
              <w:tcPr>
                <w:tcW w:w="7228" w:type="dxa"/>
              </w:tcPr>
              <w:p w14:paraId="3C94E253" w14:textId="77777777" w:rsidR="007130D2" w:rsidRDefault="00F53E99">
                <w:pPr>
                  <w:numPr>
                    <w:ilvl w:val="0"/>
                    <w:numId w:val="22"/>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Глубокий критический анализ существующих</w:t>
                </w:r>
                <w:r>
                  <w:rPr>
                    <w:rFonts w:ascii="Times New Roman" w:eastAsia="Times New Roman" w:hAnsi="Times New Roman" w:cs="Times New Roman"/>
                    <w:sz w:val="24"/>
                    <w:szCs w:val="24"/>
                  </w:rPr>
                  <w:t xml:space="preserve"> исследований по теме проекта, как зарубежных. так и отечественных (не менее 20 источников) , с последующей формулировкой гипотез исследования данного проекта </w:t>
                </w:r>
                <w:r>
                  <w:rPr>
                    <w:rFonts w:ascii="Times New Roman" w:eastAsia="Times New Roman" w:hAnsi="Times New Roman" w:cs="Times New Roman"/>
                    <w:b/>
                    <w:sz w:val="26"/>
                    <w:szCs w:val="26"/>
                  </w:rPr>
                  <w:t>(отлично\хорошо)</w:t>
                </w:r>
              </w:p>
              <w:p w14:paraId="36BB69C3" w14:textId="77777777" w:rsidR="007130D2" w:rsidRDefault="00F53E99">
                <w:pPr>
                  <w:numPr>
                    <w:ilvl w:val="0"/>
                    <w:numId w:val="22"/>
                  </w:numPr>
                  <w:spacing w:after="200"/>
                  <w:rPr>
                    <w:rFonts w:ascii="Times New Roman" w:eastAsia="Times New Roman" w:hAnsi="Times New Roman" w:cs="Times New Roman"/>
                    <w:sz w:val="24"/>
                    <w:szCs w:val="24"/>
                  </w:rPr>
                </w:pPr>
                <w:r>
                  <w:rPr>
                    <w:rFonts w:ascii="Times New Roman" w:eastAsia="Times New Roman" w:hAnsi="Times New Roman" w:cs="Times New Roman"/>
                    <w:sz w:val="26"/>
                    <w:szCs w:val="26"/>
                  </w:rPr>
                  <w:t>Неполный или отсутствие критического анализа существующих</w:t>
                </w:r>
                <w:r>
                  <w:rPr>
                    <w:rFonts w:ascii="Times New Roman" w:eastAsia="Times New Roman" w:hAnsi="Times New Roman" w:cs="Times New Roman"/>
                    <w:sz w:val="24"/>
                    <w:szCs w:val="24"/>
                  </w:rPr>
                  <w:t xml:space="preserve"> исследований по теме проекта, как зарубежных. так и отечественных ( менее 10 источников) , с последующей формулировкой гипотез исследования данного проекта </w:t>
                </w:r>
                <w:r>
                  <w:rPr>
                    <w:rFonts w:ascii="Times New Roman" w:eastAsia="Times New Roman" w:hAnsi="Times New Roman" w:cs="Times New Roman"/>
                    <w:b/>
                    <w:sz w:val="24"/>
                    <w:szCs w:val="24"/>
                  </w:rPr>
                  <w:t>(не выше удовлетворительно)</w:t>
                </w:r>
              </w:p>
            </w:tc>
          </w:tr>
          <w:tr w:rsidR="007130D2" w14:paraId="61AC2EF3" w14:textId="77777777">
            <w:tc>
              <w:tcPr>
                <w:tcW w:w="2343" w:type="dxa"/>
              </w:tcPr>
              <w:p w14:paraId="63786EE2"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Сбор и анализ базы данных исследования</w:t>
                </w:r>
              </w:p>
            </w:tc>
            <w:tc>
              <w:tcPr>
                <w:tcW w:w="7228" w:type="dxa"/>
              </w:tcPr>
              <w:p w14:paraId="1E42BF2D" w14:textId="77777777" w:rsidR="007130D2" w:rsidRDefault="00F53E99">
                <w:pPr>
                  <w:numPr>
                    <w:ilvl w:val="0"/>
                    <w:numId w:val="23"/>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Описание процедуры сбора данных для проведения исследования, описание проводимых расчетов, построения анкет для опроса респондентов и т.п. </w:t>
                </w:r>
                <w:r>
                  <w:rPr>
                    <w:rFonts w:ascii="Times New Roman" w:eastAsia="Times New Roman" w:hAnsi="Times New Roman" w:cs="Times New Roman"/>
                    <w:b/>
                    <w:sz w:val="26"/>
                    <w:szCs w:val="26"/>
                  </w:rPr>
                  <w:t>(отлично\хорошо)</w:t>
                </w:r>
              </w:p>
              <w:p w14:paraId="01ACEA7B" w14:textId="77777777" w:rsidR="007130D2" w:rsidRDefault="00F53E99">
                <w:pPr>
                  <w:numPr>
                    <w:ilvl w:val="0"/>
                    <w:numId w:val="23"/>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Отсутствие описания процедуры сбора данных для проведения исследования, описание проводимых расчетов, построения анкет для опроса респондентов и т.п. </w:t>
                </w:r>
                <w:r>
                  <w:rPr>
                    <w:rFonts w:ascii="Times New Roman" w:eastAsia="Times New Roman" w:hAnsi="Times New Roman" w:cs="Times New Roman"/>
                    <w:b/>
                    <w:sz w:val="24"/>
                    <w:szCs w:val="24"/>
                  </w:rPr>
                  <w:t>(не выше удовлетворительно)</w:t>
                </w:r>
              </w:p>
            </w:tc>
          </w:tr>
          <w:tr w:rsidR="007130D2" w14:paraId="0AF474D1" w14:textId="77777777">
            <w:tc>
              <w:tcPr>
                <w:tcW w:w="2343" w:type="dxa"/>
              </w:tcPr>
              <w:p w14:paraId="2591F7F3"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Выводы исследование</w:t>
                </w:r>
              </w:p>
            </w:tc>
            <w:tc>
              <w:tcPr>
                <w:tcW w:w="7228" w:type="dxa"/>
              </w:tcPr>
              <w:p w14:paraId="6BE1DD52" w14:textId="77777777" w:rsidR="007130D2" w:rsidRDefault="00F53E99">
                <w:pPr>
                  <w:numPr>
                    <w:ilvl w:val="0"/>
                    <w:numId w:val="18"/>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полученных результатов, подтверждение или опровержение ранее сформулированных гипотез.</w:t>
                </w:r>
                <w:r>
                  <w:rPr>
                    <w:rFonts w:ascii="Times New Roman" w:eastAsia="Times New Roman" w:hAnsi="Times New Roman" w:cs="Times New Roman"/>
                    <w:b/>
                    <w:sz w:val="26"/>
                    <w:szCs w:val="26"/>
                  </w:rPr>
                  <w:t>(отлично\хорошо)</w:t>
                </w:r>
              </w:p>
              <w:p w14:paraId="52F48DE5" w14:textId="77777777" w:rsidR="007130D2" w:rsidRDefault="00F53E99">
                <w:pPr>
                  <w:numPr>
                    <w:ilvl w:val="0"/>
                    <w:numId w:val="18"/>
                  </w:numPr>
                  <w:spacing w:after="20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Отсутствие описания полученных результатов, подтверждение или опровержение ранее сформулированных гипотез. </w:t>
                </w:r>
                <w:r>
                  <w:rPr>
                    <w:rFonts w:ascii="Times New Roman" w:eastAsia="Times New Roman" w:hAnsi="Times New Roman" w:cs="Times New Roman"/>
                    <w:b/>
                    <w:sz w:val="24"/>
                    <w:szCs w:val="24"/>
                  </w:rPr>
                  <w:t>(не выше удовлетворительно)</w:t>
                </w:r>
              </w:p>
            </w:tc>
          </w:tr>
        </w:tbl>
      </w:sdtContent>
    </w:sdt>
    <w:p w14:paraId="77D5A3E2" w14:textId="46217886" w:rsidR="007130D2" w:rsidRPr="000877B5" w:rsidRDefault="00F53E99" w:rsidP="00623A42">
      <w:pPr>
        <w:ind w:right="567"/>
        <w:jc w:val="right"/>
        <w:rPr>
          <w:rFonts w:ascii="Times New Roman" w:eastAsia="Times New Roman" w:hAnsi="Times New Roman" w:cs="Times New Roman"/>
          <w:i/>
          <w:sz w:val="24"/>
          <w:szCs w:val="24"/>
          <w:lang w:val="ru-RU"/>
        </w:rPr>
      </w:pPr>
      <w:r>
        <w:rPr>
          <w:rFonts w:ascii="Times New Roman" w:eastAsia="Times New Roman" w:hAnsi="Times New Roman" w:cs="Times New Roman"/>
          <w:b/>
          <w:sz w:val="24"/>
          <w:szCs w:val="24"/>
        </w:rPr>
        <w:lastRenderedPageBreak/>
        <w:t xml:space="preserve">Приложение </w:t>
      </w:r>
      <w:r w:rsidR="000877B5">
        <w:rPr>
          <w:rFonts w:ascii="Times New Roman" w:eastAsia="Times New Roman" w:hAnsi="Times New Roman" w:cs="Times New Roman"/>
          <w:b/>
          <w:sz w:val="24"/>
          <w:szCs w:val="24"/>
          <w:lang w:val="ru-RU"/>
        </w:rPr>
        <w:t>4</w:t>
      </w:r>
    </w:p>
    <w:p w14:paraId="59FCFB74" w14:textId="77777777" w:rsidR="007130D2" w:rsidRDefault="007130D2">
      <w:pPr>
        <w:ind w:right="567"/>
        <w:jc w:val="right"/>
        <w:rPr>
          <w:rFonts w:ascii="Times New Roman" w:eastAsia="Times New Roman" w:hAnsi="Times New Roman" w:cs="Times New Roman"/>
          <w:i/>
          <w:sz w:val="24"/>
          <w:szCs w:val="24"/>
        </w:rPr>
      </w:pPr>
    </w:p>
    <w:p w14:paraId="59476FC6" w14:textId="77777777" w:rsidR="007130D2" w:rsidRDefault="00F53E99">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Титульный лист отчета по элементу практической подготовки</w:t>
      </w:r>
    </w:p>
    <w:p w14:paraId="2497E895" w14:textId="77777777" w:rsidR="007130D2" w:rsidRDefault="007130D2">
      <w:pPr>
        <w:tabs>
          <w:tab w:val="left" w:pos="10490"/>
        </w:tabs>
        <w:spacing w:line="240" w:lineRule="auto"/>
        <w:ind w:left="1134" w:right="567"/>
        <w:jc w:val="center"/>
        <w:rPr>
          <w:rFonts w:ascii="Times New Roman" w:eastAsia="Times New Roman" w:hAnsi="Times New Roman" w:cs="Times New Roman"/>
          <w:b/>
          <w:sz w:val="24"/>
          <w:szCs w:val="24"/>
        </w:rPr>
      </w:pPr>
    </w:p>
    <w:p w14:paraId="72C253F3" w14:textId="77777777" w:rsidR="007130D2" w:rsidRPr="00810F7B" w:rsidRDefault="00F53E99">
      <w:pPr>
        <w:spacing w:line="240" w:lineRule="auto"/>
        <w:ind w:right="567"/>
        <w:jc w:val="center"/>
        <w:rPr>
          <w:rFonts w:ascii="Times New Roman" w:eastAsia="Times New Roman" w:hAnsi="Times New Roman" w:cs="Times New Roman"/>
          <w:b/>
          <w:sz w:val="28"/>
          <w:szCs w:val="24"/>
        </w:rPr>
      </w:pPr>
      <w:r w:rsidRPr="00810F7B">
        <w:rPr>
          <w:rFonts w:ascii="Times New Roman" w:eastAsia="Times New Roman" w:hAnsi="Times New Roman" w:cs="Times New Roman"/>
          <w:b/>
          <w:sz w:val="28"/>
          <w:szCs w:val="24"/>
        </w:rPr>
        <w:t xml:space="preserve">Федеральное государственное автономное образовательное учреждение </w:t>
      </w:r>
    </w:p>
    <w:p w14:paraId="241B777B" w14:textId="77777777" w:rsidR="007130D2" w:rsidRPr="00810F7B" w:rsidRDefault="00F53E99">
      <w:pPr>
        <w:spacing w:line="240" w:lineRule="auto"/>
        <w:ind w:right="567"/>
        <w:jc w:val="center"/>
        <w:rPr>
          <w:rFonts w:ascii="Times New Roman" w:eastAsia="Times New Roman" w:hAnsi="Times New Roman" w:cs="Times New Roman"/>
          <w:b/>
          <w:sz w:val="28"/>
          <w:szCs w:val="24"/>
        </w:rPr>
      </w:pPr>
      <w:r w:rsidRPr="00810F7B">
        <w:rPr>
          <w:rFonts w:ascii="Times New Roman" w:eastAsia="Times New Roman" w:hAnsi="Times New Roman" w:cs="Times New Roman"/>
          <w:b/>
          <w:sz w:val="28"/>
          <w:szCs w:val="24"/>
        </w:rPr>
        <w:t>высшего образования</w:t>
      </w:r>
    </w:p>
    <w:p w14:paraId="4CC37A3B" w14:textId="77777777" w:rsidR="007130D2" w:rsidRPr="00810F7B" w:rsidRDefault="00F53E99">
      <w:pPr>
        <w:spacing w:line="240" w:lineRule="auto"/>
        <w:ind w:right="567"/>
        <w:jc w:val="center"/>
        <w:rPr>
          <w:rFonts w:ascii="Times New Roman" w:eastAsia="Times New Roman" w:hAnsi="Times New Roman" w:cs="Times New Roman"/>
          <w:b/>
          <w:sz w:val="28"/>
          <w:szCs w:val="24"/>
        </w:rPr>
      </w:pPr>
      <w:r w:rsidRPr="00810F7B">
        <w:rPr>
          <w:rFonts w:ascii="Times New Roman" w:eastAsia="Times New Roman" w:hAnsi="Times New Roman" w:cs="Times New Roman"/>
          <w:b/>
          <w:sz w:val="28"/>
          <w:szCs w:val="24"/>
        </w:rPr>
        <w:t>«Национальный исследовательский университет «Высшая школа экономики»</w:t>
      </w:r>
    </w:p>
    <w:p w14:paraId="02350D64" w14:textId="77777777" w:rsidR="007130D2" w:rsidRDefault="007130D2">
      <w:pPr>
        <w:spacing w:line="240" w:lineRule="auto"/>
        <w:ind w:right="567"/>
        <w:jc w:val="both"/>
        <w:rPr>
          <w:rFonts w:ascii="Times New Roman" w:eastAsia="Times New Roman" w:hAnsi="Times New Roman" w:cs="Times New Roman"/>
          <w:sz w:val="24"/>
          <w:szCs w:val="24"/>
        </w:rPr>
      </w:pPr>
    </w:p>
    <w:p w14:paraId="484F74A4" w14:textId="77777777" w:rsidR="007130D2" w:rsidRDefault="00F53E99">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Факультет_________________________</w:t>
      </w:r>
    </w:p>
    <w:p w14:paraId="2B3AA414" w14:textId="77777777" w:rsidR="007130D2" w:rsidRDefault="00F53E99">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w:t>
      </w:r>
    </w:p>
    <w:p w14:paraId="03B55E59" w14:textId="77777777" w:rsidR="007130D2" w:rsidRDefault="00F53E99">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(название ОП)</w:t>
      </w:r>
    </w:p>
    <w:p w14:paraId="5FF12FF5" w14:textId="77777777" w:rsidR="007130D2" w:rsidRDefault="00F53E99">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w:t>
      </w:r>
    </w:p>
    <w:p w14:paraId="42C9A99D" w14:textId="77777777" w:rsidR="007130D2" w:rsidRDefault="00F53E99">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(уровень образования)</w:t>
      </w:r>
    </w:p>
    <w:p w14:paraId="4D7CBD2F" w14:textId="77777777" w:rsidR="007130D2" w:rsidRDefault="00F53E99">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w:t>
      </w:r>
    </w:p>
    <w:p w14:paraId="4572830C" w14:textId="77777777" w:rsidR="007130D2" w:rsidRDefault="00F53E99">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(Профиль/ специализация (если есть)</w:t>
      </w:r>
    </w:p>
    <w:p w14:paraId="551A4E6E" w14:textId="77777777" w:rsidR="007130D2" w:rsidRDefault="007130D2">
      <w:pPr>
        <w:spacing w:line="240" w:lineRule="auto"/>
        <w:ind w:right="567"/>
        <w:rPr>
          <w:rFonts w:ascii="Times New Roman" w:eastAsia="Times New Roman" w:hAnsi="Times New Roman" w:cs="Times New Roman"/>
          <w:sz w:val="24"/>
          <w:szCs w:val="24"/>
        </w:rPr>
      </w:pPr>
    </w:p>
    <w:p w14:paraId="6D3FC174" w14:textId="77777777" w:rsidR="007130D2" w:rsidRDefault="00F53E99">
      <w:pPr>
        <w:spacing w:line="240" w:lineRule="auto"/>
        <w:ind w:right="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 Т Ч Е Т</w:t>
      </w:r>
    </w:p>
    <w:p w14:paraId="41ED63C5" w14:textId="77777777" w:rsidR="007130D2" w:rsidRDefault="00F53E99">
      <w:pPr>
        <w:spacing w:line="240" w:lineRule="auto"/>
        <w:ind w:right="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 </w:t>
      </w:r>
      <w:r>
        <w:rPr>
          <w:rFonts w:ascii="Times New Roman" w:eastAsia="Times New Roman" w:hAnsi="Times New Roman" w:cs="Times New Roman"/>
          <w:i/>
          <w:sz w:val="24"/>
          <w:szCs w:val="24"/>
          <w:u w:val="single"/>
        </w:rPr>
        <w:t>профессиональной / проектной / исследовательской</w:t>
      </w:r>
      <w:r>
        <w:rPr>
          <w:rFonts w:ascii="Times New Roman" w:eastAsia="Times New Roman" w:hAnsi="Times New Roman" w:cs="Times New Roman"/>
          <w:b/>
          <w:sz w:val="24"/>
          <w:szCs w:val="24"/>
        </w:rPr>
        <w:t xml:space="preserve"> практике</w:t>
      </w:r>
    </w:p>
    <w:p w14:paraId="4B19544F" w14:textId="77777777" w:rsidR="007130D2" w:rsidRDefault="00F53E99">
      <w:pPr>
        <w:spacing w:line="240" w:lineRule="auto"/>
        <w:ind w:right="567"/>
        <w:jc w:val="center"/>
        <w:rPr>
          <w:rFonts w:ascii="Times New Roman" w:eastAsia="Times New Roman" w:hAnsi="Times New Roman" w:cs="Times New Roman"/>
          <w:b/>
          <w:sz w:val="24"/>
          <w:szCs w:val="24"/>
        </w:rPr>
      </w:pPr>
      <w:r>
        <w:rPr>
          <w:rFonts w:ascii="Times New Roman" w:eastAsia="Times New Roman" w:hAnsi="Times New Roman" w:cs="Times New Roman"/>
          <w:i/>
          <w:sz w:val="24"/>
          <w:szCs w:val="24"/>
        </w:rPr>
        <w:t xml:space="preserve"> (указать вид практики)</w:t>
      </w:r>
    </w:p>
    <w:p w14:paraId="25C42913" w14:textId="77777777" w:rsidR="007130D2" w:rsidRDefault="00F53E99">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w:t>
      </w:r>
    </w:p>
    <w:p w14:paraId="71689797" w14:textId="77777777" w:rsidR="007130D2" w:rsidRDefault="00F53E99">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(тип практики (наименование ЭПП</w:t>
      </w:r>
      <w:r>
        <w:rPr>
          <w:rFonts w:ascii="Times New Roman" w:eastAsia="Times New Roman" w:hAnsi="Times New Roman" w:cs="Times New Roman"/>
          <w:i/>
          <w:sz w:val="24"/>
          <w:szCs w:val="24"/>
          <w:vertAlign w:val="superscript"/>
        </w:rPr>
        <w:footnoteReference w:id="5"/>
      </w:r>
      <w:r>
        <w:rPr>
          <w:rFonts w:ascii="Times New Roman" w:eastAsia="Times New Roman" w:hAnsi="Times New Roman" w:cs="Times New Roman"/>
          <w:i/>
          <w:sz w:val="24"/>
          <w:szCs w:val="24"/>
        </w:rPr>
        <w:t>)</w:t>
      </w:r>
    </w:p>
    <w:p w14:paraId="548C65F4" w14:textId="77777777" w:rsidR="007130D2" w:rsidRDefault="00F53E99">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w:t>
      </w:r>
    </w:p>
    <w:p w14:paraId="29302346" w14:textId="77777777" w:rsidR="007130D2" w:rsidRDefault="00F53E99">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(если проект, название проекта)</w:t>
      </w:r>
    </w:p>
    <w:p w14:paraId="36C601E8" w14:textId="77777777" w:rsidR="007130D2" w:rsidRDefault="007130D2">
      <w:pPr>
        <w:spacing w:line="240" w:lineRule="auto"/>
        <w:ind w:right="567"/>
        <w:jc w:val="right"/>
        <w:rPr>
          <w:rFonts w:ascii="Times New Roman" w:eastAsia="Times New Roman" w:hAnsi="Times New Roman" w:cs="Times New Roman"/>
          <w:sz w:val="24"/>
          <w:szCs w:val="24"/>
        </w:rPr>
      </w:pPr>
    </w:p>
    <w:p w14:paraId="6543F413" w14:textId="77777777" w:rsidR="007130D2" w:rsidRDefault="007130D2">
      <w:pPr>
        <w:spacing w:line="240" w:lineRule="auto"/>
        <w:ind w:right="567"/>
        <w:jc w:val="right"/>
        <w:rPr>
          <w:rFonts w:ascii="Times New Roman" w:eastAsia="Times New Roman" w:hAnsi="Times New Roman" w:cs="Times New Roman"/>
          <w:sz w:val="24"/>
          <w:szCs w:val="24"/>
        </w:rPr>
      </w:pPr>
    </w:p>
    <w:p w14:paraId="7AF77216" w14:textId="77777777" w:rsidR="007130D2" w:rsidRDefault="00F53E99">
      <w:pPr>
        <w:spacing w:line="240" w:lineRule="auto"/>
        <w:ind w:right="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Выполнил студент гр.______</w:t>
      </w:r>
    </w:p>
    <w:p w14:paraId="01E0B97F" w14:textId="77777777" w:rsidR="007130D2" w:rsidRDefault="00F53E99">
      <w:pPr>
        <w:spacing w:line="240" w:lineRule="auto"/>
        <w:ind w:right="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w:t>
      </w:r>
    </w:p>
    <w:p w14:paraId="2538E839" w14:textId="77777777" w:rsidR="007130D2" w:rsidRDefault="00F53E99">
      <w:pPr>
        <w:spacing w:line="240" w:lineRule="auto"/>
        <w:ind w:left="5664" w:right="567" w:firstLine="707"/>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(ФИО)</w:t>
      </w:r>
    </w:p>
    <w:p w14:paraId="13319732" w14:textId="77777777" w:rsidR="007130D2" w:rsidRDefault="00F53E99">
      <w:pPr>
        <w:spacing w:line="240" w:lineRule="auto"/>
        <w:ind w:right="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w:t>
      </w:r>
    </w:p>
    <w:p w14:paraId="70822464" w14:textId="77777777" w:rsidR="007130D2" w:rsidRDefault="00F53E99">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(подпись)</w:t>
      </w:r>
    </w:p>
    <w:p w14:paraId="4BBAF841" w14:textId="77777777" w:rsidR="007130D2" w:rsidRDefault="00F53E99">
      <w:pPr>
        <w:spacing w:line="240" w:lineRule="auto"/>
        <w:ind w:left="-426"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Проверил:</w:t>
      </w:r>
    </w:p>
    <w:p w14:paraId="5ED2AD0E" w14:textId="77777777" w:rsidR="007130D2" w:rsidRDefault="00F53E99">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w:t>
      </w:r>
    </w:p>
    <w:p w14:paraId="5345CAF3" w14:textId="77777777" w:rsidR="007130D2" w:rsidRDefault="00F53E99">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(должность, ФИО руководителя ЭПП)     </w:t>
      </w:r>
    </w:p>
    <w:p w14:paraId="3787B674" w14:textId="77777777" w:rsidR="007130D2" w:rsidRDefault="00F53E99">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w:t>
      </w:r>
    </w:p>
    <w:p w14:paraId="6C6F4260" w14:textId="77777777" w:rsidR="007130D2" w:rsidRDefault="00F53E99">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(подпись)</w:t>
      </w:r>
    </w:p>
    <w:p w14:paraId="03524C99" w14:textId="77777777" w:rsidR="007130D2" w:rsidRDefault="00F53E99">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w:t>
      </w:r>
    </w:p>
    <w:p w14:paraId="07513678" w14:textId="77777777" w:rsidR="007130D2" w:rsidRDefault="00F53E99">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(дата)</w:t>
      </w:r>
    </w:p>
    <w:p w14:paraId="51A34581" w14:textId="77777777" w:rsidR="007130D2" w:rsidRDefault="007130D2">
      <w:pPr>
        <w:spacing w:line="240" w:lineRule="auto"/>
        <w:ind w:right="567"/>
        <w:rPr>
          <w:rFonts w:ascii="Times New Roman" w:eastAsia="Times New Roman" w:hAnsi="Times New Roman" w:cs="Times New Roman"/>
          <w:b/>
          <w:sz w:val="24"/>
          <w:szCs w:val="24"/>
        </w:rPr>
      </w:pPr>
    </w:p>
    <w:p w14:paraId="7FAE4143" w14:textId="77777777" w:rsidR="007130D2" w:rsidRDefault="007130D2">
      <w:pPr>
        <w:spacing w:line="240" w:lineRule="auto"/>
        <w:ind w:right="567"/>
        <w:rPr>
          <w:rFonts w:ascii="Times New Roman" w:eastAsia="Times New Roman" w:hAnsi="Times New Roman" w:cs="Times New Roman"/>
          <w:b/>
          <w:sz w:val="24"/>
          <w:szCs w:val="24"/>
        </w:rPr>
      </w:pPr>
    </w:p>
    <w:p w14:paraId="5B0AAF55" w14:textId="77777777" w:rsidR="007130D2" w:rsidRDefault="007130D2">
      <w:pPr>
        <w:spacing w:line="240" w:lineRule="auto"/>
        <w:ind w:right="567"/>
        <w:rPr>
          <w:rFonts w:ascii="Times New Roman" w:eastAsia="Times New Roman" w:hAnsi="Times New Roman" w:cs="Times New Roman"/>
          <w:b/>
          <w:sz w:val="24"/>
          <w:szCs w:val="24"/>
        </w:rPr>
      </w:pPr>
    </w:p>
    <w:p w14:paraId="43F543CB" w14:textId="77777777" w:rsidR="007130D2" w:rsidRDefault="007130D2">
      <w:pPr>
        <w:spacing w:line="240" w:lineRule="auto"/>
        <w:ind w:right="567"/>
        <w:rPr>
          <w:rFonts w:ascii="Times New Roman" w:eastAsia="Times New Roman" w:hAnsi="Times New Roman" w:cs="Times New Roman"/>
          <w:b/>
          <w:sz w:val="24"/>
          <w:szCs w:val="24"/>
        </w:rPr>
      </w:pPr>
    </w:p>
    <w:p w14:paraId="33369C83" w14:textId="77777777" w:rsidR="007130D2" w:rsidRDefault="007130D2">
      <w:pPr>
        <w:spacing w:line="240" w:lineRule="auto"/>
        <w:ind w:right="567"/>
        <w:rPr>
          <w:rFonts w:ascii="Times New Roman" w:eastAsia="Times New Roman" w:hAnsi="Times New Roman" w:cs="Times New Roman"/>
          <w:b/>
          <w:sz w:val="24"/>
          <w:szCs w:val="24"/>
        </w:rPr>
      </w:pPr>
    </w:p>
    <w:p w14:paraId="511F184B" w14:textId="77777777" w:rsidR="007130D2" w:rsidRDefault="007130D2">
      <w:pPr>
        <w:spacing w:line="240" w:lineRule="auto"/>
        <w:ind w:right="567"/>
        <w:rPr>
          <w:rFonts w:ascii="Times New Roman" w:eastAsia="Times New Roman" w:hAnsi="Times New Roman" w:cs="Times New Roman"/>
          <w:b/>
          <w:sz w:val="24"/>
          <w:szCs w:val="24"/>
        </w:rPr>
      </w:pPr>
    </w:p>
    <w:p w14:paraId="30F3D2C2" w14:textId="77777777" w:rsidR="007130D2" w:rsidRDefault="007130D2">
      <w:pPr>
        <w:spacing w:line="240" w:lineRule="auto"/>
        <w:ind w:right="567"/>
        <w:rPr>
          <w:rFonts w:ascii="Times New Roman" w:eastAsia="Times New Roman" w:hAnsi="Times New Roman" w:cs="Times New Roman"/>
          <w:b/>
          <w:sz w:val="24"/>
          <w:szCs w:val="24"/>
        </w:rPr>
      </w:pPr>
    </w:p>
    <w:p w14:paraId="14E92A54" w14:textId="77777777" w:rsidR="007130D2" w:rsidRDefault="00F53E99">
      <w:pPr>
        <w:widowControl w:val="0"/>
        <w:pBdr>
          <w:top w:val="nil"/>
          <w:left w:val="nil"/>
          <w:bottom w:val="nil"/>
          <w:right w:val="nil"/>
          <w:between w:val="nil"/>
        </w:pBdr>
        <w:spacing w:line="240" w:lineRule="auto"/>
        <w:ind w:left="970"/>
        <w:jc w:val="right"/>
        <w:rPr>
          <w:rFonts w:ascii="Times New Roman" w:eastAsia="Times New Roman" w:hAnsi="Times New Roman" w:cs="Times New Roman"/>
          <w:b/>
          <w:sz w:val="24"/>
          <w:szCs w:val="24"/>
        </w:rPr>
      </w:pPr>
      <w:r>
        <w:br w:type="page"/>
      </w:r>
    </w:p>
    <w:p w14:paraId="5009A7CA" w14:textId="330387D1" w:rsidR="007130D2" w:rsidRDefault="000877B5">
      <w:pPr>
        <w:ind w:right="567"/>
        <w:jc w:val="right"/>
        <w:rPr>
          <w:rFonts w:ascii="Times New Roman" w:eastAsia="Times New Roman" w:hAnsi="Times New Roman" w:cs="Times New Roman"/>
          <w:b/>
          <w:sz w:val="26"/>
          <w:szCs w:val="26"/>
        </w:rPr>
      </w:pPr>
      <w:r>
        <w:rPr>
          <w:rFonts w:ascii="Times New Roman" w:eastAsia="Times New Roman" w:hAnsi="Times New Roman" w:cs="Times New Roman"/>
          <w:b/>
          <w:sz w:val="24"/>
          <w:szCs w:val="24"/>
        </w:rPr>
        <w:lastRenderedPageBreak/>
        <w:t>Приложение 5</w:t>
      </w:r>
    </w:p>
    <w:p w14:paraId="1D76D0F8" w14:textId="77777777" w:rsidR="007130D2" w:rsidRDefault="00F53E99">
      <w:pPr>
        <w:spacing w:after="20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ПОДТВЕРЖДЕНИЕ </w:t>
      </w:r>
      <w:r>
        <w:rPr>
          <w:rFonts w:ascii="Times New Roman" w:eastAsia="Times New Roman" w:hAnsi="Times New Roman" w:cs="Times New Roman"/>
          <w:b/>
          <w:sz w:val="26"/>
          <w:szCs w:val="26"/>
        </w:rPr>
        <w:br/>
        <w:t>оригинальности проекта</w:t>
      </w:r>
    </w:p>
    <w:p w14:paraId="6FBE986B" w14:textId="6DB92352" w:rsidR="00810F7B" w:rsidRDefault="00F53E99" w:rsidP="00810F7B">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Мы,</w:t>
      </w:r>
      <w:r>
        <w:rPr>
          <w:rFonts w:ascii="Times New Roman" w:eastAsia="Times New Roman" w:hAnsi="Times New Roman" w:cs="Times New Roman"/>
          <w:sz w:val="26"/>
          <w:szCs w:val="26"/>
        </w:rPr>
        <w:b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студенты __ курса </w:t>
      </w:r>
      <w:r w:rsidR="00810F7B">
        <w:rPr>
          <w:rFonts w:ascii="Times New Roman" w:eastAsia="Times New Roman" w:hAnsi="Times New Roman" w:cs="Times New Roman"/>
          <w:sz w:val="26"/>
          <w:szCs w:val="26"/>
        </w:rPr>
        <w:t>образовательной</w:t>
      </w:r>
      <w:r>
        <w:rPr>
          <w:rFonts w:ascii="Times New Roman" w:eastAsia="Times New Roman" w:hAnsi="Times New Roman" w:cs="Times New Roman"/>
          <w:sz w:val="26"/>
          <w:szCs w:val="26"/>
        </w:rPr>
        <w:t>̆ программы бакалавриата «Международный бакалавриат по бизнесу и экономике», подтверждаем, что проект на тему: _____________________________________________________________________________________________________________________________________________________________________________________________________________________</w:t>
      </w:r>
      <w:r w:rsidR="00810F7B">
        <w:rPr>
          <w:rFonts w:ascii="Times New Roman" w:eastAsia="Times New Roman" w:hAnsi="Times New Roman" w:cs="Times New Roman"/>
          <w:sz w:val="26"/>
          <w:szCs w:val="26"/>
          <w:lang w:val="ru-RU"/>
        </w:rPr>
        <w:t>_________</w:t>
      </w:r>
      <w:r>
        <w:rPr>
          <w:rFonts w:ascii="Times New Roman" w:eastAsia="Times New Roman" w:hAnsi="Times New Roman" w:cs="Times New Roman"/>
          <w:sz w:val="26"/>
          <w:szCs w:val="26"/>
        </w:rPr>
        <w:t xml:space="preserve"> </w:t>
      </w:r>
    </w:p>
    <w:p w14:paraId="723B72BD" w14:textId="714A7A87" w:rsidR="007130D2" w:rsidRDefault="00F53E99" w:rsidP="00810F7B">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i/>
          <w:sz w:val="20"/>
          <w:szCs w:val="20"/>
        </w:rPr>
        <w:t>(название работы)</w:t>
      </w:r>
    </w:p>
    <w:p w14:paraId="6DADA2C9" w14:textId="77777777" w:rsidR="007130D2" w:rsidRDefault="00F53E99">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выполнен нами лично и:</w:t>
      </w:r>
    </w:p>
    <w:p w14:paraId="394AE90A" w14:textId="77777777" w:rsidR="007130D2" w:rsidRDefault="00F53E99">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не воспроизводит наши собственные работы, выполненные ранее, без ссылки на них в качестве источника;</w:t>
      </w:r>
    </w:p>
    <w:p w14:paraId="09DAED64" w14:textId="5A63A72B" w:rsidR="007130D2" w:rsidRDefault="00F53E99">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не воспроизводит работу, выполненную другими авторами, без указания ссылки на источник </w:t>
      </w:r>
      <w:r w:rsidR="00810F7B">
        <w:rPr>
          <w:rFonts w:ascii="Times New Roman" w:eastAsia="Times New Roman" w:hAnsi="Times New Roman" w:cs="Times New Roman"/>
          <w:sz w:val="26"/>
          <w:szCs w:val="26"/>
        </w:rPr>
        <w:t>учебной</w:t>
      </w:r>
      <w:r>
        <w:rPr>
          <w:rFonts w:ascii="Times New Roman" w:eastAsia="Times New Roman" w:hAnsi="Times New Roman" w:cs="Times New Roman"/>
          <w:sz w:val="26"/>
          <w:szCs w:val="26"/>
        </w:rPr>
        <w:t xml:space="preserve">̆ или </w:t>
      </w:r>
      <w:r w:rsidR="00810F7B">
        <w:rPr>
          <w:rFonts w:ascii="Times New Roman" w:eastAsia="Times New Roman" w:hAnsi="Times New Roman" w:cs="Times New Roman"/>
          <w:sz w:val="26"/>
          <w:szCs w:val="26"/>
        </w:rPr>
        <w:t>научной</w:t>
      </w:r>
      <w:r>
        <w:rPr>
          <w:rFonts w:ascii="Times New Roman" w:eastAsia="Times New Roman" w:hAnsi="Times New Roman" w:cs="Times New Roman"/>
          <w:sz w:val="26"/>
          <w:szCs w:val="26"/>
        </w:rPr>
        <w:t xml:space="preserve">̆ литературы, статьи, </w:t>
      </w:r>
      <w:r w:rsidR="00810F7B">
        <w:rPr>
          <w:rFonts w:ascii="Times New Roman" w:eastAsia="Times New Roman" w:hAnsi="Times New Roman" w:cs="Times New Roman"/>
          <w:sz w:val="26"/>
          <w:szCs w:val="26"/>
        </w:rPr>
        <w:t>вебсайты</w:t>
      </w:r>
      <w:r>
        <w:rPr>
          <w:rFonts w:ascii="Times New Roman" w:eastAsia="Times New Roman" w:hAnsi="Times New Roman" w:cs="Times New Roman"/>
          <w:sz w:val="26"/>
          <w:szCs w:val="26"/>
        </w:rPr>
        <w:t>, выполненные задания или конспекты других студентов;</w:t>
      </w:r>
    </w:p>
    <w:p w14:paraId="2ED1D71E" w14:textId="77777777" w:rsidR="007130D2" w:rsidRDefault="00F53E99">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не предоставлялся ранее на соискание более высокого уровня образования;</w:t>
      </w:r>
    </w:p>
    <w:p w14:paraId="43365FCF" w14:textId="77777777" w:rsidR="007130D2" w:rsidRDefault="00F53E99">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содержит правильно использованные цитаты и ссылки;</w:t>
      </w:r>
    </w:p>
    <w:p w14:paraId="18064DBC" w14:textId="6C9AA45A" w:rsidR="007130D2" w:rsidRDefault="00F53E99">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включает </w:t>
      </w:r>
      <w:r w:rsidR="00810F7B">
        <w:rPr>
          <w:rFonts w:ascii="Times New Roman" w:eastAsia="Times New Roman" w:hAnsi="Times New Roman" w:cs="Times New Roman"/>
          <w:sz w:val="26"/>
          <w:szCs w:val="26"/>
        </w:rPr>
        <w:t>полный</w:t>
      </w:r>
      <w:r>
        <w:rPr>
          <w:rFonts w:ascii="Times New Roman" w:eastAsia="Times New Roman" w:hAnsi="Times New Roman" w:cs="Times New Roman"/>
          <w:sz w:val="26"/>
          <w:szCs w:val="26"/>
        </w:rPr>
        <w:t xml:space="preserve">̆ </w:t>
      </w:r>
      <w:r w:rsidR="00810F7B">
        <w:rPr>
          <w:rFonts w:ascii="Times New Roman" w:eastAsia="Times New Roman" w:hAnsi="Times New Roman" w:cs="Times New Roman"/>
          <w:sz w:val="26"/>
          <w:szCs w:val="26"/>
        </w:rPr>
        <w:t>библиографический</w:t>
      </w:r>
      <w:r>
        <w:rPr>
          <w:rFonts w:ascii="Times New Roman" w:eastAsia="Times New Roman" w:hAnsi="Times New Roman" w:cs="Times New Roman"/>
          <w:sz w:val="26"/>
          <w:szCs w:val="26"/>
        </w:rPr>
        <w:t xml:space="preserve">̆ список ссылок и источников, которые были использованы при написании текста отчета по курсовому проекту. </w:t>
      </w:r>
    </w:p>
    <w:p w14:paraId="44E0EE5A" w14:textId="77777777" w:rsidR="007130D2" w:rsidRDefault="00F53E99">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Нам известно, что нарушение правил цитирования и указания ссылок рассматривается как обман или попытка ввести в заблуждение, а также квалифицируется как нарушение Правил внутреннего распорядка НИУ ВШЭ. </w:t>
      </w:r>
    </w:p>
    <w:p w14:paraId="0424D05C" w14:textId="77777777" w:rsidR="007130D2" w:rsidRDefault="007130D2">
      <w:pPr>
        <w:spacing w:line="240" w:lineRule="auto"/>
        <w:jc w:val="both"/>
        <w:rPr>
          <w:rFonts w:ascii="Times New Roman" w:eastAsia="Times New Roman" w:hAnsi="Times New Roman" w:cs="Times New Roman"/>
          <w:sz w:val="26"/>
          <w:szCs w:val="26"/>
        </w:rPr>
      </w:pPr>
    </w:p>
    <w:p w14:paraId="135A0ED9" w14:textId="77777777" w:rsidR="007130D2" w:rsidRDefault="007130D2">
      <w:pPr>
        <w:spacing w:after="200" w:line="240" w:lineRule="auto"/>
        <w:jc w:val="right"/>
        <w:rPr>
          <w:rFonts w:ascii="Times New Roman" w:eastAsia="Times New Roman" w:hAnsi="Times New Roman" w:cs="Times New Roman"/>
          <w:sz w:val="26"/>
          <w:szCs w:val="26"/>
        </w:rPr>
      </w:pPr>
    </w:p>
    <w:p w14:paraId="00F861DE" w14:textId="77777777" w:rsidR="007130D2" w:rsidRDefault="00F53E99">
      <w:pPr>
        <w:spacing w:after="200" w:line="24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ФИО / Подпись</w:t>
      </w:r>
      <w:r>
        <w:rPr>
          <w:rFonts w:ascii="Times New Roman" w:eastAsia="Times New Roman" w:hAnsi="Times New Roman" w:cs="Times New Roman"/>
          <w:sz w:val="26"/>
          <w:szCs w:val="26"/>
        </w:rPr>
        <w:br/>
        <w:t xml:space="preserve"> </w:t>
      </w:r>
      <w:r>
        <w:rPr>
          <w:rFonts w:ascii="Times New Roman" w:eastAsia="Times New Roman" w:hAnsi="Times New Roman" w:cs="Times New Roman"/>
          <w:sz w:val="26"/>
          <w:szCs w:val="26"/>
        </w:rPr>
        <w:br/>
        <w:t>ФИО / Подпись</w:t>
      </w:r>
      <w:r>
        <w:rPr>
          <w:rFonts w:ascii="Times New Roman" w:eastAsia="Times New Roman" w:hAnsi="Times New Roman" w:cs="Times New Roman"/>
          <w:sz w:val="26"/>
          <w:szCs w:val="26"/>
        </w:rPr>
        <w:br/>
        <w:t xml:space="preserve"> </w:t>
      </w:r>
      <w:r>
        <w:rPr>
          <w:rFonts w:ascii="Times New Roman" w:eastAsia="Times New Roman" w:hAnsi="Times New Roman" w:cs="Times New Roman"/>
          <w:sz w:val="26"/>
          <w:szCs w:val="26"/>
        </w:rPr>
        <w:br/>
        <w:t xml:space="preserve"> ФИО / Подпись </w:t>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t xml:space="preserve"> ФИО / Подпись</w:t>
      </w:r>
      <w:r>
        <w:rPr>
          <w:rFonts w:ascii="Times New Roman" w:eastAsia="Times New Roman" w:hAnsi="Times New Roman" w:cs="Times New Roman"/>
          <w:sz w:val="26"/>
          <w:szCs w:val="26"/>
        </w:rPr>
        <w:br/>
        <w:t xml:space="preserve"> </w:t>
      </w:r>
      <w:r>
        <w:rPr>
          <w:rFonts w:ascii="Times New Roman" w:eastAsia="Times New Roman" w:hAnsi="Times New Roman" w:cs="Times New Roman"/>
          <w:sz w:val="26"/>
          <w:szCs w:val="26"/>
        </w:rPr>
        <w:br/>
        <w:t xml:space="preserve">ФИО / Подпись </w:t>
      </w:r>
    </w:p>
    <w:p w14:paraId="53CF3C9E" w14:textId="77777777" w:rsidR="007130D2" w:rsidRDefault="007130D2">
      <w:pPr>
        <w:tabs>
          <w:tab w:val="left" w:pos="5560"/>
        </w:tabs>
        <w:spacing w:after="200"/>
        <w:jc w:val="right"/>
        <w:rPr>
          <w:rFonts w:ascii="Times New Roman" w:eastAsia="Times New Roman" w:hAnsi="Times New Roman" w:cs="Times New Roman"/>
          <w:sz w:val="24"/>
          <w:szCs w:val="24"/>
        </w:rPr>
      </w:pPr>
    </w:p>
    <w:p w14:paraId="5055515D" w14:textId="77777777" w:rsidR="007130D2" w:rsidRDefault="007130D2">
      <w:pPr>
        <w:tabs>
          <w:tab w:val="left" w:pos="5560"/>
        </w:tabs>
        <w:spacing w:after="200"/>
        <w:jc w:val="right"/>
        <w:rPr>
          <w:rFonts w:ascii="Times New Roman" w:eastAsia="Times New Roman" w:hAnsi="Times New Roman" w:cs="Times New Roman"/>
          <w:sz w:val="24"/>
          <w:szCs w:val="24"/>
        </w:rPr>
      </w:pPr>
    </w:p>
    <w:p w14:paraId="741F4B87" w14:textId="77777777" w:rsidR="007130D2" w:rsidRDefault="007130D2">
      <w:pPr>
        <w:tabs>
          <w:tab w:val="left" w:pos="5560"/>
        </w:tabs>
        <w:spacing w:after="200"/>
        <w:jc w:val="right"/>
        <w:rPr>
          <w:rFonts w:ascii="Times New Roman" w:eastAsia="Times New Roman" w:hAnsi="Times New Roman" w:cs="Times New Roman"/>
          <w:sz w:val="26"/>
          <w:szCs w:val="26"/>
        </w:rPr>
      </w:pPr>
    </w:p>
    <w:p w14:paraId="6FA165B6" w14:textId="77777777" w:rsidR="007130D2" w:rsidRDefault="007130D2">
      <w:pPr>
        <w:tabs>
          <w:tab w:val="left" w:pos="5560"/>
        </w:tabs>
        <w:spacing w:after="200"/>
        <w:jc w:val="right"/>
        <w:rPr>
          <w:rFonts w:ascii="Times New Roman" w:eastAsia="Times New Roman" w:hAnsi="Times New Roman" w:cs="Times New Roman"/>
          <w:sz w:val="26"/>
          <w:szCs w:val="26"/>
        </w:rPr>
      </w:pPr>
    </w:p>
    <w:p w14:paraId="1DC7F812" w14:textId="4B1EC180" w:rsidR="007130D2" w:rsidRDefault="000877B5">
      <w:pPr>
        <w:tabs>
          <w:tab w:val="left" w:pos="5560"/>
        </w:tabs>
        <w:spacing w:after="200"/>
        <w:jc w:val="right"/>
        <w:rPr>
          <w:rFonts w:ascii="Times New Roman" w:eastAsia="Times New Roman" w:hAnsi="Times New Roman" w:cs="Times New Roman"/>
          <w:sz w:val="26"/>
          <w:szCs w:val="26"/>
        </w:rPr>
      </w:pPr>
      <w:r>
        <w:rPr>
          <w:rFonts w:ascii="Times New Roman" w:eastAsia="Times New Roman" w:hAnsi="Times New Roman" w:cs="Times New Roman"/>
          <w:b/>
          <w:sz w:val="24"/>
          <w:szCs w:val="24"/>
        </w:rPr>
        <w:t>Приложение 6</w:t>
      </w:r>
      <w:r w:rsidR="00F53E99">
        <w:rPr>
          <w:rFonts w:ascii="Times New Roman" w:eastAsia="Times New Roman" w:hAnsi="Times New Roman" w:cs="Times New Roman"/>
          <w:sz w:val="26"/>
          <w:szCs w:val="26"/>
        </w:rPr>
        <w:t xml:space="preserve"> </w:t>
      </w:r>
    </w:p>
    <w:p w14:paraId="1B84953F" w14:textId="77777777" w:rsidR="007130D2" w:rsidRDefault="00F53E99">
      <w:pPr>
        <w:tabs>
          <w:tab w:val="left" w:pos="5560"/>
        </w:tabs>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ПОДТВЕРЖДЕНИЕ</w:t>
      </w:r>
      <w:r>
        <w:rPr>
          <w:rFonts w:ascii="Times New Roman" w:eastAsia="Times New Roman" w:hAnsi="Times New Roman" w:cs="Times New Roman"/>
          <w:b/>
          <w:sz w:val="26"/>
          <w:szCs w:val="26"/>
        </w:rPr>
        <w:br/>
        <w:t>равноценности вклада в проект</w:t>
      </w:r>
    </w:p>
    <w:p w14:paraId="485E4909" w14:textId="77777777" w:rsidR="007130D2" w:rsidRDefault="00F53E99">
      <w:pPr>
        <w:spacing w:after="20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Мы,</w:t>
      </w:r>
      <w:r>
        <w:rPr>
          <w:rFonts w:ascii="Times New Roman" w:eastAsia="Times New Roman" w:hAnsi="Times New Roman" w:cs="Times New Roman"/>
          <w:sz w:val="26"/>
          <w:szCs w:val="26"/>
        </w:rPr>
        <w:b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студенты 1 курса образовательной программы бакалавриата «Международный бакалавриат по бизнесу и экономике», подтверждаем / не подтверждаем </w:t>
      </w:r>
      <w:r>
        <w:rPr>
          <w:rFonts w:ascii="Times New Roman" w:eastAsia="Times New Roman" w:hAnsi="Times New Roman" w:cs="Times New Roman"/>
          <w:i/>
          <w:sz w:val="26"/>
          <w:szCs w:val="26"/>
        </w:rPr>
        <w:t>(нужное подчеркнуть)</w:t>
      </w:r>
      <w:r>
        <w:rPr>
          <w:rFonts w:ascii="Times New Roman" w:eastAsia="Times New Roman" w:hAnsi="Times New Roman" w:cs="Times New Roman"/>
          <w:sz w:val="26"/>
          <w:szCs w:val="26"/>
        </w:rPr>
        <w:t>, что проект на тему:</w:t>
      </w:r>
    </w:p>
    <w:p w14:paraId="6424AC1E" w14:textId="67023E56" w:rsidR="007130D2" w:rsidRDefault="00F53E99" w:rsidP="00810F7B">
      <w:pPr>
        <w:spacing w:after="20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w:t>
      </w:r>
      <w:r w:rsidR="00810F7B">
        <w:rPr>
          <w:rFonts w:ascii="Times New Roman" w:eastAsia="Times New Roman" w:hAnsi="Times New Roman" w:cs="Times New Roman"/>
          <w:sz w:val="26"/>
          <w:szCs w:val="26"/>
          <w:lang w:val="ru-RU"/>
        </w:rPr>
        <w:t>___________</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0"/>
          <w:szCs w:val="20"/>
        </w:rPr>
        <w:t>(название работы)</w:t>
      </w:r>
    </w:p>
    <w:p w14:paraId="6DEBF089" w14:textId="77777777" w:rsidR="007130D2" w:rsidRDefault="00F53E99">
      <w:pPr>
        <w:spacing w:after="20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выполнен всеми участниками проектной команды в равной степени.</w:t>
      </w:r>
    </w:p>
    <w:p w14:paraId="0F77985B" w14:textId="1E2EDB40" w:rsidR="007130D2" w:rsidRDefault="00F53E99">
      <w:pPr>
        <w:spacing w:after="20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Описание ситуации, объясняющей неравноценность вклада в проект</w:t>
      </w:r>
      <w:r>
        <w:rPr>
          <w:rFonts w:ascii="Times New Roman" w:eastAsia="Times New Roman" w:hAnsi="Times New Roman" w:cs="Times New Roman"/>
          <w:i/>
          <w:sz w:val="26"/>
          <w:szCs w:val="26"/>
          <w:vertAlign w:val="superscript"/>
        </w:rPr>
        <w:footnoteReference w:id="6"/>
      </w:r>
      <w:r>
        <w:rPr>
          <w:rFonts w:ascii="Times New Roman" w:eastAsia="Times New Roman" w:hAnsi="Times New Roman" w:cs="Times New Roman"/>
          <w:i/>
          <w:sz w:val="26"/>
          <w:szCs w:val="26"/>
        </w:rPr>
        <w:t>:</w:t>
      </w:r>
      <w:r>
        <w:rPr>
          <w:rFonts w:ascii="Times New Roman" w:eastAsia="Times New Roman" w:hAnsi="Times New Roman" w:cs="Times New Roman"/>
          <w:i/>
          <w:sz w:val="26"/>
          <w:szCs w:val="26"/>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10F7B">
        <w:rPr>
          <w:rFonts w:ascii="Times New Roman" w:eastAsia="Times New Roman" w:hAnsi="Times New Roman" w:cs="Times New Roman"/>
          <w:i/>
          <w:sz w:val="26"/>
          <w:szCs w:val="26"/>
          <w:lang w:val="ru-RU"/>
        </w:rPr>
        <w:t>_______________</w:t>
      </w:r>
      <w:r>
        <w:rPr>
          <w:rFonts w:ascii="Times New Roman" w:eastAsia="Times New Roman" w:hAnsi="Times New Roman" w:cs="Times New Roman"/>
          <w:i/>
          <w:sz w:val="26"/>
          <w:szCs w:val="26"/>
        </w:rPr>
        <w:t>_</w:t>
      </w:r>
    </w:p>
    <w:p w14:paraId="7A1C93C7" w14:textId="77777777" w:rsidR="007130D2" w:rsidRDefault="007130D2">
      <w:pPr>
        <w:tabs>
          <w:tab w:val="left" w:pos="5560"/>
        </w:tabs>
        <w:spacing w:after="200"/>
        <w:jc w:val="center"/>
        <w:rPr>
          <w:rFonts w:ascii="Times New Roman" w:eastAsia="Times New Roman" w:hAnsi="Times New Roman" w:cs="Times New Roman"/>
          <w:sz w:val="26"/>
          <w:szCs w:val="26"/>
        </w:rPr>
      </w:pPr>
    </w:p>
    <w:p w14:paraId="355E2664" w14:textId="77777777" w:rsidR="007130D2" w:rsidRDefault="00F53E99">
      <w:pPr>
        <w:spacing w:after="200" w:line="24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ФИО / Подпись</w:t>
      </w:r>
      <w:r>
        <w:rPr>
          <w:rFonts w:ascii="Times New Roman" w:eastAsia="Times New Roman" w:hAnsi="Times New Roman" w:cs="Times New Roman"/>
          <w:sz w:val="26"/>
          <w:szCs w:val="26"/>
        </w:rPr>
        <w:br/>
        <w:t xml:space="preserve"> </w:t>
      </w:r>
      <w:r>
        <w:rPr>
          <w:rFonts w:ascii="Times New Roman" w:eastAsia="Times New Roman" w:hAnsi="Times New Roman" w:cs="Times New Roman"/>
          <w:sz w:val="26"/>
          <w:szCs w:val="26"/>
        </w:rPr>
        <w:br/>
        <w:t>ФИО / Подпись</w:t>
      </w:r>
      <w:r>
        <w:rPr>
          <w:rFonts w:ascii="Times New Roman" w:eastAsia="Times New Roman" w:hAnsi="Times New Roman" w:cs="Times New Roman"/>
          <w:sz w:val="26"/>
          <w:szCs w:val="26"/>
        </w:rPr>
        <w:br/>
        <w:t xml:space="preserve"> </w:t>
      </w:r>
      <w:r>
        <w:rPr>
          <w:rFonts w:ascii="Times New Roman" w:eastAsia="Times New Roman" w:hAnsi="Times New Roman" w:cs="Times New Roman"/>
          <w:sz w:val="26"/>
          <w:szCs w:val="26"/>
        </w:rPr>
        <w:br/>
        <w:t xml:space="preserve"> ФИО / Подпись </w:t>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t xml:space="preserve"> ФИО / Подпись</w:t>
      </w:r>
      <w:r>
        <w:rPr>
          <w:rFonts w:ascii="Times New Roman" w:eastAsia="Times New Roman" w:hAnsi="Times New Roman" w:cs="Times New Roman"/>
          <w:sz w:val="26"/>
          <w:szCs w:val="26"/>
        </w:rPr>
        <w:br/>
        <w:t xml:space="preserve"> </w:t>
      </w:r>
      <w:r>
        <w:rPr>
          <w:rFonts w:ascii="Times New Roman" w:eastAsia="Times New Roman" w:hAnsi="Times New Roman" w:cs="Times New Roman"/>
          <w:sz w:val="26"/>
          <w:szCs w:val="26"/>
        </w:rPr>
        <w:br/>
        <w:t xml:space="preserve">ФИО / Подпись </w:t>
      </w:r>
    </w:p>
    <w:p w14:paraId="55DFFA78" w14:textId="1B019AAB" w:rsidR="007130D2" w:rsidRDefault="00F53E99" w:rsidP="00623A42">
      <w:pPr>
        <w:tabs>
          <w:tab w:val="left" w:pos="5560"/>
        </w:tabs>
        <w:spacing w:after="200"/>
        <w:jc w:val="right"/>
        <w:rPr>
          <w:rFonts w:ascii="Times New Roman" w:eastAsia="Times New Roman" w:hAnsi="Times New Roman" w:cs="Times New Roman"/>
          <w:b/>
          <w:sz w:val="26"/>
          <w:szCs w:val="26"/>
        </w:rPr>
      </w:pPr>
      <w:r>
        <w:rPr>
          <w:rFonts w:ascii="Times New Roman" w:eastAsia="Times New Roman" w:hAnsi="Times New Roman" w:cs="Times New Roman"/>
          <w:b/>
          <w:sz w:val="24"/>
          <w:szCs w:val="24"/>
        </w:rPr>
        <w:lastRenderedPageBreak/>
        <w:t>Приложение 6</w:t>
      </w:r>
    </w:p>
    <w:p w14:paraId="0C98AF87" w14:textId="77777777" w:rsidR="007130D2" w:rsidRDefault="00F53E99">
      <w:pPr>
        <w:tabs>
          <w:tab w:val="left" w:pos="5560"/>
        </w:tabs>
        <w:spacing w:after="20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ОЦЕНОЧНЫЙ ЛИСТ ПО ПРОЕКТУ</w:t>
      </w:r>
      <w:r>
        <w:rPr>
          <w:rFonts w:ascii="Times New Roman" w:eastAsia="Times New Roman" w:hAnsi="Times New Roman" w:cs="Times New Roman"/>
          <w:sz w:val="26"/>
          <w:szCs w:val="26"/>
        </w:rPr>
        <w:br/>
        <w:t xml:space="preserve">руководителя проекта </w:t>
      </w:r>
      <w:r>
        <w:rPr>
          <w:rFonts w:ascii="Times New Roman" w:eastAsia="Times New Roman" w:hAnsi="Times New Roman" w:cs="Times New Roman"/>
          <w:i/>
          <w:sz w:val="26"/>
          <w:szCs w:val="26"/>
        </w:rPr>
        <w:t>«Название проекта»</w:t>
      </w:r>
      <w:r>
        <w:rPr>
          <w:rFonts w:ascii="Times New Roman" w:eastAsia="Times New Roman" w:hAnsi="Times New Roman" w:cs="Times New Roman"/>
          <w:sz w:val="26"/>
          <w:szCs w:val="26"/>
        </w:rPr>
        <w:br/>
        <w:t xml:space="preserve">на работу проектной команды в составе ____________________________________________________________ФИО, группа ____________________________________________________________ФИО, группа ____________________________________________________________ФИО, группа ____________________________________________________________ФИО, группа ____________________________________________________________ФИО, группа </w:t>
      </w:r>
    </w:p>
    <w:sdt>
      <w:sdtPr>
        <w:tag w:val="goog_rdk_6"/>
        <w:id w:val="-1917397766"/>
        <w:lock w:val="contentLocked"/>
      </w:sdtPr>
      <w:sdtEndPr/>
      <w:sdtContent>
        <w:tbl>
          <w:tblPr>
            <w:tblStyle w:val="afff5"/>
            <w:tblW w:w="9699" w:type="dxa"/>
            <w:tblInd w:w="-15" w:type="dxa"/>
            <w:tblLayout w:type="fixed"/>
            <w:tblLook w:val="0400" w:firstRow="0" w:lastRow="0" w:firstColumn="0" w:lastColumn="0" w:noHBand="0" w:noVBand="1"/>
          </w:tblPr>
          <w:tblGrid>
            <w:gridCol w:w="4916"/>
            <w:gridCol w:w="4783"/>
          </w:tblGrid>
          <w:tr w:rsidR="007130D2" w14:paraId="70A60EAA" w14:textId="77777777">
            <w:tc>
              <w:tcPr>
                <w:tcW w:w="4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929107" w14:textId="77777777" w:rsidR="007130D2" w:rsidRDefault="00F53E9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Самостоятельность и инициативность проектной команды при работе над проектом (0,3)</w:t>
                </w:r>
              </w:p>
            </w:tc>
            <w:tc>
              <w:tcPr>
                <w:tcW w:w="4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D2A239" w14:textId="77777777" w:rsidR="007130D2" w:rsidRDefault="00F53E99">
                <w:pPr>
                  <w:rPr>
                    <w:rFonts w:ascii="Times New Roman" w:eastAsia="Times New Roman" w:hAnsi="Times New Roman" w:cs="Times New Roman"/>
                    <w:sz w:val="26"/>
                    <w:szCs w:val="26"/>
                  </w:rPr>
                </w:pPr>
                <w:r>
                  <w:rPr>
                    <w:rFonts w:ascii="Times New Roman" w:eastAsia="Times New Roman" w:hAnsi="Times New Roman" w:cs="Times New Roman"/>
                    <w:sz w:val="26"/>
                    <w:szCs w:val="26"/>
                  </w:rPr>
                  <w:t>□ Команда проявила самостоятельность при постановке цели, задач проекта, выборе инструментов</w:t>
                </w:r>
                <w:r>
                  <w:rPr>
                    <w:rFonts w:ascii="Times New Roman" w:eastAsia="Times New Roman" w:hAnsi="Times New Roman" w:cs="Times New Roman"/>
                    <w:sz w:val="26"/>
                    <w:szCs w:val="26"/>
                  </w:rPr>
                  <w:br/>
                  <w:t>□ Проект выполнялся студентами в целом самостоятельно при активном консультировании с руководителем курсового проекта</w:t>
                </w:r>
                <w:r>
                  <w:rPr>
                    <w:rFonts w:ascii="Times New Roman" w:eastAsia="Times New Roman" w:hAnsi="Times New Roman" w:cs="Times New Roman"/>
                    <w:sz w:val="26"/>
                    <w:szCs w:val="26"/>
                  </w:rPr>
                  <w:br/>
                  <w:t xml:space="preserve">□ Команда не проявила инициативы при работе над проектом </w:t>
                </w:r>
              </w:p>
            </w:tc>
          </w:tr>
          <w:tr w:rsidR="007130D2" w14:paraId="4C3482A3" w14:textId="77777777">
            <w:tc>
              <w:tcPr>
                <w:tcW w:w="4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8D852C" w14:textId="77777777" w:rsidR="007130D2" w:rsidRDefault="00F53E9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Интенсивность взаимодействия с руководителем и заказчиком проекта (0,3)</w:t>
                </w:r>
              </w:p>
            </w:tc>
            <w:tc>
              <w:tcPr>
                <w:tcW w:w="4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3AB4BD" w14:textId="77777777" w:rsidR="007130D2" w:rsidRDefault="00F53E99">
                <w:pPr>
                  <w:rPr>
                    <w:rFonts w:ascii="Times New Roman" w:eastAsia="Times New Roman" w:hAnsi="Times New Roman" w:cs="Times New Roman"/>
                    <w:sz w:val="26"/>
                    <w:szCs w:val="26"/>
                  </w:rPr>
                </w:pPr>
                <w:r>
                  <w:rPr>
                    <w:rFonts w:ascii="Times New Roman" w:eastAsia="Times New Roman" w:hAnsi="Times New Roman" w:cs="Times New Roman"/>
                    <w:sz w:val="26"/>
                    <w:szCs w:val="26"/>
                  </w:rPr>
                  <w:t>□ Регулярное взаимодействие</w:t>
                </w:r>
                <w:r>
                  <w:rPr>
                    <w:rFonts w:ascii="Times New Roman" w:eastAsia="Times New Roman" w:hAnsi="Times New Roman" w:cs="Times New Roman"/>
                    <w:sz w:val="26"/>
                    <w:szCs w:val="26"/>
                  </w:rPr>
                  <w:br/>
                  <w:t xml:space="preserve">□ Нерегулярное взаимодействие </w:t>
                </w:r>
                <w:r>
                  <w:rPr>
                    <w:rFonts w:ascii="Times New Roman" w:eastAsia="Times New Roman" w:hAnsi="Times New Roman" w:cs="Times New Roman"/>
                    <w:sz w:val="26"/>
                    <w:szCs w:val="26"/>
                  </w:rPr>
                  <w:br/>
                  <w:t xml:space="preserve">□ Отсутствие взаимодействия </w:t>
                </w:r>
              </w:p>
            </w:tc>
          </w:tr>
          <w:tr w:rsidR="007130D2" w14:paraId="1B721897" w14:textId="77777777">
            <w:tc>
              <w:tcPr>
                <w:tcW w:w="4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84881A" w14:textId="77777777" w:rsidR="007130D2" w:rsidRDefault="00F53E9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Соблюдение графика выполнения проекта (0,1)</w:t>
                </w:r>
              </w:p>
            </w:tc>
            <w:tc>
              <w:tcPr>
                <w:tcW w:w="4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65FB9B" w14:textId="77777777" w:rsidR="007130D2" w:rsidRDefault="00F53E99">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Полностью соблюдался </w:t>
                </w:r>
                <w:r>
                  <w:rPr>
                    <w:rFonts w:ascii="Times New Roman" w:eastAsia="Times New Roman" w:hAnsi="Times New Roman" w:cs="Times New Roman"/>
                    <w:sz w:val="26"/>
                    <w:szCs w:val="26"/>
                  </w:rPr>
                  <w:br/>
                  <w:t xml:space="preserve">□ Соблюдался частично </w:t>
                </w:r>
                <w:r>
                  <w:rPr>
                    <w:rFonts w:ascii="Times New Roman" w:eastAsia="Times New Roman" w:hAnsi="Times New Roman" w:cs="Times New Roman"/>
                    <w:sz w:val="26"/>
                    <w:szCs w:val="26"/>
                  </w:rPr>
                  <w:br/>
                  <w:t xml:space="preserve">□ Не соблюдался </w:t>
                </w:r>
              </w:p>
            </w:tc>
          </w:tr>
          <w:tr w:rsidR="007130D2" w14:paraId="72DE482C" w14:textId="77777777">
            <w:tc>
              <w:tcPr>
                <w:tcW w:w="4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2623F0" w14:textId="77777777" w:rsidR="007130D2" w:rsidRDefault="00F53E9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Своевременность предоставления окончательной версии отчета по проекту руководителю курсового проекта (0,1)</w:t>
                </w:r>
              </w:p>
            </w:tc>
            <w:tc>
              <w:tcPr>
                <w:tcW w:w="4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3D61D0" w14:textId="77777777" w:rsidR="007130D2" w:rsidRDefault="00F53E99">
                <w:pPr>
                  <w:rPr>
                    <w:rFonts w:ascii="Times New Roman" w:eastAsia="Times New Roman" w:hAnsi="Times New Roman" w:cs="Times New Roman"/>
                    <w:sz w:val="26"/>
                    <w:szCs w:val="26"/>
                  </w:rPr>
                </w:pPr>
                <w:r>
                  <w:rPr>
                    <w:rFonts w:ascii="Times New Roman" w:eastAsia="Times New Roman" w:hAnsi="Times New Roman" w:cs="Times New Roman"/>
                    <w:sz w:val="26"/>
                    <w:szCs w:val="26"/>
                  </w:rPr>
                  <w:t>□ Соблюдена</w:t>
                </w:r>
                <w:r>
                  <w:rPr>
                    <w:rFonts w:ascii="Times New Roman" w:eastAsia="Times New Roman" w:hAnsi="Times New Roman" w:cs="Times New Roman"/>
                    <w:sz w:val="26"/>
                    <w:szCs w:val="26"/>
                  </w:rPr>
                  <w:br/>
                  <w:t>□ Не соблюдена</w:t>
                </w:r>
                <w:r>
                  <w:rPr>
                    <w:rFonts w:ascii="Times New Roman" w:eastAsia="Times New Roman" w:hAnsi="Times New Roman" w:cs="Times New Roman"/>
                    <w:sz w:val="26"/>
                    <w:szCs w:val="26"/>
                  </w:rPr>
                  <w:br/>
                </w:r>
              </w:p>
            </w:tc>
          </w:tr>
          <w:tr w:rsidR="007130D2" w14:paraId="03B4DB67" w14:textId="77777777">
            <w:tc>
              <w:tcPr>
                <w:tcW w:w="4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83A822" w14:textId="77777777" w:rsidR="007130D2" w:rsidRDefault="00F53E9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Соответствие структуры и содержания отчета по проекту требованиям (0,05)</w:t>
                </w:r>
              </w:p>
            </w:tc>
            <w:tc>
              <w:tcPr>
                <w:tcW w:w="4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D60CC6" w14:textId="77777777" w:rsidR="007130D2" w:rsidRDefault="00F53E99">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Полностью соответствует </w:t>
                </w:r>
                <w:r>
                  <w:rPr>
                    <w:rFonts w:ascii="Times New Roman" w:eastAsia="Times New Roman" w:hAnsi="Times New Roman" w:cs="Times New Roman"/>
                    <w:sz w:val="26"/>
                    <w:szCs w:val="26"/>
                  </w:rPr>
                  <w:br/>
                  <w:t xml:space="preserve">□ Соответствует частично </w:t>
                </w:r>
                <w:r>
                  <w:rPr>
                    <w:rFonts w:ascii="Times New Roman" w:eastAsia="Times New Roman" w:hAnsi="Times New Roman" w:cs="Times New Roman"/>
                    <w:sz w:val="26"/>
                    <w:szCs w:val="26"/>
                  </w:rPr>
                  <w:br/>
                  <w:t xml:space="preserve">□ Не соответствует </w:t>
                </w:r>
              </w:p>
            </w:tc>
          </w:tr>
          <w:tr w:rsidR="007130D2" w14:paraId="721FEB36" w14:textId="77777777">
            <w:tc>
              <w:tcPr>
                <w:tcW w:w="4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1BF3B" w14:textId="77777777" w:rsidR="007130D2" w:rsidRDefault="00F53E9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Соответствие оформления отчета по проекту требованиям (0,05)</w:t>
                </w:r>
              </w:p>
            </w:tc>
            <w:tc>
              <w:tcPr>
                <w:tcW w:w="4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2218D7" w14:textId="77777777" w:rsidR="007130D2" w:rsidRDefault="00F53E99">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Полностью соответствует </w:t>
                </w:r>
                <w:r>
                  <w:rPr>
                    <w:rFonts w:ascii="Times New Roman" w:eastAsia="Times New Roman" w:hAnsi="Times New Roman" w:cs="Times New Roman"/>
                    <w:sz w:val="26"/>
                    <w:szCs w:val="26"/>
                  </w:rPr>
                  <w:br/>
                  <w:t xml:space="preserve">□ Соответствует частично </w:t>
                </w:r>
                <w:r>
                  <w:rPr>
                    <w:rFonts w:ascii="Times New Roman" w:eastAsia="Times New Roman" w:hAnsi="Times New Roman" w:cs="Times New Roman"/>
                    <w:sz w:val="26"/>
                    <w:szCs w:val="26"/>
                  </w:rPr>
                  <w:br/>
                  <w:t xml:space="preserve">□ Не соответствует </w:t>
                </w:r>
              </w:p>
            </w:tc>
          </w:tr>
          <w:tr w:rsidR="007130D2" w14:paraId="57ABA11D" w14:textId="77777777">
            <w:tc>
              <w:tcPr>
                <w:tcW w:w="49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8F613D" w14:textId="77777777" w:rsidR="007130D2" w:rsidRDefault="00F53E99">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Наличие в отчете по проекту плагиата/некорректных заимствований (0,1)</w:t>
                </w:r>
              </w:p>
            </w:tc>
            <w:tc>
              <w:tcPr>
                <w:tcW w:w="4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924D49" w14:textId="77777777" w:rsidR="007130D2" w:rsidRDefault="00F53E99">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Плагиат/некорректные заимствованияо тсутствуют (оригинальность 95% и больше) </w:t>
                </w:r>
                <w:r>
                  <w:rPr>
                    <w:rFonts w:ascii="Times New Roman" w:eastAsia="Times New Roman" w:hAnsi="Times New Roman" w:cs="Times New Roman"/>
                    <w:sz w:val="26"/>
                    <w:szCs w:val="26"/>
                  </w:rPr>
                  <w:br/>
                  <w:t xml:space="preserve">□ Заимствования присутствуют в допустимом объеме (оригинальность больше 80%) </w:t>
                </w:r>
                <w:r>
                  <w:rPr>
                    <w:rFonts w:ascii="Times New Roman" w:eastAsia="Times New Roman" w:hAnsi="Times New Roman" w:cs="Times New Roman"/>
                    <w:sz w:val="26"/>
                    <w:szCs w:val="26"/>
                  </w:rPr>
                  <w:br/>
                  <w:t>□  Превышен допустимый объем заимствований / присутствует плагиат (оригинальность менее 80%)</w:t>
                </w:r>
                <w:r>
                  <w:rPr>
                    <w:rFonts w:ascii="Times New Roman" w:eastAsia="Times New Roman" w:hAnsi="Times New Roman" w:cs="Times New Roman"/>
                    <w:sz w:val="26"/>
                    <w:szCs w:val="26"/>
                    <w:vertAlign w:val="superscript"/>
                  </w:rPr>
                  <w:footnoteReference w:id="7"/>
                </w:r>
                <w:r>
                  <w:rPr>
                    <w:rFonts w:ascii="Times New Roman" w:eastAsia="Times New Roman" w:hAnsi="Times New Roman" w:cs="Times New Roman"/>
                    <w:sz w:val="26"/>
                    <w:szCs w:val="26"/>
                  </w:rPr>
                  <w:t xml:space="preserve"> </w:t>
                </w:r>
              </w:p>
            </w:tc>
          </w:tr>
        </w:tbl>
      </w:sdtContent>
    </w:sdt>
    <w:p w14:paraId="6E50CD31" w14:textId="77777777" w:rsidR="007130D2" w:rsidRDefault="00F53E99">
      <w:pPr>
        <w:spacing w:after="200" w:line="240" w:lineRule="auto"/>
        <w:jc w:val="right"/>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Приложение 7</w:t>
      </w:r>
    </w:p>
    <w:p w14:paraId="2CDCD414" w14:textId="77777777" w:rsidR="007130D2" w:rsidRDefault="00F53E99">
      <w:pPr>
        <w:spacing w:after="20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ЧЕК-ЛИСТ ПРОВЕДЕНИЯ ВСТРЕЧИ С КОМАНДОЙ</w:t>
      </w:r>
    </w:p>
    <w:p w14:paraId="2EC0BFBC" w14:textId="77777777" w:rsidR="007130D2" w:rsidRDefault="00F53E99">
      <w:pPr>
        <w:spacing w:after="20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Название команды _____________________________________________</w:t>
      </w:r>
    </w:p>
    <w:p w14:paraId="3388592D" w14:textId="77777777" w:rsidR="007130D2" w:rsidRDefault="00F53E99">
      <w:pPr>
        <w:spacing w:after="20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Дата встречи __________________________________________________</w:t>
      </w:r>
    </w:p>
    <w:p w14:paraId="10D1F0F0" w14:textId="77777777" w:rsidR="007130D2" w:rsidRDefault="00F53E99">
      <w:pPr>
        <w:spacing w:after="20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Дедлайн выполнения задач ______________________________________</w:t>
      </w:r>
    </w:p>
    <w:p w14:paraId="6114D5A4" w14:textId="77777777" w:rsidR="007130D2" w:rsidRDefault="007130D2">
      <w:pPr>
        <w:spacing w:line="240" w:lineRule="auto"/>
        <w:rPr>
          <w:rFonts w:ascii="Times New Roman" w:eastAsia="Times New Roman" w:hAnsi="Times New Roman" w:cs="Times New Roman"/>
          <w:sz w:val="26"/>
          <w:szCs w:val="26"/>
        </w:rPr>
      </w:pPr>
    </w:p>
    <w:sdt>
      <w:sdtPr>
        <w:tag w:val="goog_rdk_7"/>
        <w:id w:val="-426580194"/>
        <w:lock w:val="contentLocked"/>
      </w:sdtPr>
      <w:sdtEndPr/>
      <w:sdtContent>
        <w:tbl>
          <w:tblPr>
            <w:tblStyle w:val="afff6"/>
            <w:tblW w:w="9606" w:type="dxa"/>
            <w:tblInd w:w="-108" w:type="dxa"/>
            <w:tblLayout w:type="fixed"/>
            <w:tblLook w:val="0400" w:firstRow="0" w:lastRow="0" w:firstColumn="0" w:lastColumn="0" w:noHBand="0" w:noVBand="1"/>
          </w:tblPr>
          <w:tblGrid>
            <w:gridCol w:w="1951"/>
            <w:gridCol w:w="5812"/>
            <w:gridCol w:w="1843"/>
          </w:tblGrid>
          <w:tr w:rsidR="007130D2" w14:paraId="24829B82" w14:textId="77777777">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54E617" w14:textId="77777777" w:rsidR="007130D2" w:rsidRDefault="00F53E9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ФИО участника команды</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0C07AE" w14:textId="77777777" w:rsidR="007130D2" w:rsidRDefault="00F53E9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Задачи для выполнения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8F537C" w14:textId="77777777" w:rsidR="007130D2" w:rsidRDefault="00F53E99">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Оценка*</w:t>
                </w:r>
              </w:p>
            </w:tc>
          </w:tr>
          <w:tr w:rsidR="007130D2" w14:paraId="603E1AC5" w14:textId="77777777">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48D70" w14:textId="77777777" w:rsidR="007130D2" w:rsidRDefault="00F53E99">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02D8E7" w14:textId="77777777" w:rsidR="007130D2" w:rsidRDefault="007130D2">
                <w:pPr>
                  <w:rPr>
                    <w:rFonts w:ascii="Times New Roman" w:eastAsia="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8003E" w14:textId="77777777" w:rsidR="007130D2" w:rsidRDefault="007130D2">
                <w:pPr>
                  <w:rPr>
                    <w:rFonts w:ascii="Times New Roman" w:eastAsia="Times New Roman" w:hAnsi="Times New Roman" w:cs="Times New Roman"/>
                    <w:sz w:val="26"/>
                    <w:szCs w:val="26"/>
                  </w:rPr>
                </w:pPr>
              </w:p>
            </w:tc>
          </w:tr>
          <w:tr w:rsidR="007130D2" w14:paraId="5565BA64" w14:textId="77777777">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5E603" w14:textId="77777777" w:rsidR="007130D2" w:rsidRDefault="00F53E99">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A5D0E4" w14:textId="77777777" w:rsidR="007130D2" w:rsidRDefault="007130D2">
                <w:pPr>
                  <w:rPr>
                    <w:rFonts w:ascii="Times New Roman" w:eastAsia="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4B7F76" w14:textId="77777777" w:rsidR="007130D2" w:rsidRDefault="007130D2">
                <w:pPr>
                  <w:rPr>
                    <w:rFonts w:ascii="Times New Roman" w:eastAsia="Times New Roman" w:hAnsi="Times New Roman" w:cs="Times New Roman"/>
                    <w:sz w:val="26"/>
                    <w:szCs w:val="26"/>
                  </w:rPr>
                </w:pPr>
              </w:p>
            </w:tc>
          </w:tr>
          <w:tr w:rsidR="007130D2" w14:paraId="1FFC84FF" w14:textId="77777777">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C7727" w14:textId="77777777" w:rsidR="007130D2" w:rsidRDefault="00F53E99">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3F16F" w14:textId="77777777" w:rsidR="007130D2" w:rsidRDefault="007130D2">
                <w:pPr>
                  <w:rPr>
                    <w:rFonts w:ascii="Times New Roman" w:eastAsia="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1CFC4" w14:textId="77777777" w:rsidR="007130D2" w:rsidRDefault="007130D2">
                <w:pPr>
                  <w:rPr>
                    <w:rFonts w:ascii="Times New Roman" w:eastAsia="Times New Roman" w:hAnsi="Times New Roman" w:cs="Times New Roman"/>
                    <w:sz w:val="26"/>
                    <w:szCs w:val="26"/>
                  </w:rPr>
                </w:pPr>
              </w:p>
            </w:tc>
          </w:tr>
          <w:tr w:rsidR="007130D2" w14:paraId="7AF9168D" w14:textId="77777777">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6E89A" w14:textId="77777777" w:rsidR="007130D2" w:rsidRDefault="00F53E99">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63E1B" w14:textId="77777777" w:rsidR="007130D2" w:rsidRDefault="007130D2">
                <w:pPr>
                  <w:rPr>
                    <w:rFonts w:ascii="Times New Roman" w:eastAsia="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94357" w14:textId="77777777" w:rsidR="007130D2" w:rsidRDefault="007130D2">
                <w:pPr>
                  <w:rPr>
                    <w:rFonts w:ascii="Times New Roman" w:eastAsia="Times New Roman" w:hAnsi="Times New Roman" w:cs="Times New Roman"/>
                    <w:sz w:val="26"/>
                    <w:szCs w:val="26"/>
                  </w:rPr>
                </w:pPr>
              </w:p>
            </w:tc>
          </w:tr>
          <w:tr w:rsidR="007130D2" w14:paraId="0AE453EA" w14:textId="77777777">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E31709" w14:textId="77777777" w:rsidR="007130D2" w:rsidRDefault="00F53E99">
                <w:pPr>
                  <w:spacing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r>
                  <w:rPr>
                    <w:rFonts w:ascii="Times New Roman" w:eastAsia="Times New Roman" w:hAnsi="Times New Roman" w:cs="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F778D4" w14:textId="77777777" w:rsidR="007130D2" w:rsidRDefault="007130D2">
                <w:pPr>
                  <w:rPr>
                    <w:rFonts w:ascii="Times New Roman" w:eastAsia="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33E92" w14:textId="77777777" w:rsidR="007130D2" w:rsidRDefault="005F5328">
                <w:pPr>
                  <w:rPr>
                    <w:rFonts w:ascii="Times New Roman" w:eastAsia="Times New Roman" w:hAnsi="Times New Roman" w:cs="Times New Roman"/>
                    <w:sz w:val="26"/>
                    <w:szCs w:val="26"/>
                  </w:rPr>
                </w:pPr>
              </w:p>
            </w:tc>
          </w:tr>
        </w:tbl>
      </w:sdtContent>
    </w:sdt>
    <w:p w14:paraId="7473E88F" w14:textId="77777777" w:rsidR="007130D2" w:rsidRDefault="007130D2">
      <w:pPr>
        <w:spacing w:line="240" w:lineRule="auto"/>
        <w:rPr>
          <w:rFonts w:ascii="Times New Roman" w:eastAsia="Times New Roman" w:hAnsi="Times New Roman" w:cs="Times New Roman"/>
          <w:sz w:val="26"/>
          <w:szCs w:val="26"/>
        </w:rPr>
      </w:pPr>
    </w:p>
    <w:p w14:paraId="1DADAAC4" w14:textId="77777777" w:rsidR="007130D2" w:rsidRDefault="00F53E9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*Оценка выставляется по следующим критериям:</w:t>
      </w:r>
    </w:p>
    <w:p w14:paraId="2A7CDB93" w14:textId="77777777" w:rsidR="007130D2" w:rsidRDefault="00F53E99">
      <w:pPr>
        <w:spacing w:line="240" w:lineRule="auto"/>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 – участник команды не пришел на встречу или не выполнил поставленные задачи</w:t>
      </w:r>
    </w:p>
    <w:p w14:paraId="13005CFD" w14:textId="77777777" w:rsidR="007130D2" w:rsidRDefault="00F53E99">
      <w:pPr>
        <w:spacing w:line="240" w:lineRule="auto"/>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 – участник команды выполнил задачи не в полной мере, они требуют серьезной доработки</w:t>
      </w:r>
    </w:p>
    <w:p w14:paraId="0FFC0D6F" w14:textId="77777777" w:rsidR="007130D2" w:rsidRDefault="00F53E99">
      <w:pPr>
        <w:spacing w:line="240" w:lineRule="auto"/>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 участник команды выполнил задачу полностью или с незначительными замечаниями</w:t>
      </w:r>
    </w:p>
    <w:p w14:paraId="539C25A7" w14:textId="77777777" w:rsidR="007130D2" w:rsidRDefault="007130D2">
      <w:pPr>
        <w:spacing w:line="240" w:lineRule="auto"/>
        <w:rPr>
          <w:rFonts w:ascii="Times New Roman" w:eastAsia="Times New Roman" w:hAnsi="Times New Roman" w:cs="Times New Roman"/>
          <w:sz w:val="26"/>
          <w:szCs w:val="26"/>
        </w:rPr>
      </w:pPr>
    </w:p>
    <w:p w14:paraId="285D58B4"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2020AD7C" w14:textId="77777777" w:rsidR="007130D2" w:rsidRDefault="007130D2">
      <w:pPr>
        <w:tabs>
          <w:tab w:val="left" w:pos="5560"/>
        </w:tabs>
        <w:spacing w:line="240" w:lineRule="auto"/>
        <w:rPr>
          <w:rFonts w:ascii="Times New Roman" w:eastAsia="Times New Roman" w:hAnsi="Times New Roman" w:cs="Times New Roman"/>
          <w:sz w:val="26"/>
          <w:szCs w:val="26"/>
        </w:rPr>
      </w:pPr>
    </w:p>
    <w:p w14:paraId="20AC3B73"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0A71769C"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3DDFEB41"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5250F960"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5296FECA" w14:textId="2FDE4838" w:rsidR="007130D2" w:rsidRDefault="00F53E99" w:rsidP="00623A42">
      <w:pPr>
        <w:spacing w:after="200" w:line="240" w:lineRule="auto"/>
        <w:jc w:val="right"/>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Приложение 8</w:t>
      </w:r>
    </w:p>
    <w:p w14:paraId="05B97FC0" w14:textId="77777777" w:rsidR="007130D2" w:rsidRDefault="007130D2">
      <w:pPr>
        <w:tabs>
          <w:tab w:val="left" w:pos="5560"/>
        </w:tabs>
        <w:spacing w:line="240" w:lineRule="auto"/>
        <w:jc w:val="right"/>
        <w:rPr>
          <w:rFonts w:ascii="Times New Roman" w:eastAsia="Times New Roman" w:hAnsi="Times New Roman" w:cs="Times New Roman"/>
          <w:sz w:val="26"/>
          <w:szCs w:val="26"/>
        </w:rPr>
      </w:pPr>
    </w:p>
    <w:p w14:paraId="38669F99" w14:textId="77777777" w:rsidR="007130D2" w:rsidRDefault="00F53E99">
      <w:pPr>
        <w:tabs>
          <w:tab w:val="left" w:pos="5560"/>
        </w:tabs>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ОТЗЫВ </w:t>
      </w:r>
      <w:r>
        <w:rPr>
          <w:rFonts w:ascii="Times New Roman" w:eastAsia="Times New Roman" w:hAnsi="Times New Roman" w:cs="Times New Roman"/>
          <w:b/>
          <w:sz w:val="26"/>
          <w:szCs w:val="26"/>
        </w:rPr>
        <w:br/>
      </w:r>
      <w:r>
        <w:rPr>
          <w:rFonts w:ascii="Times New Roman" w:eastAsia="Times New Roman" w:hAnsi="Times New Roman" w:cs="Times New Roman"/>
          <w:sz w:val="26"/>
          <w:szCs w:val="26"/>
        </w:rPr>
        <w:t xml:space="preserve">заказчика проекта </w:t>
      </w:r>
      <w:r>
        <w:rPr>
          <w:rFonts w:ascii="Times New Roman" w:eastAsia="Times New Roman" w:hAnsi="Times New Roman" w:cs="Times New Roman"/>
          <w:i/>
          <w:sz w:val="26"/>
          <w:szCs w:val="26"/>
        </w:rPr>
        <w:t>«Название проекта»</w:t>
      </w:r>
      <w:r>
        <w:rPr>
          <w:rFonts w:ascii="Times New Roman" w:eastAsia="Times New Roman" w:hAnsi="Times New Roman" w:cs="Times New Roman"/>
          <w:sz w:val="26"/>
          <w:szCs w:val="26"/>
        </w:rPr>
        <w:br/>
        <w:t>на работу проектной команды в составе ____________________________________________________________ФИО, группа ____________________________________________________________ФИО, группа ____________________________________________________________ФИО, группа ____________________________________________________________ФИО, группа ____________________________________________________________ФИО, группа</w:t>
      </w:r>
    </w:p>
    <w:p w14:paraId="540588EC" w14:textId="77777777" w:rsidR="007130D2" w:rsidRDefault="007130D2">
      <w:pPr>
        <w:tabs>
          <w:tab w:val="left" w:pos="5560"/>
        </w:tabs>
        <w:spacing w:line="240" w:lineRule="auto"/>
        <w:jc w:val="both"/>
        <w:rPr>
          <w:rFonts w:ascii="Times New Roman" w:eastAsia="Times New Roman" w:hAnsi="Times New Roman" w:cs="Times New Roman"/>
          <w:i/>
          <w:sz w:val="26"/>
          <w:szCs w:val="26"/>
        </w:rPr>
      </w:pPr>
    </w:p>
    <w:p w14:paraId="7362A57D" w14:textId="77777777" w:rsidR="007130D2" w:rsidRDefault="00F53E99">
      <w:pPr>
        <w:tabs>
          <w:tab w:val="left" w:pos="5560"/>
        </w:tabs>
        <w:spacing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Отзыв заполняется в свободной форме. В отзыве заказчик отражает общее впечатление о работе с командой проекта, эффективность реализации проекта, своевременность взаимодействия и т.д. В отзыве можно отразить положительные аспекты взаимодействия с командой, а также возникшие в ходе реализации проекта сложности. В отзыве можно положительно (или отрицательно) отметить отдельных участников команды проекта.</w:t>
      </w:r>
    </w:p>
    <w:p w14:paraId="2A73B1DC" w14:textId="77777777" w:rsidR="007130D2" w:rsidRDefault="007130D2">
      <w:pPr>
        <w:tabs>
          <w:tab w:val="left" w:pos="5560"/>
        </w:tabs>
        <w:spacing w:line="240" w:lineRule="auto"/>
        <w:jc w:val="both"/>
        <w:rPr>
          <w:rFonts w:ascii="Times New Roman" w:eastAsia="Times New Roman" w:hAnsi="Times New Roman" w:cs="Times New Roman"/>
          <w:i/>
          <w:sz w:val="26"/>
          <w:szCs w:val="26"/>
        </w:rPr>
      </w:pPr>
    </w:p>
    <w:p w14:paraId="337B0BBB" w14:textId="77777777" w:rsidR="007130D2" w:rsidRDefault="00F53E99">
      <w:pPr>
        <w:tabs>
          <w:tab w:val="left" w:pos="5560"/>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Общий вывод:</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Проект</w:t>
      </w:r>
      <w:r>
        <w:rPr>
          <w:rFonts w:ascii="Times New Roman" w:eastAsia="Times New Roman" w:hAnsi="Times New Roman" w:cs="Times New Roman"/>
          <w:i/>
          <w:sz w:val="26"/>
          <w:szCs w:val="26"/>
        </w:rPr>
        <w:t xml:space="preserve"> «Название проекта» </w:t>
      </w:r>
      <w:r>
        <w:rPr>
          <w:rFonts w:ascii="Times New Roman" w:eastAsia="Times New Roman" w:hAnsi="Times New Roman" w:cs="Times New Roman"/>
          <w:sz w:val="26"/>
          <w:szCs w:val="26"/>
        </w:rPr>
        <w:t>выполнен на (высоком профессиональном / высоком / достойном / хорошем / удовлетворительном / неудовлетворительном уровне) и заслуживает оценки _____ баллов.</w:t>
      </w:r>
    </w:p>
    <w:p w14:paraId="127DD15D" w14:textId="77777777" w:rsidR="007130D2" w:rsidRDefault="007130D2">
      <w:pPr>
        <w:tabs>
          <w:tab w:val="left" w:pos="5560"/>
        </w:tabs>
        <w:spacing w:line="240" w:lineRule="auto"/>
        <w:jc w:val="both"/>
        <w:rPr>
          <w:rFonts w:ascii="Times New Roman" w:eastAsia="Times New Roman" w:hAnsi="Times New Roman" w:cs="Times New Roman"/>
          <w:sz w:val="26"/>
          <w:szCs w:val="26"/>
        </w:rPr>
      </w:pPr>
    </w:p>
    <w:p w14:paraId="7FD59ABF" w14:textId="77777777" w:rsidR="007130D2" w:rsidRDefault="007130D2">
      <w:pPr>
        <w:spacing w:line="240" w:lineRule="auto"/>
        <w:rPr>
          <w:rFonts w:ascii="Times New Roman" w:eastAsia="Times New Roman" w:hAnsi="Times New Roman" w:cs="Times New Roman"/>
          <w:sz w:val="26"/>
          <w:szCs w:val="26"/>
        </w:rPr>
      </w:pPr>
    </w:p>
    <w:p w14:paraId="409E99E8" w14:textId="77777777" w:rsidR="007130D2" w:rsidRDefault="00F53E99">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Заказчик проекта: </w:t>
      </w:r>
    </w:p>
    <w:p w14:paraId="1F833153" w14:textId="77777777" w:rsidR="007130D2" w:rsidRDefault="00F53E99">
      <w:pPr>
        <w:spacing w:line="24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________________________________</w:t>
      </w:r>
      <w:r>
        <w:rPr>
          <w:rFonts w:ascii="Times New Roman" w:eastAsia="Times New Roman" w:hAnsi="Times New Roman" w:cs="Times New Roman"/>
          <w:sz w:val="26"/>
          <w:szCs w:val="26"/>
        </w:rPr>
        <w:br/>
        <w:t xml:space="preserve">(должность, Ф.И.О.) </w:t>
      </w:r>
    </w:p>
    <w:p w14:paraId="0708010B" w14:textId="77777777" w:rsidR="007130D2" w:rsidRDefault="00F53E99">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Дата: </w:t>
      </w:r>
    </w:p>
    <w:p w14:paraId="591CA5D6" w14:textId="77777777" w:rsidR="007130D2" w:rsidRDefault="007130D2">
      <w:pPr>
        <w:tabs>
          <w:tab w:val="left" w:pos="5560"/>
        </w:tabs>
        <w:spacing w:after="200"/>
        <w:jc w:val="both"/>
        <w:rPr>
          <w:rFonts w:ascii="Times New Roman" w:eastAsia="Times New Roman" w:hAnsi="Times New Roman" w:cs="Times New Roman"/>
          <w:sz w:val="26"/>
          <w:szCs w:val="26"/>
        </w:rPr>
      </w:pPr>
    </w:p>
    <w:p w14:paraId="3B12EE57" w14:textId="77777777" w:rsidR="007130D2" w:rsidRDefault="007130D2">
      <w:pPr>
        <w:tabs>
          <w:tab w:val="left" w:pos="5560"/>
        </w:tabs>
        <w:spacing w:after="200"/>
        <w:rPr>
          <w:rFonts w:ascii="Times New Roman" w:eastAsia="Times New Roman" w:hAnsi="Times New Roman" w:cs="Times New Roman"/>
          <w:sz w:val="26"/>
          <w:szCs w:val="26"/>
        </w:rPr>
      </w:pPr>
    </w:p>
    <w:p w14:paraId="604E5326" w14:textId="77777777" w:rsidR="007130D2" w:rsidRDefault="00F53E99">
      <w:pPr>
        <w:tabs>
          <w:tab w:val="left" w:pos="5560"/>
        </w:tabs>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10-балльная шкала оценивания, принятая в НИУ ВШЭ:</w:t>
      </w:r>
    </w:p>
    <w:sdt>
      <w:sdtPr>
        <w:tag w:val="goog_rdk_8"/>
        <w:id w:val="-1007205742"/>
        <w:lock w:val="contentLocked"/>
      </w:sdtPr>
      <w:sdtEndPr/>
      <w:sdtContent>
        <w:tbl>
          <w:tblPr>
            <w:tblStyle w:val="afff7"/>
            <w:tblW w:w="62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4111"/>
          </w:tblGrid>
          <w:tr w:rsidR="007130D2" w14:paraId="6981B9CB" w14:textId="77777777">
            <w:tc>
              <w:tcPr>
                <w:tcW w:w="2093" w:type="dxa"/>
              </w:tcPr>
              <w:p w14:paraId="37D8C6F3" w14:textId="77777777" w:rsidR="007130D2" w:rsidRDefault="00F53E99">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Оценка по 10-балльной шкале</w:t>
                </w:r>
              </w:p>
            </w:tc>
            <w:tc>
              <w:tcPr>
                <w:tcW w:w="4111" w:type="dxa"/>
              </w:tcPr>
              <w:p w14:paraId="12553292" w14:textId="77777777" w:rsidR="007130D2" w:rsidRDefault="00F53E99">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Расшифровка по 5-балльной шкале</w:t>
                </w:r>
              </w:p>
            </w:tc>
          </w:tr>
          <w:tr w:rsidR="007130D2" w14:paraId="29915768" w14:textId="77777777">
            <w:tc>
              <w:tcPr>
                <w:tcW w:w="2093" w:type="dxa"/>
              </w:tcPr>
              <w:p w14:paraId="30C187C6" w14:textId="77777777" w:rsidR="007130D2" w:rsidRDefault="00F53E99">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10</w:t>
                </w:r>
              </w:p>
            </w:tc>
            <w:tc>
              <w:tcPr>
                <w:tcW w:w="4111" w:type="dxa"/>
              </w:tcPr>
              <w:p w14:paraId="0B828768" w14:textId="77777777" w:rsidR="007130D2" w:rsidRDefault="00F53E99">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Существенно превосходит ожидания</w:t>
                </w:r>
              </w:p>
            </w:tc>
          </w:tr>
          <w:tr w:rsidR="007130D2" w14:paraId="44C29968" w14:textId="77777777">
            <w:tc>
              <w:tcPr>
                <w:tcW w:w="2093" w:type="dxa"/>
              </w:tcPr>
              <w:p w14:paraId="47D2F437" w14:textId="77777777" w:rsidR="007130D2" w:rsidRDefault="00F53E99">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9</w:t>
                </w:r>
              </w:p>
            </w:tc>
            <w:tc>
              <w:tcPr>
                <w:tcW w:w="4111" w:type="dxa"/>
              </w:tcPr>
              <w:p w14:paraId="02EFCE1B" w14:textId="77777777" w:rsidR="007130D2" w:rsidRDefault="00F53E99">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Превосходит ожидания</w:t>
                </w:r>
              </w:p>
            </w:tc>
          </w:tr>
          <w:tr w:rsidR="007130D2" w14:paraId="629DE18C" w14:textId="77777777">
            <w:tc>
              <w:tcPr>
                <w:tcW w:w="2093" w:type="dxa"/>
              </w:tcPr>
              <w:p w14:paraId="7883FC14" w14:textId="77777777" w:rsidR="007130D2" w:rsidRDefault="00F53E99">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8 </w:t>
                </w:r>
              </w:p>
            </w:tc>
            <w:tc>
              <w:tcPr>
                <w:tcW w:w="4111" w:type="dxa"/>
              </w:tcPr>
              <w:p w14:paraId="7A6A7F2D" w14:textId="77777777" w:rsidR="007130D2" w:rsidRDefault="00F53E99">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Отлично</w:t>
                </w:r>
              </w:p>
            </w:tc>
          </w:tr>
          <w:tr w:rsidR="007130D2" w14:paraId="0CF63540" w14:textId="77777777">
            <w:tc>
              <w:tcPr>
                <w:tcW w:w="2093" w:type="dxa"/>
              </w:tcPr>
              <w:p w14:paraId="5DE2AFF8" w14:textId="77777777" w:rsidR="007130D2" w:rsidRDefault="00F53E99">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7</w:t>
                </w:r>
              </w:p>
            </w:tc>
            <w:tc>
              <w:tcPr>
                <w:tcW w:w="4111" w:type="dxa"/>
              </w:tcPr>
              <w:p w14:paraId="5C859D73" w14:textId="77777777" w:rsidR="007130D2" w:rsidRDefault="00F53E99">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Хорошо</w:t>
                </w:r>
              </w:p>
            </w:tc>
          </w:tr>
          <w:tr w:rsidR="007130D2" w14:paraId="6727E1EB" w14:textId="77777777">
            <w:tc>
              <w:tcPr>
                <w:tcW w:w="2093" w:type="dxa"/>
              </w:tcPr>
              <w:p w14:paraId="5C657E03" w14:textId="77777777" w:rsidR="007130D2" w:rsidRDefault="00F53E99">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4111" w:type="dxa"/>
              </w:tcPr>
              <w:p w14:paraId="3CA027E9" w14:textId="77777777" w:rsidR="007130D2" w:rsidRDefault="00F53E99">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Хорошо</w:t>
                </w:r>
              </w:p>
            </w:tc>
          </w:tr>
          <w:tr w:rsidR="007130D2" w14:paraId="6B4D1452" w14:textId="77777777">
            <w:tc>
              <w:tcPr>
                <w:tcW w:w="2093" w:type="dxa"/>
              </w:tcPr>
              <w:p w14:paraId="0012F122" w14:textId="77777777" w:rsidR="007130D2" w:rsidRDefault="00F53E99">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5 </w:t>
                </w:r>
              </w:p>
            </w:tc>
            <w:tc>
              <w:tcPr>
                <w:tcW w:w="4111" w:type="dxa"/>
              </w:tcPr>
              <w:p w14:paraId="71B94305" w14:textId="77777777" w:rsidR="007130D2" w:rsidRDefault="00F53E99">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Удовлетворительно</w:t>
                </w:r>
              </w:p>
            </w:tc>
          </w:tr>
          <w:tr w:rsidR="007130D2" w14:paraId="3B66E143" w14:textId="77777777">
            <w:tc>
              <w:tcPr>
                <w:tcW w:w="2093" w:type="dxa"/>
              </w:tcPr>
              <w:p w14:paraId="07117EDC" w14:textId="77777777" w:rsidR="007130D2" w:rsidRDefault="00F53E99">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4111" w:type="dxa"/>
              </w:tcPr>
              <w:p w14:paraId="453C7525" w14:textId="77777777" w:rsidR="007130D2" w:rsidRDefault="00F53E99">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Удовлетворительно</w:t>
                </w:r>
              </w:p>
            </w:tc>
          </w:tr>
          <w:tr w:rsidR="007130D2" w14:paraId="3376FD92" w14:textId="77777777">
            <w:tc>
              <w:tcPr>
                <w:tcW w:w="2093" w:type="dxa"/>
              </w:tcPr>
              <w:p w14:paraId="74DC927D" w14:textId="77777777" w:rsidR="007130D2" w:rsidRDefault="00F53E99">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4111" w:type="dxa"/>
              </w:tcPr>
              <w:p w14:paraId="4CECCCBB" w14:textId="77777777" w:rsidR="007130D2" w:rsidRDefault="00F53E99">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Неудовлетворительно</w:t>
                </w:r>
              </w:p>
            </w:tc>
          </w:tr>
          <w:tr w:rsidR="007130D2" w14:paraId="678C5B68" w14:textId="77777777">
            <w:tc>
              <w:tcPr>
                <w:tcW w:w="2093" w:type="dxa"/>
              </w:tcPr>
              <w:p w14:paraId="76EAA97F" w14:textId="77777777" w:rsidR="007130D2" w:rsidRDefault="00F53E99">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4111" w:type="dxa"/>
              </w:tcPr>
              <w:p w14:paraId="237556B6" w14:textId="77777777" w:rsidR="007130D2" w:rsidRDefault="00F53E99">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Неудовлетворительно</w:t>
                </w:r>
              </w:p>
            </w:tc>
          </w:tr>
          <w:tr w:rsidR="007130D2" w14:paraId="021ED27F" w14:textId="77777777">
            <w:tc>
              <w:tcPr>
                <w:tcW w:w="2093" w:type="dxa"/>
              </w:tcPr>
              <w:p w14:paraId="0E9B9613" w14:textId="77777777" w:rsidR="007130D2" w:rsidRDefault="00F53E99">
                <w:pPr>
                  <w:tabs>
                    <w:tab w:val="left" w:pos="556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4111" w:type="dxa"/>
              </w:tcPr>
              <w:p w14:paraId="01D922F5" w14:textId="77777777" w:rsidR="007130D2" w:rsidRDefault="00F53E99">
                <w:pPr>
                  <w:tabs>
                    <w:tab w:val="left" w:pos="5560"/>
                  </w:tabs>
                  <w:rPr>
                    <w:rFonts w:ascii="Times New Roman" w:eastAsia="Times New Roman" w:hAnsi="Times New Roman" w:cs="Times New Roman"/>
                    <w:sz w:val="20"/>
                    <w:szCs w:val="20"/>
                  </w:rPr>
                </w:pPr>
                <w:r>
                  <w:rPr>
                    <w:rFonts w:ascii="Times New Roman" w:eastAsia="Times New Roman" w:hAnsi="Times New Roman" w:cs="Times New Roman"/>
                    <w:sz w:val="20"/>
                    <w:szCs w:val="20"/>
                  </w:rPr>
                  <w:t>Неудовлетворительно</w:t>
                </w:r>
              </w:p>
            </w:tc>
          </w:tr>
        </w:tbl>
      </w:sdtContent>
    </w:sdt>
    <w:p w14:paraId="737DFC2C" w14:textId="77777777" w:rsidR="007130D2" w:rsidRDefault="007130D2">
      <w:pPr>
        <w:tabs>
          <w:tab w:val="left" w:pos="5560"/>
        </w:tabs>
        <w:spacing w:after="200"/>
        <w:jc w:val="right"/>
        <w:rPr>
          <w:rFonts w:ascii="Times New Roman" w:eastAsia="Times New Roman" w:hAnsi="Times New Roman" w:cs="Times New Roman"/>
          <w:sz w:val="24"/>
          <w:szCs w:val="24"/>
        </w:rPr>
      </w:pPr>
    </w:p>
    <w:p w14:paraId="43401100" w14:textId="77777777" w:rsidR="007130D2" w:rsidRDefault="007130D2">
      <w:pPr>
        <w:tabs>
          <w:tab w:val="left" w:pos="5560"/>
        </w:tabs>
        <w:spacing w:after="200"/>
        <w:jc w:val="right"/>
        <w:rPr>
          <w:rFonts w:ascii="Times New Roman" w:eastAsia="Times New Roman" w:hAnsi="Times New Roman" w:cs="Times New Roman"/>
          <w:sz w:val="24"/>
          <w:szCs w:val="24"/>
        </w:rPr>
      </w:pPr>
    </w:p>
    <w:p w14:paraId="760F8972" w14:textId="77777777" w:rsidR="00623A42" w:rsidRDefault="00623A42" w:rsidP="00623A42">
      <w:pPr>
        <w:spacing w:after="200" w:line="240" w:lineRule="auto"/>
        <w:rPr>
          <w:rFonts w:ascii="Times New Roman" w:eastAsia="Times New Roman" w:hAnsi="Times New Roman" w:cs="Times New Roman"/>
          <w:sz w:val="24"/>
          <w:szCs w:val="24"/>
        </w:rPr>
      </w:pPr>
    </w:p>
    <w:p w14:paraId="206C71D5" w14:textId="2A5ABCF3" w:rsidR="007130D2" w:rsidRDefault="00F53E99" w:rsidP="00623A42">
      <w:pPr>
        <w:spacing w:after="200" w:line="240" w:lineRule="auto"/>
        <w:jc w:val="right"/>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Приложение 9</w:t>
      </w:r>
    </w:p>
    <w:p w14:paraId="7B57ADA6" w14:textId="77777777" w:rsidR="007130D2" w:rsidRDefault="007130D2">
      <w:pPr>
        <w:tabs>
          <w:tab w:val="left" w:pos="5560"/>
        </w:tabs>
        <w:spacing w:after="200"/>
        <w:jc w:val="right"/>
        <w:rPr>
          <w:rFonts w:ascii="Times New Roman" w:eastAsia="Times New Roman" w:hAnsi="Times New Roman" w:cs="Times New Roman"/>
          <w:sz w:val="24"/>
          <w:szCs w:val="24"/>
        </w:rPr>
      </w:pPr>
    </w:p>
    <w:p w14:paraId="6DADBF20" w14:textId="77777777" w:rsidR="007130D2" w:rsidRDefault="00F53E99">
      <w:pPr>
        <w:tabs>
          <w:tab w:val="left" w:pos="5560"/>
        </w:tabs>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КРИТЕРИИ ОЦЕНИВАНИЯ ЗАЩИТЫ ПРОЕКТА</w:t>
      </w:r>
    </w:p>
    <w:p w14:paraId="3D8A1859" w14:textId="77777777" w:rsidR="007130D2" w:rsidRDefault="007130D2">
      <w:pPr>
        <w:tabs>
          <w:tab w:val="left" w:pos="5560"/>
        </w:tabs>
        <w:spacing w:after="200"/>
        <w:jc w:val="center"/>
        <w:rPr>
          <w:rFonts w:ascii="Times New Roman" w:eastAsia="Times New Roman" w:hAnsi="Times New Roman" w:cs="Times New Roman"/>
          <w:b/>
          <w:sz w:val="24"/>
          <w:szCs w:val="24"/>
        </w:rPr>
      </w:pPr>
    </w:p>
    <w:sdt>
      <w:sdtPr>
        <w:tag w:val="goog_rdk_9"/>
        <w:id w:val="769982533"/>
        <w:lock w:val="contentLocked"/>
      </w:sdtPr>
      <w:sdtEndPr/>
      <w:sdtContent>
        <w:tbl>
          <w:tblPr>
            <w:tblStyle w:val="afff8"/>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3226"/>
          </w:tblGrid>
          <w:tr w:rsidR="007130D2" w14:paraId="180A32F4" w14:textId="77777777">
            <w:tc>
              <w:tcPr>
                <w:tcW w:w="6345" w:type="dxa"/>
              </w:tcPr>
              <w:p w14:paraId="75D4F38F" w14:textId="77777777" w:rsidR="007130D2" w:rsidRDefault="00F53E99">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тайминга выступления</w:t>
                </w:r>
              </w:p>
            </w:tc>
            <w:tc>
              <w:tcPr>
                <w:tcW w:w="3226" w:type="dxa"/>
              </w:tcPr>
              <w:p w14:paraId="05909E01" w14:textId="77777777" w:rsidR="007130D2" w:rsidRDefault="00F53E99">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7130D2" w14:paraId="4B2F8FEC" w14:textId="77777777">
            <w:tc>
              <w:tcPr>
                <w:tcW w:w="6345" w:type="dxa"/>
              </w:tcPr>
              <w:p w14:paraId="5A518305" w14:textId="77777777" w:rsidR="007130D2" w:rsidRDefault="00F53E99">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Логичность изложения представленных результатов</w:t>
                </w:r>
              </w:p>
            </w:tc>
            <w:tc>
              <w:tcPr>
                <w:tcW w:w="3226" w:type="dxa"/>
              </w:tcPr>
              <w:p w14:paraId="041C427E" w14:textId="77777777" w:rsidR="007130D2" w:rsidRDefault="00F53E99">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7130D2" w14:paraId="2573D9D4" w14:textId="77777777">
            <w:tc>
              <w:tcPr>
                <w:tcW w:w="6345" w:type="dxa"/>
              </w:tcPr>
              <w:p w14:paraId="7AB13AC1" w14:textId="77777777" w:rsidR="007130D2" w:rsidRDefault="00F53E99">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Качество подготовки презентации в Power Point (или другой программе)</w:t>
                </w:r>
              </w:p>
            </w:tc>
            <w:tc>
              <w:tcPr>
                <w:tcW w:w="3226" w:type="dxa"/>
              </w:tcPr>
              <w:p w14:paraId="7C27FF23" w14:textId="77777777" w:rsidR="007130D2" w:rsidRDefault="00F53E99">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7130D2" w14:paraId="5CB5D12E" w14:textId="77777777">
            <w:tc>
              <w:tcPr>
                <w:tcW w:w="6345" w:type="dxa"/>
              </w:tcPr>
              <w:p w14:paraId="68785415" w14:textId="77777777" w:rsidR="007130D2" w:rsidRDefault="00F53E99">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Равное участие членов проектной команды в ответах на вопросы</w:t>
                </w:r>
              </w:p>
            </w:tc>
            <w:tc>
              <w:tcPr>
                <w:tcW w:w="3226" w:type="dxa"/>
              </w:tcPr>
              <w:p w14:paraId="6B3EA110" w14:textId="77777777" w:rsidR="007130D2" w:rsidRDefault="00F53E99">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7130D2" w14:paraId="68B5A44F" w14:textId="77777777">
            <w:tc>
              <w:tcPr>
                <w:tcW w:w="6345" w:type="dxa"/>
              </w:tcPr>
              <w:p w14:paraId="4626C0FB" w14:textId="77777777" w:rsidR="007130D2" w:rsidRDefault="00F53E99">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Аргументированность, логичность, лаконичность ответов на вопросы</w:t>
                </w:r>
              </w:p>
            </w:tc>
            <w:tc>
              <w:tcPr>
                <w:tcW w:w="3226" w:type="dxa"/>
              </w:tcPr>
              <w:p w14:paraId="57C62CE8" w14:textId="77777777" w:rsidR="007130D2" w:rsidRDefault="00F53E99">
                <w:pPr>
                  <w:tabs>
                    <w:tab w:val="left" w:pos="5560"/>
                  </w:tabs>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bl>
      </w:sdtContent>
    </w:sdt>
    <w:p w14:paraId="1B6D5759" w14:textId="77777777" w:rsidR="007130D2" w:rsidRDefault="007130D2">
      <w:pPr>
        <w:tabs>
          <w:tab w:val="left" w:pos="5560"/>
        </w:tabs>
        <w:spacing w:after="200"/>
        <w:jc w:val="center"/>
        <w:rPr>
          <w:rFonts w:ascii="Times New Roman" w:eastAsia="Times New Roman" w:hAnsi="Times New Roman" w:cs="Times New Roman"/>
          <w:b/>
          <w:sz w:val="24"/>
          <w:szCs w:val="24"/>
        </w:rPr>
      </w:pPr>
    </w:p>
    <w:p w14:paraId="4CBCB358" w14:textId="77777777" w:rsidR="007130D2" w:rsidRDefault="007130D2">
      <w:pPr>
        <w:tabs>
          <w:tab w:val="left" w:pos="5560"/>
        </w:tabs>
        <w:spacing w:after="200"/>
        <w:jc w:val="center"/>
        <w:rPr>
          <w:rFonts w:ascii="Times New Roman" w:eastAsia="Times New Roman" w:hAnsi="Times New Roman" w:cs="Times New Roman"/>
          <w:b/>
          <w:sz w:val="24"/>
          <w:szCs w:val="24"/>
        </w:rPr>
      </w:pPr>
    </w:p>
    <w:p w14:paraId="7E3911C7" w14:textId="77777777" w:rsidR="007130D2" w:rsidRDefault="00F53E99">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46D66411" w14:textId="08D2850E" w:rsidR="007130D2" w:rsidRPr="00623A42" w:rsidRDefault="007130D2" w:rsidP="00623A42">
      <w:pPr>
        <w:widowControl w:val="0"/>
        <w:shd w:val="clear" w:color="auto" w:fill="FFFFFF"/>
        <w:spacing w:line="240" w:lineRule="auto"/>
        <w:ind w:right="567"/>
        <w:rPr>
          <w:rFonts w:ascii="Times New Roman" w:eastAsia="Times New Roman" w:hAnsi="Times New Roman" w:cs="Times New Roman"/>
          <w:sz w:val="24"/>
          <w:szCs w:val="24"/>
        </w:rPr>
      </w:pPr>
    </w:p>
    <w:sectPr w:rsidR="007130D2" w:rsidRPr="00623A42" w:rsidSect="00623A42">
      <w:footerReference w:type="default" r:id="rId9"/>
      <w:pgSz w:w="11906" w:h="16838"/>
      <w:pgMar w:top="1134" w:right="850" w:bottom="1134" w:left="1701" w:header="708" w:footer="70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2507BF" w14:textId="77777777" w:rsidR="005F5328" w:rsidRDefault="005F5328">
      <w:pPr>
        <w:spacing w:line="240" w:lineRule="auto"/>
      </w:pPr>
      <w:r>
        <w:separator/>
      </w:r>
    </w:p>
  </w:endnote>
  <w:endnote w:type="continuationSeparator" w:id="0">
    <w:p w14:paraId="0CF68BD8" w14:textId="77777777" w:rsidR="005F5328" w:rsidRDefault="005F53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Noto Sans Symbols">
    <w:charset w:val="00"/>
    <w:family w:val="auto"/>
    <w:pitch w:val="default"/>
    <w:embedRegular r:id="rId1" w:fontKey="{65AACC28-4737-439A-8D40-53F2F6075602}"/>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2" w:fontKey="{62279978-40DB-4688-94BB-F632809CC243}"/>
    <w:embedBoldItalic r:id="rId3" w:fontKey="{09876091-C109-4F2B-AF34-72D8C1BB2F7E}"/>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embedRegular r:id="rId4" w:fontKey="{977A061E-5ECC-4300-BA38-813B9DC2CDB2}"/>
  </w:font>
  <w:font w:name="Segoe UI">
    <w:panose1 w:val="020B0502040204020203"/>
    <w:charset w:val="CC"/>
    <w:family w:val="swiss"/>
    <w:pitch w:val="variable"/>
    <w:sig w:usb0="E4002EFF" w:usb1="C000E47F" w:usb2="00000009" w:usb3="00000000" w:csb0="000001FF" w:csb1="00000000"/>
    <w:embedRegular r:id="rId5" w:fontKey="{938C13BD-DC5C-4EFD-99AD-82954D3F113D}"/>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embedRegular r:id="rId6" w:fontKey="{93BEECF0-9CC5-43D5-B9B1-BD80078A7A34}"/>
    <w:embedItalic r:id="rId7" w:fontKey="{49B70898-8E2B-4A08-ACAD-2838B74CA120}"/>
  </w:font>
  <w:font w:name="Playfair Display">
    <w:charset w:val="CC"/>
    <w:family w:val="auto"/>
    <w:pitch w:val="variable"/>
    <w:sig w:usb0="20000207" w:usb1="00000000" w:usb2="00000000" w:usb3="00000000" w:csb0="00000197" w:csb1="00000000"/>
    <w:embedRegular r:id="rId8" w:fontKey="{2E85892A-5A67-44C3-A2DD-6AA2B0C97F3F}"/>
  </w:font>
  <w:font w:name="Helvetica Neue">
    <w:altName w:val="Arial"/>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AE912" w14:textId="090AB4BA" w:rsidR="00F53E99" w:rsidRDefault="00F53E99">
    <w:pPr>
      <w:pBdr>
        <w:top w:val="nil"/>
        <w:left w:val="nil"/>
        <w:bottom w:val="nil"/>
        <w:right w:val="nil"/>
        <w:between w:val="nil"/>
      </w:pBdr>
      <w:tabs>
        <w:tab w:val="center" w:pos="4677"/>
        <w:tab w:val="right" w:pos="9355"/>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85575E">
      <w:rPr>
        <w:rFonts w:ascii="Times New Roman" w:eastAsia="Times New Roman" w:hAnsi="Times New Roman" w:cs="Times New Roman"/>
        <w:noProof/>
        <w:color w:val="000000"/>
      </w:rPr>
      <w:t>41</w:t>
    </w:r>
    <w:r>
      <w:rPr>
        <w:rFonts w:ascii="Times New Roman" w:eastAsia="Times New Roman" w:hAnsi="Times New Roman" w:cs="Times New Roman"/>
        <w:color w:val="000000"/>
      </w:rPr>
      <w:fldChar w:fldCharType="end"/>
    </w:r>
  </w:p>
  <w:p w14:paraId="29BC0BD7" w14:textId="77777777" w:rsidR="00F53E99" w:rsidRDefault="00F53E99">
    <w:pPr>
      <w:pBdr>
        <w:top w:val="nil"/>
        <w:left w:val="nil"/>
        <w:bottom w:val="nil"/>
        <w:right w:val="nil"/>
        <w:between w:val="nil"/>
      </w:pBdr>
      <w:tabs>
        <w:tab w:val="center" w:pos="4677"/>
        <w:tab w:val="right" w:pos="9355"/>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8A3432" w14:textId="77777777" w:rsidR="005F5328" w:rsidRDefault="005F5328">
      <w:pPr>
        <w:spacing w:line="240" w:lineRule="auto"/>
      </w:pPr>
      <w:r>
        <w:separator/>
      </w:r>
    </w:p>
  </w:footnote>
  <w:footnote w:type="continuationSeparator" w:id="0">
    <w:p w14:paraId="17F726A0" w14:textId="77777777" w:rsidR="005F5328" w:rsidRDefault="005F5328">
      <w:pPr>
        <w:spacing w:line="240" w:lineRule="auto"/>
      </w:pPr>
      <w:r>
        <w:continuationSeparator/>
      </w:r>
    </w:p>
  </w:footnote>
  <w:footnote w:id="1">
    <w:p w14:paraId="0043F022" w14:textId="77777777" w:rsidR="00F53E99" w:rsidRPr="00FD06B2" w:rsidRDefault="00F53E99" w:rsidP="00235CAE">
      <w:pPr>
        <w:pStyle w:val="Default"/>
        <w:jc w:val="both"/>
        <w:rPr>
          <w:rFonts w:eastAsia="Helvetica Neue"/>
          <w:sz w:val="20"/>
          <w:szCs w:val="20"/>
        </w:rPr>
      </w:pPr>
      <w:r w:rsidRPr="00825699">
        <w:rPr>
          <w:rStyle w:val="af9"/>
          <w:rFonts w:eastAsia="Arial"/>
          <w:sz w:val="20"/>
          <w:szCs w:val="20"/>
        </w:rPr>
        <w:footnoteRef/>
      </w:r>
      <w:r w:rsidRPr="00825699">
        <w:rPr>
          <w:sz w:val="20"/>
          <w:szCs w:val="20"/>
        </w:rPr>
        <w:t xml:space="preserve"> Согласно Методическим рекомендациям для образовательных организаций высшего образования по формированию экосистемы, направленной на развитие практик сопровождения обучающихся при подготовке и защите выпускных квалификационных работ в формате «Стартап как диплом», подготовленных Департаментом государственной молодежной политики и воспитательной деятельности Минобрнауки России</w:t>
      </w:r>
    </w:p>
  </w:footnote>
  <w:footnote w:id="2">
    <w:p w14:paraId="780804E8" w14:textId="77777777" w:rsidR="00F53E99" w:rsidRDefault="00F53E99">
      <w:pPr>
        <w:pBdr>
          <w:top w:val="nil"/>
          <w:left w:val="nil"/>
          <w:bottom w:val="nil"/>
          <w:right w:val="nil"/>
          <w:between w:val="nil"/>
        </w:pBdr>
        <w:spacing w:line="240" w:lineRule="auto"/>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Times New Roman" w:eastAsia="Times New Roman" w:hAnsi="Times New Roman" w:cs="Times New Roman"/>
          <w:color w:val="000000"/>
          <w:sz w:val="20"/>
          <w:szCs w:val="20"/>
        </w:rPr>
        <w:t>Подразумевается автоматическая загрузка информации о студенте при использовании цифрового сервиса.</w:t>
      </w:r>
      <w:r>
        <w:rPr>
          <w:rFonts w:ascii="Calibri" w:eastAsia="Calibri" w:hAnsi="Calibri" w:cs="Calibri"/>
          <w:color w:val="000000"/>
          <w:sz w:val="20"/>
          <w:szCs w:val="20"/>
        </w:rPr>
        <w:t xml:space="preserve"> </w:t>
      </w:r>
    </w:p>
  </w:footnote>
  <w:footnote w:id="3">
    <w:p w14:paraId="66B12A18" w14:textId="77777777" w:rsidR="00F53E99" w:rsidRDefault="00F53E99">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ЭПП – элемент практической подготовки согласно учебному плану образовательной программы.</w:t>
      </w:r>
    </w:p>
  </w:footnote>
  <w:footnote w:id="4">
    <w:p w14:paraId="35A8D7A0" w14:textId="77777777" w:rsidR="00F53E99" w:rsidRDefault="00F53E99">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8"/>
          <w:szCs w:val="18"/>
        </w:rPr>
        <w:t xml:space="preserve"> Указаны три обязательных точки контроля. Руководитель ЭПП имеет право указывать дополнительные точки контроля (этапы реализации) ЭПП на свое усмотрение.</w:t>
      </w:r>
    </w:p>
  </w:footnote>
  <w:footnote w:id="5">
    <w:p w14:paraId="2964E719" w14:textId="77777777" w:rsidR="00F53E99" w:rsidRDefault="00F53E99">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ЭПП – элемент практической подготовки по учебному плану образовательной программы.</w:t>
      </w:r>
    </w:p>
  </w:footnote>
  <w:footnote w:id="6">
    <w:p w14:paraId="1F0278FC" w14:textId="77777777" w:rsidR="00F53E99" w:rsidRDefault="00F53E99">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Заполняется только в случае, если команда проекта не подтверждает равный вклад участников в реализацию проекта. Причинами могут быть, к примеру, игнорирование одним или несколькими участниками встреч с заказчиком и командой проекта, неучастие и несвоевременное выполнение проектных задач и т.д. В этом случае необходимо кратко описать ситуацию, объясняющую степень его (их) неучастия. В случае, если вклад участников равноценен, абзац удаляется из документа!</w:t>
      </w:r>
    </w:p>
  </w:footnote>
  <w:footnote w:id="7">
    <w:p w14:paraId="3CE8194A" w14:textId="77777777" w:rsidR="00F53E99" w:rsidRDefault="00F53E99">
      <w:pPr>
        <w:spacing w:line="240" w:lineRule="auto"/>
        <w:jc w:val="both"/>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rFonts w:ascii="Times New Roman" w:eastAsia="Times New Roman" w:hAnsi="Times New Roman" w:cs="Times New Roman"/>
          <w:sz w:val="20"/>
          <w:szCs w:val="20"/>
        </w:rPr>
        <w:t>В случае, если оригинальность текста составляет менее 70%, проект получает оценку «неудовлетворительно»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3293A"/>
    <w:multiLevelType w:val="multilevel"/>
    <w:tmpl w:val="969C8A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006354"/>
    <w:multiLevelType w:val="multilevel"/>
    <w:tmpl w:val="A880CC0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B60BB9"/>
    <w:multiLevelType w:val="multilevel"/>
    <w:tmpl w:val="C060AD7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B5417E"/>
    <w:multiLevelType w:val="multilevel"/>
    <w:tmpl w:val="9176FA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6053C9"/>
    <w:multiLevelType w:val="multilevel"/>
    <w:tmpl w:val="3F3EBE3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C21EA7"/>
    <w:multiLevelType w:val="multilevel"/>
    <w:tmpl w:val="42341A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4F53680"/>
    <w:multiLevelType w:val="multilevel"/>
    <w:tmpl w:val="0B60C90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1B141527"/>
    <w:multiLevelType w:val="multilevel"/>
    <w:tmpl w:val="510CA588"/>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C322E9"/>
    <w:multiLevelType w:val="multilevel"/>
    <w:tmpl w:val="FC5616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231C1050"/>
    <w:multiLevelType w:val="hybridMultilevel"/>
    <w:tmpl w:val="19C873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56F5143"/>
    <w:multiLevelType w:val="multilevel"/>
    <w:tmpl w:val="979E0E5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E27665"/>
    <w:multiLevelType w:val="multilevel"/>
    <w:tmpl w:val="8A3CA13A"/>
    <w:lvl w:ilvl="0">
      <w:start w:val="1"/>
      <w:numFmt w:val="decimal"/>
      <w:lvlText w:val="%1."/>
      <w:lvlJc w:val="left"/>
      <w:pPr>
        <w:ind w:left="970" w:hanging="360"/>
      </w:pPr>
      <w:rPr>
        <w:i w:val="0"/>
      </w:rPr>
    </w:lvl>
    <w:lvl w:ilvl="1">
      <w:start w:val="1"/>
      <w:numFmt w:val="lowerLetter"/>
      <w:lvlText w:val="%2."/>
      <w:lvlJc w:val="left"/>
      <w:pPr>
        <w:ind w:left="1690" w:hanging="360"/>
      </w:pPr>
    </w:lvl>
    <w:lvl w:ilvl="2">
      <w:start w:val="1"/>
      <w:numFmt w:val="lowerRoman"/>
      <w:lvlText w:val="%3."/>
      <w:lvlJc w:val="right"/>
      <w:pPr>
        <w:ind w:left="2410" w:hanging="180"/>
      </w:pPr>
    </w:lvl>
    <w:lvl w:ilvl="3">
      <w:start w:val="1"/>
      <w:numFmt w:val="decimal"/>
      <w:lvlText w:val="%4."/>
      <w:lvlJc w:val="left"/>
      <w:pPr>
        <w:ind w:left="3130" w:hanging="360"/>
      </w:pPr>
    </w:lvl>
    <w:lvl w:ilvl="4">
      <w:start w:val="1"/>
      <w:numFmt w:val="lowerLetter"/>
      <w:lvlText w:val="%5."/>
      <w:lvlJc w:val="left"/>
      <w:pPr>
        <w:ind w:left="3850" w:hanging="360"/>
      </w:pPr>
    </w:lvl>
    <w:lvl w:ilvl="5">
      <w:start w:val="1"/>
      <w:numFmt w:val="lowerRoman"/>
      <w:lvlText w:val="%6."/>
      <w:lvlJc w:val="right"/>
      <w:pPr>
        <w:ind w:left="4570" w:hanging="180"/>
      </w:pPr>
    </w:lvl>
    <w:lvl w:ilvl="6">
      <w:start w:val="1"/>
      <w:numFmt w:val="decimal"/>
      <w:lvlText w:val="%7."/>
      <w:lvlJc w:val="left"/>
      <w:pPr>
        <w:ind w:left="5290" w:hanging="360"/>
      </w:pPr>
    </w:lvl>
    <w:lvl w:ilvl="7">
      <w:start w:val="1"/>
      <w:numFmt w:val="lowerLetter"/>
      <w:lvlText w:val="%8."/>
      <w:lvlJc w:val="left"/>
      <w:pPr>
        <w:ind w:left="6010" w:hanging="360"/>
      </w:pPr>
    </w:lvl>
    <w:lvl w:ilvl="8">
      <w:start w:val="1"/>
      <w:numFmt w:val="lowerRoman"/>
      <w:lvlText w:val="%9."/>
      <w:lvlJc w:val="right"/>
      <w:pPr>
        <w:ind w:left="6730" w:hanging="180"/>
      </w:pPr>
    </w:lvl>
  </w:abstractNum>
  <w:abstractNum w:abstractNumId="12" w15:restartNumberingAfterBreak="0">
    <w:nsid w:val="2B341B04"/>
    <w:multiLevelType w:val="multilevel"/>
    <w:tmpl w:val="49245216"/>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 w15:restartNumberingAfterBreak="0">
    <w:nsid w:val="2D00175C"/>
    <w:multiLevelType w:val="multilevel"/>
    <w:tmpl w:val="970AC4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FCB2ECB"/>
    <w:multiLevelType w:val="multilevel"/>
    <w:tmpl w:val="D6FAD74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3021E6A"/>
    <w:multiLevelType w:val="multilevel"/>
    <w:tmpl w:val="FB98BF9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15:restartNumberingAfterBreak="0">
    <w:nsid w:val="35C91BE0"/>
    <w:multiLevelType w:val="multilevel"/>
    <w:tmpl w:val="0D98EB7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66C1AF0"/>
    <w:multiLevelType w:val="multilevel"/>
    <w:tmpl w:val="426EF528"/>
    <w:lvl w:ilvl="0">
      <w:start w:val="1"/>
      <w:numFmt w:val="decimal"/>
      <w:lvlText w:val="(%1)"/>
      <w:lvlJc w:val="left"/>
      <w:pPr>
        <w:ind w:left="-207" w:hanging="360"/>
      </w:p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18" w15:restartNumberingAfterBreak="0">
    <w:nsid w:val="384918A0"/>
    <w:multiLevelType w:val="multilevel"/>
    <w:tmpl w:val="E0FCC762"/>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19" w15:restartNumberingAfterBreak="0">
    <w:nsid w:val="3E99476D"/>
    <w:multiLevelType w:val="multilevel"/>
    <w:tmpl w:val="BC5E102A"/>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20" w15:restartNumberingAfterBreak="0">
    <w:nsid w:val="42AD1CB4"/>
    <w:multiLevelType w:val="multilevel"/>
    <w:tmpl w:val="C068E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4204441"/>
    <w:multiLevelType w:val="multilevel"/>
    <w:tmpl w:val="8D8CC09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 w15:restartNumberingAfterBreak="0">
    <w:nsid w:val="45005098"/>
    <w:multiLevelType w:val="multilevel"/>
    <w:tmpl w:val="2E502D9A"/>
    <w:lvl w:ilvl="0">
      <w:start w:val="1"/>
      <w:numFmt w:val="bullet"/>
      <w:pStyle w:val="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E415ECC"/>
    <w:multiLevelType w:val="multilevel"/>
    <w:tmpl w:val="1A326C9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63A35D5"/>
    <w:multiLevelType w:val="hybridMultilevel"/>
    <w:tmpl w:val="E598A33C"/>
    <w:lvl w:ilvl="0" w:tplc="BA20FD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9154DD5"/>
    <w:multiLevelType w:val="multilevel"/>
    <w:tmpl w:val="6A30410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6" w15:restartNumberingAfterBreak="0">
    <w:nsid w:val="5C4644EA"/>
    <w:multiLevelType w:val="multilevel"/>
    <w:tmpl w:val="3020AF2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7" w15:restartNumberingAfterBreak="0">
    <w:nsid w:val="6B631365"/>
    <w:multiLevelType w:val="multilevel"/>
    <w:tmpl w:val="B4C6A7BE"/>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C7C1B3D"/>
    <w:multiLevelType w:val="multilevel"/>
    <w:tmpl w:val="4628DB3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9" w15:restartNumberingAfterBreak="0">
    <w:nsid w:val="6C9D0514"/>
    <w:multiLevelType w:val="multilevel"/>
    <w:tmpl w:val="F8EAC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EB32A97"/>
    <w:multiLevelType w:val="multilevel"/>
    <w:tmpl w:val="21762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52019FD"/>
    <w:multiLevelType w:val="hybridMultilevel"/>
    <w:tmpl w:val="87241338"/>
    <w:lvl w:ilvl="0" w:tplc="98C06D6E">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B705657"/>
    <w:multiLevelType w:val="multilevel"/>
    <w:tmpl w:val="11E49C84"/>
    <w:lvl w:ilvl="0">
      <w:start w:val="1"/>
      <w:numFmt w:val="decimal"/>
      <w:lvlText w:val="(%1)"/>
      <w:lvlJc w:val="left"/>
      <w:pPr>
        <w:ind w:left="-207" w:hanging="360"/>
      </w:p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33" w15:restartNumberingAfterBreak="0">
    <w:nsid w:val="7CBB6B0C"/>
    <w:multiLevelType w:val="multilevel"/>
    <w:tmpl w:val="F15CE1D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E33474D"/>
    <w:multiLevelType w:val="multilevel"/>
    <w:tmpl w:val="43464E6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7E491216"/>
    <w:multiLevelType w:val="multilevel"/>
    <w:tmpl w:val="163C5A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15"/>
  </w:num>
  <w:num w:numId="3">
    <w:abstractNumId w:val="6"/>
  </w:num>
  <w:num w:numId="4">
    <w:abstractNumId w:val="19"/>
  </w:num>
  <w:num w:numId="5">
    <w:abstractNumId w:val="2"/>
  </w:num>
  <w:num w:numId="6">
    <w:abstractNumId w:val="26"/>
  </w:num>
  <w:num w:numId="7">
    <w:abstractNumId w:val="22"/>
  </w:num>
  <w:num w:numId="8">
    <w:abstractNumId w:val="18"/>
  </w:num>
  <w:num w:numId="9">
    <w:abstractNumId w:val="10"/>
  </w:num>
  <w:num w:numId="10">
    <w:abstractNumId w:val="30"/>
  </w:num>
  <w:num w:numId="11">
    <w:abstractNumId w:val="25"/>
  </w:num>
  <w:num w:numId="12">
    <w:abstractNumId w:val="8"/>
  </w:num>
  <w:num w:numId="13">
    <w:abstractNumId w:val="12"/>
  </w:num>
  <w:num w:numId="14">
    <w:abstractNumId w:val="34"/>
  </w:num>
  <w:num w:numId="15">
    <w:abstractNumId w:val="17"/>
  </w:num>
  <w:num w:numId="16">
    <w:abstractNumId w:val="0"/>
  </w:num>
  <w:num w:numId="17">
    <w:abstractNumId w:val="1"/>
  </w:num>
  <w:num w:numId="18">
    <w:abstractNumId w:val="16"/>
  </w:num>
  <w:num w:numId="19">
    <w:abstractNumId w:val="4"/>
  </w:num>
  <w:num w:numId="20">
    <w:abstractNumId w:val="23"/>
  </w:num>
  <w:num w:numId="21">
    <w:abstractNumId w:val="3"/>
  </w:num>
  <w:num w:numId="22">
    <w:abstractNumId w:val="33"/>
  </w:num>
  <w:num w:numId="23">
    <w:abstractNumId w:val="20"/>
  </w:num>
  <w:num w:numId="24">
    <w:abstractNumId w:val="7"/>
  </w:num>
  <w:num w:numId="25">
    <w:abstractNumId w:val="5"/>
  </w:num>
  <w:num w:numId="26">
    <w:abstractNumId w:val="11"/>
  </w:num>
  <w:num w:numId="27">
    <w:abstractNumId w:val="27"/>
  </w:num>
  <w:num w:numId="28">
    <w:abstractNumId w:val="29"/>
  </w:num>
  <w:num w:numId="29">
    <w:abstractNumId w:val="28"/>
  </w:num>
  <w:num w:numId="30">
    <w:abstractNumId w:val="32"/>
  </w:num>
  <w:num w:numId="31">
    <w:abstractNumId w:val="35"/>
  </w:num>
  <w:num w:numId="32">
    <w:abstractNumId w:val="9"/>
  </w:num>
  <w:num w:numId="33">
    <w:abstractNumId w:val="14"/>
  </w:num>
  <w:num w:numId="34">
    <w:abstractNumId w:val="21"/>
  </w:num>
  <w:num w:numId="35">
    <w:abstractNumId w:val="24"/>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0D2"/>
    <w:rsid w:val="00057ED4"/>
    <w:rsid w:val="000877B5"/>
    <w:rsid w:val="000B4E14"/>
    <w:rsid w:val="000D79DA"/>
    <w:rsid w:val="0011157B"/>
    <w:rsid w:val="0014541E"/>
    <w:rsid w:val="001C1956"/>
    <w:rsid w:val="001D7000"/>
    <w:rsid w:val="001F0114"/>
    <w:rsid w:val="00235CAE"/>
    <w:rsid w:val="002E146D"/>
    <w:rsid w:val="003357C1"/>
    <w:rsid w:val="00356FC2"/>
    <w:rsid w:val="0036439E"/>
    <w:rsid w:val="003E642B"/>
    <w:rsid w:val="00496ADC"/>
    <w:rsid w:val="004B5092"/>
    <w:rsid w:val="004F76B9"/>
    <w:rsid w:val="00515838"/>
    <w:rsid w:val="00517E1B"/>
    <w:rsid w:val="00531FE1"/>
    <w:rsid w:val="005D0639"/>
    <w:rsid w:val="005D10DF"/>
    <w:rsid w:val="005F5328"/>
    <w:rsid w:val="00602E08"/>
    <w:rsid w:val="00623A42"/>
    <w:rsid w:val="006955C2"/>
    <w:rsid w:val="006D1475"/>
    <w:rsid w:val="007130D2"/>
    <w:rsid w:val="00714975"/>
    <w:rsid w:val="007668EE"/>
    <w:rsid w:val="0078668B"/>
    <w:rsid w:val="00810F7B"/>
    <w:rsid w:val="00825699"/>
    <w:rsid w:val="00851146"/>
    <w:rsid w:val="008542F9"/>
    <w:rsid w:val="0085575E"/>
    <w:rsid w:val="00880500"/>
    <w:rsid w:val="00880DEB"/>
    <w:rsid w:val="00906BB1"/>
    <w:rsid w:val="009354CB"/>
    <w:rsid w:val="009650B4"/>
    <w:rsid w:val="00983D7C"/>
    <w:rsid w:val="00991EFE"/>
    <w:rsid w:val="009E685A"/>
    <w:rsid w:val="00AE33DB"/>
    <w:rsid w:val="00B30292"/>
    <w:rsid w:val="00B7120B"/>
    <w:rsid w:val="00C75EBD"/>
    <w:rsid w:val="00C81DD6"/>
    <w:rsid w:val="00CA750A"/>
    <w:rsid w:val="00D606F9"/>
    <w:rsid w:val="00D932BF"/>
    <w:rsid w:val="00D94550"/>
    <w:rsid w:val="00DC57A2"/>
    <w:rsid w:val="00DE3584"/>
    <w:rsid w:val="00E31F15"/>
    <w:rsid w:val="00E64B6B"/>
    <w:rsid w:val="00F53E99"/>
    <w:rsid w:val="00FF79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B227F"/>
  <w15:docId w15:val="{FAA5D40F-F37B-47DA-AF2F-142B15DAD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7703"/>
  </w:style>
  <w:style w:type="paragraph" w:styleId="10">
    <w:name w:val="heading 1"/>
    <w:basedOn w:val="a"/>
    <w:next w:val="a"/>
    <w:link w:val="11"/>
    <w:uiPriority w:val="9"/>
    <w:qFormat/>
    <w:rsid w:val="007E56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4391B"/>
    <w:pPr>
      <w:keepNext/>
      <w:spacing w:line="240" w:lineRule="auto"/>
      <w:ind w:firstLine="709"/>
      <w:outlineLvl w:val="1"/>
    </w:pPr>
    <w:rPr>
      <w:rFonts w:ascii="Times New Roman" w:eastAsia="Times New Roman" w:hAnsi="Times New Roman" w:cs="Times New Roman"/>
      <w:bCs/>
      <w:sz w:val="24"/>
      <w:szCs w:val="24"/>
      <w:lang w:val="ru-RU"/>
    </w:rPr>
  </w:style>
  <w:style w:type="paragraph" w:styleId="3">
    <w:name w:val="heading 3"/>
    <w:basedOn w:val="a"/>
    <w:next w:val="a"/>
    <w:link w:val="30"/>
    <w:uiPriority w:val="9"/>
    <w:unhideWhenUsed/>
    <w:qFormat/>
    <w:rsid w:val="00C33B4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uiPriority w:val="9"/>
    <w:unhideWhenUsed/>
    <w:qFormat/>
    <w:pPr>
      <w:keepNext/>
      <w:keepLines/>
      <w:spacing w:before="240" w:after="40"/>
      <w:outlineLvl w:val="3"/>
    </w:pPr>
    <w:rPr>
      <w:b/>
      <w:sz w:val="24"/>
      <w:szCs w:val="24"/>
    </w:rPr>
  </w:style>
  <w:style w:type="paragraph" w:styleId="5">
    <w:name w:val="heading 5"/>
    <w:basedOn w:val="a"/>
    <w:next w:val="a"/>
    <w:link w:val="50"/>
    <w:uiPriority w:val="9"/>
    <w:unhideWhenUsed/>
    <w:qFormat/>
    <w:rsid w:val="00B156A0"/>
    <w:pPr>
      <w:widowControl w:val="0"/>
      <w:spacing w:before="240" w:after="60" w:line="240" w:lineRule="auto"/>
      <w:outlineLvl w:val="4"/>
    </w:pPr>
    <w:rPr>
      <w:rFonts w:ascii="Calibri" w:eastAsia="Times New Roman" w:hAnsi="Calibri" w:cs="Times New Roman"/>
      <w:b/>
      <w:bCs/>
      <w:i/>
      <w:iCs/>
      <w:snapToGrid w:val="0"/>
      <w:sz w:val="26"/>
      <w:szCs w:val="26"/>
      <w:lang w:val="x-none" w:eastAsia="x-none"/>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a4">
    <w:name w:val="annotation reference"/>
    <w:basedOn w:val="a0"/>
    <w:uiPriority w:val="99"/>
    <w:semiHidden/>
    <w:unhideWhenUsed/>
    <w:rsid w:val="007E7703"/>
    <w:rPr>
      <w:sz w:val="16"/>
      <w:szCs w:val="16"/>
    </w:rPr>
  </w:style>
  <w:style w:type="paragraph" w:styleId="a5">
    <w:name w:val="annotation text"/>
    <w:basedOn w:val="a"/>
    <w:link w:val="a6"/>
    <w:uiPriority w:val="99"/>
    <w:semiHidden/>
    <w:unhideWhenUsed/>
    <w:rsid w:val="007E7703"/>
    <w:pPr>
      <w:spacing w:line="240" w:lineRule="auto"/>
    </w:pPr>
    <w:rPr>
      <w:sz w:val="20"/>
      <w:szCs w:val="20"/>
    </w:rPr>
  </w:style>
  <w:style w:type="character" w:customStyle="1" w:styleId="a6">
    <w:name w:val="Текст примечания Знак"/>
    <w:basedOn w:val="a0"/>
    <w:link w:val="a5"/>
    <w:uiPriority w:val="99"/>
    <w:semiHidden/>
    <w:rsid w:val="007E7703"/>
    <w:rPr>
      <w:rFonts w:ascii="Arial" w:eastAsia="Arial" w:hAnsi="Arial" w:cs="Arial"/>
      <w:sz w:val="20"/>
      <w:szCs w:val="20"/>
      <w:lang w:val="ru" w:eastAsia="ru-RU"/>
    </w:rPr>
  </w:style>
  <w:style w:type="paragraph" w:styleId="a7">
    <w:name w:val="List Paragraph"/>
    <w:basedOn w:val="a"/>
    <w:link w:val="a8"/>
    <w:uiPriority w:val="99"/>
    <w:qFormat/>
    <w:rsid w:val="007E7703"/>
    <w:pPr>
      <w:widowControl w:val="0"/>
      <w:autoSpaceDE w:val="0"/>
      <w:autoSpaceDN w:val="0"/>
      <w:adjustRightInd w:val="0"/>
      <w:spacing w:line="240" w:lineRule="auto"/>
      <w:ind w:left="720"/>
      <w:contextualSpacing/>
    </w:pPr>
    <w:rPr>
      <w:rFonts w:ascii="Times New Roman" w:eastAsia="Times New Roman" w:hAnsi="Times New Roman" w:cs="Times New Roman"/>
      <w:sz w:val="20"/>
      <w:szCs w:val="20"/>
      <w:lang w:val="ru-RU"/>
    </w:rPr>
  </w:style>
  <w:style w:type="paragraph" w:styleId="a9">
    <w:name w:val="No Spacing"/>
    <w:uiPriority w:val="1"/>
    <w:qFormat/>
    <w:rsid w:val="007E7703"/>
    <w:pPr>
      <w:spacing w:line="240" w:lineRule="auto"/>
    </w:pPr>
  </w:style>
  <w:style w:type="table" w:styleId="aa">
    <w:name w:val="Table Grid"/>
    <w:basedOn w:val="a1"/>
    <w:uiPriority w:val="59"/>
    <w:rsid w:val="007E77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7E7703"/>
    <w:pPr>
      <w:spacing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7E7703"/>
    <w:rPr>
      <w:rFonts w:ascii="Segoe UI" w:eastAsia="Arial" w:hAnsi="Segoe UI" w:cs="Segoe UI"/>
      <w:sz w:val="18"/>
      <w:szCs w:val="18"/>
      <w:lang w:val="ru" w:eastAsia="ru-RU"/>
    </w:rPr>
  </w:style>
  <w:style w:type="paragraph" w:styleId="ad">
    <w:name w:val="header"/>
    <w:basedOn w:val="a"/>
    <w:link w:val="ae"/>
    <w:uiPriority w:val="99"/>
    <w:unhideWhenUsed/>
    <w:rsid w:val="00406D43"/>
    <w:pPr>
      <w:tabs>
        <w:tab w:val="center" w:pos="4677"/>
        <w:tab w:val="right" w:pos="9355"/>
      </w:tabs>
      <w:spacing w:line="240" w:lineRule="auto"/>
    </w:pPr>
  </w:style>
  <w:style w:type="character" w:customStyle="1" w:styleId="ae">
    <w:name w:val="Верхний колонтитул Знак"/>
    <w:basedOn w:val="a0"/>
    <w:link w:val="ad"/>
    <w:uiPriority w:val="99"/>
    <w:rsid w:val="00406D43"/>
    <w:rPr>
      <w:rFonts w:ascii="Arial" w:eastAsia="Arial" w:hAnsi="Arial" w:cs="Arial"/>
      <w:lang w:val="ru" w:eastAsia="ru-RU"/>
    </w:rPr>
  </w:style>
  <w:style w:type="paragraph" w:styleId="af">
    <w:name w:val="footer"/>
    <w:basedOn w:val="a"/>
    <w:link w:val="af0"/>
    <w:uiPriority w:val="99"/>
    <w:unhideWhenUsed/>
    <w:rsid w:val="00406D43"/>
    <w:pPr>
      <w:tabs>
        <w:tab w:val="center" w:pos="4677"/>
        <w:tab w:val="right" w:pos="9355"/>
      </w:tabs>
      <w:spacing w:line="240" w:lineRule="auto"/>
    </w:pPr>
  </w:style>
  <w:style w:type="character" w:customStyle="1" w:styleId="af0">
    <w:name w:val="Нижний колонтитул Знак"/>
    <w:basedOn w:val="a0"/>
    <w:link w:val="af"/>
    <w:uiPriority w:val="99"/>
    <w:rsid w:val="00406D43"/>
    <w:rPr>
      <w:rFonts w:ascii="Arial" w:eastAsia="Arial" w:hAnsi="Arial" w:cs="Arial"/>
      <w:lang w:val="ru" w:eastAsia="ru-RU"/>
    </w:rPr>
  </w:style>
  <w:style w:type="paragraph" w:styleId="af1">
    <w:name w:val="annotation subject"/>
    <w:basedOn w:val="a5"/>
    <w:next w:val="a5"/>
    <w:link w:val="af2"/>
    <w:uiPriority w:val="99"/>
    <w:semiHidden/>
    <w:unhideWhenUsed/>
    <w:rsid w:val="00A7130F"/>
    <w:rPr>
      <w:b/>
      <w:bCs/>
    </w:rPr>
  </w:style>
  <w:style w:type="character" w:customStyle="1" w:styleId="af2">
    <w:name w:val="Тема примечания Знак"/>
    <w:basedOn w:val="a6"/>
    <w:link w:val="af1"/>
    <w:uiPriority w:val="99"/>
    <w:semiHidden/>
    <w:rsid w:val="00A7130F"/>
    <w:rPr>
      <w:rFonts w:ascii="Arial" w:eastAsia="Arial" w:hAnsi="Arial" w:cs="Arial"/>
      <w:b/>
      <w:bCs/>
      <w:sz w:val="20"/>
      <w:szCs w:val="20"/>
      <w:lang w:val="ru" w:eastAsia="ru-RU"/>
    </w:rPr>
  </w:style>
  <w:style w:type="paragraph" w:styleId="af3">
    <w:name w:val="Normal (Web)"/>
    <w:basedOn w:val="a"/>
    <w:uiPriority w:val="99"/>
    <w:rsid w:val="00617433"/>
    <w:pPr>
      <w:spacing w:after="200"/>
    </w:pPr>
    <w:rPr>
      <w:rFonts w:ascii="Times New Roman" w:eastAsia="Times New Roman" w:hAnsi="Times New Roman" w:cs="Times New Roman"/>
      <w:sz w:val="24"/>
      <w:szCs w:val="24"/>
      <w:lang w:val="ru-RU"/>
    </w:rPr>
  </w:style>
  <w:style w:type="character" w:customStyle="1" w:styleId="20">
    <w:name w:val="Заголовок 2 Знак"/>
    <w:basedOn w:val="a0"/>
    <w:link w:val="2"/>
    <w:uiPriority w:val="99"/>
    <w:rsid w:val="0064391B"/>
    <w:rPr>
      <w:rFonts w:ascii="Times New Roman" w:eastAsia="Times New Roman" w:hAnsi="Times New Roman" w:cs="Times New Roman"/>
      <w:bCs/>
      <w:sz w:val="24"/>
      <w:szCs w:val="24"/>
      <w:lang w:eastAsia="ru-RU"/>
    </w:rPr>
  </w:style>
  <w:style w:type="character" w:customStyle="1" w:styleId="11">
    <w:name w:val="Заголовок 1 Знак"/>
    <w:basedOn w:val="a0"/>
    <w:link w:val="10"/>
    <w:uiPriority w:val="9"/>
    <w:rsid w:val="007E56EF"/>
    <w:rPr>
      <w:rFonts w:asciiTheme="majorHAnsi" w:eastAsiaTheme="majorEastAsia" w:hAnsiTheme="majorHAnsi" w:cstheme="majorBidi"/>
      <w:color w:val="2E74B5" w:themeColor="accent1" w:themeShade="BF"/>
      <w:sz w:val="32"/>
      <w:szCs w:val="32"/>
      <w:lang w:val="ru" w:eastAsia="ru-RU"/>
    </w:rPr>
  </w:style>
  <w:style w:type="character" w:customStyle="1" w:styleId="a8">
    <w:name w:val="Абзац списка Знак"/>
    <w:basedOn w:val="a0"/>
    <w:link w:val="a7"/>
    <w:uiPriority w:val="34"/>
    <w:rsid w:val="007E56EF"/>
    <w:rPr>
      <w:rFonts w:ascii="Times New Roman" w:eastAsia="Times New Roman" w:hAnsi="Times New Roman" w:cs="Times New Roman"/>
      <w:sz w:val="20"/>
      <w:szCs w:val="20"/>
      <w:lang w:eastAsia="ru-RU"/>
    </w:rPr>
  </w:style>
  <w:style w:type="character" w:styleId="af4">
    <w:name w:val="Hyperlink"/>
    <w:uiPriority w:val="99"/>
    <w:rsid w:val="007E56EF"/>
    <w:rPr>
      <w:rFonts w:cs="Times New Roman"/>
      <w:color w:val="0000FF"/>
      <w:u w:val="single"/>
    </w:rPr>
  </w:style>
  <w:style w:type="character" w:customStyle="1" w:styleId="50">
    <w:name w:val="Заголовок 5 Знак"/>
    <w:basedOn w:val="a0"/>
    <w:link w:val="5"/>
    <w:uiPriority w:val="9"/>
    <w:rsid w:val="00B156A0"/>
    <w:rPr>
      <w:rFonts w:ascii="Calibri" w:eastAsia="Times New Roman" w:hAnsi="Calibri" w:cs="Times New Roman"/>
      <w:b/>
      <w:bCs/>
      <w:i/>
      <w:iCs/>
      <w:snapToGrid w:val="0"/>
      <w:sz w:val="26"/>
      <w:szCs w:val="26"/>
      <w:lang w:val="x-none" w:eastAsia="x-none"/>
    </w:rPr>
  </w:style>
  <w:style w:type="paragraph" w:customStyle="1" w:styleId="af5">
    <w:basedOn w:val="a"/>
    <w:next w:val="af3"/>
    <w:link w:val="af6"/>
    <w:unhideWhenUsed/>
    <w:rsid w:val="009B095F"/>
    <w:pPr>
      <w:widowControl w:val="0"/>
      <w:spacing w:line="240" w:lineRule="auto"/>
    </w:pPr>
    <w:rPr>
      <w:rFonts w:ascii="Times New Roman" w:eastAsia="Times New Roman" w:hAnsi="Times New Roman" w:cs="Times New Roman"/>
      <w:snapToGrid w:val="0"/>
      <w:sz w:val="24"/>
      <w:szCs w:val="24"/>
      <w:lang w:val="x-none" w:eastAsia="x-none"/>
    </w:rPr>
  </w:style>
  <w:style w:type="character" w:customStyle="1" w:styleId="af6">
    <w:name w:val="Обычный (веб) Знак"/>
    <w:link w:val="af5"/>
    <w:rsid w:val="00B156A0"/>
    <w:rPr>
      <w:rFonts w:ascii="Times New Roman" w:eastAsia="Times New Roman" w:hAnsi="Times New Roman" w:cs="Times New Roman"/>
      <w:snapToGrid w:val="0"/>
      <w:sz w:val="24"/>
      <w:szCs w:val="24"/>
      <w:lang w:val="x-none" w:eastAsia="x-none"/>
    </w:rPr>
  </w:style>
  <w:style w:type="paragraph" w:styleId="31">
    <w:name w:val="Body Text Indent 3"/>
    <w:basedOn w:val="a"/>
    <w:link w:val="32"/>
    <w:uiPriority w:val="99"/>
    <w:unhideWhenUsed/>
    <w:rsid w:val="007122D8"/>
    <w:pPr>
      <w:widowControl w:val="0"/>
      <w:spacing w:after="120" w:line="240" w:lineRule="auto"/>
      <w:ind w:left="283"/>
    </w:pPr>
    <w:rPr>
      <w:rFonts w:ascii="Helvetica" w:eastAsia="Times New Roman" w:hAnsi="Helvetica" w:cs="Times New Roman"/>
      <w:snapToGrid w:val="0"/>
      <w:sz w:val="16"/>
      <w:szCs w:val="16"/>
      <w:lang w:val="x-none" w:eastAsia="x-none"/>
    </w:rPr>
  </w:style>
  <w:style w:type="character" w:customStyle="1" w:styleId="32">
    <w:name w:val="Основной текст с отступом 3 Знак"/>
    <w:basedOn w:val="a0"/>
    <w:link w:val="31"/>
    <w:uiPriority w:val="99"/>
    <w:rsid w:val="007122D8"/>
    <w:rPr>
      <w:rFonts w:ascii="Helvetica" w:eastAsia="Times New Roman" w:hAnsi="Helvetica" w:cs="Times New Roman"/>
      <w:snapToGrid w:val="0"/>
      <w:sz w:val="16"/>
      <w:szCs w:val="16"/>
      <w:lang w:val="x-none" w:eastAsia="x-none"/>
    </w:rPr>
  </w:style>
  <w:style w:type="paragraph" w:customStyle="1" w:styleId="1">
    <w:name w:val="Стиль1"/>
    <w:basedOn w:val="af3"/>
    <w:rsid w:val="009B095F"/>
    <w:pPr>
      <w:numPr>
        <w:numId w:val="7"/>
      </w:numPr>
      <w:spacing w:after="0" w:line="240" w:lineRule="auto"/>
      <w:ind w:right="706"/>
      <w:jc w:val="both"/>
    </w:pPr>
    <w:rPr>
      <w:rFonts w:eastAsia="Arial Unicode MS"/>
      <w:iCs/>
      <w:szCs w:val="18"/>
      <w:lang w:val="x-none" w:eastAsia="x-none"/>
    </w:rPr>
  </w:style>
  <w:style w:type="paragraph" w:customStyle="1" w:styleId="Default">
    <w:name w:val="Default"/>
    <w:rsid w:val="009B095F"/>
    <w:pPr>
      <w:autoSpaceDE w:val="0"/>
      <w:autoSpaceDN w:val="0"/>
      <w:adjustRightInd w:val="0"/>
      <w:spacing w:line="240" w:lineRule="auto"/>
    </w:pPr>
    <w:rPr>
      <w:rFonts w:ascii="Times New Roman" w:eastAsia="Times New Roman" w:hAnsi="Times New Roman" w:cs="Times New Roman"/>
      <w:color w:val="000000"/>
      <w:sz w:val="24"/>
      <w:szCs w:val="24"/>
    </w:rPr>
  </w:style>
  <w:style w:type="paragraph" w:styleId="af7">
    <w:name w:val="footnote text"/>
    <w:basedOn w:val="a"/>
    <w:link w:val="af8"/>
    <w:uiPriority w:val="99"/>
    <w:semiHidden/>
    <w:unhideWhenUsed/>
    <w:rsid w:val="007302A7"/>
    <w:pPr>
      <w:spacing w:line="240" w:lineRule="auto"/>
    </w:pPr>
    <w:rPr>
      <w:rFonts w:asciiTheme="minorHAnsi" w:eastAsiaTheme="minorHAnsi" w:hAnsiTheme="minorHAnsi" w:cstheme="minorBidi"/>
      <w:sz w:val="20"/>
      <w:szCs w:val="20"/>
      <w:lang w:val="ru-RU" w:eastAsia="en-US"/>
    </w:rPr>
  </w:style>
  <w:style w:type="character" w:customStyle="1" w:styleId="af8">
    <w:name w:val="Текст сноски Знак"/>
    <w:basedOn w:val="a0"/>
    <w:link w:val="af7"/>
    <w:uiPriority w:val="99"/>
    <w:semiHidden/>
    <w:rsid w:val="007302A7"/>
    <w:rPr>
      <w:sz w:val="20"/>
      <w:szCs w:val="20"/>
    </w:rPr>
  </w:style>
  <w:style w:type="character" w:styleId="af9">
    <w:name w:val="footnote reference"/>
    <w:basedOn w:val="a0"/>
    <w:uiPriority w:val="99"/>
    <w:unhideWhenUsed/>
    <w:rsid w:val="007302A7"/>
    <w:rPr>
      <w:vertAlign w:val="superscript"/>
    </w:rPr>
  </w:style>
  <w:style w:type="table" w:customStyle="1" w:styleId="12">
    <w:name w:val="Сетка таблицы1"/>
    <w:basedOn w:val="a1"/>
    <w:next w:val="aa"/>
    <w:uiPriority w:val="59"/>
    <w:rsid w:val="00DF370E"/>
    <w:pPr>
      <w:spacing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7562852075425810842msolistparagraph">
    <w:name w:val="m_-7562852075425810842msolistparagraph"/>
    <w:basedOn w:val="a"/>
    <w:uiPriority w:val="99"/>
    <w:qFormat/>
    <w:rsid w:val="00644CE0"/>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30">
    <w:name w:val="Заголовок 3 Знак"/>
    <w:basedOn w:val="a0"/>
    <w:link w:val="3"/>
    <w:uiPriority w:val="9"/>
    <w:semiHidden/>
    <w:rsid w:val="00C33B49"/>
    <w:rPr>
      <w:rFonts w:asciiTheme="majorHAnsi" w:eastAsiaTheme="majorEastAsia" w:hAnsiTheme="majorHAnsi" w:cstheme="majorBidi"/>
      <w:color w:val="1F4D78" w:themeColor="accent1" w:themeShade="7F"/>
      <w:sz w:val="24"/>
      <w:szCs w:val="24"/>
      <w:lang w:val="ru" w:eastAsia="ru-RU"/>
    </w:rPr>
  </w:style>
  <w:style w:type="paragraph" w:styleId="afa">
    <w:name w:val="Body Text Indent"/>
    <w:basedOn w:val="a"/>
    <w:link w:val="afb"/>
    <w:uiPriority w:val="99"/>
    <w:semiHidden/>
    <w:unhideWhenUsed/>
    <w:rsid w:val="00C33B49"/>
    <w:pPr>
      <w:spacing w:after="120"/>
      <w:ind w:left="283"/>
    </w:pPr>
  </w:style>
  <w:style w:type="character" w:customStyle="1" w:styleId="afb">
    <w:name w:val="Основной текст с отступом Знак"/>
    <w:basedOn w:val="a0"/>
    <w:link w:val="afa"/>
    <w:uiPriority w:val="99"/>
    <w:semiHidden/>
    <w:rsid w:val="00C33B49"/>
    <w:rPr>
      <w:rFonts w:ascii="Arial" w:eastAsia="Arial" w:hAnsi="Arial" w:cs="Arial"/>
      <w:lang w:val="ru" w:eastAsia="ru-RU"/>
    </w:rPr>
  </w:style>
  <w:style w:type="paragraph" w:styleId="af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0">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1">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2">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paragraph" w:styleId="aff7">
    <w:name w:val="Body Text"/>
    <w:basedOn w:val="a"/>
    <w:link w:val="aff8"/>
    <w:uiPriority w:val="99"/>
    <w:semiHidden/>
    <w:unhideWhenUsed/>
    <w:rsid w:val="003A689F"/>
    <w:pPr>
      <w:spacing w:after="120"/>
    </w:pPr>
  </w:style>
  <w:style w:type="character" w:customStyle="1" w:styleId="aff8">
    <w:name w:val="Основной текст Знак"/>
    <w:basedOn w:val="a0"/>
    <w:link w:val="aff7"/>
    <w:uiPriority w:val="99"/>
    <w:semiHidden/>
    <w:rsid w:val="003A689F"/>
  </w:style>
  <w:style w:type="table" w:customStyle="1" w:styleId="TableNormal1">
    <w:name w:val="Table Normal1"/>
    <w:uiPriority w:val="2"/>
    <w:semiHidden/>
    <w:unhideWhenUsed/>
    <w:qFormat/>
    <w:rsid w:val="003A689F"/>
    <w:pPr>
      <w:widowControl w:val="0"/>
      <w:autoSpaceDE w:val="0"/>
      <w:autoSpaceDN w:val="0"/>
      <w:spacing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aff9">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a">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b">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c">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d">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pPr>
      <w:spacing w:line="240" w:lineRule="auto"/>
    </w:pPr>
    <w:tblPr>
      <w:tblStyleRowBandSize w:val="1"/>
      <w:tblStyleColBandSize w:val="1"/>
      <w:tblCellMar>
        <w:left w:w="108" w:type="dxa"/>
        <w:right w:w="108" w:type="dxa"/>
      </w:tblCellMar>
    </w:tblPr>
  </w:style>
  <w:style w:type="table" w:customStyle="1" w:styleId="afff6">
    <w:basedOn w:val="TableNormal0"/>
    <w:pPr>
      <w:spacing w:line="240" w:lineRule="auto"/>
    </w:pPr>
    <w:tblPr>
      <w:tblStyleRowBandSize w:val="1"/>
      <w:tblStyleColBandSize w:val="1"/>
      <w:tblCellMar>
        <w:left w:w="108" w:type="dxa"/>
        <w:right w:w="108" w:type="dxa"/>
      </w:tblCellMar>
    </w:tblPr>
  </w:style>
  <w:style w:type="table" w:customStyle="1" w:styleId="afff7">
    <w:basedOn w:val="TableNormal0"/>
    <w:pPr>
      <w:spacing w:line="240" w:lineRule="auto"/>
    </w:pPr>
    <w:tblPr>
      <w:tblStyleRowBandSize w:val="1"/>
      <w:tblStyleColBandSize w:val="1"/>
      <w:tblCellMar>
        <w:left w:w="108" w:type="dxa"/>
        <w:right w:w="108" w:type="dxa"/>
      </w:tblCellMar>
    </w:tblPr>
  </w:style>
  <w:style w:type="table" w:customStyle="1" w:styleId="afff8">
    <w:basedOn w:val="TableNormal0"/>
    <w:pPr>
      <w:spacing w:line="240" w:lineRule="auto"/>
    </w:pPr>
    <w:tblPr>
      <w:tblStyleRowBandSize w:val="1"/>
      <w:tblStyleColBandSize w:val="1"/>
      <w:tblCellMar>
        <w:left w:w="108" w:type="dxa"/>
        <w:right w:w="108" w:type="dxa"/>
      </w:tblCellMar>
    </w:tblPr>
  </w:style>
  <w:style w:type="table" w:customStyle="1" w:styleId="afff9">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fa">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se.ru/docs/490476951.htm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kRF6LyPSTlumjHYJEDPFom7wjw==">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13131</Words>
  <Characters>74849</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Анна</dc:creator>
  <cp:lastModifiedBy>Лунина Екатерина Андреевна</cp:lastModifiedBy>
  <cp:revision>4</cp:revision>
  <dcterms:created xsi:type="dcterms:W3CDTF">2025-08-07T08:41:00Z</dcterms:created>
  <dcterms:modified xsi:type="dcterms:W3CDTF">2025-08-27T11:51:00Z</dcterms:modified>
</cp:coreProperties>
</file>