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7DA" w:rsidRPr="00346538" w:rsidRDefault="006D07DA" w:rsidP="00346538">
      <w:pPr>
        <w:pStyle w:val="a3"/>
        <w:jc w:val="center"/>
        <w:rPr>
          <w:sz w:val="32"/>
          <w:szCs w:val="32"/>
        </w:rPr>
      </w:pPr>
      <w:r w:rsidRPr="00346538">
        <w:rPr>
          <w:sz w:val="32"/>
          <w:szCs w:val="32"/>
        </w:rPr>
        <w:t>Заполнение поля «Выполняемая функция»</w:t>
      </w:r>
    </w:p>
    <w:p w:rsidR="00C82808" w:rsidRPr="00346538" w:rsidRDefault="00346538" w:rsidP="00C82808">
      <w:pPr>
        <w:rPr>
          <w:b/>
        </w:rPr>
      </w:pPr>
      <w:r>
        <w:rPr>
          <w:b/>
        </w:rPr>
        <w:t xml:space="preserve">! </w:t>
      </w:r>
      <w:r w:rsidR="00C82808" w:rsidRPr="00346538">
        <w:rPr>
          <w:b/>
        </w:rPr>
        <w:t>В договорах ГПХ ППС функция проставлена автоматически (не править!)</w:t>
      </w:r>
    </w:p>
    <w:p w:rsidR="00346538" w:rsidRPr="00346538" w:rsidRDefault="00346538" w:rsidP="00C82808">
      <w:pPr>
        <w:rPr>
          <w:b/>
          <w:i/>
        </w:rPr>
      </w:pPr>
      <w:r>
        <w:rPr>
          <w:b/>
          <w:i/>
        </w:rPr>
        <w:t xml:space="preserve">! </w:t>
      </w:r>
      <w:bookmarkStart w:id="0" w:name="_GoBack"/>
      <w:bookmarkEnd w:id="0"/>
      <w:r w:rsidRPr="00346538">
        <w:rPr>
          <w:b/>
          <w:i/>
        </w:rPr>
        <w:t>Для остальных договоров проставляем код выполняемой функции: 2359 Специалисты в области образования, не входящие в другие группы.</w:t>
      </w:r>
    </w:p>
    <w:p w:rsidR="006D07DA" w:rsidRDefault="006D07DA" w:rsidP="006D07DA">
      <w:pPr>
        <w:pStyle w:val="a5"/>
        <w:numPr>
          <w:ilvl w:val="0"/>
          <w:numId w:val="1"/>
        </w:numPr>
      </w:pPr>
      <w:r>
        <w:t xml:space="preserve">Перейдите на закладку «Условия» в РК Договора </w:t>
      </w:r>
      <w:proofErr w:type="gramStart"/>
      <w:r>
        <w:t>ГПХ .</w:t>
      </w:r>
      <w:proofErr w:type="gramEnd"/>
    </w:p>
    <w:p w:rsidR="006D07DA" w:rsidRDefault="006D07DA" w:rsidP="006D07DA">
      <w:pPr>
        <w:pStyle w:val="a5"/>
        <w:numPr>
          <w:ilvl w:val="0"/>
          <w:numId w:val="1"/>
        </w:numPr>
      </w:pPr>
      <w:r>
        <w:t>Нажмите на кнопку «Выбрать из списка»: «Показать все».</w:t>
      </w:r>
    </w:p>
    <w:p w:rsidR="003F0617" w:rsidRDefault="006D07DA">
      <w:r>
        <w:rPr>
          <w:noProof/>
          <w:lang w:eastAsia="ru-RU"/>
        </w:rPr>
        <w:drawing>
          <wp:inline distT="0" distB="0" distL="0" distR="0">
            <wp:extent cx="5934075" cy="50101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01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7DA" w:rsidRDefault="006D07DA" w:rsidP="006D07DA">
      <w:pPr>
        <w:pStyle w:val="a5"/>
        <w:numPr>
          <w:ilvl w:val="0"/>
          <w:numId w:val="1"/>
        </w:numPr>
      </w:pPr>
      <w:r>
        <w:t>В открывшемся окне «</w:t>
      </w:r>
      <w:r w:rsidRPr="006D07DA">
        <w:rPr>
          <w:b/>
        </w:rPr>
        <w:t>Общероссийский классификатор занятий</w:t>
      </w:r>
      <w:r>
        <w:t xml:space="preserve">» начните вносить наименование функции или ее код: </w:t>
      </w:r>
    </w:p>
    <w:p w:rsidR="006D07DA" w:rsidRDefault="006D07DA">
      <w:r>
        <w:rPr>
          <w:noProof/>
          <w:lang w:eastAsia="ru-RU"/>
        </w:rPr>
        <w:lastRenderedPageBreak/>
        <w:drawing>
          <wp:inline distT="0" distB="0" distL="0" distR="0">
            <wp:extent cx="4124325" cy="56959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569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7DA" w:rsidRDefault="006D07DA">
      <w:r>
        <w:rPr>
          <w:noProof/>
          <w:lang w:eastAsia="ru-RU"/>
        </w:rPr>
        <w:lastRenderedPageBreak/>
        <w:drawing>
          <wp:inline distT="0" distB="0" distL="0" distR="0" wp14:anchorId="031D7592" wp14:editId="2F40EC2F">
            <wp:extent cx="4124325" cy="56959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569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07DA" w:rsidRDefault="006D07DA" w:rsidP="006D07DA">
      <w:pPr>
        <w:pStyle w:val="a5"/>
        <w:numPr>
          <w:ilvl w:val="0"/>
          <w:numId w:val="1"/>
        </w:numPr>
      </w:pPr>
      <w:r>
        <w:t>Выделите</w:t>
      </w:r>
      <w:r w:rsidR="003C5919">
        <w:t xml:space="preserve"> нужное значение</w:t>
      </w:r>
      <w:r>
        <w:t xml:space="preserve"> в результатах поиска и нажмите «Выбрать».</w:t>
      </w:r>
    </w:p>
    <w:sectPr w:rsidR="006D0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A5F59"/>
    <w:multiLevelType w:val="hybridMultilevel"/>
    <w:tmpl w:val="816A2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62A89"/>
    <w:multiLevelType w:val="hybridMultilevel"/>
    <w:tmpl w:val="1CCC2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AF7C88"/>
    <w:multiLevelType w:val="hybridMultilevel"/>
    <w:tmpl w:val="B2BC655E"/>
    <w:lvl w:ilvl="0" w:tplc="AF9C97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7DA"/>
    <w:rsid w:val="00346538"/>
    <w:rsid w:val="003C5919"/>
    <w:rsid w:val="003F0617"/>
    <w:rsid w:val="006D07DA"/>
    <w:rsid w:val="00C82808"/>
    <w:rsid w:val="00EA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B69F"/>
  <w15:chartTrackingRefBased/>
  <w15:docId w15:val="{F427869C-B118-418F-B676-95B11ED5C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D07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0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6D0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Повх Полина Владимировна</dc:creator>
  <cp:keywords/>
  <dc:description/>
  <cp:lastModifiedBy>Ермолина Наталья Александровна</cp:lastModifiedBy>
  <cp:revision>4</cp:revision>
  <dcterms:created xsi:type="dcterms:W3CDTF">2025-09-10T08:02:00Z</dcterms:created>
  <dcterms:modified xsi:type="dcterms:W3CDTF">2025-09-17T10:59:00Z</dcterms:modified>
</cp:coreProperties>
</file>