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9C15" w14:textId="77777777" w:rsidR="0057172D" w:rsidRPr="003337A1" w:rsidRDefault="0057172D" w:rsidP="00B308E7">
      <w:pPr>
        <w:pStyle w:val="FR1"/>
        <w:tabs>
          <w:tab w:val="left" w:pos="5420"/>
        </w:tabs>
        <w:spacing w:before="0"/>
        <w:ind w:left="0" w:right="0"/>
        <w:rPr>
          <w:sz w:val="26"/>
          <w:szCs w:val="26"/>
        </w:rPr>
      </w:pPr>
      <w:r w:rsidRPr="003337A1">
        <w:rPr>
          <w:sz w:val="26"/>
          <w:szCs w:val="26"/>
        </w:rPr>
        <w:t xml:space="preserve">Федеральное государственное автономное образовательное учреждение </w:t>
      </w:r>
    </w:p>
    <w:p w14:paraId="253874EC" w14:textId="77777777" w:rsidR="0057172D" w:rsidRPr="003337A1" w:rsidRDefault="0057172D" w:rsidP="00B308E7">
      <w:pPr>
        <w:pStyle w:val="FR1"/>
        <w:tabs>
          <w:tab w:val="left" w:pos="5420"/>
        </w:tabs>
        <w:spacing w:before="0"/>
        <w:ind w:left="0" w:right="0"/>
        <w:rPr>
          <w:sz w:val="26"/>
          <w:szCs w:val="26"/>
        </w:rPr>
      </w:pPr>
      <w:r w:rsidRPr="003337A1">
        <w:rPr>
          <w:sz w:val="26"/>
          <w:szCs w:val="26"/>
        </w:rPr>
        <w:t xml:space="preserve">высшего </w:t>
      </w:r>
      <w:r w:rsidR="00DB6DE3" w:rsidRPr="003337A1">
        <w:rPr>
          <w:sz w:val="26"/>
          <w:szCs w:val="26"/>
        </w:rPr>
        <w:t>образования «</w:t>
      </w:r>
      <w:r w:rsidRPr="003337A1">
        <w:rPr>
          <w:sz w:val="26"/>
          <w:szCs w:val="26"/>
        </w:rPr>
        <w:t xml:space="preserve">Национальный исследовательский университет </w:t>
      </w:r>
      <w:r w:rsidRPr="003337A1">
        <w:rPr>
          <w:sz w:val="26"/>
          <w:szCs w:val="26"/>
        </w:rPr>
        <w:br/>
        <w:t>«Высшая школа экономики»</w:t>
      </w:r>
    </w:p>
    <w:p w14:paraId="01EA4A6C" w14:textId="77777777" w:rsidR="0057172D" w:rsidRPr="003337A1" w:rsidRDefault="0057172D" w:rsidP="00B308E7">
      <w:pPr>
        <w:pStyle w:val="FR1"/>
        <w:tabs>
          <w:tab w:val="left" w:pos="5420"/>
        </w:tabs>
        <w:spacing w:before="0"/>
        <w:ind w:left="0" w:right="0"/>
        <w:rPr>
          <w:sz w:val="26"/>
          <w:szCs w:val="26"/>
        </w:rPr>
      </w:pPr>
    </w:p>
    <w:p w14:paraId="1435B132" w14:textId="77777777" w:rsidR="0057172D" w:rsidRPr="003337A1" w:rsidRDefault="0057172D" w:rsidP="00B308E7">
      <w:pPr>
        <w:tabs>
          <w:tab w:val="left" w:pos="4039"/>
        </w:tabs>
        <w:spacing w:after="0" w:line="240" w:lineRule="auto"/>
        <w:jc w:val="center"/>
        <w:rPr>
          <w:b/>
          <w:szCs w:val="26"/>
        </w:rPr>
      </w:pPr>
      <w:r w:rsidRPr="003337A1">
        <w:rPr>
          <w:b/>
          <w:szCs w:val="26"/>
        </w:rPr>
        <w:t>НИУ ВШЭ – Нижний Новгород</w:t>
      </w:r>
    </w:p>
    <w:p w14:paraId="6ADB7D7A" w14:textId="77777777" w:rsidR="0057172D" w:rsidRPr="003337A1" w:rsidRDefault="0057172D" w:rsidP="00B308E7">
      <w:pPr>
        <w:tabs>
          <w:tab w:val="left" w:pos="4039"/>
        </w:tabs>
        <w:spacing w:after="0" w:line="240" w:lineRule="auto"/>
        <w:jc w:val="center"/>
        <w:rPr>
          <w:szCs w:val="26"/>
        </w:rPr>
      </w:pPr>
    </w:p>
    <w:p w14:paraId="0169B443" w14:textId="77777777" w:rsidR="00901F45" w:rsidRPr="003337A1" w:rsidRDefault="00901F45" w:rsidP="00B308E7">
      <w:pPr>
        <w:widowControl w:val="0"/>
        <w:tabs>
          <w:tab w:val="left" w:pos="0"/>
        </w:tabs>
        <w:spacing w:after="0" w:line="240" w:lineRule="auto"/>
        <w:rPr>
          <w:b/>
          <w:snapToGrid w:val="0"/>
          <w:szCs w:val="26"/>
        </w:rPr>
      </w:pPr>
    </w:p>
    <w:p w14:paraId="4F351EAB" w14:textId="77777777" w:rsidR="00A10893" w:rsidRPr="003337A1" w:rsidRDefault="00A10893" w:rsidP="00B308E7">
      <w:pPr>
        <w:widowControl w:val="0"/>
        <w:tabs>
          <w:tab w:val="left" w:pos="0"/>
        </w:tabs>
        <w:spacing w:after="0" w:line="240" w:lineRule="auto"/>
        <w:rPr>
          <w:b/>
          <w:snapToGrid w:val="0"/>
          <w:szCs w:val="26"/>
        </w:rPr>
      </w:pPr>
    </w:p>
    <w:p w14:paraId="43E66608" w14:textId="77777777" w:rsidR="00A10893" w:rsidRPr="003337A1" w:rsidRDefault="00A10893" w:rsidP="00B308E7">
      <w:pPr>
        <w:widowControl w:val="0"/>
        <w:tabs>
          <w:tab w:val="left" w:pos="0"/>
        </w:tabs>
        <w:spacing w:after="0" w:line="240" w:lineRule="auto"/>
        <w:rPr>
          <w:b/>
          <w:snapToGrid w:val="0"/>
          <w:szCs w:val="26"/>
        </w:rPr>
      </w:pPr>
    </w:p>
    <w:p w14:paraId="78E51306" w14:textId="77777777" w:rsidR="00901F45" w:rsidRPr="003337A1" w:rsidRDefault="00901F45" w:rsidP="00B308E7">
      <w:pPr>
        <w:widowControl w:val="0"/>
        <w:tabs>
          <w:tab w:val="left" w:pos="0"/>
        </w:tabs>
        <w:spacing w:after="0" w:line="240" w:lineRule="auto"/>
        <w:jc w:val="center"/>
        <w:rPr>
          <w:b/>
          <w:snapToGrid w:val="0"/>
          <w:szCs w:val="26"/>
        </w:rPr>
      </w:pPr>
      <w:r w:rsidRPr="003337A1">
        <w:rPr>
          <w:b/>
          <w:snapToGrid w:val="0"/>
          <w:szCs w:val="26"/>
        </w:rPr>
        <w:t>ФАКУЛЬТЕТ ЭКОНОМИКИ</w:t>
      </w:r>
    </w:p>
    <w:p w14:paraId="0717D062" w14:textId="77777777" w:rsidR="00901F45" w:rsidRPr="003337A1" w:rsidRDefault="00901F45" w:rsidP="00B308E7">
      <w:pPr>
        <w:widowControl w:val="0"/>
        <w:tabs>
          <w:tab w:val="left" w:pos="0"/>
        </w:tabs>
        <w:spacing w:after="0" w:line="240" w:lineRule="auto"/>
        <w:rPr>
          <w:b/>
          <w:snapToGrid w:val="0"/>
          <w:szCs w:val="26"/>
        </w:rPr>
      </w:pPr>
    </w:p>
    <w:p w14:paraId="37A1F52D" w14:textId="1984A4F6" w:rsidR="00901F45" w:rsidRDefault="00901F45" w:rsidP="00B308E7">
      <w:pPr>
        <w:widowControl w:val="0"/>
        <w:tabs>
          <w:tab w:val="left" w:pos="0"/>
        </w:tabs>
        <w:spacing w:after="0" w:line="240" w:lineRule="auto"/>
        <w:rPr>
          <w:b/>
          <w:snapToGrid w:val="0"/>
          <w:szCs w:val="26"/>
        </w:rPr>
      </w:pPr>
    </w:p>
    <w:p w14:paraId="10B92E36" w14:textId="2B2E93FA" w:rsidR="006D33A6" w:rsidRDefault="006D33A6" w:rsidP="00B308E7">
      <w:pPr>
        <w:widowControl w:val="0"/>
        <w:tabs>
          <w:tab w:val="left" w:pos="0"/>
        </w:tabs>
        <w:spacing w:after="0" w:line="240" w:lineRule="auto"/>
        <w:rPr>
          <w:b/>
          <w:snapToGrid w:val="0"/>
          <w:szCs w:val="26"/>
        </w:rPr>
      </w:pPr>
    </w:p>
    <w:p w14:paraId="34EFA6CD" w14:textId="68DEDD2A" w:rsidR="006D33A6" w:rsidRDefault="006D33A6" w:rsidP="00B308E7">
      <w:pPr>
        <w:widowControl w:val="0"/>
        <w:tabs>
          <w:tab w:val="left" w:pos="0"/>
        </w:tabs>
        <w:spacing w:after="0" w:line="240" w:lineRule="auto"/>
        <w:rPr>
          <w:b/>
          <w:snapToGrid w:val="0"/>
          <w:szCs w:val="26"/>
        </w:rPr>
      </w:pPr>
    </w:p>
    <w:p w14:paraId="48D7742A" w14:textId="77777777" w:rsidR="006D33A6" w:rsidRPr="003337A1" w:rsidRDefault="006D33A6" w:rsidP="00B308E7">
      <w:pPr>
        <w:widowControl w:val="0"/>
        <w:tabs>
          <w:tab w:val="left" w:pos="0"/>
        </w:tabs>
        <w:spacing w:after="0" w:line="240" w:lineRule="auto"/>
        <w:rPr>
          <w:b/>
          <w:snapToGrid w:val="0"/>
          <w:szCs w:val="26"/>
        </w:rPr>
      </w:pPr>
    </w:p>
    <w:p w14:paraId="5B479451" w14:textId="2BAF6042" w:rsidR="00901F45" w:rsidRPr="003337A1" w:rsidRDefault="00E00ACF" w:rsidP="00B308E7">
      <w:pPr>
        <w:widowControl w:val="0"/>
        <w:tabs>
          <w:tab w:val="left" w:pos="0"/>
        </w:tabs>
        <w:spacing w:after="0" w:line="240" w:lineRule="auto"/>
        <w:jc w:val="center"/>
        <w:rPr>
          <w:b/>
          <w:snapToGrid w:val="0"/>
          <w:szCs w:val="26"/>
        </w:rPr>
      </w:pPr>
      <w:r>
        <w:rPr>
          <w:b/>
          <w:snapToGrid w:val="0"/>
          <w:szCs w:val="26"/>
        </w:rPr>
        <w:t xml:space="preserve">МЕТОДИЧЕСКИЕ РЕКОМЕНДАЦИИ </w:t>
      </w:r>
    </w:p>
    <w:p w14:paraId="181360AC" w14:textId="1A072E7F" w:rsidR="00901F45" w:rsidRPr="003337A1" w:rsidRDefault="00E00ACF" w:rsidP="00B308E7">
      <w:pPr>
        <w:tabs>
          <w:tab w:val="left" w:pos="0"/>
        </w:tabs>
        <w:spacing w:after="0" w:line="240" w:lineRule="auto"/>
        <w:jc w:val="center"/>
        <w:rPr>
          <w:szCs w:val="26"/>
        </w:rPr>
      </w:pPr>
      <w:r>
        <w:rPr>
          <w:szCs w:val="26"/>
        </w:rPr>
        <w:t xml:space="preserve">по </w:t>
      </w:r>
      <w:r w:rsidR="00901F45" w:rsidRPr="003337A1">
        <w:rPr>
          <w:szCs w:val="26"/>
        </w:rPr>
        <w:t>подготовк</w:t>
      </w:r>
      <w:r>
        <w:rPr>
          <w:szCs w:val="26"/>
        </w:rPr>
        <w:t>е</w:t>
      </w:r>
      <w:r w:rsidR="00901F45" w:rsidRPr="003337A1">
        <w:rPr>
          <w:szCs w:val="26"/>
        </w:rPr>
        <w:t xml:space="preserve"> и защит</w:t>
      </w:r>
      <w:r>
        <w:rPr>
          <w:szCs w:val="26"/>
        </w:rPr>
        <w:t>е</w:t>
      </w:r>
      <w:r w:rsidR="00901F45" w:rsidRPr="003337A1">
        <w:rPr>
          <w:szCs w:val="26"/>
        </w:rPr>
        <w:t xml:space="preserve"> курсовой работы для </w:t>
      </w:r>
      <w:r w:rsidR="007B0E92" w:rsidRPr="003337A1">
        <w:rPr>
          <w:szCs w:val="26"/>
        </w:rPr>
        <w:t xml:space="preserve">основной </w:t>
      </w:r>
      <w:r w:rsidR="00DB09B7" w:rsidRPr="003337A1">
        <w:rPr>
          <w:szCs w:val="26"/>
        </w:rPr>
        <w:t xml:space="preserve">профессиональной </w:t>
      </w:r>
      <w:r w:rsidR="00901F45" w:rsidRPr="003337A1">
        <w:rPr>
          <w:szCs w:val="26"/>
        </w:rPr>
        <w:t>образовательной программы</w:t>
      </w:r>
      <w:r w:rsidR="007B0E92" w:rsidRPr="003337A1">
        <w:rPr>
          <w:szCs w:val="26"/>
        </w:rPr>
        <w:t xml:space="preserve"> высшего образования – программы бакалавриата</w:t>
      </w:r>
      <w:r w:rsidR="00901F45" w:rsidRPr="003337A1">
        <w:rPr>
          <w:szCs w:val="26"/>
        </w:rPr>
        <w:t xml:space="preserve"> </w:t>
      </w:r>
      <w:r>
        <w:rPr>
          <w:szCs w:val="26"/>
        </w:rPr>
        <w:t>очно – заочной и заоч</w:t>
      </w:r>
      <w:r w:rsidR="00AE14DB">
        <w:rPr>
          <w:szCs w:val="26"/>
        </w:rPr>
        <w:t>н</w:t>
      </w:r>
      <w:r>
        <w:rPr>
          <w:szCs w:val="26"/>
        </w:rPr>
        <w:t>ой форм обучения</w:t>
      </w:r>
      <w:r w:rsidRPr="003337A1">
        <w:rPr>
          <w:szCs w:val="26"/>
        </w:rPr>
        <w:t xml:space="preserve"> </w:t>
      </w:r>
      <w:r w:rsidR="00901F45" w:rsidRPr="003337A1">
        <w:rPr>
          <w:szCs w:val="26"/>
        </w:rPr>
        <w:t xml:space="preserve">«Экономика» направления подготовки 38.03.01 «Экономика» </w:t>
      </w:r>
    </w:p>
    <w:p w14:paraId="3A705C5C" w14:textId="77777777" w:rsidR="00901F45" w:rsidRPr="003337A1" w:rsidRDefault="00901F45" w:rsidP="00B308E7">
      <w:pPr>
        <w:tabs>
          <w:tab w:val="left" w:pos="0"/>
        </w:tabs>
        <w:spacing w:after="0" w:line="240" w:lineRule="auto"/>
        <w:jc w:val="center"/>
        <w:rPr>
          <w:b/>
          <w:szCs w:val="26"/>
        </w:rPr>
      </w:pPr>
    </w:p>
    <w:p w14:paraId="0393FFE8" w14:textId="77777777" w:rsidR="00901F45" w:rsidRPr="003337A1" w:rsidRDefault="00901F45" w:rsidP="00B308E7">
      <w:pPr>
        <w:tabs>
          <w:tab w:val="left" w:pos="0"/>
        </w:tabs>
        <w:spacing w:after="0" w:line="240" w:lineRule="auto"/>
        <w:jc w:val="center"/>
        <w:rPr>
          <w:b/>
          <w:szCs w:val="26"/>
        </w:rPr>
      </w:pPr>
      <w:r w:rsidRPr="003337A1">
        <w:rPr>
          <w:b/>
          <w:szCs w:val="26"/>
        </w:rPr>
        <w:t xml:space="preserve">КВАЛИФИКАЦИЯ: БАКАЛАВР </w:t>
      </w:r>
    </w:p>
    <w:p w14:paraId="57F333E4" w14:textId="77777777" w:rsidR="00901F45" w:rsidRPr="003337A1" w:rsidRDefault="00901F45" w:rsidP="00B308E7">
      <w:pPr>
        <w:tabs>
          <w:tab w:val="left" w:pos="0"/>
        </w:tabs>
        <w:spacing w:after="0" w:line="240" w:lineRule="auto"/>
        <w:jc w:val="both"/>
        <w:rPr>
          <w:b/>
          <w:szCs w:val="26"/>
        </w:rPr>
      </w:pPr>
    </w:p>
    <w:p w14:paraId="281AA658" w14:textId="77777777" w:rsidR="00A10893" w:rsidRPr="003337A1" w:rsidRDefault="00A10893" w:rsidP="00B308E7">
      <w:pPr>
        <w:tabs>
          <w:tab w:val="left" w:pos="0"/>
        </w:tabs>
        <w:spacing w:after="0" w:line="240" w:lineRule="auto"/>
        <w:jc w:val="both"/>
        <w:rPr>
          <w:b/>
          <w:szCs w:val="26"/>
        </w:rPr>
      </w:pPr>
    </w:p>
    <w:p w14:paraId="216C42C1" w14:textId="77777777" w:rsidR="00901F45" w:rsidRPr="003337A1" w:rsidRDefault="00901F45" w:rsidP="00B308E7">
      <w:pPr>
        <w:tabs>
          <w:tab w:val="left" w:pos="0"/>
        </w:tabs>
        <w:spacing w:after="0" w:line="240" w:lineRule="auto"/>
        <w:jc w:val="both"/>
        <w:rPr>
          <w:b/>
          <w:szCs w:val="26"/>
        </w:rPr>
      </w:pPr>
    </w:p>
    <w:p w14:paraId="5149B636" w14:textId="77777777" w:rsidR="00901F45" w:rsidRPr="003337A1" w:rsidRDefault="00901F45" w:rsidP="00B308E7">
      <w:pPr>
        <w:tabs>
          <w:tab w:val="left" w:pos="0"/>
        </w:tabs>
        <w:spacing w:after="0" w:line="240" w:lineRule="auto"/>
        <w:jc w:val="both"/>
        <w:rPr>
          <w:b/>
          <w:szCs w:val="26"/>
        </w:rPr>
      </w:pPr>
    </w:p>
    <w:p w14:paraId="13E01621" w14:textId="77777777" w:rsidR="00901F45" w:rsidRPr="003337A1" w:rsidRDefault="00901F45" w:rsidP="00B308E7">
      <w:pPr>
        <w:tabs>
          <w:tab w:val="left" w:pos="0"/>
        </w:tabs>
        <w:spacing w:after="0" w:line="240" w:lineRule="auto"/>
        <w:jc w:val="both"/>
        <w:rPr>
          <w:b/>
          <w:szCs w:val="26"/>
        </w:rPr>
      </w:pPr>
    </w:p>
    <w:p w14:paraId="16BDA1AB" w14:textId="77777777" w:rsidR="00901F45" w:rsidRPr="003337A1" w:rsidRDefault="00901F45" w:rsidP="00B308E7">
      <w:pPr>
        <w:tabs>
          <w:tab w:val="left" w:pos="0"/>
        </w:tabs>
        <w:spacing w:after="0" w:line="240" w:lineRule="auto"/>
        <w:jc w:val="both"/>
        <w:rPr>
          <w:szCs w:val="26"/>
        </w:rPr>
      </w:pPr>
    </w:p>
    <w:p w14:paraId="03EFE103" w14:textId="77777777" w:rsidR="006F3564" w:rsidRPr="003337A1" w:rsidRDefault="006F3564" w:rsidP="00B308E7">
      <w:pPr>
        <w:pStyle w:val="a3"/>
        <w:tabs>
          <w:tab w:val="left" w:pos="0"/>
        </w:tabs>
        <w:spacing w:after="0" w:line="240" w:lineRule="auto"/>
        <w:jc w:val="center"/>
        <w:rPr>
          <w:sz w:val="26"/>
          <w:szCs w:val="26"/>
        </w:rPr>
      </w:pPr>
    </w:p>
    <w:p w14:paraId="2497D2EF" w14:textId="77777777" w:rsidR="006F3564" w:rsidRPr="003337A1" w:rsidRDefault="006F3564" w:rsidP="00B308E7">
      <w:pPr>
        <w:pStyle w:val="a3"/>
        <w:tabs>
          <w:tab w:val="left" w:pos="0"/>
        </w:tabs>
        <w:spacing w:after="0" w:line="240" w:lineRule="auto"/>
        <w:jc w:val="center"/>
        <w:rPr>
          <w:sz w:val="26"/>
          <w:szCs w:val="26"/>
        </w:rPr>
      </w:pPr>
    </w:p>
    <w:p w14:paraId="3743687E" w14:textId="77777777" w:rsidR="006F3564" w:rsidRPr="003337A1" w:rsidRDefault="006F3564" w:rsidP="00B308E7">
      <w:pPr>
        <w:pStyle w:val="a3"/>
        <w:tabs>
          <w:tab w:val="left" w:pos="0"/>
        </w:tabs>
        <w:spacing w:after="0" w:line="240" w:lineRule="auto"/>
        <w:jc w:val="center"/>
        <w:rPr>
          <w:sz w:val="26"/>
          <w:szCs w:val="26"/>
        </w:rPr>
      </w:pPr>
    </w:p>
    <w:p w14:paraId="300C8B08" w14:textId="77777777" w:rsidR="006F3564" w:rsidRPr="003337A1" w:rsidRDefault="006F3564" w:rsidP="00B308E7">
      <w:pPr>
        <w:pStyle w:val="a3"/>
        <w:tabs>
          <w:tab w:val="left" w:pos="0"/>
        </w:tabs>
        <w:spacing w:after="0" w:line="240" w:lineRule="auto"/>
        <w:jc w:val="center"/>
        <w:rPr>
          <w:sz w:val="26"/>
          <w:szCs w:val="26"/>
        </w:rPr>
      </w:pPr>
    </w:p>
    <w:p w14:paraId="6C3E82E7" w14:textId="77777777" w:rsidR="006F3564" w:rsidRPr="003337A1" w:rsidRDefault="006F3564" w:rsidP="00B308E7">
      <w:pPr>
        <w:pStyle w:val="a3"/>
        <w:tabs>
          <w:tab w:val="left" w:pos="0"/>
        </w:tabs>
        <w:spacing w:after="0" w:line="240" w:lineRule="auto"/>
        <w:jc w:val="center"/>
        <w:rPr>
          <w:sz w:val="26"/>
          <w:szCs w:val="26"/>
        </w:rPr>
      </w:pPr>
    </w:p>
    <w:p w14:paraId="3530BF52" w14:textId="2228DD24" w:rsidR="006F3564" w:rsidRDefault="006F3564" w:rsidP="00B308E7">
      <w:pPr>
        <w:pStyle w:val="a3"/>
        <w:tabs>
          <w:tab w:val="left" w:pos="0"/>
        </w:tabs>
        <w:spacing w:after="0" w:line="240" w:lineRule="auto"/>
        <w:jc w:val="center"/>
        <w:rPr>
          <w:sz w:val="26"/>
          <w:szCs w:val="26"/>
        </w:rPr>
      </w:pPr>
    </w:p>
    <w:p w14:paraId="14B8624E" w14:textId="00A014F8" w:rsidR="006D33A6" w:rsidRDefault="006D33A6" w:rsidP="00B308E7">
      <w:pPr>
        <w:pStyle w:val="a3"/>
        <w:tabs>
          <w:tab w:val="left" w:pos="0"/>
        </w:tabs>
        <w:spacing w:after="0" w:line="240" w:lineRule="auto"/>
        <w:jc w:val="center"/>
        <w:rPr>
          <w:sz w:val="26"/>
          <w:szCs w:val="26"/>
        </w:rPr>
      </w:pPr>
    </w:p>
    <w:p w14:paraId="18511E47" w14:textId="7B033566" w:rsidR="006D33A6" w:rsidRDefault="006D33A6" w:rsidP="00B308E7">
      <w:pPr>
        <w:pStyle w:val="a3"/>
        <w:tabs>
          <w:tab w:val="left" w:pos="0"/>
        </w:tabs>
        <w:spacing w:after="0" w:line="240" w:lineRule="auto"/>
        <w:jc w:val="center"/>
        <w:rPr>
          <w:sz w:val="26"/>
          <w:szCs w:val="26"/>
        </w:rPr>
      </w:pPr>
    </w:p>
    <w:p w14:paraId="45248AD2" w14:textId="25EE66CB" w:rsidR="006D33A6" w:rsidRDefault="006D33A6" w:rsidP="00B308E7">
      <w:pPr>
        <w:pStyle w:val="a3"/>
        <w:tabs>
          <w:tab w:val="left" w:pos="0"/>
        </w:tabs>
        <w:spacing w:after="0" w:line="240" w:lineRule="auto"/>
        <w:jc w:val="center"/>
        <w:rPr>
          <w:sz w:val="26"/>
          <w:szCs w:val="26"/>
        </w:rPr>
      </w:pPr>
    </w:p>
    <w:p w14:paraId="45EA3EAE" w14:textId="77777777" w:rsidR="006D33A6" w:rsidRPr="003337A1" w:rsidRDefault="006D33A6" w:rsidP="00B308E7">
      <w:pPr>
        <w:pStyle w:val="a3"/>
        <w:tabs>
          <w:tab w:val="left" w:pos="0"/>
        </w:tabs>
        <w:spacing w:after="0" w:line="240" w:lineRule="auto"/>
        <w:jc w:val="center"/>
        <w:rPr>
          <w:sz w:val="26"/>
          <w:szCs w:val="26"/>
        </w:rPr>
      </w:pPr>
    </w:p>
    <w:p w14:paraId="2A2879BE" w14:textId="77777777" w:rsidR="006F3564" w:rsidRPr="003337A1" w:rsidRDefault="006F3564" w:rsidP="00B308E7">
      <w:pPr>
        <w:pStyle w:val="a3"/>
        <w:tabs>
          <w:tab w:val="left" w:pos="0"/>
        </w:tabs>
        <w:spacing w:after="0" w:line="240" w:lineRule="auto"/>
        <w:jc w:val="center"/>
        <w:rPr>
          <w:sz w:val="26"/>
          <w:szCs w:val="26"/>
        </w:rPr>
      </w:pPr>
    </w:p>
    <w:p w14:paraId="6DD33667" w14:textId="77777777" w:rsidR="006F3564" w:rsidRPr="003337A1" w:rsidRDefault="006F3564" w:rsidP="00B308E7">
      <w:pPr>
        <w:pStyle w:val="a3"/>
        <w:tabs>
          <w:tab w:val="left" w:pos="0"/>
        </w:tabs>
        <w:spacing w:after="0" w:line="240" w:lineRule="auto"/>
        <w:jc w:val="center"/>
        <w:rPr>
          <w:sz w:val="26"/>
          <w:szCs w:val="26"/>
        </w:rPr>
      </w:pPr>
    </w:p>
    <w:p w14:paraId="5ADAF917" w14:textId="77777777" w:rsidR="006F3564" w:rsidRPr="003337A1" w:rsidRDefault="006F3564" w:rsidP="00B308E7">
      <w:pPr>
        <w:pStyle w:val="a3"/>
        <w:tabs>
          <w:tab w:val="left" w:pos="0"/>
        </w:tabs>
        <w:spacing w:after="0" w:line="240" w:lineRule="auto"/>
        <w:jc w:val="center"/>
        <w:rPr>
          <w:sz w:val="26"/>
          <w:szCs w:val="26"/>
        </w:rPr>
      </w:pPr>
    </w:p>
    <w:p w14:paraId="1D92C1F2" w14:textId="77777777" w:rsidR="006F3564" w:rsidRPr="003337A1" w:rsidRDefault="006F3564" w:rsidP="00B308E7">
      <w:pPr>
        <w:pStyle w:val="a3"/>
        <w:tabs>
          <w:tab w:val="left" w:pos="0"/>
        </w:tabs>
        <w:spacing w:after="0" w:line="240" w:lineRule="auto"/>
        <w:jc w:val="center"/>
        <w:rPr>
          <w:sz w:val="26"/>
          <w:szCs w:val="26"/>
        </w:rPr>
      </w:pPr>
    </w:p>
    <w:p w14:paraId="22272B8B" w14:textId="77777777" w:rsidR="006F3564" w:rsidRPr="003337A1" w:rsidRDefault="006F3564" w:rsidP="00B308E7">
      <w:pPr>
        <w:pStyle w:val="a3"/>
        <w:tabs>
          <w:tab w:val="left" w:pos="0"/>
        </w:tabs>
        <w:spacing w:after="0" w:line="240" w:lineRule="auto"/>
        <w:jc w:val="center"/>
        <w:rPr>
          <w:sz w:val="26"/>
          <w:szCs w:val="26"/>
        </w:rPr>
      </w:pPr>
    </w:p>
    <w:p w14:paraId="53BE4A0A" w14:textId="77777777" w:rsidR="00901F45" w:rsidRPr="003337A1" w:rsidRDefault="00901F45" w:rsidP="00B308E7">
      <w:pPr>
        <w:pStyle w:val="a3"/>
        <w:tabs>
          <w:tab w:val="left" w:pos="0"/>
        </w:tabs>
        <w:spacing w:after="0" w:line="240" w:lineRule="auto"/>
        <w:jc w:val="center"/>
        <w:rPr>
          <w:sz w:val="26"/>
          <w:szCs w:val="26"/>
        </w:rPr>
      </w:pPr>
      <w:r w:rsidRPr="003337A1">
        <w:rPr>
          <w:sz w:val="26"/>
          <w:szCs w:val="26"/>
        </w:rPr>
        <w:t xml:space="preserve">Нижний Новгород </w:t>
      </w:r>
    </w:p>
    <w:p w14:paraId="462B339B" w14:textId="0F6BAED7" w:rsidR="00D459FA" w:rsidRPr="003337A1" w:rsidRDefault="00901F45" w:rsidP="00B308E7">
      <w:pPr>
        <w:pStyle w:val="a3"/>
        <w:tabs>
          <w:tab w:val="left" w:pos="0"/>
        </w:tabs>
        <w:spacing w:after="0" w:line="240" w:lineRule="auto"/>
        <w:jc w:val="center"/>
        <w:rPr>
          <w:sz w:val="26"/>
          <w:szCs w:val="26"/>
        </w:rPr>
      </w:pPr>
      <w:r w:rsidRPr="003337A1">
        <w:rPr>
          <w:sz w:val="26"/>
          <w:szCs w:val="26"/>
        </w:rPr>
        <w:t>20</w:t>
      </w:r>
      <w:r w:rsidR="00EF338B" w:rsidRPr="003337A1">
        <w:rPr>
          <w:sz w:val="26"/>
          <w:szCs w:val="26"/>
        </w:rPr>
        <w:t>2</w:t>
      </w:r>
      <w:r w:rsidR="007D3995" w:rsidRPr="003337A1">
        <w:rPr>
          <w:sz w:val="26"/>
          <w:szCs w:val="26"/>
        </w:rPr>
        <w:t>1</w:t>
      </w:r>
    </w:p>
    <w:p w14:paraId="64B3EE8E" w14:textId="77777777" w:rsidR="007D3995" w:rsidRPr="003337A1" w:rsidRDefault="007D3995" w:rsidP="00B308E7">
      <w:pPr>
        <w:pStyle w:val="afb"/>
        <w:numPr>
          <w:ilvl w:val="12"/>
          <w:numId w:val="0"/>
        </w:numPr>
        <w:suppressLineNumbers/>
        <w:spacing w:after="0" w:line="240" w:lineRule="auto"/>
        <w:ind w:firstLine="709"/>
        <w:jc w:val="both"/>
        <w:rPr>
          <w:rFonts w:ascii="Times New Roman" w:hAnsi="Times New Roman"/>
          <w:sz w:val="26"/>
          <w:szCs w:val="26"/>
        </w:rPr>
      </w:pPr>
    </w:p>
    <w:p w14:paraId="1A354CBE" w14:textId="77777777" w:rsidR="00816F93" w:rsidRPr="003337A1" w:rsidRDefault="00816F93" w:rsidP="00070D68">
      <w:pPr>
        <w:spacing w:after="0" w:line="240" w:lineRule="auto"/>
        <w:ind w:firstLine="709"/>
        <w:rPr>
          <w:szCs w:val="26"/>
        </w:rPr>
      </w:pPr>
    </w:p>
    <w:p w14:paraId="3B295347" w14:textId="77777777" w:rsidR="00816F93" w:rsidRPr="003337A1" w:rsidRDefault="00901F45" w:rsidP="00BF5732">
      <w:pPr>
        <w:pStyle w:val="13"/>
      </w:pPr>
      <w:r w:rsidRPr="003337A1">
        <w:br w:type="page"/>
      </w:r>
      <w:r w:rsidR="00816F93" w:rsidRPr="003337A1">
        <w:lastRenderedPageBreak/>
        <w:t>СОДЕРЖАНИЕ</w:t>
      </w:r>
    </w:p>
    <w:p w14:paraId="3B6CA6A8" w14:textId="77777777" w:rsidR="007245E4" w:rsidRPr="003337A1" w:rsidRDefault="007245E4" w:rsidP="00BF5732">
      <w:pPr>
        <w:pStyle w:val="13"/>
      </w:pPr>
    </w:p>
    <w:p w14:paraId="267D25A2" w14:textId="1930F4A6" w:rsidR="00BF5732" w:rsidRDefault="00E330AC" w:rsidP="00BF5732">
      <w:pPr>
        <w:pStyle w:val="13"/>
        <w:rPr>
          <w:rFonts w:asciiTheme="minorHAnsi" w:eastAsiaTheme="minorEastAsia" w:hAnsiTheme="minorHAnsi" w:cstheme="minorBidi"/>
          <w:noProof/>
          <w:sz w:val="22"/>
          <w:lang w:eastAsia="ru-RU"/>
        </w:rPr>
      </w:pPr>
      <w:r w:rsidRPr="003337A1">
        <w:fldChar w:fldCharType="begin"/>
      </w:r>
      <w:r w:rsidR="00816F93" w:rsidRPr="003337A1">
        <w:instrText xml:space="preserve"> TOC \o "1-3" \h \z \u </w:instrText>
      </w:r>
      <w:r w:rsidRPr="003337A1">
        <w:fldChar w:fldCharType="separate"/>
      </w:r>
      <w:hyperlink w:anchor="_Toc85659188" w:history="1">
        <w:r w:rsidR="00BF5732" w:rsidRPr="00FC5167">
          <w:rPr>
            <w:rStyle w:val="af5"/>
            <w:caps/>
            <w:noProof/>
          </w:rPr>
          <w:t>1.</w:t>
        </w:r>
        <w:r w:rsidR="00BF5732">
          <w:rPr>
            <w:rFonts w:asciiTheme="minorHAnsi" w:eastAsiaTheme="minorEastAsia" w:hAnsiTheme="minorHAnsi" w:cstheme="minorBidi"/>
            <w:noProof/>
            <w:sz w:val="22"/>
            <w:lang w:eastAsia="ru-RU"/>
          </w:rPr>
          <w:tab/>
        </w:r>
        <w:r w:rsidR="00BF5732" w:rsidRPr="00FC5167">
          <w:rPr>
            <w:rStyle w:val="af5"/>
            <w:caps/>
            <w:noProof/>
          </w:rPr>
          <w:t>Используемые определения и сокращения</w:t>
        </w:r>
        <w:r w:rsidR="00BF5732">
          <w:rPr>
            <w:noProof/>
            <w:webHidden/>
          </w:rPr>
          <w:tab/>
        </w:r>
        <w:r w:rsidR="00BF5732">
          <w:rPr>
            <w:noProof/>
            <w:webHidden/>
          </w:rPr>
          <w:fldChar w:fldCharType="begin"/>
        </w:r>
        <w:r w:rsidR="00BF5732">
          <w:rPr>
            <w:noProof/>
            <w:webHidden/>
          </w:rPr>
          <w:instrText xml:space="preserve"> PAGEREF _Toc85659188 \h </w:instrText>
        </w:r>
        <w:r w:rsidR="00BF5732">
          <w:rPr>
            <w:noProof/>
            <w:webHidden/>
          </w:rPr>
        </w:r>
        <w:r w:rsidR="00BF5732">
          <w:rPr>
            <w:noProof/>
            <w:webHidden/>
          </w:rPr>
          <w:fldChar w:fldCharType="separate"/>
        </w:r>
        <w:r w:rsidR="006D33A6">
          <w:rPr>
            <w:noProof/>
            <w:webHidden/>
          </w:rPr>
          <w:t>3</w:t>
        </w:r>
        <w:r w:rsidR="00BF5732">
          <w:rPr>
            <w:noProof/>
            <w:webHidden/>
          </w:rPr>
          <w:fldChar w:fldCharType="end"/>
        </w:r>
      </w:hyperlink>
    </w:p>
    <w:p w14:paraId="2A1980E9" w14:textId="06056500" w:rsidR="00BF5732" w:rsidRDefault="00BF5732" w:rsidP="00BF5732">
      <w:pPr>
        <w:pStyle w:val="13"/>
        <w:rPr>
          <w:rFonts w:asciiTheme="minorHAnsi" w:eastAsiaTheme="minorEastAsia" w:hAnsiTheme="minorHAnsi" w:cstheme="minorBidi"/>
          <w:noProof/>
          <w:sz w:val="22"/>
          <w:lang w:eastAsia="ru-RU"/>
        </w:rPr>
      </w:pPr>
      <w:hyperlink w:anchor="_Toc85659189" w:history="1">
        <w:r w:rsidRPr="00FC5167">
          <w:rPr>
            <w:rStyle w:val="af5"/>
            <w:caps/>
            <w:noProof/>
          </w:rPr>
          <w:t>2.</w:t>
        </w:r>
        <w:r>
          <w:rPr>
            <w:rFonts w:asciiTheme="minorHAnsi" w:eastAsiaTheme="minorEastAsia" w:hAnsiTheme="minorHAnsi" w:cstheme="minorBidi"/>
            <w:noProof/>
            <w:sz w:val="22"/>
            <w:lang w:eastAsia="ru-RU"/>
          </w:rPr>
          <w:tab/>
        </w:r>
        <w:r w:rsidRPr="00FC5167">
          <w:rPr>
            <w:rStyle w:val="af5"/>
            <w:caps/>
            <w:noProof/>
          </w:rPr>
          <w:t>Общие положения</w:t>
        </w:r>
        <w:r>
          <w:rPr>
            <w:noProof/>
            <w:webHidden/>
          </w:rPr>
          <w:tab/>
        </w:r>
        <w:r>
          <w:rPr>
            <w:noProof/>
            <w:webHidden/>
          </w:rPr>
          <w:fldChar w:fldCharType="begin"/>
        </w:r>
        <w:r>
          <w:rPr>
            <w:noProof/>
            <w:webHidden/>
          </w:rPr>
          <w:instrText xml:space="preserve"> PAGEREF _Toc85659189 \h </w:instrText>
        </w:r>
        <w:r>
          <w:rPr>
            <w:noProof/>
            <w:webHidden/>
          </w:rPr>
        </w:r>
        <w:r>
          <w:rPr>
            <w:noProof/>
            <w:webHidden/>
          </w:rPr>
          <w:fldChar w:fldCharType="separate"/>
        </w:r>
        <w:r w:rsidR="006D33A6">
          <w:rPr>
            <w:noProof/>
            <w:webHidden/>
          </w:rPr>
          <w:t>3</w:t>
        </w:r>
        <w:r>
          <w:rPr>
            <w:noProof/>
            <w:webHidden/>
          </w:rPr>
          <w:fldChar w:fldCharType="end"/>
        </w:r>
      </w:hyperlink>
    </w:p>
    <w:p w14:paraId="2F7321F1" w14:textId="62DEE532" w:rsidR="00BF5732" w:rsidRDefault="00BF5732" w:rsidP="00BF5732">
      <w:pPr>
        <w:pStyle w:val="13"/>
        <w:rPr>
          <w:rFonts w:asciiTheme="minorHAnsi" w:eastAsiaTheme="minorEastAsia" w:hAnsiTheme="minorHAnsi" w:cstheme="minorBidi"/>
          <w:noProof/>
          <w:sz w:val="22"/>
          <w:lang w:eastAsia="ru-RU"/>
        </w:rPr>
      </w:pPr>
      <w:hyperlink w:anchor="_Toc85659190" w:history="1">
        <w:r w:rsidRPr="00FC5167">
          <w:rPr>
            <w:rStyle w:val="af5"/>
            <w:caps/>
            <w:noProof/>
          </w:rPr>
          <w:t>3.</w:t>
        </w:r>
        <w:r>
          <w:rPr>
            <w:rFonts w:asciiTheme="minorHAnsi" w:eastAsiaTheme="minorEastAsia" w:hAnsiTheme="minorHAnsi" w:cstheme="minorBidi"/>
            <w:noProof/>
            <w:sz w:val="22"/>
            <w:lang w:eastAsia="ru-RU"/>
          </w:rPr>
          <w:tab/>
        </w:r>
        <w:r w:rsidRPr="00FC5167">
          <w:rPr>
            <w:rStyle w:val="af5"/>
            <w:caps/>
            <w:noProof/>
          </w:rPr>
          <w:t>Общие требования к курсовой работе студента</w:t>
        </w:r>
        <w:r>
          <w:rPr>
            <w:noProof/>
            <w:webHidden/>
          </w:rPr>
          <w:tab/>
        </w:r>
        <w:r>
          <w:rPr>
            <w:noProof/>
            <w:webHidden/>
          </w:rPr>
          <w:fldChar w:fldCharType="begin"/>
        </w:r>
        <w:r>
          <w:rPr>
            <w:noProof/>
            <w:webHidden/>
          </w:rPr>
          <w:instrText xml:space="preserve"> PAGEREF _Toc85659190 \h </w:instrText>
        </w:r>
        <w:r>
          <w:rPr>
            <w:noProof/>
            <w:webHidden/>
          </w:rPr>
        </w:r>
        <w:r>
          <w:rPr>
            <w:noProof/>
            <w:webHidden/>
          </w:rPr>
          <w:fldChar w:fldCharType="separate"/>
        </w:r>
        <w:r w:rsidR="006D33A6">
          <w:rPr>
            <w:noProof/>
            <w:webHidden/>
          </w:rPr>
          <w:t>3</w:t>
        </w:r>
        <w:r>
          <w:rPr>
            <w:noProof/>
            <w:webHidden/>
          </w:rPr>
          <w:fldChar w:fldCharType="end"/>
        </w:r>
      </w:hyperlink>
    </w:p>
    <w:p w14:paraId="6EE9F656" w14:textId="0581CFC6" w:rsidR="00BF5732" w:rsidRDefault="00BF5732" w:rsidP="00BF5732">
      <w:pPr>
        <w:pStyle w:val="13"/>
        <w:rPr>
          <w:rFonts w:asciiTheme="minorHAnsi" w:eastAsiaTheme="minorEastAsia" w:hAnsiTheme="minorHAnsi" w:cstheme="minorBidi"/>
          <w:noProof/>
          <w:sz w:val="22"/>
          <w:lang w:eastAsia="ru-RU"/>
        </w:rPr>
      </w:pPr>
      <w:hyperlink w:anchor="_Toc85659191" w:history="1">
        <w:r w:rsidRPr="00FC5167">
          <w:rPr>
            <w:rStyle w:val="af5"/>
            <w:caps/>
            <w:noProof/>
          </w:rPr>
          <w:t>4.</w:t>
        </w:r>
        <w:r>
          <w:rPr>
            <w:rFonts w:asciiTheme="minorHAnsi" w:eastAsiaTheme="minorEastAsia" w:hAnsiTheme="minorHAnsi" w:cstheme="minorBidi"/>
            <w:noProof/>
            <w:sz w:val="22"/>
            <w:lang w:eastAsia="ru-RU"/>
          </w:rPr>
          <w:tab/>
        </w:r>
        <w:r w:rsidRPr="00FC5167">
          <w:rPr>
            <w:rStyle w:val="af5"/>
            <w:caps/>
            <w:noProof/>
          </w:rPr>
          <w:t>Порядок подготовки курсовой работы</w:t>
        </w:r>
        <w:r>
          <w:rPr>
            <w:noProof/>
            <w:webHidden/>
          </w:rPr>
          <w:tab/>
        </w:r>
        <w:r>
          <w:rPr>
            <w:noProof/>
            <w:webHidden/>
          </w:rPr>
          <w:fldChar w:fldCharType="begin"/>
        </w:r>
        <w:r>
          <w:rPr>
            <w:noProof/>
            <w:webHidden/>
          </w:rPr>
          <w:instrText xml:space="preserve"> PAGEREF _Toc85659191 \h </w:instrText>
        </w:r>
        <w:r>
          <w:rPr>
            <w:noProof/>
            <w:webHidden/>
          </w:rPr>
        </w:r>
        <w:r>
          <w:rPr>
            <w:noProof/>
            <w:webHidden/>
          </w:rPr>
          <w:fldChar w:fldCharType="separate"/>
        </w:r>
        <w:r w:rsidR="006D33A6">
          <w:rPr>
            <w:noProof/>
            <w:webHidden/>
          </w:rPr>
          <w:t>4</w:t>
        </w:r>
        <w:r>
          <w:rPr>
            <w:noProof/>
            <w:webHidden/>
          </w:rPr>
          <w:fldChar w:fldCharType="end"/>
        </w:r>
      </w:hyperlink>
    </w:p>
    <w:p w14:paraId="209C2EA4" w14:textId="5F985796" w:rsidR="00BF5732" w:rsidRDefault="00BF5732">
      <w:pPr>
        <w:pStyle w:val="23"/>
        <w:tabs>
          <w:tab w:val="left" w:pos="880"/>
          <w:tab w:val="right" w:leader="dot" w:pos="10195"/>
        </w:tabs>
        <w:rPr>
          <w:rFonts w:asciiTheme="minorHAnsi" w:eastAsiaTheme="minorEastAsia" w:hAnsiTheme="minorHAnsi" w:cstheme="minorBidi"/>
          <w:noProof/>
          <w:sz w:val="22"/>
          <w:lang w:eastAsia="ru-RU"/>
        </w:rPr>
      </w:pPr>
      <w:hyperlink w:anchor="_Toc85659192" w:history="1">
        <w:r w:rsidRPr="00FC5167">
          <w:rPr>
            <w:rStyle w:val="af5"/>
            <w:noProof/>
          </w:rPr>
          <w:t>4.1.</w:t>
        </w:r>
        <w:r>
          <w:rPr>
            <w:rFonts w:asciiTheme="minorHAnsi" w:eastAsiaTheme="minorEastAsia" w:hAnsiTheme="minorHAnsi" w:cstheme="minorBidi"/>
            <w:noProof/>
            <w:sz w:val="22"/>
            <w:lang w:eastAsia="ru-RU"/>
          </w:rPr>
          <w:tab/>
        </w:r>
        <w:r w:rsidRPr="00FC5167">
          <w:rPr>
            <w:rStyle w:val="af5"/>
            <w:noProof/>
          </w:rPr>
          <w:t>Порядок разработки и закрепления тем курсовой работы</w:t>
        </w:r>
        <w:r>
          <w:rPr>
            <w:noProof/>
            <w:webHidden/>
          </w:rPr>
          <w:tab/>
        </w:r>
        <w:r>
          <w:rPr>
            <w:noProof/>
            <w:webHidden/>
          </w:rPr>
          <w:fldChar w:fldCharType="begin"/>
        </w:r>
        <w:r>
          <w:rPr>
            <w:noProof/>
            <w:webHidden/>
          </w:rPr>
          <w:instrText xml:space="preserve"> PAGEREF _Toc85659192 \h </w:instrText>
        </w:r>
        <w:r>
          <w:rPr>
            <w:noProof/>
            <w:webHidden/>
          </w:rPr>
        </w:r>
        <w:r>
          <w:rPr>
            <w:noProof/>
            <w:webHidden/>
          </w:rPr>
          <w:fldChar w:fldCharType="separate"/>
        </w:r>
        <w:r w:rsidR="006D33A6">
          <w:rPr>
            <w:noProof/>
            <w:webHidden/>
          </w:rPr>
          <w:t>5</w:t>
        </w:r>
        <w:r>
          <w:rPr>
            <w:noProof/>
            <w:webHidden/>
          </w:rPr>
          <w:fldChar w:fldCharType="end"/>
        </w:r>
      </w:hyperlink>
    </w:p>
    <w:p w14:paraId="22B6048C" w14:textId="28240030" w:rsidR="00BF5732" w:rsidRDefault="00BF5732">
      <w:pPr>
        <w:pStyle w:val="23"/>
        <w:tabs>
          <w:tab w:val="left" w:pos="880"/>
          <w:tab w:val="right" w:leader="dot" w:pos="10195"/>
        </w:tabs>
        <w:rPr>
          <w:rFonts w:asciiTheme="minorHAnsi" w:eastAsiaTheme="minorEastAsia" w:hAnsiTheme="minorHAnsi" w:cstheme="minorBidi"/>
          <w:noProof/>
          <w:sz w:val="22"/>
          <w:lang w:eastAsia="ru-RU"/>
        </w:rPr>
      </w:pPr>
      <w:hyperlink w:anchor="_Toc85659193" w:history="1">
        <w:r w:rsidRPr="00FC5167">
          <w:rPr>
            <w:rStyle w:val="af5"/>
            <w:noProof/>
          </w:rPr>
          <w:t>4.2.</w:t>
        </w:r>
        <w:r>
          <w:rPr>
            <w:rFonts w:asciiTheme="minorHAnsi" w:eastAsiaTheme="minorEastAsia" w:hAnsiTheme="minorHAnsi" w:cstheme="minorBidi"/>
            <w:noProof/>
            <w:sz w:val="22"/>
            <w:lang w:eastAsia="ru-RU"/>
          </w:rPr>
          <w:tab/>
        </w:r>
        <w:r w:rsidRPr="00FC5167">
          <w:rPr>
            <w:rStyle w:val="af5"/>
            <w:noProof/>
          </w:rPr>
          <w:t>Руководство курсовой работой</w:t>
        </w:r>
        <w:r>
          <w:rPr>
            <w:noProof/>
            <w:webHidden/>
          </w:rPr>
          <w:tab/>
        </w:r>
        <w:r>
          <w:rPr>
            <w:noProof/>
            <w:webHidden/>
          </w:rPr>
          <w:fldChar w:fldCharType="begin"/>
        </w:r>
        <w:r>
          <w:rPr>
            <w:noProof/>
            <w:webHidden/>
          </w:rPr>
          <w:instrText xml:space="preserve"> PAGEREF _Toc85659193 \h </w:instrText>
        </w:r>
        <w:r>
          <w:rPr>
            <w:noProof/>
            <w:webHidden/>
          </w:rPr>
        </w:r>
        <w:r>
          <w:rPr>
            <w:noProof/>
            <w:webHidden/>
          </w:rPr>
          <w:fldChar w:fldCharType="separate"/>
        </w:r>
        <w:r w:rsidR="006D33A6">
          <w:rPr>
            <w:noProof/>
            <w:webHidden/>
          </w:rPr>
          <w:t>6</w:t>
        </w:r>
        <w:r>
          <w:rPr>
            <w:noProof/>
            <w:webHidden/>
          </w:rPr>
          <w:fldChar w:fldCharType="end"/>
        </w:r>
      </w:hyperlink>
    </w:p>
    <w:p w14:paraId="3BD946D3" w14:textId="7F182492" w:rsidR="00BF5732" w:rsidRDefault="00BF5732">
      <w:pPr>
        <w:pStyle w:val="23"/>
        <w:tabs>
          <w:tab w:val="left" w:pos="880"/>
          <w:tab w:val="right" w:leader="dot" w:pos="10195"/>
        </w:tabs>
        <w:rPr>
          <w:rFonts w:asciiTheme="minorHAnsi" w:eastAsiaTheme="minorEastAsia" w:hAnsiTheme="minorHAnsi" w:cstheme="minorBidi"/>
          <w:noProof/>
          <w:sz w:val="22"/>
          <w:lang w:eastAsia="ru-RU"/>
        </w:rPr>
      </w:pPr>
      <w:hyperlink w:anchor="_Toc85659194" w:history="1">
        <w:r w:rsidRPr="00FC5167">
          <w:rPr>
            <w:rStyle w:val="af5"/>
            <w:noProof/>
          </w:rPr>
          <w:t>4.3.</w:t>
        </w:r>
        <w:r>
          <w:rPr>
            <w:rFonts w:asciiTheme="minorHAnsi" w:eastAsiaTheme="minorEastAsia" w:hAnsiTheme="minorHAnsi" w:cstheme="minorBidi"/>
            <w:noProof/>
            <w:sz w:val="22"/>
            <w:lang w:eastAsia="ru-RU"/>
          </w:rPr>
          <w:tab/>
        </w:r>
        <w:r w:rsidRPr="00FC5167">
          <w:rPr>
            <w:rStyle w:val="af5"/>
            <w:noProof/>
          </w:rPr>
          <w:t>Этапы подготовки курсовой работы</w:t>
        </w:r>
        <w:r>
          <w:rPr>
            <w:noProof/>
            <w:webHidden/>
          </w:rPr>
          <w:tab/>
        </w:r>
        <w:r>
          <w:rPr>
            <w:noProof/>
            <w:webHidden/>
          </w:rPr>
          <w:fldChar w:fldCharType="begin"/>
        </w:r>
        <w:r>
          <w:rPr>
            <w:noProof/>
            <w:webHidden/>
          </w:rPr>
          <w:instrText xml:space="preserve"> PAGEREF _Toc85659194 \h </w:instrText>
        </w:r>
        <w:r>
          <w:rPr>
            <w:noProof/>
            <w:webHidden/>
          </w:rPr>
        </w:r>
        <w:r>
          <w:rPr>
            <w:noProof/>
            <w:webHidden/>
          </w:rPr>
          <w:fldChar w:fldCharType="separate"/>
        </w:r>
        <w:r w:rsidR="006D33A6">
          <w:rPr>
            <w:noProof/>
            <w:webHidden/>
          </w:rPr>
          <w:t>7</w:t>
        </w:r>
        <w:r>
          <w:rPr>
            <w:noProof/>
            <w:webHidden/>
          </w:rPr>
          <w:fldChar w:fldCharType="end"/>
        </w:r>
      </w:hyperlink>
    </w:p>
    <w:p w14:paraId="197EEFEF" w14:textId="1C6560A3" w:rsidR="00BF5732" w:rsidRDefault="00BF5732">
      <w:pPr>
        <w:pStyle w:val="23"/>
        <w:tabs>
          <w:tab w:val="left" w:pos="880"/>
          <w:tab w:val="right" w:leader="dot" w:pos="10195"/>
        </w:tabs>
        <w:rPr>
          <w:rFonts w:asciiTheme="minorHAnsi" w:eastAsiaTheme="minorEastAsia" w:hAnsiTheme="minorHAnsi" w:cstheme="minorBidi"/>
          <w:noProof/>
          <w:sz w:val="22"/>
          <w:lang w:eastAsia="ru-RU"/>
        </w:rPr>
      </w:pPr>
      <w:hyperlink w:anchor="_Toc85659195" w:history="1">
        <w:r w:rsidRPr="00FC5167">
          <w:rPr>
            <w:rStyle w:val="af5"/>
            <w:noProof/>
          </w:rPr>
          <w:t>4.4.</w:t>
        </w:r>
        <w:r>
          <w:rPr>
            <w:rFonts w:asciiTheme="minorHAnsi" w:eastAsiaTheme="minorEastAsia" w:hAnsiTheme="minorHAnsi" w:cstheme="minorBidi"/>
            <w:noProof/>
            <w:sz w:val="22"/>
            <w:lang w:eastAsia="ru-RU"/>
          </w:rPr>
          <w:tab/>
        </w:r>
        <w:r w:rsidRPr="00FC5167">
          <w:rPr>
            <w:rStyle w:val="af5"/>
            <w:noProof/>
          </w:rPr>
          <w:t>Работа над содержанием и текстом курсовой работы</w:t>
        </w:r>
        <w:r>
          <w:rPr>
            <w:noProof/>
            <w:webHidden/>
          </w:rPr>
          <w:tab/>
        </w:r>
        <w:r>
          <w:rPr>
            <w:noProof/>
            <w:webHidden/>
          </w:rPr>
          <w:fldChar w:fldCharType="begin"/>
        </w:r>
        <w:r>
          <w:rPr>
            <w:noProof/>
            <w:webHidden/>
          </w:rPr>
          <w:instrText xml:space="preserve"> PAGEREF _Toc85659195 \h </w:instrText>
        </w:r>
        <w:r>
          <w:rPr>
            <w:noProof/>
            <w:webHidden/>
          </w:rPr>
        </w:r>
        <w:r>
          <w:rPr>
            <w:noProof/>
            <w:webHidden/>
          </w:rPr>
          <w:fldChar w:fldCharType="separate"/>
        </w:r>
        <w:r w:rsidR="006D33A6">
          <w:rPr>
            <w:noProof/>
            <w:webHidden/>
          </w:rPr>
          <w:t>8</w:t>
        </w:r>
        <w:r>
          <w:rPr>
            <w:noProof/>
            <w:webHidden/>
          </w:rPr>
          <w:fldChar w:fldCharType="end"/>
        </w:r>
      </w:hyperlink>
    </w:p>
    <w:p w14:paraId="35C77127" w14:textId="3DA5BA6E" w:rsidR="00BF5732" w:rsidRDefault="00BF5732">
      <w:pPr>
        <w:pStyle w:val="33"/>
        <w:tabs>
          <w:tab w:val="left" w:pos="1540"/>
          <w:tab w:val="right" w:leader="dot" w:pos="10195"/>
        </w:tabs>
        <w:rPr>
          <w:rFonts w:asciiTheme="minorHAnsi" w:eastAsiaTheme="minorEastAsia" w:hAnsiTheme="minorHAnsi" w:cstheme="minorBidi"/>
          <w:noProof/>
          <w:sz w:val="22"/>
          <w:lang w:eastAsia="ru-RU"/>
        </w:rPr>
      </w:pPr>
      <w:hyperlink w:anchor="_Toc85659196" w:history="1">
        <w:r w:rsidRPr="00FC5167">
          <w:rPr>
            <w:rStyle w:val="af5"/>
            <w:i/>
            <w:noProof/>
          </w:rPr>
          <w:t>4.4.1.</w:t>
        </w:r>
        <w:r>
          <w:rPr>
            <w:rFonts w:asciiTheme="minorHAnsi" w:eastAsiaTheme="minorEastAsia" w:hAnsiTheme="minorHAnsi" w:cstheme="minorBidi"/>
            <w:noProof/>
            <w:sz w:val="22"/>
            <w:lang w:eastAsia="ru-RU"/>
          </w:rPr>
          <w:tab/>
        </w:r>
        <w:r w:rsidRPr="00FC5167">
          <w:rPr>
            <w:rStyle w:val="af5"/>
            <w:i/>
            <w:noProof/>
          </w:rPr>
          <w:t>Составление рабочего плана по выбранной и утвержденной теме</w:t>
        </w:r>
        <w:r>
          <w:rPr>
            <w:noProof/>
            <w:webHidden/>
          </w:rPr>
          <w:tab/>
        </w:r>
        <w:r>
          <w:rPr>
            <w:noProof/>
            <w:webHidden/>
          </w:rPr>
          <w:fldChar w:fldCharType="begin"/>
        </w:r>
        <w:r>
          <w:rPr>
            <w:noProof/>
            <w:webHidden/>
          </w:rPr>
          <w:instrText xml:space="preserve"> PAGEREF _Toc85659196 \h </w:instrText>
        </w:r>
        <w:r>
          <w:rPr>
            <w:noProof/>
            <w:webHidden/>
          </w:rPr>
        </w:r>
        <w:r>
          <w:rPr>
            <w:noProof/>
            <w:webHidden/>
          </w:rPr>
          <w:fldChar w:fldCharType="separate"/>
        </w:r>
        <w:r w:rsidR="006D33A6">
          <w:rPr>
            <w:noProof/>
            <w:webHidden/>
          </w:rPr>
          <w:t>8</w:t>
        </w:r>
        <w:r>
          <w:rPr>
            <w:noProof/>
            <w:webHidden/>
          </w:rPr>
          <w:fldChar w:fldCharType="end"/>
        </w:r>
      </w:hyperlink>
    </w:p>
    <w:p w14:paraId="3F4CAA07" w14:textId="57107313" w:rsidR="00BF5732" w:rsidRDefault="00BF5732">
      <w:pPr>
        <w:pStyle w:val="33"/>
        <w:tabs>
          <w:tab w:val="left" w:pos="1540"/>
          <w:tab w:val="right" w:leader="dot" w:pos="10195"/>
        </w:tabs>
        <w:rPr>
          <w:rFonts w:asciiTheme="minorHAnsi" w:eastAsiaTheme="minorEastAsia" w:hAnsiTheme="minorHAnsi" w:cstheme="minorBidi"/>
          <w:noProof/>
          <w:sz w:val="22"/>
          <w:lang w:eastAsia="ru-RU"/>
        </w:rPr>
      </w:pPr>
      <w:hyperlink w:anchor="_Toc85659197" w:history="1">
        <w:r w:rsidRPr="00FC5167">
          <w:rPr>
            <w:rStyle w:val="af5"/>
            <w:i/>
            <w:noProof/>
          </w:rPr>
          <w:t>4.4.2.</w:t>
        </w:r>
        <w:r>
          <w:rPr>
            <w:rFonts w:asciiTheme="minorHAnsi" w:eastAsiaTheme="minorEastAsia" w:hAnsiTheme="minorHAnsi" w:cstheme="minorBidi"/>
            <w:noProof/>
            <w:sz w:val="22"/>
            <w:lang w:eastAsia="ru-RU"/>
          </w:rPr>
          <w:tab/>
        </w:r>
        <w:r w:rsidRPr="00FC5167">
          <w:rPr>
            <w:rStyle w:val="af5"/>
            <w:i/>
            <w:noProof/>
          </w:rPr>
          <w:t>Подбор литературы и сбор фактического материала</w:t>
        </w:r>
        <w:r>
          <w:rPr>
            <w:noProof/>
            <w:webHidden/>
          </w:rPr>
          <w:tab/>
        </w:r>
        <w:r>
          <w:rPr>
            <w:noProof/>
            <w:webHidden/>
          </w:rPr>
          <w:fldChar w:fldCharType="begin"/>
        </w:r>
        <w:r>
          <w:rPr>
            <w:noProof/>
            <w:webHidden/>
          </w:rPr>
          <w:instrText xml:space="preserve"> PAGEREF _Toc85659197 \h </w:instrText>
        </w:r>
        <w:r>
          <w:rPr>
            <w:noProof/>
            <w:webHidden/>
          </w:rPr>
        </w:r>
        <w:r>
          <w:rPr>
            <w:noProof/>
            <w:webHidden/>
          </w:rPr>
          <w:fldChar w:fldCharType="separate"/>
        </w:r>
        <w:r w:rsidR="006D33A6">
          <w:rPr>
            <w:noProof/>
            <w:webHidden/>
          </w:rPr>
          <w:t>8</w:t>
        </w:r>
        <w:r>
          <w:rPr>
            <w:noProof/>
            <w:webHidden/>
          </w:rPr>
          <w:fldChar w:fldCharType="end"/>
        </w:r>
      </w:hyperlink>
    </w:p>
    <w:p w14:paraId="7B23A59B" w14:textId="13A6EDDA" w:rsidR="00BF5732" w:rsidRDefault="00BF5732">
      <w:pPr>
        <w:pStyle w:val="33"/>
        <w:tabs>
          <w:tab w:val="left" w:pos="1540"/>
          <w:tab w:val="right" w:leader="dot" w:pos="10195"/>
        </w:tabs>
        <w:rPr>
          <w:rFonts w:asciiTheme="minorHAnsi" w:eastAsiaTheme="minorEastAsia" w:hAnsiTheme="minorHAnsi" w:cstheme="minorBidi"/>
          <w:noProof/>
          <w:sz w:val="22"/>
          <w:lang w:eastAsia="ru-RU"/>
        </w:rPr>
      </w:pPr>
      <w:hyperlink w:anchor="_Toc85659198" w:history="1">
        <w:r w:rsidRPr="00FC5167">
          <w:rPr>
            <w:rStyle w:val="af5"/>
            <w:rFonts w:eastAsia="Arial Unicode MS"/>
            <w:i/>
            <w:noProof/>
          </w:rPr>
          <w:t>4.4.3.</w:t>
        </w:r>
        <w:r>
          <w:rPr>
            <w:rFonts w:asciiTheme="minorHAnsi" w:eastAsiaTheme="minorEastAsia" w:hAnsiTheme="minorHAnsi" w:cstheme="minorBidi"/>
            <w:noProof/>
            <w:sz w:val="22"/>
            <w:lang w:eastAsia="ru-RU"/>
          </w:rPr>
          <w:tab/>
        </w:r>
        <w:r w:rsidRPr="00FC5167">
          <w:rPr>
            <w:rStyle w:val="af5"/>
            <w:rFonts w:eastAsia="Arial Unicode MS"/>
            <w:i/>
            <w:noProof/>
          </w:rPr>
          <w:t>Общие требования к содержанию курсовой работы</w:t>
        </w:r>
        <w:r>
          <w:rPr>
            <w:noProof/>
            <w:webHidden/>
          </w:rPr>
          <w:tab/>
        </w:r>
        <w:r>
          <w:rPr>
            <w:noProof/>
            <w:webHidden/>
          </w:rPr>
          <w:fldChar w:fldCharType="begin"/>
        </w:r>
        <w:r>
          <w:rPr>
            <w:noProof/>
            <w:webHidden/>
          </w:rPr>
          <w:instrText xml:space="preserve"> PAGEREF _Toc85659198 \h </w:instrText>
        </w:r>
        <w:r>
          <w:rPr>
            <w:noProof/>
            <w:webHidden/>
          </w:rPr>
        </w:r>
        <w:r>
          <w:rPr>
            <w:noProof/>
            <w:webHidden/>
          </w:rPr>
          <w:fldChar w:fldCharType="separate"/>
        </w:r>
        <w:r w:rsidR="006D33A6">
          <w:rPr>
            <w:noProof/>
            <w:webHidden/>
          </w:rPr>
          <w:t>9</w:t>
        </w:r>
        <w:r>
          <w:rPr>
            <w:noProof/>
            <w:webHidden/>
          </w:rPr>
          <w:fldChar w:fldCharType="end"/>
        </w:r>
      </w:hyperlink>
    </w:p>
    <w:p w14:paraId="21952E10" w14:textId="3590484B" w:rsidR="00BF5732" w:rsidRDefault="00BF5732">
      <w:pPr>
        <w:pStyle w:val="33"/>
        <w:tabs>
          <w:tab w:val="left" w:pos="1540"/>
          <w:tab w:val="right" w:leader="dot" w:pos="10195"/>
        </w:tabs>
        <w:rPr>
          <w:rFonts w:asciiTheme="minorHAnsi" w:eastAsiaTheme="minorEastAsia" w:hAnsiTheme="minorHAnsi" w:cstheme="minorBidi"/>
          <w:noProof/>
          <w:sz w:val="22"/>
          <w:lang w:eastAsia="ru-RU"/>
        </w:rPr>
      </w:pPr>
      <w:hyperlink w:anchor="_Toc85659199" w:history="1">
        <w:r w:rsidRPr="00FC5167">
          <w:rPr>
            <w:rStyle w:val="af5"/>
            <w:i/>
            <w:noProof/>
          </w:rPr>
          <w:t>4.4.4.</w:t>
        </w:r>
        <w:r>
          <w:rPr>
            <w:rFonts w:asciiTheme="minorHAnsi" w:eastAsiaTheme="minorEastAsia" w:hAnsiTheme="minorHAnsi" w:cstheme="minorBidi"/>
            <w:noProof/>
            <w:sz w:val="22"/>
            <w:lang w:eastAsia="ru-RU"/>
          </w:rPr>
          <w:tab/>
        </w:r>
        <w:r w:rsidRPr="00FC5167">
          <w:rPr>
            <w:rStyle w:val="af5"/>
            <w:i/>
            <w:noProof/>
          </w:rPr>
          <w:t>Язык и стиль изложения</w:t>
        </w:r>
        <w:r>
          <w:rPr>
            <w:noProof/>
            <w:webHidden/>
          </w:rPr>
          <w:tab/>
        </w:r>
        <w:r>
          <w:rPr>
            <w:noProof/>
            <w:webHidden/>
          </w:rPr>
          <w:fldChar w:fldCharType="begin"/>
        </w:r>
        <w:r>
          <w:rPr>
            <w:noProof/>
            <w:webHidden/>
          </w:rPr>
          <w:instrText xml:space="preserve"> PAGEREF _Toc85659199 \h </w:instrText>
        </w:r>
        <w:r>
          <w:rPr>
            <w:noProof/>
            <w:webHidden/>
          </w:rPr>
        </w:r>
        <w:r>
          <w:rPr>
            <w:noProof/>
            <w:webHidden/>
          </w:rPr>
          <w:fldChar w:fldCharType="separate"/>
        </w:r>
        <w:r w:rsidR="006D33A6">
          <w:rPr>
            <w:noProof/>
            <w:webHidden/>
          </w:rPr>
          <w:t>11</w:t>
        </w:r>
        <w:r>
          <w:rPr>
            <w:noProof/>
            <w:webHidden/>
          </w:rPr>
          <w:fldChar w:fldCharType="end"/>
        </w:r>
      </w:hyperlink>
    </w:p>
    <w:p w14:paraId="7314CDF0" w14:textId="517742FE" w:rsidR="00BF5732" w:rsidRDefault="00BF5732" w:rsidP="00D67DBD">
      <w:pPr>
        <w:pStyle w:val="13"/>
        <w:ind w:firstLine="567"/>
        <w:rPr>
          <w:rFonts w:asciiTheme="minorHAnsi" w:eastAsiaTheme="minorEastAsia" w:hAnsiTheme="minorHAnsi" w:cstheme="minorBidi"/>
          <w:noProof/>
          <w:sz w:val="22"/>
          <w:lang w:eastAsia="ru-RU"/>
        </w:rPr>
      </w:pPr>
      <w:hyperlink w:anchor="_Toc85659200" w:history="1">
        <w:r w:rsidRPr="00FC5167">
          <w:rPr>
            <w:rStyle w:val="af5"/>
            <w:i/>
            <w:noProof/>
          </w:rPr>
          <w:t>4.4.5.Требования по оформлению курсовой работы</w:t>
        </w:r>
        <w:r>
          <w:rPr>
            <w:noProof/>
            <w:webHidden/>
          </w:rPr>
          <w:tab/>
        </w:r>
        <w:r>
          <w:rPr>
            <w:noProof/>
            <w:webHidden/>
          </w:rPr>
          <w:fldChar w:fldCharType="begin"/>
        </w:r>
        <w:r>
          <w:rPr>
            <w:noProof/>
            <w:webHidden/>
          </w:rPr>
          <w:instrText xml:space="preserve"> PAGEREF _Toc85659200 \h </w:instrText>
        </w:r>
        <w:r>
          <w:rPr>
            <w:noProof/>
            <w:webHidden/>
          </w:rPr>
        </w:r>
        <w:r>
          <w:rPr>
            <w:noProof/>
            <w:webHidden/>
          </w:rPr>
          <w:fldChar w:fldCharType="separate"/>
        </w:r>
        <w:r w:rsidR="006D33A6">
          <w:rPr>
            <w:noProof/>
            <w:webHidden/>
          </w:rPr>
          <w:t>12</w:t>
        </w:r>
        <w:r>
          <w:rPr>
            <w:noProof/>
            <w:webHidden/>
          </w:rPr>
          <w:fldChar w:fldCharType="end"/>
        </w:r>
      </w:hyperlink>
    </w:p>
    <w:p w14:paraId="002D5DE3" w14:textId="4B360361" w:rsidR="00BF5732" w:rsidRDefault="00BF5732">
      <w:pPr>
        <w:pStyle w:val="23"/>
        <w:tabs>
          <w:tab w:val="right" w:leader="dot" w:pos="10195"/>
        </w:tabs>
        <w:rPr>
          <w:rFonts w:asciiTheme="minorHAnsi" w:eastAsiaTheme="minorEastAsia" w:hAnsiTheme="minorHAnsi" w:cstheme="minorBidi"/>
          <w:noProof/>
          <w:sz w:val="22"/>
          <w:lang w:eastAsia="ru-RU"/>
        </w:rPr>
      </w:pPr>
      <w:hyperlink w:anchor="_Toc85659201" w:history="1">
        <w:r w:rsidRPr="00FC5167">
          <w:rPr>
            <w:rStyle w:val="af5"/>
            <w:noProof/>
          </w:rPr>
          <w:t>4.5. Общие требования к содержанию к курсовой работе в проектно-исследовательском формате</w:t>
        </w:r>
        <w:r>
          <w:rPr>
            <w:noProof/>
            <w:webHidden/>
          </w:rPr>
          <w:tab/>
        </w:r>
        <w:r>
          <w:rPr>
            <w:noProof/>
            <w:webHidden/>
          </w:rPr>
          <w:fldChar w:fldCharType="begin"/>
        </w:r>
        <w:r>
          <w:rPr>
            <w:noProof/>
            <w:webHidden/>
          </w:rPr>
          <w:instrText xml:space="preserve"> PAGEREF _Toc85659201 \h </w:instrText>
        </w:r>
        <w:r>
          <w:rPr>
            <w:noProof/>
            <w:webHidden/>
          </w:rPr>
        </w:r>
        <w:r>
          <w:rPr>
            <w:noProof/>
            <w:webHidden/>
          </w:rPr>
          <w:fldChar w:fldCharType="separate"/>
        </w:r>
        <w:r w:rsidR="006D33A6">
          <w:rPr>
            <w:noProof/>
            <w:webHidden/>
          </w:rPr>
          <w:t>16</w:t>
        </w:r>
        <w:r>
          <w:rPr>
            <w:noProof/>
            <w:webHidden/>
          </w:rPr>
          <w:fldChar w:fldCharType="end"/>
        </w:r>
      </w:hyperlink>
    </w:p>
    <w:p w14:paraId="67777DF1" w14:textId="30F7D00F" w:rsidR="00BF5732" w:rsidRDefault="00BF5732" w:rsidP="00BF5732">
      <w:pPr>
        <w:pStyle w:val="13"/>
        <w:rPr>
          <w:rFonts w:asciiTheme="minorHAnsi" w:eastAsiaTheme="minorEastAsia" w:hAnsiTheme="minorHAnsi" w:cstheme="minorBidi"/>
          <w:noProof/>
          <w:sz w:val="22"/>
          <w:lang w:eastAsia="ru-RU"/>
        </w:rPr>
      </w:pPr>
      <w:hyperlink w:anchor="_Toc85659202" w:history="1">
        <w:r w:rsidRPr="00FC5167">
          <w:rPr>
            <w:rStyle w:val="af5"/>
            <w:caps/>
            <w:noProof/>
          </w:rPr>
          <w:t>5.</w:t>
        </w:r>
        <w:r>
          <w:rPr>
            <w:rFonts w:asciiTheme="minorHAnsi" w:eastAsiaTheme="minorEastAsia" w:hAnsiTheme="minorHAnsi" w:cstheme="minorBidi"/>
            <w:noProof/>
            <w:sz w:val="22"/>
            <w:lang w:eastAsia="ru-RU"/>
          </w:rPr>
          <w:tab/>
        </w:r>
        <w:r w:rsidRPr="00FC5167">
          <w:rPr>
            <w:rStyle w:val="af5"/>
            <w:caps/>
            <w:noProof/>
          </w:rPr>
          <w:t>Критерии оценки курсовой работы</w:t>
        </w:r>
        <w:r>
          <w:rPr>
            <w:noProof/>
            <w:webHidden/>
          </w:rPr>
          <w:tab/>
        </w:r>
        <w:r>
          <w:rPr>
            <w:noProof/>
            <w:webHidden/>
          </w:rPr>
          <w:fldChar w:fldCharType="begin"/>
        </w:r>
        <w:r>
          <w:rPr>
            <w:noProof/>
            <w:webHidden/>
          </w:rPr>
          <w:instrText xml:space="preserve"> PAGEREF _Toc85659202 \h </w:instrText>
        </w:r>
        <w:r>
          <w:rPr>
            <w:noProof/>
            <w:webHidden/>
          </w:rPr>
        </w:r>
        <w:r>
          <w:rPr>
            <w:noProof/>
            <w:webHidden/>
          </w:rPr>
          <w:fldChar w:fldCharType="separate"/>
        </w:r>
        <w:r w:rsidR="006D33A6">
          <w:rPr>
            <w:noProof/>
            <w:webHidden/>
          </w:rPr>
          <w:t>16</w:t>
        </w:r>
        <w:r>
          <w:rPr>
            <w:noProof/>
            <w:webHidden/>
          </w:rPr>
          <w:fldChar w:fldCharType="end"/>
        </w:r>
      </w:hyperlink>
    </w:p>
    <w:p w14:paraId="6E277465" w14:textId="406CFB98" w:rsidR="00BF5732" w:rsidRDefault="00BF5732" w:rsidP="00BF5732">
      <w:pPr>
        <w:pStyle w:val="13"/>
        <w:rPr>
          <w:rFonts w:asciiTheme="minorHAnsi" w:eastAsiaTheme="minorEastAsia" w:hAnsiTheme="minorHAnsi" w:cstheme="minorBidi"/>
          <w:noProof/>
          <w:sz w:val="22"/>
          <w:lang w:eastAsia="ru-RU"/>
        </w:rPr>
      </w:pPr>
      <w:hyperlink w:anchor="_Toc85659203" w:history="1">
        <w:r w:rsidRPr="00FC5167">
          <w:rPr>
            <w:rStyle w:val="af5"/>
            <w:caps/>
            <w:noProof/>
          </w:rPr>
          <w:t>6.</w:t>
        </w:r>
        <w:r>
          <w:rPr>
            <w:rFonts w:asciiTheme="minorHAnsi" w:eastAsiaTheme="minorEastAsia" w:hAnsiTheme="minorHAnsi" w:cstheme="minorBidi"/>
            <w:noProof/>
            <w:sz w:val="22"/>
            <w:lang w:eastAsia="ru-RU"/>
          </w:rPr>
          <w:tab/>
        </w:r>
        <w:r w:rsidRPr="00FC5167">
          <w:rPr>
            <w:rStyle w:val="af5"/>
            <w:caps/>
            <w:noProof/>
          </w:rPr>
          <w:t>Хранение курсовой работы</w:t>
        </w:r>
        <w:r>
          <w:rPr>
            <w:noProof/>
            <w:webHidden/>
          </w:rPr>
          <w:tab/>
        </w:r>
        <w:r>
          <w:rPr>
            <w:noProof/>
            <w:webHidden/>
          </w:rPr>
          <w:fldChar w:fldCharType="begin"/>
        </w:r>
        <w:r>
          <w:rPr>
            <w:noProof/>
            <w:webHidden/>
          </w:rPr>
          <w:instrText xml:space="preserve"> PAGEREF _Toc85659203 \h </w:instrText>
        </w:r>
        <w:r>
          <w:rPr>
            <w:noProof/>
            <w:webHidden/>
          </w:rPr>
        </w:r>
        <w:r>
          <w:rPr>
            <w:noProof/>
            <w:webHidden/>
          </w:rPr>
          <w:fldChar w:fldCharType="separate"/>
        </w:r>
        <w:r w:rsidR="006D33A6">
          <w:rPr>
            <w:noProof/>
            <w:webHidden/>
          </w:rPr>
          <w:t>18</w:t>
        </w:r>
        <w:r>
          <w:rPr>
            <w:noProof/>
            <w:webHidden/>
          </w:rPr>
          <w:fldChar w:fldCharType="end"/>
        </w:r>
      </w:hyperlink>
    </w:p>
    <w:p w14:paraId="7AA939DA" w14:textId="1219D1DD" w:rsidR="00BF5732" w:rsidRDefault="00BF5732" w:rsidP="00BF5732">
      <w:pPr>
        <w:pStyle w:val="13"/>
        <w:rPr>
          <w:rFonts w:asciiTheme="minorHAnsi" w:eastAsiaTheme="minorEastAsia" w:hAnsiTheme="minorHAnsi" w:cstheme="minorBidi"/>
          <w:noProof/>
          <w:sz w:val="22"/>
          <w:lang w:eastAsia="ru-RU"/>
        </w:rPr>
      </w:pPr>
      <w:hyperlink w:anchor="_Toc85659204" w:history="1">
        <w:r w:rsidRPr="00FC5167">
          <w:rPr>
            <w:rStyle w:val="af5"/>
            <w:noProof/>
          </w:rPr>
          <w:t>Приложение 1</w:t>
        </w:r>
        <w:r>
          <w:rPr>
            <w:noProof/>
            <w:webHidden/>
          </w:rPr>
          <w:tab/>
        </w:r>
        <w:r>
          <w:rPr>
            <w:noProof/>
            <w:webHidden/>
          </w:rPr>
          <w:fldChar w:fldCharType="begin"/>
        </w:r>
        <w:r>
          <w:rPr>
            <w:noProof/>
            <w:webHidden/>
          </w:rPr>
          <w:instrText xml:space="preserve"> PAGEREF _Toc85659204 \h </w:instrText>
        </w:r>
        <w:r>
          <w:rPr>
            <w:noProof/>
            <w:webHidden/>
          </w:rPr>
        </w:r>
        <w:r>
          <w:rPr>
            <w:noProof/>
            <w:webHidden/>
          </w:rPr>
          <w:fldChar w:fldCharType="separate"/>
        </w:r>
        <w:r w:rsidR="006D33A6">
          <w:rPr>
            <w:noProof/>
            <w:webHidden/>
          </w:rPr>
          <w:t>19</w:t>
        </w:r>
        <w:r>
          <w:rPr>
            <w:noProof/>
            <w:webHidden/>
          </w:rPr>
          <w:fldChar w:fldCharType="end"/>
        </w:r>
      </w:hyperlink>
    </w:p>
    <w:p w14:paraId="491D6771" w14:textId="7E32FBD1" w:rsidR="00BF5732" w:rsidRDefault="00BF5732" w:rsidP="00BF5732">
      <w:pPr>
        <w:pStyle w:val="13"/>
        <w:rPr>
          <w:rFonts w:asciiTheme="minorHAnsi" w:eastAsiaTheme="minorEastAsia" w:hAnsiTheme="minorHAnsi" w:cstheme="minorBidi"/>
          <w:noProof/>
          <w:sz w:val="22"/>
          <w:lang w:eastAsia="ru-RU"/>
        </w:rPr>
      </w:pPr>
      <w:hyperlink w:anchor="_Toc85659205" w:history="1">
        <w:r w:rsidRPr="00FC5167">
          <w:rPr>
            <w:rStyle w:val="af5"/>
            <w:rFonts w:eastAsia="Arial Unicode MS"/>
            <w:noProof/>
          </w:rPr>
          <w:t xml:space="preserve">Приложение </w:t>
        </w:r>
        <w:r w:rsidRPr="00FC5167">
          <w:rPr>
            <w:rStyle w:val="af5"/>
            <w:noProof/>
          </w:rPr>
          <w:t>2</w:t>
        </w:r>
        <w:r>
          <w:rPr>
            <w:noProof/>
            <w:webHidden/>
          </w:rPr>
          <w:tab/>
        </w:r>
        <w:r>
          <w:rPr>
            <w:noProof/>
            <w:webHidden/>
          </w:rPr>
          <w:fldChar w:fldCharType="begin"/>
        </w:r>
        <w:r>
          <w:rPr>
            <w:noProof/>
            <w:webHidden/>
          </w:rPr>
          <w:instrText xml:space="preserve"> PAGEREF _Toc85659205 \h </w:instrText>
        </w:r>
        <w:r>
          <w:rPr>
            <w:noProof/>
            <w:webHidden/>
          </w:rPr>
        </w:r>
        <w:r>
          <w:rPr>
            <w:noProof/>
            <w:webHidden/>
          </w:rPr>
          <w:fldChar w:fldCharType="separate"/>
        </w:r>
        <w:r w:rsidR="006D33A6">
          <w:rPr>
            <w:noProof/>
            <w:webHidden/>
          </w:rPr>
          <w:t>20</w:t>
        </w:r>
        <w:r>
          <w:rPr>
            <w:noProof/>
            <w:webHidden/>
          </w:rPr>
          <w:fldChar w:fldCharType="end"/>
        </w:r>
      </w:hyperlink>
    </w:p>
    <w:p w14:paraId="08162EA6" w14:textId="0B886DEE" w:rsidR="00BF5732" w:rsidRDefault="00BF5732" w:rsidP="00BF5732">
      <w:pPr>
        <w:pStyle w:val="13"/>
        <w:rPr>
          <w:rFonts w:asciiTheme="minorHAnsi" w:eastAsiaTheme="minorEastAsia" w:hAnsiTheme="minorHAnsi" w:cstheme="minorBidi"/>
          <w:noProof/>
          <w:sz w:val="22"/>
          <w:lang w:eastAsia="ru-RU"/>
        </w:rPr>
      </w:pPr>
      <w:hyperlink w:anchor="_Toc85659206" w:history="1">
        <w:r w:rsidRPr="00FC5167">
          <w:rPr>
            <w:rStyle w:val="af5"/>
            <w:noProof/>
            <w:snapToGrid w:val="0"/>
          </w:rPr>
          <w:t>Приложение 3</w:t>
        </w:r>
        <w:r>
          <w:rPr>
            <w:noProof/>
            <w:webHidden/>
          </w:rPr>
          <w:tab/>
        </w:r>
        <w:r>
          <w:rPr>
            <w:noProof/>
            <w:webHidden/>
          </w:rPr>
          <w:fldChar w:fldCharType="begin"/>
        </w:r>
        <w:r>
          <w:rPr>
            <w:noProof/>
            <w:webHidden/>
          </w:rPr>
          <w:instrText xml:space="preserve"> PAGEREF _Toc85659206 \h </w:instrText>
        </w:r>
        <w:r>
          <w:rPr>
            <w:noProof/>
            <w:webHidden/>
          </w:rPr>
        </w:r>
        <w:r>
          <w:rPr>
            <w:noProof/>
            <w:webHidden/>
          </w:rPr>
          <w:fldChar w:fldCharType="separate"/>
        </w:r>
        <w:r w:rsidR="006D33A6">
          <w:rPr>
            <w:noProof/>
            <w:webHidden/>
          </w:rPr>
          <w:t>21</w:t>
        </w:r>
        <w:r>
          <w:rPr>
            <w:noProof/>
            <w:webHidden/>
          </w:rPr>
          <w:fldChar w:fldCharType="end"/>
        </w:r>
      </w:hyperlink>
    </w:p>
    <w:p w14:paraId="56084C8D" w14:textId="43E1FE74" w:rsidR="00BF5732" w:rsidRDefault="00BF5732" w:rsidP="00BF5732">
      <w:pPr>
        <w:pStyle w:val="13"/>
        <w:rPr>
          <w:rFonts w:asciiTheme="minorHAnsi" w:eastAsiaTheme="minorEastAsia" w:hAnsiTheme="minorHAnsi" w:cstheme="minorBidi"/>
          <w:noProof/>
          <w:sz w:val="22"/>
          <w:lang w:eastAsia="ru-RU"/>
        </w:rPr>
      </w:pPr>
      <w:hyperlink w:anchor="_Toc85659207" w:history="1">
        <w:r w:rsidRPr="00FC5167">
          <w:rPr>
            <w:rStyle w:val="af5"/>
            <w:noProof/>
          </w:rPr>
          <w:t>Приложение 4</w:t>
        </w:r>
        <w:r>
          <w:rPr>
            <w:noProof/>
            <w:webHidden/>
          </w:rPr>
          <w:tab/>
        </w:r>
        <w:r>
          <w:rPr>
            <w:noProof/>
            <w:webHidden/>
          </w:rPr>
          <w:fldChar w:fldCharType="begin"/>
        </w:r>
        <w:r>
          <w:rPr>
            <w:noProof/>
            <w:webHidden/>
          </w:rPr>
          <w:instrText xml:space="preserve"> PAGEREF _Toc85659207 \h </w:instrText>
        </w:r>
        <w:r>
          <w:rPr>
            <w:noProof/>
            <w:webHidden/>
          </w:rPr>
        </w:r>
        <w:r>
          <w:rPr>
            <w:noProof/>
            <w:webHidden/>
          </w:rPr>
          <w:fldChar w:fldCharType="separate"/>
        </w:r>
        <w:r w:rsidR="006D33A6">
          <w:rPr>
            <w:noProof/>
            <w:webHidden/>
          </w:rPr>
          <w:t>22</w:t>
        </w:r>
        <w:r>
          <w:rPr>
            <w:noProof/>
            <w:webHidden/>
          </w:rPr>
          <w:fldChar w:fldCharType="end"/>
        </w:r>
      </w:hyperlink>
    </w:p>
    <w:p w14:paraId="176DAA8C" w14:textId="18EEEB78" w:rsidR="00BF5732" w:rsidRDefault="00BF5732" w:rsidP="00BF5732">
      <w:pPr>
        <w:pStyle w:val="13"/>
        <w:rPr>
          <w:rFonts w:asciiTheme="minorHAnsi" w:eastAsiaTheme="minorEastAsia" w:hAnsiTheme="minorHAnsi" w:cstheme="minorBidi"/>
          <w:noProof/>
          <w:sz w:val="22"/>
          <w:lang w:eastAsia="ru-RU"/>
        </w:rPr>
      </w:pPr>
      <w:hyperlink w:anchor="_Toc85659208" w:history="1">
        <w:r w:rsidRPr="00FC5167">
          <w:rPr>
            <w:rStyle w:val="af5"/>
            <w:noProof/>
          </w:rPr>
          <w:t>Приложение 5</w:t>
        </w:r>
        <w:r>
          <w:rPr>
            <w:noProof/>
            <w:webHidden/>
          </w:rPr>
          <w:tab/>
        </w:r>
        <w:r>
          <w:rPr>
            <w:noProof/>
            <w:webHidden/>
          </w:rPr>
          <w:fldChar w:fldCharType="begin"/>
        </w:r>
        <w:r>
          <w:rPr>
            <w:noProof/>
            <w:webHidden/>
          </w:rPr>
          <w:instrText xml:space="preserve"> PAGEREF _Toc85659208 \h </w:instrText>
        </w:r>
        <w:r>
          <w:rPr>
            <w:noProof/>
            <w:webHidden/>
          </w:rPr>
        </w:r>
        <w:r>
          <w:rPr>
            <w:noProof/>
            <w:webHidden/>
          </w:rPr>
          <w:fldChar w:fldCharType="separate"/>
        </w:r>
        <w:r w:rsidR="006D33A6">
          <w:rPr>
            <w:noProof/>
            <w:webHidden/>
          </w:rPr>
          <w:t>24</w:t>
        </w:r>
        <w:r>
          <w:rPr>
            <w:noProof/>
            <w:webHidden/>
          </w:rPr>
          <w:fldChar w:fldCharType="end"/>
        </w:r>
      </w:hyperlink>
    </w:p>
    <w:p w14:paraId="653470DC" w14:textId="5318CE1C" w:rsidR="00BF5732" w:rsidRDefault="00BF5732" w:rsidP="00BF5732">
      <w:pPr>
        <w:pStyle w:val="13"/>
        <w:rPr>
          <w:rFonts w:asciiTheme="minorHAnsi" w:eastAsiaTheme="minorEastAsia" w:hAnsiTheme="minorHAnsi" w:cstheme="minorBidi"/>
          <w:noProof/>
          <w:sz w:val="22"/>
          <w:lang w:eastAsia="ru-RU"/>
        </w:rPr>
      </w:pPr>
      <w:hyperlink w:anchor="_Toc85659209" w:history="1">
        <w:r w:rsidRPr="00FC5167">
          <w:rPr>
            <w:rStyle w:val="af5"/>
            <w:noProof/>
          </w:rPr>
          <w:t>Приложение 6</w:t>
        </w:r>
        <w:r>
          <w:rPr>
            <w:noProof/>
            <w:webHidden/>
          </w:rPr>
          <w:tab/>
        </w:r>
        <w:r>
          <w:rPr>
            <w:noProof/>
            <w:webHidden/>
          </w:rPr>
          <w:fldChar w:fldCharType="begin"/>
        </w:r>
        <w:r>
          <w:rPr>
            <w:noProof/>
            <w:webHidden/>
          </w:rPr>
          <w:instrText xml:space="preserve"> PAGEREF _Toc85659209 \h </w:instrText>
        </w:r>
        <w:r>
          <w:rPr>
            <w:noProof/>
            <w:webHidden/>
          </w:rPr>
        </w:r>
        <w:r>
          <w:rPr>
            <w:noProof/>
            <w:webHidden/>
          </w:rPr>
          <w:fldChar w:fldCharType="separate"/>
        </w:r>
        <w:r w:rsidR="006D33A6">
          <w:rPr>
            <w:noProof/>
            <w:webHidden/>
          </w:rPr>
          <w:t>25</w:t>
        </w:r>
        <w:r>
          <w:rPr>
            <w:noProof/>
            <w:webHidden/>
          </w:rPr>
          <w:fldChar w:fldCharType="end"/>
        </w:r>
      </w:hyperlink>
    </w:p>
    <w:p w14:paraId="665E4534" w14:textId="3AA46719" w:rsidR="00AD67F7" w:rsidRPr="003337A1" w:rsidRDefault="00BF5732" w:rsidP="00BF5732">
      <w:pPr>
        <w:pStyle w:val="13"/>
        <w:rPr>
          <w:lang w:val="en-US"/>
        </w:rPr>
      </w:pPr>
      <w:hyperlink w:anchor="_Toc85659210" w:history="1">
        <w:r w:rsidRPr="00FC5167">
          <w:rPr>
            <w:rStyle w:val="af5"/>
            <w:noProof/>
          </w:rPr>
          <w:t>Приложение 7</w:t>
        </w:r>
        <w:r>
          <w:rPr>
            <w:noProof/>
            <w:webHidden/>
          </w:rPr>
          <w:tab/>
        </w:r>
        <w:r>
          <w:rPr>
            <w:noProof/>
            <w:webHidden/>
          </w:rPr>
          <w:fldChar w:fldCharType="begin"/>
        </w:r>
        <w:r>
          <w:rPr>
            <w:noProof/>
            <w:webHidden/>
          </w:rPr>
          <w:instrText xml:space="preserve"> PAGEREF _Toc85659210 \h </w:instrText>
        </w:r>
        <w:r>
          <w:rPr>
            <w:noProof/>
            <w:webHidden/>
          </w:rPr>
        </w:r>
        <w:r>
          <w:rPr>
            <w:noProof/>
            <w:webHidden/>
          </w:rPr>
          <w:fldChar w:fldCharType="separate"/>
        </w:r>
        <w:r w:rsidR="006D33A6">
          <w:rPr>
            <w:noProof/>
            <w:webHidden/>
          </w:rPr>
          <w:t>26</w:t>
        </w:r>
        <w:r>
          <w:rPr>
            <w:noProof/>
            <w:webHidden/>
          </w:rPr>
          <w:fldChar w:fldCharType="end"/>
        </w:r>
      </w:hyperlink>
      <w:r w:rsidR="00E330AC" w:rsidRPr="003337A1">
        <w:fldChar w:fldCharType="end"/>
      </w:r>
      <w:bookmarkStart w:id="0" w:name="_Toc429213676"/>
    </w:p>
    <w:p w14:paraId="4991C551" w14:textId="77777777" w:rsidR="00BC7963" w:rsidRPr="003337A1" w:rsidRDefault="00901F45" w:rsidP="00B308E7">
      <w:pPr>
        <w:pStyle w:val="1"/>
        <w:numPr>
          <w:ilvl w:val="0"/>
          <w:numId w:val="28"/>
        </w:numPr>
        <w:spacing w:before="0" w:after="0"/>
        <w:rPr>
          <w:caps/>
          <w:sz w:val="26"/>
          <w:szCs w:val="26"/>
        </w:rPr>
      </w:pPr>
      <w:r w:rsidRPr="003337A1">
        <w:rPr>
          <w:sz w:val="26"/>
          <w:szCs w:val="26"/>
        </w:rPr>
        <w:br w:type="page"/>
      </w:r>
      <w:bookmarkStart w:id="1" w:name="_Toc85659188"/>
      <w:r w:rsidR="00386F92" w:rsidRPr="003337A1">
        <w:rPr>
          <w:caps/>
          <w:sz w:val="26"/>
          <w:szCs w:val="26"/>
        </w:rPr>
        <w:t>Используемые определения и сокращения</w:t>
      </w:r>
      <w:bookmarkEnd w:id="1"/>
    </w:p>
    <w:p w14:paraId="784B7DB4" w14:textId="77777777" w:rsidR="00816F93" w:rsidRPr="003337A1" w:rsidRDefault="00816F93" w:rsidP="00B308E7">
      <w:pPr>
        <w:pStyle w:val="1"/>
        <w:spacing w:before="0" w:after="0"/>
        <w:ind w:left="1069"/>
        <w:jc w:val="left"/>
        <w:rPr>
          <w:caps/>
          <w:sz w:val="26"/>
          <w:szCs w:val="26"/>
        </w:rPr>
      </w:pPr>
    </w:p>
    <w:p w14:paraId="032254F6" w14:textId="77777777" w:rsidR="00816F93" w:rsidRPr="003337A1" w:rsidRDefault="00816F93" w:rsidP="00B308E7">
      <w:pPr>
        <w:spacing w:after="0" w:line="240" w:lineRule="auto"/>
        <w:ind w:firstLine="709"/>
        <w:jc w:val="both"/>
        <w:rPr>
          <w:szCs w:val="26"/>
        </w:rPr>
      </w:pPr>
      <w:r w:rsidRPr="003337A1">
        <w:rPr>
          <w:b/>
          <w:szCs w:val="26"/>
        </w:rPr>
        <w:t xml:space="preserve">Академический руководитель образовательной программы </w:t>
      </w:r>
      <w:r w:rsidRPr="003337A1">
        <w:rPr>
          <w:szCs w:val="26"/>
        </w:rPr>
        <w:t>– работник Университета, 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14:paraId="57220A80" w14:textId="77777777" w:rsidR="00816F93" w:rsidRPr="003337A1" w:rsidRDefault="00816F93" w:rsidP="00B308E7">
      <w:pPr>
        <w:spacing w:after="0" w:line="240" w:lineRule="auto"/>
        <w:ind w:firstLine="709"/>
        <w:jc w:val="both"/>
        <w:rPr>
          <w:szCs w:val="26"/>
        </w:rPr>
      </w:pPr>
      <w:r w:rsidRPr="003337A1">
        <w:rPr>
          <w:b/>
          <w:szCs w:val="26"/>
        </w:rPr>
        <w:t>Департамент</w:t>
      </w:r>
      <w:r w:rsidRPr="003337A1">
        <w:rPr>
          <w:szCs w:val="26"/>
        </w:rPr>
        <w:t xml:space="preserve"> – структурное подразделение факультета или иного структурного подразделения НИУ ВШЭ, реализующего образовательные программы бакалавриата, магистратуры, специалитета, в котором работают преподаватели. </w:t>
      </w:r>
    </w:p>
    <w:p w14:paraId="4FF9C5FD" w14:textId="77777777" w:rsidR="00816F93" w:rsidRPr="003337A1" w:rsidRDefault="00816F93" w:rsidP="00B308E7">
      <w:pPr>
        <w:spacing w:after="0" w:line="240" w:lineRule="auto"/>
        <w:ind w:firstLine="709"/>
        <w:jc w:val="both"/>
        <w:rPr>
          <w:szCs w:val="26"/>
        </w:rPr>
      </w:pPr>
      <w:r w:rsidRPr="003337A1">
        <w:rPr>
          <w:b/>
          <w:szCs w:val="26"/>
        </w:rPr>
        <w:t>Образовательная программа (ОП)</w:t>
      </w:r>
      <w:r w:rsidRPr="003337A1">
        <w:rPr>
          <w:szCs w:val="26"/>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14:paraId="3C2D648F" w14:textId="77777777" w:rsidR="00816F93" w:rsidRPr="003337A1" w:rsidRDefault="00816F93" w:rsidP="00B308E7">
      <w:pPr>
        <w:spacing w:after="0" w:line="240" w:lineRule="auto"/>
        <w:ind w:firstLine="709"/>
        <w:jc w:val="both"/>
        <w:rPr>
          <w:szCs w:val="26"/>
        </w:rPr>
      </w:pPr>
      <w:r w:rsidRPr="003337A1">
        <w:rPr>
          <w:b/>
          <w:szCs w:val="26"/>
        </w:rPr>
        <w:t xml:space="preserve">ОС НИУ ВШЭ </w:t>
      </w:r>
      <w:r w:rsidRPr="003337A1">
        <w:rPr>
          <w:szCs w:val="26"/>
        </w:rPr>
        <w:t>–</w:t>
      </w:r>
      <w:r w:rsidR="005974E2" w:rsidRPr="003337A1">
        <w:rPr>
          <w:szCs w:val="26"/>
        </w:rPr>
        <w:t xml:space="preserve"> </w:t>
      </w:r>
      <w:r w:rsidRPr="003337A1">
        <w:rPr>
          <w:szCs w:val="26"/>
        </w:rPr>
        <w:t>образовательные стандарты высшего образования, установленные НИУ ВШЭ.</w:t>
      </w:r>
    </w:p>
    <w:p w14:paraId="3477A023" w14:textId="77777777" w:rsidR="00816F93" w:rsidRPr="003337A1" w:rsidRDefault="00816F93" w:rsidP="00B308E7">
      <w:pPr>
        <w:spacing w:after="0" w:line="240" w:lineRule="auto"/>
        <w:ind w:firstLine="709"/>
        <w:jc w:val="both"/>
        <w:rPr>
          <w:szCs w:val="26"/>
        </w:rPr>
      </w:pPr>
      <w:r w:rsidRPr="003337A1">
        <w:rPr>
          <w:b/>
          <w:szCs w:val="26"/>
        </w:rPr>
        <w:t>Работа</w:t>
      </w:r>
      <w:r w:rsidRPr="003337A1">
        <w:rPr>
          <w:szCs w:val="26"/>
        </w:rPr>
        <w:t xml:space="preserve"> – курсовая работа.</w:t>
      </w:r>
    </w:p>
    <w:p w14:paraId="6C471E8D" w14:textId="77777777" w:rsidR="00816F93" w:rsidRPr="003337A1" w:rsidRDefault="00816F93" w:rsidP="00B308E7">
      <w:pPr>
        <w:spacing w:after="0" w:line="240" w:lineRule="auto"/>
        <w:ind w:firstLine="709"/>
        <w:jc w:val="both"/>
        <w:rPr>
          <w:szCs w:val="26"/>
        </w:rPr>
      </w:pPr>
      <w:r w:rsidRPr="003337A1">
        <w:rPr>
          <w:b/>
          <w:szCs w:val="26"/>
        </w:rPr>
        <w:t>Студенты</w:t>
      </w:r>
      <w:r w:rsidRPr="003337A1">
        <w:rPr>
          <w:szCs w:val="26"/>
        </w:rPr>
        <w:t xml:space="preserve"> – лица, осваивающие образовательные программы бакалавриата, программы магистратуры, программы специалитета.</w:t>
      </w:r>
    </w:p>
    <w:p w14:paraId="7F6BFE21" w14:textId="77777777" w:rsidR="00816F93" w:rsidRPr="003337A1" w:rsidRDefault="00816F93" w:rsidP="00B308E7">
      <w:pPr>
        <w:spacing w:after="0" w:line="240" w:lineRule="auto"/>
        <w:ind w:firstLine="709"/>
        <w:jc w:val="both"/>
        <w:rPr>
          <w:szCs w:val="26"/>
        </w:rPr>
      </w:pPr>
      <w:r w:rsidRPr="003337A1">
        <w:rPr>
          <w:b/>
          <w:szCs w:val="26"/>
        </w:rPr>
        <w:t xml:space="preserve">Университет, НИУ ВШЭ – </w:t>
      </w:r>
      <w:r w:rsidRPr="003337A1">
        <w:rPr>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6D014261" w14:textId="77777777" w:rsidR="00816F93" w:rsidRPr="003337A1" w:rsidRDefault="00C22292" w:rsidP="00B308E7">
      <w:pPr>
        <w:spacing w:after="0" w:line="240" w:lineRule="auto"/>
        <w:ind w:firstLine="709"/>
        <w:jc w:val="both"/>
        <w:rPr>
          <w:szCs w:val="26"/>
        </w:rPr>
      </w:pPr>
      <w:r w:rsidRPr="003337A1">
        <w:rPr>
          <w:b/>
          <w:szCs w:val="26"/>
        </w:rPr>
        <w:t>Учебный офис</w:t>
      </w:r>
      <w:r w:rsidRPr="003337A1">
        <w:rPr>
          <w:szCs w:val="26"/>
        </w:rPr>
        <w:t xml:space="preserve"> – отдел сопровождения учебного процесса ОП или менеджер ОП, отвечающий за администрирование учебного процесса студентов образовательной программы.</w:t>
      </w:r>
    </w:p>
    <w:p w14:paraId="645C6FF5" w14:textId="77777777" w:rsidR="006C5C46" w:rsidRPr="003337A1" w:rsidRDefault="006C5C46" w:rsidP="00B308E7">
      <w:pPr>
        <w:spacing w:after="0" w:line="240" w:lineRule="auto"/>
        <w:ind w:firstLine="709"/>
        <w:jc w:val="both"/>
        <w:rPr>
          <w:szCs w:val="26"/>
        </w:rPr>
      </w:pPr>
      <w:r w:rsidRPr="003337A1">
        <w:rPr>
          <w:b/>
          <w:szCs w:val="26"/>
        </w:rPr>
        <w:t>Филиал</w:t>
      </w:r>
      <w:r w:rsidRPr="003337A1">
        <w:rPr>
          <w:szCs w:val="26"/>
        </w:rPr>
        <w:t xml:space="preserve"> - НИУ ВШЭ – Нижний Новгород.</w:t>
      </w:r>
    </w:p>
    <w:p w14:paraId="493FF96C" w14:textId="77777777" w:rsidR="00816F93" w:rsidRPr="003337A1" w:rsidRDefault="00816F93" w:rsidP="00B308E7">
      <w:pPr>
        <w:spacing w:after="0" w:line="240" w:lineRule="auto"/>
        <w:ind w:firstLine="709"/>
        <w:jc w:val="both"/>
        <w:rPr>
          <w:szCs w:val="26"/>
        </w:rPr>
      </w:pPr>
      <w:r w:rsidRPr="003337A1">
        <w:rPr>
          <w:b/>
          <w:szCs w:val="26"/>
        </w:rPr>
        <w:t xml:space="preserve">Факультет </w:t>
      </w:r>
      <w:r w:rsidRPr="003337A1">
        <w:rPr>
          <w:szCs w:val="26"/>
        </w:rPr>
        <w:t>–</w:t>
      </w:r>
      <w:r w:rsidR="005974E2" w:rsidRPr="003337A1">
        <w:rPr>
          <w:szCs w:val="26"/>
        </w:rPr>
        <w:t xml:space="preserve"> </w:t>
      </w:r>
      <w:r w:rsidRPr="003337A1">
        <w:rPr>
          <w:szCs w:val="26"/>
        </w:rPr>
        <w:t>структурное подразделение Университета, реализующее образовательные программы бакалавриата, программы специалитета, программы магистратуры.</w:t>
      </w:r>
    </w:p>
    <w:p w14:paraId="365081E5" w14:textId="77777777" w:rsidR="00B25B21" w:rsidRPr="003337A1" w:rsidRDefault="00816F93" w:rsidP="00B308E7">
      <w:pPr>
        <w:spacing w:after="0" w:line="240" w:lineRule="auto"/>
        <w:ind w:firstLine="709"/>
        <w:jc w:val="both"/>
        <w:rPr>
          <w:szCs w:val="26"/>
        </w:rPr>
      </w:pPr>
      <w:r w:rsidRPr="003337A1">
        <w:rPr>
          <w:b/>
          <w:szCs w:val="26"/>
          <w:lang w:val="en-US"/>
        </w:rPr>
        <w:t>LMS</w:t>
      </w:r>
      <w:r w:rsidRPr="003337A1">
        <w:rPr>
          <w:b/>
          <w:szCs w:val="26"/>
        </w:rPr>
        <w:t xml:space="preserve"> (</w:t>
      </w:r>
      <w:proofErr w:type="spellStart"/>
      <w:r w:rsidRPr="003337A1">
        <w:rPr>
          <w:b/>
          <w:szCs w:val="26"/>
          <w:lang w:val="en-US"/>
        </w:rPr>
        <w:t>LearningManagementSystem</w:t>
      </w:r>
      <w:proofErr w:type="spellEnd"/>
      <w:r w:rsidRPr="003337A1">
        <w:rPr>
          <w:b/>
          <w:szCs w:val="26"/>
        </w:rPr>
        <w:t>)</w:t>
      </w:r>
      <w:r w:rsidRPr="003337A1">
        <w:rPr>
          <w:szCs w:val="26"/>
        </w:rPr>
        <w:t xml:space="preserve"> – система электронной поддержки образовательного процесса НИУ ВШЭ.</w:t>
      </w:r>
      <w:bookmarkEnd w:id="0"/>
    </w:p>
    <w:p w14:paraId="499409FA" w14:textId="77777777" w:rsidR="008A4A94" w:rsidRPr="003337A1" w:rsidRDefault="008A4A94" w:rsidP="00B308E7">
      <w:pPr>
        <w:pStyle w:val="1"/>
        <w:spacing w:before="0" w:after="0"/>
        <w:ind w:left="709"/>
        <w:rPr>
          <w:caps/>
          <w:sz w:val="26"/>
          <w:szCs w:val="26"/>
          <w:lang w:val="ru-RU"/>
        </w:rPr>
      </w:pPr>
    </w:p>
    <w:p w14:paraId="4F4FA937" w14:textId="77777777" w:rsidR="005F5508" w:rsidRPr="003337A1" w:rsidRDefault="00090062" w:rsidP="00B308E7">
      <w:pPr>
        <w:pStyle w:val="1"/>
        <w:numPr>
          <w:ilvl w:val="0"/>
          <w:numId w:val="28"/>
        </w:numPr>
        <w:spacing w:before="0" w:after="0"/>
        <w:rPr>
          <w:caps/>
          <w:sz w:val="26"/>
          <w:szCs w:val="26"/>
          <w:lang w:val="ru-RU"/>
        </w:rPr>
      </w:pPr>
      <w:bookmarkStart w:id="2" w:name="_Toc85659189"/>
      <w:r w:rsidRPr="003337A1">
        <w:rPr>
          <w:caps/>
          <w:sz w:val="26"/>
          <w:szCs w:val="26"/>
          <w:lang w:val="ru-RU"/>
        </w:rPr>
        <w:t>Общие положения</w:t>
      </w:r>
      <w:bookmarkEnd w:id="2"/>
    </w:p>
    <w:p w14:paraId="3E1B8450" w14:textId="77777777" w:rsidR="00BC7963" w:rsidRPr="003337A1" w:rsidRDefault="00BC7963" w:rsidP="00B308E7">
      <w:pPr>
        <w:spacing w:after="0" w:line="240" w:lineRule="auto"/>
      </w:pPr>
    </w:p>
    <w:p w14:paraId="32BFF4D3" w14:textId="77777777" w:rsidR="00280D95" w:rsidRPr="003337A1" w:rsidRDefault="00280D95" w:rsidP="00B308E7">
      <w:pPr>
        <w:spacing w:after="0" w:line="240" w:lineRule="auto"/>
        <w:ind w:firstLine="709"/>
        <w:jc w:val="both"/>
        <w:rPr>
          <w:rFonts w:eastAsia="Times New Roman"/>
          <w:szCs w:val="26"/>
          <w:lang w:eastAsia="ru-RU"/>
        </w:rPr>
      </w:pPr>
      <w:r w:rsidRPr="003337A1">
        <w:rPr>
          <w:szCs w:val="26"/>
        </w:rPr>
        <w:t>В одном учебном году для студента одной образовательной программы может быть запланировано не более одной курсовой работы.</w:t>
      </w:r>
    </w:p>
    <w:p w14:paraId="09200FFB" w14:textId="147E9DC6" w:rsidR="00280D95" w:rsidRPr="003337A1" w:rsidRDefault="00280D95" w:rsidP="00B308E7">
      <w:pPr>
        <w:autoSpaceDE w:val="0"/>
        <w:autoSpaceDN w:val="0"/>
        <w:adjustRightInd w:val="0"/>
        <w:spacing w:after="0" w:line="240" w:lineRule="auto"/>
        <w:ind w:firstLine="709"/>
        <w:contextualSpacing/>
        <w:jc w:val="both"/>
        <w:rPr>
          <w:rFonts w:eastAsia="Times New Roman"/>
          <w:snapToGrid w:val="0"/>
          <w:szCs w:val="26"/>
          <w:lang w:eastAsia="ru-RU"/>
        </w:rPr>
      </w:pPr>
      <w:r w:rsidRPr="003337A1">
        <w:rPr>
          <w:rFonts w:eastAsia="Times New Roman"/>
          <w:snapToGrid w:val="0"/>
          <w:szCs w:val="26"/>
          <w:lang w:eastAsia="ru-RU"/>
        </w:rPr>
        <w:t>Возможно выполнение курсовой работы на английском языке</w:t>
      </w:r>
      <w:r w:rsidR="00A17E29" w:rsidRPr="003337A1">
        <w:rPr>
          <w:rFonts w:eastAsia="Times New Roman"/>
          <w:snapToGrid w:val="0"/>
          <w:szCs w:val="26"/>
          <w:lang w:eastAsia="ru-RU"/>
        </w:rPr>
        <w:t xml:space="preserve"> при обоюдном согласии студента и руководителя</w:t>
      </w:r>
      <w:r w:rsidRPr="003337A1">
        <w:rPr>
          <w:rFonts w:eastAsia="Times New Roman"/>
          <w:snapToGrid w:val="0"/>
          <w:szCs w:val="26"/>
          <w:lang w:eastAsia="ru-RU"/>
        </w:rPr>
        <w:t>. Требования к написанию и оформлению курсовой работы на английском языке соответствуют требованиям к написанию и оформлению курсовой работы на русском языке, представленным</w:t>
      </w:r>
      <w:r w:rsidR="00FF4177" w:rsidRPr="003337A1">
        <w:rPr>
          <w:rFonts w:eastAsia="Times New Roman"/>
          <w:snapToGrid w:val="0"/>
          <w:szCs w:val="26"/>
          <w:lang w:eastAsia="ru-RU"/>
        </w:rPr>
        <w:t>и</w:t>
      </w:r>
      <w:r w:rsidRPr="003337A1">
        <w:rPr>
          <w:rFonts w:eastAsia="Times New Roman"/>
          <w:snapToGrid w:val="0"/>
          <w:szCs w:val="26"/>
          <w:lang w:eastAsia="ru-RU"/>
        </w:rPr>
        <w:t xml:space="preserve"> в данных </w:t>
      </w:r>
      <w:r w:rsidR="00E00ACF">
        <w:rPr>
          <w:rFonts w:eastAsia="Times New Roman"/>
          <w:snapToGrid w:val="0"/>
          <w:szCs w:val="26"/>
          <w:lang w:eastAsia="ru-RU"/>
        </w:rPr>
        <w:t>Методических рекомендациях</w:t>
      </w:r>
      <w:r w:rsidRPr="003337A1">
        <w:rPr>
          <w:rFonts w:eastAsia="Times New Roman"/>
          <w:snapToGrid w:val="0"/>
          <w:szCs w:val="26"/>
          <w:lang w:eastAsia="ru-RU"/>
        </w:rPr>
        <w:t>.</w:t>
      </w:r>
    </w:p>
    <w:p w14:paraId="2E11D50B" w14:textId="77777777" w:rsidR="00280D95" w:rsidRPr="003337A1" w:rsidRDefault="00280D95" w:rsidP="00B308E7">
      <w:pPr>
        <w:autoSpaceDE w:val="0"/>
        <w:autoSpaceDN w:val="0"/>
        <w:adjustRightInd w:val="0"/>
        <w:spacing w:after="0" w:line="240" w:lineRule="auto"/>
        <w:ind w:firstLine="709"/>
        <w:contextualSpacing/>
        <w:jc w:val="both"/>
        <w:rPr>
          <w:rFonts w:eastAsia="Times New Roman"/>
          <w:snapToGrid w:val="0"/>
          <w:szCs w:val="26"/>
          <w:lang w:eastAsia="ru-RU"/>
        </w:rPr>
      </w:pPr>
      <w:r w:rsidRPr="003337A1">
        <w:rPr>
          <w:rFonts w:eastAsia="Times New Roman"/>
          <w:snapToGrid w:val="0"/>
          <w:szCs w:val="26"/>
          <w:lang w:eastAsia="ru-RU"/>
        </w:rPr>
        <w:t>Курсовая работа является самостоятельной работой студента</w:t>
      </w:r>
      <w:r w:rsidR="00040C82" w:rsidRPr="003337A1">
        <w:rPr>
          <w:rFonts w:eastAsia="Times New Roman"/>
          <w:snapToGrid w:val="0"/>
          <w:szCs w:val="26"/>
          <w:lang w:eastAsia="ru-RU"/>
        </w:rPr>
        <w:t>.</w:t>
      </w:r>
      <w:r w:rsidRPr="003337A1">
        <w:rPr>
          <w:rFonts w:eastAsia="Times New Roman"/>
          <w:snapToGrid w:val="0"/>
          <w:szCs w:val="26"/>
          <w:lang w:eastAsia="ru-RU"/>
        </w:rPr>
        <w:t xml:space="preserve"> Групповой формат написания курсовой работы не допускается.</w:t>
      </w:r>
    </w:p>
    <w:p w14:paraId="7D26DE0F" w14:textId="77777777" w:rsidR="009134D7" w:rsidRPr="003337A1" w:rsidRDefault="009134D7" w:rsidP="00B308E7">
      <w:pPr>
        <w:autoSpaceDE w:val="0"/>
        <w:autoSpaceDN w:val="0"/>
        <w:adjustRightInd w:val="0"/>
        <w:spacing w:after="0" w:line="240" w:lineRule="auto"/>
        <w:ind w:firstLine="709"/>
        <w:contextualSpacing/>
        <w:jc w:val="both"/>
        <w:rPr>
          <w:szCs w:val="26"/>
        </w:rPr>
      </w:pPr>
    </w:p>
    <w:p w14:paraId="5721E833" w14:textId="77777777" w:rsidR="003C52E8" w:rsidRPr="003337A1" w:rsidRDefault="00590208" w:rsidP="00B308E7">
      <w:pPr>
        <w:pStyle w:val="1"/>
        <w:numPr>
          <w:ilvl w:val="0"/>
          <w:numId w:val="28"/>
        </w:numPr>
        <w:spacing w:before="0" w:after="0"/>
        <w:rPr>
          <w:caps/>
          <w:sz w:val="26"/>
          <w:szCs w:val="26"/>
          <w:lang w:val="ru-RU"/>
        </w:rPr>
      </w:pPr>
      <w:bookmarkStart w:id="3" w:name="_Toc85659190"/>
      <w:r w:rsidRPr="003337A1">
        <w:rPr>
          <w:caps/>
          <w:sz w:val="26"/>
          <w:szCs w:val="26"/>
          <w:lang w:val="ru-RU"/>
        </w:rPr>
        <w:t>Общие т</w:t>
      </w:r>
      <w:r w:rsidR="00090062" w:rsidRPr="003337A1">
        <w:rPr>
          <w:caps/>
          <w:sz w:val="26"/>
          <w:szCs w:val="26"/>
          <w:lang w:val="ru-RU"/>
        </w:rPr>
        <w:t>ребования к курсовой работе студента</w:t>
      </w:r>
      <w:bookmarkEnd w:id="3"/>
      <w:r w:rsidR="00090062" w:rsidRPr="003337A1">
        <w:rPr>
          <w:caps/>
          <w:sz w:val="26"/>
          <w:szCs w:val="26"/>
          <w:lang w:val="ru-RU"/>
        </w:rPr>
        <w:t xml:space="preserve"> </w:t>
      </w:r>
    </w:p>
    <w:p w14:paraId="4AD5C504" w14:textId="77777777" w:rsidR="00BC7963" w:rsidRPr="003337A1" w:rsidRDefault="00BC7963" w:rsidP="00B308E7">
      <w:pPr>
        <w:spacing w:after="0" w:line="240" w:lineRule="auto"/>
      </w:pPr>
    </w:p>
    <w:p w14:paraId="3A828871" w14:textId="55ABD862" w:rsidR="00E00ACF" w:rsidRDefault="00E00ACF" w:rsidP="00B308E7">
      <w:pPr>
        <w:spacing w:after="0" w:line="240" w:lineRule="auto"/>
        <w:ind w:firstLine="709"/>
        <w:jc w:val="both"/>
        <w:rPr>
          <w:szCs w:val="26"/>
        </w:rPr>
      </w:pPr>
      <w:r w:rsidRPr="00190FF6">
        <w:rPr>
          <w:szCs w:val="26"/>
        </w:rPr>
        <w:t xml:space="preserve">Курсовая работа представляет собой выполненную студентом под руководством руководителя самостоятельную учебную работу с элементами исследования. </w:t>
      </w:r>
      <w:r>
        <w:rPr>
          <w:szCs w:val="26"/>
        </w:rPr>
        <w:t>Цель</w:t>
      </w:r>
      <w:r w:rsidRPr="00190FF6">
        <w:rPr>
          <w:szCs w:val="26"/>
        </w:rPr>
        <w:t xml:space="preserve"> курсовой работы </w:t>
      </w:r>
      <w:r>
        <w:rPr>
          <w:szCs w:val="26"/>
        </w:rPr>
        <w:t xml:space="preserve">- </w:t>
      </w:r>
      <w:r w:rsidRPr="00190FF6">
        <w:rPr>
          <w:szCs w:val="26"/>
        </w:rPr>
        <w:t>углублени</w:t>
      </w:r>
      <w:r>
        <w:rPr>
          <w:szCs w:val="26"/>
        </w:rPr>
        <w:t>е</w:t>
      </w:r>
      <w:r w:rsidRPr="00190FF6">
        <w:rPr>
          <w:szCs w:val="26"/>
        </w:rPr>
        <w:t xml:space="preserve"> знаний, полученных студентом в процессе освоения образовательной программы бакалавриата. </w:t>
      </w:r>
      <w:r w:rsidRPr="00AA5AF0">
        <w:rPr>
          <w:szCs w:val="26"/>
        </w:rPr>
        <w:t>Выполнение курсовой работы студентом также прививает навыки самостоятельного изучения материала по теме курсовой работы.</w:t>
      </w:r>
      <w:r>
        <w:rPr>
          <w:szCs w:val="26"/>
        </w:rPr>
        <w:t xml:space="preserve"> </w:t>
      </w:r>
      <w:r w:rsidRPr="00190FF6">
        <w:rPr>
          <w:szCs w:val="26"/>
        </w:rPr>
        <w:t>При подготовке курсовой работы студенты знакомятся с методами сбора и обработки теоретической</w:t>
      </w:r>
      <w:r>
        <w:rPr>
          <w:szCs w:val="26"/>
        </w:rPr>
        <w:t>, статистической, экономической,</w:t>
      </w:r>
      <w:r w:rsidRPr="00190FF6">
        <w:rPr>
          <w:szCs w:val="26"/>
        </w:rPr>
        <w:t xml:space="preserve"> эмпирической </w:t>
      </w:r>
      <w:r>
        <w:rPr>
          <w:szCs w:val="26"/>
        </w:rPr>
        <w:t xml:space="preserve">и иной </w:t>
      </w:r>
      <w:r w:rsidRPr="00190FF6">
        <w:rPr>
          <w:szCs w:val="26"/>
        </w:rPr>
        <w:t xml:space="preserve">информации, учатся критически анализировать научную литературу, </w:t>
      </w:r>
      <w:r>
        <w:rPr>
          <w:szCs w:val="26"/>
        </w:rPr>
        <w:t xml:space="preserve">осуществлять необходимые расчеты, формулировать выводы, </w:t>
      </w:r>
      <w:r w:rsidRPr="00190FF6">
        <w:rPr>
          <w:szCs w:val="26"/>
        </w:rPr>
        <w:t>выдвигать исследовательские гипотезы</w:t>
      </w:r>
      <w:r>
        <w:rPr>
          <w:szCs w:val="26"/>
        </w:rPr>
        <w:t>, формулировать выводы, оформлять полученные результаты.</w:t>
      </w:r>
      <w:r w:rsidRPr="00190FF6">
        <w:rPr>
          <w:szCs w:val="26"/>
        </w:rPr>
        <w:t xml:space="preserve"> </w:t>
      </w:r>
      <w:r w:rsidRPr="00AA5AF0">
        <w:rPr>
          <w:szCs w:val="26"/>
        </w:rPr>
        <w:t>В результате написания курсовой работы студенты развивают навыки аналитической</w:t>
      </w:r>
      <w:r>
        <w:rPr>
          <w:szCs w:val="26"/>
        </w:rPr>
        <w:t xml:space="preserve"> </w:t>
      </w:r>
      <w:r w:rsidRPr="00AA5AF0">
        <w:rPr>
          <w:szCs w:val="26"/>
        </w:rPr>
        <w:t>и проектной деятельности.</w:t>
      </w:r>
    </w:p>
    <w:p w14:paraId="52946660" w14:textId="77777777" w:rsidR="00E00ACF" w:rsidRPr="00190FF6" w:rsidRDefault="00E00ACF" w:rsidP="00E00ACF">
      <w:pPr>
        <w:spacing w:after="0" w:line="240" w:lineRule="auto"/>
        <w:ind w:firstLine="709"/>
        <w:jc w:val="both"/>
        <w:rPr>
          <w:szCs w:val="26"/>
        </w:rPr>
      </w:pPr>
      <w:r w:rsidRPr="00190FF6">
        <w:rPr>
          <w:szCs w:val="26"/>
        </w:rPr>
        <w:t>Курсовая работа на 2 курсе выполняется в формате индивидуальной исследовательской курсовой работы (</w:t>
      </w:r>
      <w:r>
        <w:rPr>
          <w:szCs w:val="26"/>
        </w:rPr>
        <w:t xml:space="preserve">сбор, </w:t>
      </w:r>
      <w:r w:rsidRPr="00190FF6">
        <w:rPr>
          <w:szCs w:val="26"/>
        </w:rPr>
        <w:t>анализ</w:t>
      </w:r>
      <w:r>
        <w:rPr>
          <w:szCs w:val="26"/>
        </w:rPr>
        <w:t>,</w:t>
      </w:r>
      <w:r w:rsidRPr="00190FF6">
        <w:rPr>
          <w:szCs w:val="26"/>
        </w:rPr>
        <w:t xml:space="preserve"> исследовани</w:t>
      </w:r>
      <w:r>
        <w:rPr>
          <w:szCs w:val="26"/>
        </w:rPr>
        <w:t xml:space="preserve">е </w:t>
      </w:r>
      <w:r w:rsidRPr="00190FF6">
        <w:rPr>
          <w:szCs w:val="26"/>
        </w:rPr>
        <w:t>и обобщение теоретического</w:t>
      </w:r>
      <w:r>
        <w:rPr>
          <w:szCs w:val="26"/>
        </w:rPr>
        <w:t xml:space="preserve">, статистического, экономического </w:t>
      </w:r>
      <w:r w:rsidRPr="00190FF6">
        <w:rPr>
          <w:szCs w:val="26"/>
        </w:rPr>
        <w:t xml:space="preserve">материала, призванные способствовать закреплению знаний и умений, полученных в процессе освоения ОП). </w:t>
      </w:r>
    </w:p>
    <w:p w14:paraId="222857FA" w14:textId="77777777" w:rsidR="00E00ACF" w:rsidRPr="00190FF6" w:rsidRDefault="00E00ACF" w:rsidP="00E00ACF">
      <w:pPr>
        <w:spacing w:after="0" w:line="240" w:lineRule="auto"/>
        <w:ind w:firstLine="709"/>
        <w:jc w:val="both"/>
        <w:rPr>
          <w:szCs w:val="26"/>
        </w:rPr>
      </w:pPr>
      <w:r w:rsidRPr="00190FF6">
        <w:rPr>
          <w:szCs w:val="26"/>
        </w:rPr>
        <w:t xml:space="preserve">Рекомендуемый объем курсовой работы студентов 2 курса – не более </w:t>
      </w:r>
      <w:r>
        <w:rPr>
          <w:szCs w:val="26"/>
        </w:rPr>
        <w:t>4</w:t>
      </w:r>
      <w:r w:rsidRPr="00190FF6">
        <w:rPr>
          <w:szCs w:val="26"/>
        </w:rPr>
        <w:t>0 страниц печатного текста без списка литературы и приложений</w:t>
      </w:r>
      <w:r>
        <w:rPr>
          <w:szCs w:val="26"/>
        </w:rPr>
        <w:t xml:space="preserve"> (но не менее 25 страниц)</w:t>
      </w:r>
      <w:r w:rsidRPr="00190FF6">
        <w:rPr>
          <w:szCs w:val="26"/>
        </w:rPr>
        <w:t xml:space="preserve">.  </w:t>
      </w:r>
    </w:p>
    <w:p w14:paraId="614FEF18" w14:textId="607D3CAE" w:rsidR="00E00ACF" w:rsidRDefault="00E00ACF" w:rsidP="00E00ACF">
      <w:pPr>
        <w:spacing w:after="0" w:line="240" w:lineRule="auto"/>
        <w:ind w:firstLine="709"/>
        <w:jc w:val="both"/>
        <w:rPr>
          <w:szCs w:val="26"/>
        </w:rPr>
      </w:pPr>
      <w:r w:rsidRPr="00190FF6">
        <w:rPr>
          <w:szCs w:val="26"/>
        </w:rPr>
        <w:t xml:space="preserve">Курсовая работа на 3 курсе выполняется индивидуально </w:t>
      </w:r>
      <w:r>
        <w:rPr>
          <w:szCs w:val="26"/>
        </w:rPr>
        <w:t>по выбранному направлению в области экономики и финансов</w:t>
      </w:r>
      <w:r w:rsidRPr="00190FF6">
        <w:rPr>
          <w:szCs w:val="26"/>
        </w:rPr>
        <w:t>.</w:t>
      </w:r>
      <w:r w:rsidRPr="00E00ACF">
        <w:rPr>
          <w:szCs w:val="26"/>
        </w:rPr>
        <w:t xml:space="preserve"> </w:t>
      </w:r>
      <w:r w:rsidRPr="003337A1">
        <w:rPr>
          <w:szCs w:val="26"/>
        </w:rPr>
        <w:t>Курсовые работы могут выполняться в одном из следующих форматов:</w:t>
      </w:r>
    </w:p>
    <w:p w14:paraId="3CFA1496" w14:textId="77777777" w:rsidR="00E00ACF" w:rsidRPr="00190FF6" w:rsidRDefault="00E00ACF" w:rsidP="00E00ACF">
      <w:pPr>
        <w:tabs>
          <w:tab w:val="left" w:pos="993"/>
        </w:tabs>
        <w:spacing w:after="0" w:line="240" w:lineRule="auto"/>
        <w:ind w:firstLine="709"/>
        <w:jc w:val="both"/>
        <w:rPr>
          <w:szCs w:val="26"/>
        </w:rPr>
      </w:pPr>
      <w:r w:rsidRPr="00190FF6">
        <w:rPr>
          <w:szCs w:val="26"/>
        </w:rPr>
        <w:t>1.</w:t>
      </w:r>
      <w:r w:rsidRPr="00190FF6">
        <w:rPr>
          <w:szCs w:val="26"/>
        </w:rPr>
        <w:tab/>
      </w:r>
      <w:r w:rsidRPr="00E00ACF">
        <w:rPr>
          <w:i/>
          <w:iCs/>
          <w:szCs w:val="26"/>
        </w:rPr>
        <w:t>Исследовательская курсовая работа</w:t>
      </w:r>
      <w:r w:rsidRPr="00190FF6">
        <w:rPr>
          <w:szCs w:val="26"/>
        </w:rPr>
        <w:t xml:space="preserve"> – исследование, анализ и обобщение теоретического</w:t>
      </w:r>
      <w:r>
        <w:rPr>
          <w:szCs w:val="26"/>
        </w:rPr>
        <w:t xml:space="preserve">, статистического, экономического </w:t>
      </w:r>
      <w:r w:rsidRPr="00190FF6">
        <w:rPr>
          <w:szCs w:val="26"/>
        </w:rPr>
        <w:t>и эмпирического материала, призванные способствовать закреплению и проявлению знаний и умений, полученных в процессе освоения ОП</w:t>
      </w:r>
      <w:r>
        <w:rPr>
          <w:szCs w:val="26"/>
        </w:rPr>
        <w:t>, профессиональных компетенций</w:t>
      </w:r>
      <w:r w:rsidRPr="00190FF6">
        <w:rPr>
          <w:szCs w:val="26"/>
        </w:rPr>
        <w:t xml:space="preserve">. </w:t>
      </w:r>
    </w:p>
    <w:p w14:paraId="60F48945" w14:textId="77777777" w:rsidR="00E00ACF" w:rsidRPr="00190FF6" w:rsidRDefault="00E00ACF" w:rsidP="00E00ACF">
      <w:pPr>
        <w:tabs>
          <w:tab w:val="left" w:pos="993"/>
        </w:tabs>
        <w:spacing w:after="0" w:line="240" w:lineRule="auto"/>
        <w:ind w:firstLine="709"/>
        <w:jc w:val="both"/>
        <w:rPr>
          <w:szCs w:val="26"/>
        </w:rPr>
      </w:pPr>
      <w:r w:rsidRPr="00190FF6">
        <w:rPr>
          <w:szCs w:val="26"/>
        </w:rPr>
        <w:t>2.</w:t>
      </w:r>
      <w:r w:rsidRPr="00190FF6">
        <w:rPr>
          <w:szCs w:val="26"/>
        </w:rPr>
        <w:tab/>
      </w:r>
      <w:r w:rsidRPr="00E00ACF">
        <w:rPr>
          <w:i/>
          <w:iCs/>
          <w:szCs w:val="26"/>
        </w:rPr>
        <w:t>Курсовой проект</w:t>
      </w:r>
      <w:r w:rsidRPr="00190FF6">
        <w:rPr>
          <w:szCs w:val="26"/>
        </w:rPr>
        <w:t xml:space="preserve"> - обоснованное решение практической задачи, основанное на системном анализе выбранного объекта и предмета, проблемы (ситуации). </w:t>
      </w:r>
    </w:p>
    <w:p w14:paraId="2043008C" w14:textId="77777777" w:rsidR="00E00ACF" w:rsidRPr="00190FF6" w:rsidRDefault="00E00ACF" w:rsidP="00E00ACF">
      <w:pPr>
        <w:spacing w:after="0" w:line="240" w:lineRule="auto"/>
        <w:ind w:firstLine="709"/>
        <w:jc w:val="both"/>
        <w:rPr>
          <w:szCs w:val="26"/>
        </w:rPr>
      </w:pPr>
      <w:r w:rsidRPr="00190FF6">
        <w:rPr>
          <w:szCs w:val="26"/>
        </w:rPr>
        <w:t>Рекомендуемый объем курсовой работы студентов не более 40 страниц печатного текста без списка литературы и приложений</w:t>
      </w:r>
      <w:r>
        <w:rPr>
          <w:szCs w:val="26"/>
        </w:rPr>
        <w:t xml:space="preserve"> (но не менее 30 страниц)</w:t>
      </w:r>
      <w:r w:rsidRPr="00190FF6">
        <w:rPr>
          <w:szCs w:val="26"/>
        </w:rPr>
        <w:t xml:space="preserve">.  </w:t>
      </w:r>
    </w:p>
    <w:p w14:paraId="6EB1EE44" w14:textId="77777777" w:rsidR="00E00ACF" w:rsidRDefault="00E00ACF" w:rsidP="00B308E7">
      <w:pPr>
        <w:pStyle w:val="Default"/>
        <w:ind w:firstLine="709"/>
        <w:jc w:val="both"/>
        <w:rPr>
          <w:rFonts w:eastAsia="Calibri"/>
          <w:color w:val="auto"/>
          <w:sz w:val="26"/>
          <w:szCs w:val="26"/>
        </w:rPr>
      </w:pPr>
    </w:p>
    <w:p w14:paraId="0F1BEECE" w14:textId="77D0141E" w:rsidR="00280D95" w:rsidRPr="003337A1" w:rsidRDefault="00280D95" w:rsidP="00B308E7">
      <w:pPr>
        <w:pStyle w:val="Default"/>
        <w:ind w:firstLine="709"/>
        <w:jc w:val="both"/>
        <w:rPr>
          <w:iCs/>
          <w:color w:val="auto"/>
          <w:sz w:val="26"/>
          <w:szCs w:val="26"/>
        </w:rPr>
      </w:pPr>
      <w:r w:rsidRPr="003337A1">
        <w:rPr>
          <w:rFonts w:eastAsia="Calibri"/>
          <w:color w:val="auto"/>
          <w:sz w:val="26"/>
          <w:szCs w:val="26"/>
        </w:rPr>
        <w:t>Оформление</w:t>
      </w:r>
      <w:r w:rsidRPr="003337A1">
        <w:rPr>
          <w:iCs/>
          <w:color w:val="auto"/>
          <w:sz w:val="26"/>
          <w:szCs w:val="26"/>
        </w:rPr>
        <w:t xml:space="preserve"> работ</w:t>
      </w:r>
      <w:r w:rsidR="00FF4177" w:rsidRPr="003337A1">
        <w:rPr>
          <w:iCs/>
          <w:color w:val="auto"/>
          <w:sz w:val="26"/>
          <w:szCs w:val="26"/>
        </w:rPr>
        <w:t>ы</w:t>
      </w:r>
      <w:r w:rsidRPr="003337A1">
        <w:rPr>
          <w:iCs/>
          <w:color w:val="auto"/>
          <w:sz w:val="26"/>
          <w:szCs w:val="26"/>
        </w:rPr>
        <w:t xml:space="preserve"> должно соответствовать требованиям, изложенным в соответствующих разделах данных </w:t>
      </w:r>
      <w:r w:rsidR="008B1646">
        <w:rPr>
          <w:iCs/>
          <w:color w:val="auto"/>
          <w:sz w:val="26"/>
          <w:szCs w:val="26"/>
        </w:rPr>
        <w:t>Методических рекомендациях</w:t>
      </w:r>
      <w:r w:rsidRPr="003337A1">
        <w:rPr>
          <w:iCs/>
          <w:color w:val="auto"/>
          <w:sz w:val="26"/>
          <w:szCs w:val="26"/>
        </w:rPr>
        <w:t xml:space="preserve">. </w:t>
      </w:r>
    </w:p>
    <w:p w14:paraId="71C0761F" w14:textId="77777777" w:rsidR="003A737B" w:rsidRPr="003337A1" w:rsidRDefault="00EB47F2" w:rsidP="003A737B">
      <w:pPr>
        <w:spacing w:after="0" w:line="240" w:lineRule="auto"/>
        <w:ind w:firstLine="708"/>
        <w:jc w:val="both"/>
        <w:rPr>
          <w:szCs w:val="26"/>
        </w:rPr>
      </w:pPr>
      <w:r w:rsidRPr="003337A1">
        <w:rPr>
          <w:iCs/>
          <w:szCs w:val="26"/>
        </w:rPr>
        <w:t>Итоговый вариант работы</w:t>
      </w:r>
      <w:r w:rsidR="00A670E0" w:rsidRPr="003337A1">
        <w:rPr>
          <w:iCs/>
          <w:szCs w:val="26"/>
        </w:rPr>
        <w:t xml:space="preserve"> </w:t>
      </w:r>
      <w:r w:rsidRPr="003337A1">
        <w:rPr>
          <w:iCs/>
          <w:szCs w:val="26"/>
        </w:rPr>
        <w:t xml:space="preserve">должен быть загружен в специальный модуль сопровождения курсовых работ в </w:t>
      </w:r>
      <w:r w:rsidR="00D83CFE" w:rsidRPr="003337A1">
        <w:rPr>
          <w:iCs/>
          <w:szCs w:val="26"/>
          <w:lang w:val="en-US"/>
        </w:rPr>
        <w:t>LMS</w:t>
      </w:r>
      <w:r w:rsidR="00FF4177" w:rsidRPr="003337A1">
        <w:rPr>
          <w:iCs/>
          <w:szCs w:val="26"/>
        </w:rPr>
        <w:t xml:space="preserve"> </w:t>
      </w:r>
      <w:r w:rsidRPr="003337A1">
        <w:rPr>
          <w:iCs/>
          <w:szCs w:val="26"/>
        </w:rPr>
        <w:t>для проверки в системе «Антиплагиат».</w:t>
      </w:r>
      <w:r w:rsidR="00F166C2" w:rsidRPr="003337A1">
        <w:rPr>
          <w:iCs/>
          <w:szCs w:val="26"/>
        </w:rPr>
        <w:t xml:space="preserve"> В систему </w:t>
      </w:r>
      <w:r w:rsidR="00D83CFE" w:rsidRPr="003337A1">
        <w:rPr>
          <w:iCs/>
          <w:szCs w:val="26"/>
          <w:lang w:val="en-US"/>
        </w:rPr>
        <w:t>LMS</w:t>
      </w:r>
      <w:r w:rsidR="00A670E0" w:rsidRPr="003337A1">
        <w:rPr>
          <w:iCs/>
          <w:szCs w:val="26"/>
        </w:rPr>
        <w:t xml:space="preserve"> </w:t>
      </w:r>
      <w:r w:rsidR="00F166C2" w:rsidRPr="003337A1">
        <w:rPr>
          <w:iCs/>
          <w:szCs w:val="26"/>
        </w:rPr>
        <w:t>работа загружается в формате .</w:t>
      </w:r>
      <w:r w:rsidR="00F166C2" w:rsidRPr="003337A1">
        <w:rPr>
          <w:iCs/>
          <w:szCs w:val="26"/>
          <w:lang w:val="en-US"/>
        </w:rPr>
        <w:t>doc</w:t>
      </w:r>
      <w:r w:rsidR="00F166C2" w:rsidRPr="003337A1">
        <w:rPr>
          <w:iCs/>
          <w:szCs w:val="26"/>
        </w:rPr>
        <w:t>, .</w:t>
      </w:r>
      <w:r w:rsidR="00F166C2" w:rsidRPr="003337A1">
        <w:rPr>
          <w:iCs/>
          <w:szCs w:val="26"/>
          <w:lang w:val="en-US"/>
        </w:rPr>
        <w:t>docx</w:t>
      </w:r>
      <w:r w:rsidR="00F166C2" w:rsidRPr="003337A1">
        <w:rPr>
          <w:iCs/>
          <w:szCs w:val="26"/>
        </w:rPr>
        <w:t xml:space="preserve"> или .</w:t>
      </w:r>
      <w:r w:rsidR="00F166C2" w:rsidRPr="003337A1">
        <w:rPr>
          <w:iCs/>
          <w:szCs w:val="26"/>
          <w:lang w:val="en-US"/>
        </w:rPr>
        <w:t>pdf</w:t>
      </w:r>
      <w:r w:rsidR="00F166C2" w:rsidRPr="003337A1">
        <w:rPr>
          <w:iCs/>
          <w:szCs w:val="26"/>
        </w:rPr>
        <w:t>.</w:t>
      </w:r>
      <w:r w:rsidRPr="003337A1">
        <w:rPr>
          <w:iCs/>
          <w:szCs w:val="26"/>
        </w:rPr>
        <w:t xml:space="preserve"> </w:t>
      </w:r>
      <w:r w:rsidR="003A737B" w:rsidRPr="003337A1">
        <w:rPr>
          <w:szCs w:val="26"/>
        </w:rPr>
        <w:t xml:space="preserve">Чтобы избежать </w:t>
      </w:r>
      <w:proofErr w:type="spellStart"/>
      <w:r w:rsidR="003A737B" w:rsidRPr="003337A1">
        <w:rPr>
          <w:szCs w:val="26"/>
        </w:rPr>
        <w:t>самоплагиата</w:t>
      </w:r>
      <w:proofErr w:type="spellEnd"/>
      <w:r w:rsidR="003A737B" w:rsidRPr="003337A1">
        <w:rPr>
          <w:szCs w:val="26"/>
        </w:rPr>
        <w:t>, дублирования опубликованной ранее информации, нужно привести ссылки на собственные работы (в том числе курсовые) и перечислить их в списке использованных источников.</w:t>
      </w:r>
    </w:p>
    <w:p w14:paraId="7D6B0BAF" w14:textId="092F2C3B" w:rsidR="00590208" w:rsidRPr="003337A1" w:rsidRDefault="00275AE3" w:rsidP="003A737B">
      <w:pPr>
        <w:spacing w:after="0" w:line="240" w:lineRule="auto"/>
        <w:ind w:firstLine="708"/>
        <w:jc w:val="both"/>
        <w:rPr>
          <w:b/>
          <w:szCs w:val="26"/>
        </w:rPr>
      </w:pPr>
      <w:r w:rsidRPr="003337A1">
        <w:rPr>
          <w:b/>
          <w:szCs w:val="26"/>
        </w:rPr>
        <w:t>Выявленный процент заимствования должен составлять не более 20%</w:t>
      </w:r>
      <w:r w:rsidR="00040C82" w:rsidRPr="003337A1">
        <w:rPr>
          <w:b/>
          <w:szCs w:val="26"/>
        </w:rPr>
        <w:t>.</w:t>
      </w:r>
    </w:p>
    <w:p w14:paraId="0EAC2167" w14:textId="1BB5474B" w:rsidR="00A51A02" w:rsidRPr="00BB7490" w:rsidRDefault="00F2633C" w:rsidP="003A737B">
      <w:pPr>
        <w:tabs>
          <w:tab w:val="left" w:pos="0"/>
          <w:tab w:val="left" w:pos="480"/>
          <w:tab w:val="left" w:pos="1080"/>
          <w:tab w:val="left" w:pos="1440"/>
        </w:tabs>
        <w:spacing w:after="0" w:line="240" w:lineRule="auto"/>
        <w:ind w:firstLine="709"/>
        <w:jc w:val="both"/>
        <w:rPr>
          <w:szCs w:val="26"/>
        </w:rPr>
      </w:pPr>
      <w:r w:rsidRPr="003337A1">
        <w:t xml:space="preserve">В случае если </w:t>
      </w:r>
      <w:r w:rsidR="00275AE3" w:rsidRPr="003337A1">
        <w:t>заимствования текста превышают 2</w:t>
      </w:r>
      <w:r w:rsidRPr="003337A1">
        <w:t xml:space="preserve">0%, руководитель курсовой работы составляет мотивированную служебную записку на имя декана факультета экономики об анализе источников заимствования, где выражает свое мнение о возможности/невозможности допуска </w:t>
      </w:r>
      <w:r w:rsidRPr="00BB7490">
        <w:t>студента к защите.</w:t>
      </w:r>
      <w:r w:rsidR="00A670E0" w:rsidRPr="00BB7490">
        <w:t xml:space="preserve"> В случае недопуска студента до защиты курсовой работы, студенту проставляется оценка 0 баллов. </w:t>
      </w:r>
    </w:p>
    <w:p w14:paraId="7C8A2463" w14:textId="5083AD75" w:rsidR="00841726" w:rsidRPr="00BB7490" w:rsidRDefault="003813A7" w:rsidP="00B308E7">
      <w:pPr>
        <w:pStyle w:val="af0"/>
        <w:ind w:firstLine="708"/>
        <w:jc w:val="both"/>
        <w:rPr>
          <w:rFonts w:ascii="Times New Roman" w:hAnsi="Times New Roman"/>
          <w:color w:val="auto"/>
          <w:sz w:val="26"/>
          <w:szCs w:val="22"/>
          <w:lang w:eastAsia="en-US"/>
        </w:rPr>
      </w:pPr>
      <w:bookmarkStart w:id="4" w:name="_Hlk15378700"/>
      <w:r w:rsidRPr="00BB7490">
        <w:rPr>
          <w:rFonts w:ascii="Times New Roman" w:hAnsi="Times New Roman"/>
          <w:color w:val="auto"/>
          <w:sz w:val="26"/>
          <w:szCs w:val="22"/>
          <w:lang w:eastAsia="en-US"/>
        </w:rPr>
        <w:t xml:space="preserve">В случае выявления доказанного факта плагиата в курсовой работе к студенту может быть применено дисциплинарное взыскание, </w:t>
      </w:r>
      <w:proofErr w:type="gramStart"/>
      <w:r w:rsidRPr="00BB7490">
        <w:rPr>
          <w:rFonts w:ascii="Times New Roman" w:hAnsi="Times New Roman"/>
          <w:color w:val="auto"/>
          <w:sz w:val="26"/>
          <w:szCs w:val="22"/>
          <w:lang w:eastAsia="en-US"/>
        </w:rPr>
        <w:t>регламентированное Порядком</w:t>
      </w:r>
      <w:proofErr w:type="gramEnd"/>
      <w:r w:rsidRPr="00BB7490">
        <w:rPr>
          <w:rFonts w:ascii="Times New Roman" w:hAnsi="Times New Roman"/>
          <w:color w:val="auto"/>
          <w:sz w:val="26"/>
          <w:szCs w:val="22"/>
          <w:lang w:eastAsia="en-US"/>
        </w:rPr>
        <w:t xml:space="preserve">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bookmarkEnd w:id="4"/>
    <w:p w14:paraId="5AA2DE1A" w14:textId="77777777" w:rsidR="00040C82" w:rsidRPr="00BB7490" w:rsidRDefault="00040C82" w:rsidP="00B308E7">
      <w:pPr>
        <w:tabs>
          <w:tab w:val="left" w:pos="0"/>
          <w:tab w:val="left" w:pos="480"/>
          <w:tab w:val="left" w:pos="1080"/>
          <w:tab w:val="left" w:pos="1440"/>
        </w:tabs>
        <w:spacing w:after="0" w:line="240" w:lineRule="auto"/>
        <w:ind w:firstLine="709"/>
        <w:jc w:val="both"/>
        <w:rPr>
          <w:b/>
          <w:szCs w:val="26"/>
        </w:rPr>
      </w:pPr>
    </w:p>
    <w:p w14:paraId="352F7A44" w14:textId="77777777" w:rsidR="00483E63" w:rsidRPr="00BB7490" w:rsidRDefault="00AA6BE1" w:rsidP="00AB57CE">
      <w:pPr>
        <w:pStyle w:val="1"/>
        <w:numPr>
          <w:ilvl w:val="0"/>
          <w:numId w:val="28"/>
        </w:numPr>
        <w:spacing w:before="0" w:after="0"/>
        <w:ind w:left="0" w:firstLine="0"/>
        <w:rPr>
          <w:caps/>
          <w:sz w:val="26"/>
          <w:szCs w:val="26"/>
          <w:lang w:val="ru-RU"/>
        </w:rPr>
      </w:pPr>
      <w:bookmarkStart w:id="5" w:name="_Toc85659191"/>
      <w:r w:rsidRPr="00BB7490">
        <w:rPr>
          <w:caps/>
          <w:sz w:val="26"/>
          <w:szCs w:val="26"/>
          <w:lang w:val="ru-RU"/>
        </w:rPr>
        <w:t>Порядок подготовки курсовой работы</w:t>
      </w:r>
      <w:bookmarkEnd w:id="5"/>
    </w:p>
    <w:p w14:paraId="79724EFA" w14:textId="77777777" w:rsidR="00BC7963" w:rsidRPr="00BB7490" w:rsidRDefault="00BC7963" w:rsidP="00B308E7">
      <w:pPr>
        <w:spacing w:after="0" w:line="240" w:lineRule="auto"/>
      </w:pPr>
    </w:p>
    <w:p w14:paraId="314CC994" w14:textId="77777777" w:rsidR="00F74F62" w:rsidRPr="00BB7490" w:rsidRDefault="00F74F62" w:rsidP="00B308E7">
      <w:pPr>
        <w:pStyle w:val="2"/>
        <w:numPr>
          <w:ilvl w:val="1"/>
          <w:numId w:val="28"/>
        </w:numPr>
        <w:spacing w:before="0" w:after="0" w:line="240" w:lineRule="auto"/>
        <w:rPr>
          <w:rFonts w:cs="Times New Roman"/>
          <w:b w:val="0"/>
          <w:sz w:val="26"/>
          <w:szCs w:val="26"/>
        </w:rPr>
      </w:pPr>
      <w:bookmarkStart w:id="6" w:name="_Toc85659192"/>
      <w:r w:rsidRPr="00BB7490">
        <w:rPr>
          <w:rFonts w:cs="Times New Roman"/>
          <w:b w:val="0"/>
          <w:sz w:val="26"/>
          <w:szCs w:val="26"/>
        </w:rPr>
        <w:t>Порядок разработки и закрепления тем курсовой работы</w:t>
      </w:r>
      <w:bookmarkEnd w:id="6"/>
    </w:p>
    <w:p w14:paraId="447CF8A8" w14:textId="77777777" w:rsidR="008B1646" w:rsidRPr="00BB7490" w:rsidRDefault="008B1646" w:rsidP="008B1646">
      <w:pPr>
        <w:tabs>
          <w:tab w:val="left" w:pos="1843"/>
          <w:tab w:val="left" w:pos="1985"/>
          <w:tab w:val="left" w:pos="2268"/>
        </w:tabs>
        <w:spacing w:after="0" w:line="240" w:lineRule="auto"/>
        <w:ind w:firstLine="709"/>
        <w:jc w:val="both"/>
        <w:rPr>
          <w:szCs w:val="26"/>
        </w:rPr>
      </w:pPr>
      <w:r w:rsidRPr="00BB7490">
        <w:rPr>
          <w:szCs w:val="26"/>
        </w:rPr>
        <w:t>Тематика курсовых работ разрабатывается кафедрами факультета.  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 Для передачи информации Учебным офисам образовательных программ может быть использован специальный модуль сопровождения курсовых работ и ВКР в LMS. Академический руководитель ОП имеет право исключить из предложенного списка темы, не соответствующие уровню, направлению подготовки студентов.</w:t>
      </w:r>
    </w:p>
    <w:p w14:paraId="095C2BB0" w14:textId="77777777" w:rsidR="008B1646" w:rsidRPr="00BB7490" w:rsidRDefault="008B1646" w:rsidP="008B1646">
      <w:pPr>
        <w:tabs>
          <w:tab w:val="left" w:pos="1843"/>
          <w:tab w:val="left" w:pos="1985"/>
          <w:tab w:val="left" w:pos="2268"/>
        </w:tabs>
        <w:spacing w:after="0" w:line="240" w:lineRule="auto"/>
        <w:ind w:firstLine="709"/>
        <w:jc w:val="both"/>
        <w:rPr>
          <w:szCs w:val="26"/>
        </w:rPr>
      </w:pPr>
      <w:r w:rsidRPr="00BB7490">
        <w:rPr>
          <w:szCs w:val="26"/>
        </w:rPr>
        <w:t xml:space="preserve">Публикация тем курсовых работ в открытом доступе осуществляется не позднее 15 октября текущего учебного года. </w:t>
      </w:r>
    </w:p>
    <w:p w14:paraId="3004AC92" w14:textId="77777777" w:rsidR="008B1646" w:rsidRPr="00BB7490" w:rsidRDefault="008B1646" w:rsidP="008B1646">
      <w:pPr>
        <w:tabs>
          <w:tab w:val="left" w:pos="1843"/>
          <w:tab w:val="left" w:pos="1985"/>
          <w:tab w:val="left" w:pos="2268"/>
        </w:tabs>
        <w:spacing w:after="0" w:line="240" w:lineRule="auto"/>
        <w:ind w:firstLine="709"/>
        <w:jc w:val="both"/>
        <w:rPr>
          <w:szCs w:val="26"/>
        </w:rPr>
      </w:pPr>
      <w:r w:rsidRPr="00BB7490">
        <w:rPr>
          <w:szCs w:val="26"/>
        </w:rPr>
        <w:t>Студент выбирает тему курсовой работы из предложенного преподавателями списка. Выбор тем осуществляется с помощью модуля сопровождения курсовых работ и ВКР в LMS до 30 октября, а руководители отбирают поступившие заявки студентов, принимая или отклоняя кандидатуры.</w:t>
      </w:r>
    </w:p>
    <w:p w14:paraId="3E5D2844" w14:textId="77777777" w:rsidR="008B1646" w:rsidRPr="00BB7490" w:rsidRDefault="008B1646" w:rsidP="008B1646">
      <w:pPr>
        <w:tabs>
          <w:tab w:val="left" w:pos="1843"/>
          <w:tab w:val="left" w:pos="1985"/>
          <w:tab w:val="left" w:pos="2268"/>
        </w:tabs>
        <w:spacing w:after="0" w:line="240" w:lineRule="auto"/>
        <w:ind w:firstLine="709"/>
        <w:jc w:val="both"/>
        <w:rPr>
          <w:szCs w:val="26"/>
        </w:rPr>
      </w:pPr>
      <w:r w:rsidRPr="00BB7490">
        <w:rPr>
          <w:szCs w:val="26"/>
        </w:rPr>
        <w:t>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w:t>
      </w:r>
      <w:bookmarkStart w:id="7" w:name="_Hlk517952760"/>
      <w:r w:rsidRPr="00BB7490">
        <w:rPr>
          <w:szCs w:val="26"/>
        </w:rPr>
        <w:t xml:space="preserve"> до 20 октября текущего учебного года</w:t>
      </w:r>
      <w:bookmarkEnd w:id="7"/>
      <w:r w:rsidRPr="00BB7490">
        <w:rPr>
          <w:szCs w:val="26"/>
        </w:rPr>
        <w:t>. Рассмотрев предложенную студентом тему курсовой работы,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16DEA0A2" w14:textId="77777777" w:rsidR="008B1646" w:rsidRPr="00BB7490" w:rsidRDefault="008B1646" w:rsidP="008B1646">
      <w:pPr>
        <w:tabs>
          <w:tab w:val="left" w:pos="1843"/>
          <w:tab w:val="left" w:pos="1985"/>
          <w:tab w:val="left" w:pos="2268"/>
        </w:tabs>
        <w:spacing w:after="0" w:line="240" w:lineRule="auto"/>
        <w:ind w:firstLine="709"/>
        <w:jc w:val="both"/>
        <w:rPr>
          <w:szCs w:val="26"/>
        </w:rPr>
      </w:pPr>
      <w:r w:rsidRPr="00BB7490">
        <w:rPr>
          <w:szCs w:val="26"/>
        </w:rPr>
        <w:t>До 10 ноября осуществляется выбор тем студентами, первоначальные заявки которых не были согласованы руководителем и/или академическим руководителем.</w:t>
      </w:r>
    </w:p>
    <w:p w14:paraId="75C517DA" w14:textId="77777777" w:rsidR="008B1646" w:rsidRPr="00BB7490" w:rsidRDefault="008B1646" w:rsidP="008B1646">
      <w:pPr>
        <w:tabs>
          <w:tab w:val="left" w:pos="1843"/>
          <w:tab w:val="left" w:pos="1985"/>
          <w:tab w:val="left" w:pos="2268"/>
        </w:tabs>
        <w:spacing w:after="0" w:line="240" w:lineRule="auto"/>
        <w:ind w:firstLine="709"/>
        <w:jc w:val="both"/>
        <w:rPr>
          <w:szCs w:val="26"/>
        </w:rPr>
      </w:pPr>
      <w:r w:rsidRPr="00BB7490">
        <w:rPr>
          <w:szCs w:val="26"/>
        </w:rPr>
        <w:t>По согласованию с руководителем возможна корректировка темы. Консультации могут быть организованы с помощью электронной почты. До 15 ноября текущего учебного года студент согласовывает с руководителем формулировку тему курсовой работы. При положительном исходе процесса согласования темы студент получает от руководителя подтверждение на руководство. Подтверждение может быть зафиксировано в специальном модуле в LMS либо по электронной почте.</w:t>
      </w:r>
    </w:p>
    <w:p w14:paraId="2530FE75" w14:textId="607B8054" w:rsidR="008B1646" w:rsidRPr="00BB7490" w:rsidRDefault="008B1646" w:rsidP="008B1646">
      <w:pPr>
        <w:tabs>
          <w:tab w:val="left" w:pos="1843"/>
          <w:tab w:val="left" w:pos="1985"/>
          <w:tab w:val="left" w:pos="2268"/>
        </w:tabs>
        <w:spacing w:after="0" w:line="240" w:lineRule="auto"/>
        <w:ind w:firstLine="709"/>
        <w:jc w:val="both"/>
        <w:rPr>
          <w:szCs w:val="26"/>
        </w:rPr>
      </w:pPr>
      <w:r w:rsidRPr="00BB7490">
        <w:rPr>
          <w:szCs w:val="26"/>
        </w:rPr>
        <w:t>Закрепление темы за студентом осуществляется на основании личного заявления студента. Заявление должно содержать название темы на русском языке, фамилию имя студента, личную подпись студента и руководителя. Заявление должно быть передано в учебный офис. Бланк заявления опубликован на странице ОП и в данных Методических рекомендациях в разделе Приложения.</w:t>
      </w:r>
    </w:p>
    <w:p w14:paraId="639E9682" w14:textId="7CF6F1ED" w:rsidR="008B1646" w:rsidRPr="00BB7490" w:rsidRDefault="008B1646" w:rsidP="008B1646">
      <w:pPr>
        <w:tabs>
          <w:tab w:val="left" w:pos="1843"/>
          <w:tab w:val="left" w:pos="1985"/>
          <w:tab w:val="left" w:pos="2268"/>
        </w:tabs>
        <w:spacing w:after="0" w:line="240" w:lineRule="auto"/>
        <w:ind w:firstLine="709"/>
        <w:jc w:val="both"/>
        <w:rPr>
          <w:szCs w:val="26"/>
        </w:rPr>
      </w:pPr>
      <w:r w:rsidRPr="00BB7490">
        <w:rPr>
          <w:szCs w:val="26"/>
        </w:rPr>
        <w:t>После завершения процедуры выбора тем курсовой работы студентами, Академический руководитель ОП согласовывает темы курсовых работ.</w:t>
      </w:r>
    </w:p>
    <w:p w14:paraId="7BE13FFD" w14:textId="77777777" w:rsidR="008B1646" w:rsidRPr="00BB7490" w:rsidRDefault="008B1646" w:rsidP="008B1646">
      <w:pPr>
        <w:tabs>
          <w:tab w:val="left" w:pos="1843"/>
          <w:tab w:val="left" w:pos="1985"/>
          <w:tab w:val="left" w:pos="2268"/>
        </w:tabs>
        <w:spacing w:after="0" w:line="240" w:lineRule="auto"/>
        <w:ind w:firstLine="709"/>
        <w:jc w:val="both"/>
        <w:rPr>
          <w:szCs w:val="26"/>
        </w:rPr>
      </w:pPr>
      <w:r w:rsidRPr="00BB7490">
        <w:rPr>
          <w:szCs w:val="26"/>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14:paraId="0B60B510" w14:textId="77777777" w:rsidR="008B1646" w:rsidRPr="00BB7490" w:rsidRDefault="008B1646" w:rsidP="008B1646">
      <w:pPr>
        <w:spacing w:after="0" w:line="240" w:lineRule="auto"/>
        <w:ind w:firstLine="709"/>
        <w:jc w:val="both"/>
        <w:rPr>
          <w:szCs w:val="26"/>
        </w:rPr>
      </w:pPr>
      <w:r w:rsidRPr="00BB7490">
        <w:rPr>
          <w:szCs w:val="26"/>
        </w:rPr>
        <w:t>Изменение, в том числе уточнение, темы курсовой работы возможно не позднее, чем за 1 календарный месяц до установленного в приказе срока представления итогового варианта курсовой работы. Для изменения темы студент готовит заявление, подписывает его у руководителя и передает в учебный офис в бумажном виде и в сканированном виде на почту менеджера учебного офиса.</w:t>
      </w:r>
      <w:r w:rsidRPr="00BB7490">
        <w:rPr>
          <w:rFonts w:eastAsia="Times New Roman"/>
          <w:szCs w:val="26"/>
        </w:rPr>
        <w:t xml:space="preserve"> </w:t>
      </w:r>
      <w:r w:rsidRPr="00BB7490">
        <w:rPr>
          <w:szCs w:val="26"/>
        </w:rPr>
        <w:t>Студент должен убедиться в получении информации сотрудниками учебного офиса и в изменении темы в LMS. Самостоятельное изменение темы без согласования с руководителем не допускается, все изменения должны быть утверждены до подачи заявления.  Академический руководитель ОП согласовывает данные изменения при наличии согласия и подписи руководителя КР на заявлении о смене темы и при соответствии новой темы направлению подготовки студента.</w:t>
      </w:r>
    </w:p>
    <w:p w14:paraId="180EECE0" w14:textId="61D82B4B" w:rsidR="008B1646" w:rsidRPr="00BB7490" w:rsidRDefault="008B1646" w:rsidP="008B1646">
      <w:pPr>
        <w:tabs>
          <w:tab w:val="left" w:pos="1843"/>
          <w:tab w:val="left" w:pos="1985"/>
          <w:tab w:val="left" w:pos="2268"/>
        </w:tabs>
        <w:spacing w:after="0" w:line="240" w:lineRule="auto"/>
        <w:ind w:firstLine="709"/>
        <w:jc w:val="both"/>
        <w:rPr>
          <w:szCs w:val="26"/>
        </w:rPr>
      </w:pPr>
      <w:r w:rsidRPr="00BB7490">
        <w:rPr>
          <w:szCs w:val="26"/>
        </w:rPr>
        <w:t xml:space="preserve">Смена темы курсовой работы производится приказом директора филиала. </w:t>
      </w:r>
      <w:r w:rsidR="000A7721" w:rsidRPr="00BB7490">
        <w:rPr>
          <w:szCs w:val="26"/>
        </w:rPr>
        <w:t xml:space="preserve">Форма заявление представлена в Приложении 5. </w:t>
      </w:r>
      <w:r w:rsidRPr="00BB7490">
        <w:rPr>
          <w:szCs w:val="26"/>
        </w:rPr>
        <w:t>После утверждения тем КР методист проинформирует руководителей курсовых работ о графиках выполнения этапов работ и о правилах по выполнению работ на данной образовательной программе.</w:t>
      </w:r>
    </w:p>
    <w:p w14:paraId="2E14AA87" w14:textId="77777777" w:rsidR="00A700D6" w:rsidRPr="00BB7490" w:rsidRDefault="00A700D6" w:rsidP="00B308E7">
      <w:pPr>
        <w:spacing w:after="0" w:line="240" w:lineRule="auto"/>
        <w:ind w:firstLine="709"/>
        <w:jc w:val="both"/>
        <w:rPr>
          <w:szCs w:val="26"/>
        </w:rPr>
      </w:pPr>
    </w:p>
    <w:p w14:paraId="4E368306" w14:textId="77777777" w:rsidR="00153160" w:rsidRPr="00BB7490" w:rsidRDefault="00A35B6B" w:rsidP="00B308E7">
      <w:pPr>
        <w:pStyle w:val="2"/>
        <w:numPr>
          <w:ilvl w:val="1"/>
          <w:numId w:val="28"/>
        </w:numPr>
        <w:spacing w:before="0" w:after="0" w:line="240" w:lineRule="auto"/>
        <w:rPr>
          <w:rFonts w:cs="Times New Roman"/>
          <w:b w:val="0"/>
          <w:sz w:val="26"/>
          <w:szCs w:val="26"/>
        </w:rPr>
      </w:pPr>
      <w:bookmarkStart w:id="8" w:name="_Toc85659193"/>
      <w:r w:rsidRPr="00BB7490">
        <w:rPr>
          <w:rFonts w:cs="Times New Roman"/>
          <w:b w:val="0"/>
          <w:sz w:val="26"/>
          <w:szCs w:val="26"/>
        </w:rPr>
        <w:t>Р</w:t>
      </w:r>
      <w:r w:rsidR="00153160" w:rsidRPr="00BB7490">
        <w:rPr>
          <w:rFonts w:cs="Times New Roman"/>
          <w:b w:val="0"/>
          <w:sz w:val="26"/>
          <w:szCs w:val="26"/>
        </w:rPr>
        <w:t>уководство курсовой работой</w:t>
      </w:r>
      <w:bookmarkEnd w:id="8"/>
    </w:p>
    <w:p w14:paraId="79980862" w14:textId="77777777" w:rsidR="009C7922" w:rsidRPr="00BB7490" w:rsidRDefault="002E1BC8" w:rsidP="009C7922">
      <w:pPr>
        <w:spacing w:after="0" w:line="240" w:lineRule="auto"/>
        <w:ind w:firstLine="709"/>
        <w:jc w:val="both"/>
        <w:rPr>
          <w:szCs w:val="26"/>
        </w:rPr>
      </w:pPr>
      <w:r w:rsidRPr="00BB7490">
        <w:rPr>
          <w:szCs w:val="26"/>
        </w:rPr>
        <w:t>Непосредственное руководство выполнением курсовой р</w:t>
      </w:r>
      <w:r w:rsidR="001B13FF" w:rsidRPr="00BB7490">
        <w:rPr>
          <w:szCs w:val="26"/>
        </w:rPr>
        <w:t>аботы осуществляет руководитель</w:t>
      </w:r>
      <w:r w:rsidR="00FA0937" w:rsidRPr="00BB7490">
        <w:rPr>
          <w:szCs w:val="26"/>
        </w:rPr>
        <w:t xml:space="preserve">, назначаемый </w:t>
      </w:r>
      <w:r w:rsidR="006C5C46" w:rsidRPr="00BB7490">
        <w:rPr>
          <w:szCs w:val="26"/>
        </w:rPr>
        <w:t xml:space="preserve">приказом </w:t>
      </w:r>
      <w:r w:rsidR="00FA0937" w:rsidRPr="00BB7490">
        <w:rPr>
          <w:szCs w:val="26"/>
        </w:rPr>
        <w:t>директор</w:t>
      </w:r>
      <w:r w:rsidR="006C5C46" w:rsidRPr="00BB7490">
        <w:rPr>
          <w:szCs w:val="26"/>
        </w:rPr>
        <w:t>а</w:t>
      </w:r>
      <w:r w:rsidR="00FA0937" w:rsidRPr="00BB7490">
        <w:rPr>
          <w:szCs w:val="26"/>
        </w:rPr>
        <w:t xml:space="preserve"> филиала</w:t>
      </w:r>
      <w:r w:rsidR="001B13FF" w:rsidRPr="00BB7490">
        <w:rPr>
          <w:szCs w:val="26"/>
        </w:rPr>
        <w:t>.</w:t>
      </w:r>
      <w:r w:rsidR="009C7922" w:rsidRPr="00BB7490">
        <w:rPr>
          <w:szCs w:val="26"/>
        </w:rPr>
        <w:t xml:space="preserve"> При условии, что курсовая работа выполняется как реальный практический/исследовательский проект, может назначаться соруководитель курсовой работы из числа работников сторонней организации. </w:t>
      </w:r>
    </w:p>
    <w:p w14:paraId="5DDC6ED1" w14:textId="208A3014" w:rsidR="00153160" w:rsidRPr="00BB7490" w:rsidRDefault="00153160" w:rsidP="009C7922">
      <w:pPr>
        <w:spacing w:after="0" w:line="240" w:lineRule="auto"/>
        <w:ind w:firstLine="709"/>
        <w:jc w:val="both"/>
        <w:rPr>
          <w:szCs w:val="26"/>
        </w:rPr>
      </w:pPr>
      <w:r w:rsidRPr="00BB7490">
        <w:rPr>
          <w:szCs w:val="26"/>
        </w:rPr>
        <w:t>В обязанности руководителя входит:</w:t>
      </w:r>
    </w:p>
    <w:p w14:paraId="0D129D23" w14:textId="77777777" w:rsidR="008B1646" w:rsidRPr="00BB7490" w:rsidRDefault="008B1646" w:rsidP="009C7922">
      <w:pPr>
        <w:pStyle w:val="aa"/>
        <w:numPr>
          <w:ilvl w:val="0"/>
          <w:numId w:val="36"/>
        </w:numPr>
        <w:tabs>
          <w:tab w:val="left" w:pos="993"/>
        </w:tabs>
        <w:autoSpaceDE w:val="0"/>
        <w:autoSpaceDN w:val="0"/>
        <w:adjustRightInd w:val="0"/>
        <w:ind w:left="0" w:firstLine="709"/>
        <w:contextualSpacing/>
        <w:jc w:val="both"/>
        <w:rPr>
          <w:rFonts w:ascii="Times New Roman" w:hAnsi="Times New Roman"/>
          <w:sz w:val="26"/>
          <w:szCs w:val="26"/>
        </w:rPr>
      </w:pPr>
      <w:r w:rsidRPr="00BB7490">
        <w:rPr>
          <w:rFonts w:ascii="Times New Roman" w:hAnsi="Times New Roman"/>
          <w:sz w:val="26"/>
          <w:szCs w:val="26"/>
        </w:rPr>
        <w:t>оказание консультационной помощи студенту в выборе темы курсовой работы и разработке рабочего Графика выполнения КР;</w:t>
      </w:r>
    </w:p>
    <w:p w14:paraId="3D030FE2" w14:textId="77777777" w:rsidR="008B1646" w:rsidRPr="00BB7490" w:rsidRDefault="008B1646" w:rsidP="009C7922">
      <w:pPr>
        <w:pStyle w:val="aa"/>
        <w:numPr>
          <w:ilvl w:val="0"/>
          <w:numId w:val="36"/>
        </w:numPr>
        <w:tabs>
          <w:tab w:val="left" w:pos="993"/>
        </w:tabs>
        <w:autoSpaceDE w:val="0"/>
        <w:autoSpaceDN w:val="0"/>
        <w:adjustRightInd w:val="0"/>
        <w:ind w:left="0" w:firstLine="709"/>
        <w:contextualSpacing/>
        <w:jc w:val="both"/>
        <w:rPr>
          <w:rFonts w:ascii="Times New Roman" w:hAnsi="Times New Roman"/>
          <w:sz w:val="26"/>
          <w:szCs w:val="26"/>
        </w:rPr>
      </w:pPr>
      <w:r w:rsidRPr="00BB7490">
        <w:rPr>
          <w:rFonts w:ascii="Times New Roman" w:hAnsi="Times New Roman"/>
          <w:sz w:val="26"/>
          <w:szCs w:val="26"/>
        </w:rPr>
        <w:t>содействие в выборе методики исследования, методики реализации проекта;</w:t>
      </w:r>
    </w:p>
    <w:p w14:paraId="39851523" w14:textId="77777777" w:rsidR="008B1646" w:rsidRPr="00BB7490" w:rsidRDefault="008B1646" w:rsidP="008B1646">
      <w:pPr>
        <w:pStyle w:val="aa"/>
        <w:numPr>
          <w:ilvl w:val="0"/>
          <w:numId w:val="36"/>
        </w:numPr>
        <w:tabs>
          <w:tab w:val="left" w:pos="993"/>
        </w:tabs>
        <w:autoSpaceDE w:val="0"/>
        <w:autoSpaceDN w:val="0"/>
        <w:adjustRightInd w:val="0"/>
        <w:ind w:left="0" w:firstLine="709"/>
        <w:contextualSpacing/>
        <w:jc w:val="both"/>
        <w:rPr>
          <w:rFonts w:ascii="Times New Roman" w:hAnsi="Times New Roman"/>
          <w:sz w:val="26"/>
          <w:szCs w:val="26"/>
        </w:rPr>
      </w:pPr>
      <w:r w:rsidRPr="00BB7490">
        <w:rPr>
          <w:rFonts w:ascii="Times New Roman" w:hAnsi="Times New Roman"/>
          <w:sz w:val="26"/>
          <w:szCs w:val="26"/>
        </w:rPr>
        <w:t>предоставление квалифицированных рекомендаций по содержанию курсовой работы;</w:t>
      </w:r>
    </w:p>
    <w:p w14:paraId="34DBD2EA" w14:textId="77777777" w:rsidR="008B1646" w:rsidRPr="00BB7490" w:rsidRDefault="008B1646" w:rsidP="008B1646">
      <w:pPr>
        <w:pStyle w:val="aa"/>
        <w:numPr>
          <w:ilvl w:val="0"/>
          <w:numId w:val="36"/>
        </w:numPr>
        <w:tabs>
          <w:tab w:val="left" w:pos="993"/>
        </w:tabs>
        <w:autoSpaceDE w:val="0"/>
        <w:autoSpaceDN w:val="0"/>
        <w:adjustRightInd w:val="0"/>
        <w:ind w:left="0" w:firstLine="709"/>
        <w:contextualSpacing/>
        <w:jc w:val="both"/>
        <w:rPr>
          <w:rFonts w:ascii="Times New Roman" w:hAnsi="Times New Roman"/>
          <w:sz w:val="26"/>
          <w:szCs w:val="26"/>
        </w:rPr>
      </w:pPr>
      <w:r w:rsidRPr="00BB7490">
        <w:rPr>
          <w:rFonts w:ascii="Times New Roman" w:hAnsi="Times New Roman"/>
          <w:sz w:val="26"/>
          <w:szCs w:val="26"/>
        </w:rPr>
        <w:t>информирование академического руководителя образовательной программы и учебного офиса о случаях несоблюдения студентом графика выполнения курсовой работы;</w:t>
      </w:r>
    </w:p>
    <w:p w14:paraId="70372F4D" w14:textId="520DE4D1" w:rsidR="008B1646" w:rsidRPr="00BB7490" w:rsidRDefault="008B1646" w:rsidP="005C4113">
      <w:pPr>
        <w:pStyle w:val="aa"/>
        <w:numPr>
          <w:ilvl w:val="0"/>
          <w:numId w:val="36"/>
        </w:numPr>
        <w:tabs>
          <w:tab w:val="left" w:pos="993"/>
        </w:tabs>
        <w:autoSpaceDE w:val="0"/>
        <w:autoSpaceDN w:val="0"/>
        <w:adjustRightInd w:val="0"/>
        <w:ind w:left="0" w:firstLine="709"/>
        <w:contextualSpacing/>
        <w:jc w:val="both"/>
        <w:rPr>
          <w:rFonts w:ascii="Times New Roman" w:hAnsi="Times New Roman"/>
          <w:sz w:val="26"/>
          <w:szCs w:val="26"/>
        </w:rPr>
      </w:pPr>
      <w:r w:rsidRPr="00BB7490">
        <w:rPr>
          <w:rFonts w:ascii="Times New Roman" w:hAnsi="Times New Roman"/>
          <w:sz w:val="26"/>
          <w:szCs w:val="26"/>
        </w:rPr>
        <w:t xml:space="preserve">оценка качества выполнения курсовой работы в целом в соответствии с предъявляемыми к ней требованиями и подготовка отзыва на курсовую </w:t>
      </w:r>
      <w:proofErr w:type="gramStart"/>
      <w:r w:rsidRPr="00BB7490">
        <w:rPr>
          <w:rFonts w:ascii="Times New Roman" w:hAnsi="Times New Roman"/>
          <w:sz w:val="26"/>
          <w:szCs w:val="26"/>
        </w:rPr>
        <w:t>работу..</w:t>
      </w:r>
      <w:proofErr w:type="gramEnd"/>
    </w:p>
    <w:p w14:paraId="101E8414" w14:textId="77777777" w:rsidR="008B1646" w:rsidRPr="00BB7490" w:rsidRDefault="008B1646" w:rsidP="008B1646">
      <w:pPr>
        <w:pStyle w:val="aa"/>
        <w:tabs>
          <w:tab w:val="left" w:pos="993"/>
        </w:tabs>
        <w:ind w:left="0" w:firstLine="709"/>
        <w:jc w:val="both"/>
        <w:rPr>
          <w:rFonts w:ascii="Times New Roman" w:hAnsi="Times New Roman"/>
          <w:sz w:val="26"/>
          <w:szCs w:val="26"/>
        </w:rPr>
      </w:pPr>
      <w:r w:rsidRPr="00BB7490">
        <w:rPr>
          <w:rFonts w:ascii="Times New Roman" w:hAnsi="Times New Roman"/>
          <w:sz w:val="26"/>
          <w:szCs w:val="26"/>
        </w:rPr>
        <w:t>Руководитель имеет право:</w:t>
      </w:r>
    </w:p>
    <w:p w14:paraId="7DBDA457" w14:textId="77777777" w:rsidR="008B1646" w:rsidRPr="00BB7490" w:rsidRDefault="008B1646" w:rsidP="008B1646">
      <w:pPr>
        <w:pStyle w:val="aa"/>
        <w:numPr>
          <w:ilvl w:val="0"/>
          <w:numId w:val="37"/>
        </w:numPr>
        <w:tabs>
          <w:tab w:val="left" w:pos="993"/>
        </w:tabs>
        <w:autoSpaceDE w:val="0"/>
        <w:autoSpaceDN w:val="0"/>
        <w:adjustRightInd w:val="0"/>
        <w:ind w:left="0" w:firstLine="709"/>
        <w:contextualSpacing/>
        <w:jc w:val="both"/>
        <w:rPr>
          <w:rFonts w:ascii="Times New Roman" w:hAnsi="Times New Roman"/>
          <w:sz w:val="26"/>
          <w:szCs w:val="26"/>
        </w:rPr>
      </w:pPr>
      <w:r w:rsidRPr="00BB7490">
        <w:rPr>
          <w:rFonts w:ascii="Times New Roman" w:hAnsi="Times New Roman"/>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6F569CD5" w14:textId="77777777" w:rsidR="008B1646" w:rsidRPr="00BB7490" w:rsidRDefault="008B1646" w:rsidP="008B1646">
      <w:pPr>
        <w:pStyle w:val="aa"/>
        <w:numPr>
          <w:ilvl w:val="0"/>
          <w:numId w:val="35"/>
        </w:numPr>
        <w:tabs>
          <w:tab w:val="left" w:pos="993"/>
        </w:tabs>
        <w:autoSpaceDE w:val="0"/>
        <w:autoSpaceDN w:val="0"/>
        <w:adjustRightInd w:val="0"/>
        <w:ind w:left="0" w:firstLine="709"/>
        <w:contextualSpacing/>
        <w:jc w:val="both"/>
        <w:rPr>
          <w:rFonts w:ascii="Times New Roman" w:hAnsi="Times New Roman"/>
          <w:sz w:val="26"/>
          <w:szCs w:val="26"/>
        </w:rPr>
      </w:pPr>
      <w:r w:rsidRPr="00BB7490">
        <w:rPr>
          <w:rFonts w:ascii="Times New Roman" w:hAnsi="Times New Roman"/>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w:t>
      </w:r>
    </w:p>
    <w:p w14:paraId="68CB81B3" w14:textId="77777777" w:rsidR="008B1646" w:rsidRPr="00BB7490" w:rsidRDefault="008B1646" w:rsidP="008B1646">
      <w:pPr>
        <w:pStyle w:val="aa"/>
        <w:numPr>
          <w:ilvl w:val="0"/>
          <w:numId w:val="35"/>
        </w:numPr>
        <w:tabs>
          <w:tab w:val="left" w:pos="993"/>
        </w:tabs>
        <w:autoSpaceDE w:val="0"/>
        <w:autoSpaceDN w:val="0"/>
        <w:adjustRightInd w:val="0"/>
        <w:ind w:left="0" w:firstLine="709"/>
        <w:contextualSpacing/>
        <w:jc w:val="both"/>
        <w:rPr>
          <w:rFonts w:ascii="Times New Roman" w:hAnsi="Times New Roman"/>
          <w:sz w:val="26"/>
          <w:szCs w:val="26"/>
        </w:rPr>
      </w:pPr>
      <w:r w:rsidRPr="00BB7490">
        <w:rPr>
          <w:rFonts w:ascii="Times New Roman" w:hAnsi="Times New Roman"/>
          <w:sz w:val="26"/>
          <w:szCs w:val="26"/>
        </w:rPr>
        <w:t>требовать, чтобы студент внимательно относился к полученным рекомендациям и являлся на встречи подготовленным;</w:t>
      </w:r>
    </w:p>
    <w:p w14:paraId="2574A9A9" w14:textId="568E39C4" w:rsidR="008B1646" w:rsidRPr="00BB7490" w:rsidRDefault="00BD253F" w:rsidP="008B1646">
      <w:pPr>
        <w:pStyle w:val="aa"/>
        <w:numPr>
          <w:ilvl w:val="0"/>
          <w:numId w:val="35"/>
        </w:numPr>
        <w:tabs>
          <w:tab w:val="left" w:pos="993"/>
        </w:tabs>
        <w:autoSpaceDE w:val="0"/>
        <w:autoSpaceDN w:val="0"/>
        <w:adjustRightInd w:val="0"/>
        <w:ind w:left="0" w:firstLine="709"/>
        <w:contextualSpacing/>
        <w:jc w:val="both"/>
        <w:rPr>
          <w:rFonts w:ascii="Times New Roman" w:hAnsi="Times New Roman"/>
          <w:sz w:val="26"/>
          <w:szCs w:val="26"/>
        </w:rPr>
      </w:pPr>
      <w:r w:rsidRPr="00BB7490">
        <w:rPr>
          <w:rFonts w:ascii="Times New Roman" w:hAnsi="Times New Roman"/>
          <w:sz w:val="26"/>
          <w:szCs w:val="26"/>
        </w:rPr>
        <w:t xml:space="preserve">при выставлении оценки </w:t>
      </w:r>
      <w:r w:rsidR="008B1646" w:rsidRPr="00BB7490">
        <w:rPr>
          <w:rFonts w:ascii="Times New Roman" w:hAnsi="Times New Roman"/>
          <w:sz w:val="26"/>
          <w:szCs w:val="26"/>
        </w:rPr>
        <w:t>принять во внимание соблюдение студентом контрольных сроков графика подготовки курсовой работы.</w:t>
      </w:r>
    </w:p>
    <w:p w14:paraId="3A861394" w14:textId="77777777" w:rsidR="001A7697" w:rsidRPr="00BB7490" w:rsidRDefault="002E1BC8" w:rsidP="008B1646">
      <w:pPr>
        <w:numPr>
          <w:ilvl w:val="0"/>
          <w:numId w:val="11"/>
        </w:numPr>
        <w:tabs>
          <w:tab w:val="left" w:pos="993"/>
        </w:tabs>
        <w:spacing w:after="0" w:line="240" w:lineRule="auto"/>
        <w:ind w:left="0" w:firstLine="709"/>
        <w:jc w:val="both"/>
        <w:rPr>
          <w:szCs w:val="26"/>
        </w:rPr>
      </w:pPr>
      <w:r w:rsidRPr="00BB7490">
        <w:rPr>
          <w:szCs w:val="26"/>
        </w:rPr>
        <w:t>участвовать в комиссии при защите курсовой работы</w:t>
      </w:r>
      <w:r w:rsidR="00E8674C" w:rsidRPr="00BB7490">
        <w:rPr>
          <w:szCs w:val="26"/>
        </w:rPr>
        <w:t>.</w:t>
      </w:r>
    </w:p>
    <w:p w14:paraId="5D3431AF" w14:textId="77777777" w:rsidR="00BD253F" w:rsidRPr="00BB7490" w:rsidRDefault="00BD253F" w:rsidP="00B308E7">
      <w:pPr>
        <w:spacing w:after="0" w:line="240" w:lineRule="auto"/>
        <w:ind w:firstLine="709"/>
        <w:jc w:val="both"/>
        <w:rPr>
          <w:szCs w:val="26"/>
        </w:rPr>
      </w:pPr>
    </w:p>
    <w:p w14:paraId="33118F2A" w14:textId="77777777" w:rsidR="009C7922" w:rsidRPr="00BB7490" w:rsidRDefault="009C7922" w:rsidP="00B308E7">
      <w:pPr>
        <w:spacing w:after="0" w:line="240" w:lineRule="auto"/>
        <w:ind w:firstLine="709"/>
        <w:jc w:val="both"/>
      </w:pPr>
      <w:r w:rsidRPr="00BB7490">
        <w:t xml:space="preserve">Замена руководителя, назначение соруководителей или консультантов курсовой работы производится не позднее, чем за 1 месяц до срока представления итогового варианта курсовой работы, установленного учебным планом. </w:t>
      </w:r>
    </w:p>
    <w:p w14:paraId="740F8BFA" w14:textId="3873EFB5" w:rsidR="009C7922" w:rsidRPr="00BB7490" w:rsidRDefault="009C7922" w:rsidP="00B308E7">
      <w:pPr>
        <w:spacing w:after="0" w:line="240" w:lineRule="auto"/>
        <w:ind w:firstLine="709"/>
        <w:jc w:val="both"/>
      </w:pPr>
      <w:r w:rsidRPr="00BB7490">
        <w:t xml:space="preserve">Для смены руководителя студент готовит заявление, и передает в учебный офис в бумажном виде и в сканированном виде на почту менеджера учебного офиса. Студент должен убедиться в получении информации сотрудниками учебного офиса и в смене руководителя в LMS. Замена руководителя курсовой работы производится приказом директора филиала. Образец заявления может быть найден в Приложении </w:t>
      </w:r>
      <w:r w:rsidR="000A7721" w:rsidRPr="00BB7490">
        <w:t>6</w:t>
      </w:r>
      <w:r w:rsidRPr="00BB7490">
        <w:t xml:space="preserve">. Замена руководителя курсовой работы производится приказом директора филиала не позднее, чем за 1 месяц до срока представления итогового варианта курсовой работы, установленного учебным планом. </w:t>
      </w:r>
    </w:p>
    <w:p w14:paraId="22D66A81" w14:textId="1379E77D" w:rsidR="009C7922" w:rsidRPr="00BB7490" w:rsidRDefault="009C7922" w:rsidP="00B308E7">
      <w:pPr>
        <w:spacing w:after="0" w:line="240" w:lineRule="auto"/>
        <w:ind w:firstLine="709"/>
        <w:jc w:val="both"/>
      </w:pPr>
      <w:r w:rsidRPr="00BB7490">
        <w:t>Студент должен не менее одного раза в месяц отчитываться перед руководителем о выполнении задания, о возникающих трудностях. По мере написания глав текст должен предоставляться руководителю для проверки, внесения корректив. Успешность написания работы во многом зависит оттого, насколько студентом соблюдаются договоренности о сроках предоставления руководителю «черновых» параграфов и глав. Контроль за работой студента, проводимый руководителем, может быть дополнен контролем со стороны работников кафедры и учебного офиса.</w:t>
      </w:r>
    </w:p>
    <w:p w14:paraId="61599CD9" w14:textId="77777777" w:rsidR="009C7922" w:rsidRPr="00BB7490" w:rsidRDefault="009C7922" w:rsidP="00B308E7">
      <w:pPr>
        <w:spacing w:after="0" w:line="240" w:lineRule="auto"/>
        <w:ind w:firstLine="709"/>
        <w:jc w:val="both"/>
        <w:rPr>
          <w:szCs w:val="26"/>
        </w:rPr>
      </w:pPr>
    </w:p>
    <w:p w14:paraId="5FE3F1A4" w14:textId="77777777" w:rsidR="00000441" w:rsidRPr="00BB7490" w:rsidRDefault="00000441" w:rsidP="00B308E7">
      <w:pPr>
        <w:pStyle w:val="2"/>
        <w:numPr>
          <w:ilvl w:val="1"/>
          <w:numId w:val="28"/>
        </w:numPr>
        <w:spacing w:before="0" w:after="0" w:line="240" w:lineRule="auto"/>
        <w:rPr>
          <w:rFonts w:cs="Times New Roman"/>
          <w:b w:val="0"/>
          <w:sz w:val="26"/>
          <w:szCs w:val="26"/>
        </w:rPr>
      </w:pPr>
      <w:bookmarkStart w:id="9" w:name="_Toc85659194"/>
      <w:r w:rsidRPr="00BB7490">
        <w:rPr>
          <w:rFonts w:cs="Times New Roman"/>
          <w:b w:val="0"/>
          <w:sz w:val="26"/>
          <w:szCs w:val="26"/>
        </w:rPr>
        <w:t>Этапы подготовки курсовой работы</w:t>
      </w:r>
      <w:bookmarkEnd w:id="9"/>
    </w:p>
    <w:p w14:paraId="67AB07AF" w14:textId="07094C47" w:rsidR="0039641E" w:rsidRPr="00BB7490" w:rsidRDefault="0039641E" w:rsidP="0039641E">
      <w:pPr>
        <w:spacing w:after="0" w:line="240" w:lineRule="auto"/>
        <w:ind w:firstLine="709"/>
        <w:jc w:val="both"/>
        <w:rPr>
          <w:szCs w:val="26"/>
        </w:rPr>
      </w:pPr>
      <w:r w:rsidRPr="00BB7490">
        <w:rPr>
          <w:szCs w:val="26"/>
        </w:rPr>
        <w:t xml:space="preserve">После утверждения темы и Руководителя курсовой работы в </w:t>
      </w:r>
      <w:proofErr w:type="spellStart"/>
      <w:r w:rsidRPr="00BB7490">
        <w:rPr>
          <w:szCs w:val="26"/>
        </w:rPr>
        <w:t>ИУПе</w:t>
      </w:r>
      <w:proofErr w:type="spellEnd"/>
      <w:r w:rsidRPr="00BB7490">
        <w:rPr>
          <w:szCs w:val="26"/>
        </w:rPr>
        <w:t xml:space="preserve"> студент получает от Руководителя задание на выполнение </w:t>
      </w:r>
      <w:r w:rsidRPr="00BB7490">
        <w:rPr>
          <w:color w:val="000000" w:themeColor="text1"/>
          <w:szCs w:val="26"/>
        </w:rPr>
        <w:t xml:space="preserve">курсовой работы, </w:t>
      </w:r>
      <w:r w:rsidRPr="00BB7490">
        <w:rPr>
          <w:szCs w:val="26"/>
        </w:rPr>
        <w:t xml:space="preserve">с указанием графика и условий выполнения работ. Шаблон задания на выполнение курсовой работы приведен в Приложении </w:t>
      </w:r>
      <w:r w:rsidR="000A7721" w:rsidRPr="00BB7490">
        <w:rPr>
          <w:szCs w:val="26"/>
        </w:rPr>
        <w:t>7</w:t>
      </w:r>
      <w:r w:rsidRPr="00BB7490">
        <w:rPr>
          <w:szCs w:val="26"/>
        </w:rPr>
        <w:t>. Подписание задания на выполнение ЭПП является первой и обязательной для каждого студента контрольной точкой в выполнении курсовой работы.</w:t>
      </w:r>
    </w:p>
    <w:p w14:paraId="2752BEEF" w14:textId="77777777" w:rsidR="0039641E" w:rsidRPr="00BB7490" w:rsidRDefault="0039641E" w:rsidP="0039641E">
      <w:pPr>
        <w:spacing w:after="0" w:line="240" w:lineRule="auto"/>
        <w:ind w:firstLine="709"/>
        <w:jc w:val="both"/>
        <w:rPr>
          <w:szCs w:val="26"/>
        </w:rPr>
      </w:pPr>
      <w:r w:rsidRPr="00BB7490">
        <w:rPr>
          <w:szCs w:val="26"/>
        </w:rPr>
        <w:t>Студент и руководитель согласовывают График выполнения курсовой работы, который может предусматривать следующие контрольные точки:</w:t>
      </w:r>
    </w:p>
    <w:p w14:paraId="2C73A20E" w14:textId="77777777" w:rsidR="0039641E" w:rsidRPr="00BB7490" w:rsidRDefault="0039641E" w:rsidP="0039641E">
      <w:pPr>
        <w:tabs>
          <w:tab w:val="left" w:pos="993"/>
        </w:tabs>
        <w:spacing w:after="0" w:line="240" w:lineRule="auto"/>
        <w:ind w:firstLine="709"/>
        <w:jc w:val="both"/>
        <w:rPr>
          <w:szCs w:val="26"/>
        </w:rPr>
      </w:pPr>
      <w:r w:rsidRPr="00BB7490">
        <w:rPr>
          <w:szCs w:val="26"/>
        </w:rPr>
        <w:t>1)</w:t>
      </w:r>
      <w:r w:rsidRPr="00BB7490">
        <w:rPr>
          <w:szCs w:val="26"/>
        </w:rPr>
        <w:tab/>
        <w:t>обсуждение, подготовка и согласование плана работы (не позднее 25 декабря текущего учебного года);</w:t>
      </w:r>
    </w:p>
    <w:p w14:paraId="6B1CB4A5" w14:textId="77777777" w:rsidR="0039641E" w:rsidRPr="00BB7490" w:rsidRDefault="0039641E" w:rsidP="0039641E">
      <w:pPr>
        <w:tabs>
          <w:tab w:val="left" w:pos="993"/>
        </w:tabs>
        <w:spacing w:after="0" w:line="240" w:lineRule="auto"/>
        <w:ind w:firstLine="709"/>
        <w:jc w:val="both"/>
        <w:rPr>
          <w:szCs w:val="26"/>
        </w:rPr>
      </w:pPr>
      <w:r w:rsidRPr="00BB7490">
        <w:rPr>
          <w:szCs w:val="26"/>
        </w:rPr>
        <w:t>2)</w:t>
      </w:r>
      <w:r w:rsidRPr="00BB7490">
        <w:rPr>
          <w:szCs w:val="26"/>
        </w:rPr>
        <w:tab/>
        <w:t>предъявление студентом руководителю проекта курсовой работы (не позднее 05 февраля текущего учебного года); в проекте работы,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 разработка и утверждение рабочего плана курсовой работы;</w:t>
      </w:r>
    </w:p>
    <w:p w14:paraId="474B1BAC" w14:textId="77777777" w:rsidR="0039641E" w:rsidRPr="00BB7490" w:rsidRDefault="0039641E" w:rsidP="0039641E">
      <w:pPr>
        <w:tabs>
          <w:tab w:val="left" w:pos="993"/>
        </w:tabs>
        <w:spacing w:after="0" w:line="240" w:lineRule="auto"/>
        <w:ind w:firstLine="709"/>
        <w:jc w:val="both"/>
        <w:rPr>
          <w:szCs w:val="26"/>
        </w:rPr>
      </w:pPr>
      <w:r w:rsidRPr="00BB7490">
        <w:rPr>
          <w:szCs w:val="26"/>
        </w:rPr>
        <w:t>3)</w:t>
      </w:r>
      <w:r w:rsidRPr="00BB7490">
        <w:rPr>
          <w:szCs w:val="26"/>
        </w:rPr>
        <w:tab/>
        <w:t>первое предъявление готовой курсовой работы руководителю, с последующей корректировкой курсовой работы (не позднее чем за месяц до даты защиты курсовой работы);</w:t>
      </w:r>
    </w:p>
    <w:p w14:paraId="75524985" w14:textId="77777777" w:rsidR="0039641E" w:rsidRPr="00BB7490" w:rsidRDefault="0039641E" w:rsidP="0039641E">
      <w:pPr>
        <w:tabs>
          <w:tab w:val="left" w:pos="993"/>
        </w:tabs>
        <w:spacing w:after="0" w:line="240" w:lineRule="auto"/>
        <w:ind w:firstLine="709"/>
        <w:jc w:val="both"/>
        <w:rPr>
          <w:color w:val="000000" w:themeColor="text1"/>
          <w:szCs w:val="26"/>
        </w:rPr>
      </w:pPr>
      <w:r w:rsidRPr="00BB7490">
        <w:rPr>
          <w:szCs w:val="26"/>
        </w:rPr>
        <w:t>4)</w:t>
      </w:r>
      <w:r w:rsidRPr="00BB7490">
        <w:rPr>
          <w:szCs w:val="26"/>
        </w:rPr>
        <w:tab/>
        <w:t xml:space="preserve">представление итогового варианта курсовой работы. Итоговый вариант курсовой работы не позднее 31 мая представляется в электронном виде руководителю работы, и </w:t>
      </w:r>
      <w:r w:rsidRPr="00BB7490">
        <w:rPr>
          <w:i/>
          <w:iCs/>
          <w:szCs w:val="26"/>
          <w:u w:val="single"/>
        </w:rPr>
        <w:t>загружается в систему LMS</w:t>
      </w:r>
      <w:r w:rsidRPr="00BB7490">
        <w:rPr>
          <w:szCs w:val="26"/>
        </w:rPr>
        <w:t xml:space="preserve"> для дальнейшей проверки работы на плагиат системой «Антиплагиат». </w:t>
      </w:r>
      <w:r w:rsidRPr="00BB7490">
        <w:rPr>
          <w:color w:val="000000" w:themeColor="text1"/>
          <w:szCs w:val="26"/>
        </w:rPr>
        <w:t xml:space="preserve">Нарушение срока загрузки итогового варианта курсовой работы в систему LMS влечет академическую задолженность. </w:t>
      </w:r>
    </w:p>
    <w:p w14:paraId="27716788" w14:textId="60494112" w:rsidR="0039641E" w:rsidRPr="00BB7490" w:rsidRDefault="0039641E" w:rsidP="0039641E">
      <w:pPr>
        <w:tabs>
          <w:tab w:val="left" w:pos="993"/>
        </w:tabs>
        <w:spacing w:after="0" w:line="240" w:lineRule="auto"/>
        <w:ind w:firstLine="709"/>
        <w:jc w:val="both"/>
        <w:rPr>
          <w:color w:val="000000" w:themeColor="text1"/>
          <w:szCs w:val="26"/>
        </w:rPr>
      </w:pPr>
      <w:r w:rsidRPr="00BB7490">
        <w:rPr>
          <w:b/>
          <w:szCs w:val="26"/>
        </w:rPr>
        <w:t>Загрузить работу в LMS можно только один раз.</w:t>
      </w:r>
    </w:p>
    <w:p w14:paraId="449DA246" w14:textId="77777777" w:rsidR="0039641E" w:rsidRPr="00BB7490" w:rsidRDefault="0039641E" w:rsidP="0039641E">
      <w:pPr>
        <w:tabs>
          <w:tab w:val="left" w:pos="993"/>
        </w:tabs>
        <w:spacing w:after="0" w:line="240" w:lineRule="auto"/>
        <w:ind w:firstLine="709"/>
        <w:jc w:val="both"/>
        <w:rPr>
          <w:color w:val="000000" w:themeColor="text1"/>
          <w:szCs w:val="26"/>
        </w:rPr>
      </w:pPr>
      <w:r w:rsidRPr="00BB7490">
        <w:rPr>
          <w:color w:val="000000" w:themeColor="text1"/>
          <w:szCs w:val="26"/>
        </w:rPr>
        <w:t>5)</w:t>
      </w:r>
      <w:r w:rsidRPr="00BB7490">
        <w:rPr>
          <w:color w:val="000000" w:themeColor="text1"/>
          <w:szCs w:val="26"/>
        </w:rPr>
        <w:tab/>
        <w:t xml:space="preserve">оценивание руководителем и написание отзыва </w:t>
      </w:r>
      <w:proofErr w:type="gramStart"/>
      <w:r w:rsidRPr="00BB7490">
        <w:rPr>
          <w:color w:val="000000" w:themeColor="text1"/>
          <w:szCs w:val="26"/>
        </w:rPr>
        <w:t>на курсовую работу</w:t>
      </w:r>
      <w:proofErr w:type="gramEnd"/>
      <w:r w:rsidRPr="00BB7490">
        <w:rPr>
          <w:color w:val="000000" w:themeColor="text1"/>
          <w:szCs w:val="26"/>
        </w:rPr>
        <w:t>;</w:t>
      </w:r>
    </w:p>
    <w:p w14:paraId="6E673769" w14:textId="70DB686D" w:rsidR="0039641E" w:rsidRPr="00BB7490" w:rsidRDefault="0039641E" w:rsidP="0039641E">
      <w:pPr>
        <w:tabs>
          <w:tab w:val="left" w:pos="993"/>
        </w:tabs>
        <w:spacing w:after="0" w:line="240" w:lineRule="auto"/>
        <w:ind w:firstLine="709"/>
        <w:jc w:val="both"/>
        <w:rPr>
          <w:color w:val="000000" w:themeColor="text1"/>
          <w:szCs w:val="26"/>
        </w:rPr>
      </w:pPr>
      <w:r w:rsidRPr="00BB7490">
        <w:rPr>
          <w:color w:val="000000" w:themeColor="text1"/>
          <w:szCs w:val="26"/>
        </w:rPr>
        <w:t>6)</w:t>
      </w:r>
      <w:r w:rsidRPr="00BB7490">
        <w:rPr>
          <w:color w:val="000000" w:themeColor="text1"/>
          <w:szCs w:val="26"/>
        </w:rPr>
        <w:tab/>
        <w:t xml:space="preserve">защита курсовой работы. Защита курсовых работ осуществляется руководителям КР и проходит не позднее 15 июня текущего учебного года. </w:t>
      </w:r>
    </w:p>
    <w:p w14:paraId="0BFB6FB2" w14:textId="5575F95C" w:rsidR="00B509CF" w:rsidRPr="00BB7490" w:rsidRDefault="00B509CF" w:rsidP="000A4DE3">
      <w:pPr>
        <w:spacing w:after="0" w:line="240" w:lineRule="auto"/>
        <w:ind w:firstLine="709"/>
        <w:jc w:val="both"/>
        <w:rPr>
          <w:szCs w:val="26"/>
        </w:rPr>
      </w:pPr>
    </w:p>
    <w:p w14:paraId="0AED9E66" w14:textId="1E560860" w:rsidR="00F91499" w:rsidRPr="00BB7490" w:rsidRDefault="00F91499" w:rsidP="00B308E7">
      <w:pPr>
        <w:pStyle w:val="a3"/>
        <w:tabs>
          <w:tab w:val="left" w:pos="1418"/>
          <w:tab w:val="left" w:pos="10204"/>
        </w:tabs>
        <w:spacing w:after="0" w:line="240" w:lineRule="auto"/>
        <w:ind w:firstLine="709"/>
        <w:jc w:val="both"/>
        <w:rPr>
          <w:rFonts w:eastAsia="Times New Roman"/>
          <w:snapToGrid w:val="0"/>
          <w:sz w:val="26"/>
          <w:szCs w:val="26"/>
          <w:lang w:eastAsia="ru-RU"/>
        </w:rPr>
      </w:pPr>
      <w:r w:rsidRPr="00BB7490">
        <w:rPr>
          <w:sz w:val="26"/>
          <w:szCs w:val="26"/>
        </w:rPr>
        <w:t>Руководитель проверяет курсовую работу и составляет о ней письменный отзыв</w:t>
      </w:r>
      <w:r w:rsidR="00621C73" w:rsidRPr="00BB7490">
        <w:rPr>
          <w:sz w:val="26"/>
          <w:szCs w:val="26"/>
        </w:rPr>
        <w:t xml:space="preserve">. Письменный отзыв должен быть </w:t>
      </w:r>
      <w:r w:rsidR="007966D4" w:rsidRPr="00BB7490">
        <w:rPr>
          <w:sz w:val="26"/>
          <w:szCs w:val="26"/>
        </w:rPr>
        <w:t xml:space="preserve">загружен в систему </w:t>
      </w:r>
      <w:r w:rsidR="007966D4" w:rsidRPr="00BB7490">
        <w:rPr>
          <w:sz w:val="26"/>
          <w:szCs w:val="26"/>
          <w:lang w:val="en-US"/>
        </w:rPr>
        <w:t>LMS</w:t>
      </w:r>
      <w:r w:rsidR="00621C73" w:rsidRPr="00BB7490">
        <w:rPr>
          <w:sz w:val="26"/>
          <w:szCs w:val="26"/>
        </w:rPr>
        <w:t xml:space="preserve"> не менее чем за 3 дня до защиты курсовой работы</w:t>
      </w:r>
      <w:r w:rsidRPr="00BB7490">
        <w:rPr>
          <w:sz w:val="26"/>
          <w:szCs w:val="26"/>
        </w:rPr>
        <w:t>. Форма о</w:t>
      </w:r>
      <w:r w:rsidR="00F9546E" w:rsidRPr="00BB7490">
        <w:rPr>
          <w:sz w:val="26"/>
          <w:szCs w:val="26"/>
        </w:rPr>
        <w:t>тзыва руководителя приведена в п</w:t>
      </w:r>
      <w:r w:rsidRPr="00BB7490">
        <w:rPr>
          <w:sz w:val="26"/>
          <w:szCs w:val="26"/>
        </w:rPr>
        <w:t xml:space="preserve">риложении </w:t>
      </w:r>
      <w:r w:rsidR="004204CB" w:rsidRPr="00BB7490">
        <w:rPr>
          <w:sz w:val="26"/>
          <w:szCs w:val="26"/>
        </w:rPr>
        <w:t>4</w:t>
      </w:r>
      <w:r w:rsidRPr="00BB7490">
        <w:rPr>
          <w:sz w:val="26"/>
          <w:szCs w:val="26"/>
        </w:rPr>
        <w:t>.</w:t>
      </w:r>
      <w:r w:rsidR="00B5737B" w:rsidRPr="00BB7490">
        <w:rPr>
          <w:sz w:val="26"/>
          <w:szCs w:val="26"/>
        </w:rPr>
        <w:t xml:space="preserve"> </w:t>
      </w:r>
      <w:r w:rsidRPr="00BB7490">
        <w:rPr>
          <w:rFonts w:eastAsia="Times New Roman"/>
          <w:snapToGrid w:val="0"/>
          <w:sz w:val="26"/>
          <w:szCs w:val="26"/>
          <w:lang w:eastAsia="ru-RU"/>
        </w:rPr>
        <w:t>Получение отрицательного отзыва руководителя не является препятствием к представлению курсовой работы на защиту.</w:t>
      </w:r>
    </w:p>
    <w:p w14:paraId="6F361CF8" w14:textId="25897AAE" w:rsidR="00076657" w:rsidRPr="00BB7490" w:rsidRDefault="00076657" w:rsidP="00076657">
      <w:pPr>
        <w:tabs>
          <w:tab w:val="left" w:pos="8505"/>
        </w:tabs>
        <w:spacing w:after="0" w:line="240" w:lineRule="auto"/>
        <w:ind w:firstLine="709"/>
        <w:jc w:val="both"/>
        <w:rPr>
          <w:szCs w:val="26"/>
        </w:rPr>
      </w:pPr>
      <w:r w:rsidRPr="00BB7490">
        <w:rPr>
          <w:szCs w:val="26"/>
        </w:rPr>
        <w:t xml:space="preserve">Цель защиты курсовой работы состоит в определении степени владения студента изложенным материалом, в том числе аппаратом экономической теории, математической и финансовой статистики, способностью объяснить свои выводы и рекомендации, умением аргументировать собственную точку зрения и ориентироваться в своей работе. Если курсовая работа направлена на реализацию практической задачи, проблемы (ситуации), то оценивается практическая значимость (ценность) предложенных решений, результаты апробации и соответствие (релевантность) выбранных методов, моделей и подходов для решения такого рода задач, проблем (ситуаций). </w:t>
      </w:r>
    </w:p>
    <w:p w14:paraId="0D58D307" w14:textId="64215E93" w:rsidR="00076657" w:rsidRPr="00BB7490" w:rsidRDefault="00076657" w:rsidP="00076657">
      <w:pPr>
        <w:tabs>
          <w:tab w:val="left" w:pos="8505"/>
        </w:tabs>
        <w:spacing w:after="0" w:line="240" w:lineRule="auto"/>
        <w:ind w:firstLine="709"/>
        <w:jc w:val="both"/>
        <w:rPr>
          <w:szCs w:val="26"/>
        </w:rPr>
      </w:pPr>
      <w:r w:rsidRPr="00BB7490">
        <w:rPr>
          <w:szCs w:val="26"/>
        </w:rPr>
        <w:t xml:space="preserve">Процедура защиты включает в себя краткий доклад студента и ответы на вопросы по содержанию работы. Доклад студента должен отразить актуальность темы, цели, задачи, объект и предмет работы, используемые методы и основные результаты исследования, выводы и рекомендации. Продолжительность доклада – </w:t>
      </w:r>
      <w:proofErr w:type="gramStart"/>
      <w:r w:rsidRPr="00BB7490">
        <w:rPr>
          <w:szCs w:val="26"/>
        </w:rPr>
        <w:t>5-7</w:t>
      </w:r>
      <w:proofErr w:type="gramEnd"/>
      <w:r w:rsidRPr="00BB7490">
        <w:rPr>
          <w:szCs w:val="26"/>
        </w:rPr>
        <w:t xml:space="preserve"> минут на 2 курсе и до 10 минут на 3 курсе. На защите приветствуется использование компьютерной техники, с вынесением слайдов презентации, подготовленной, например, в </w:t>
      </w:r>
      <w:proofErr w:type="spellStart"/>
      <w:r w:rsidRPr="00BB7490">
        <w:rPr>
          <w:szCs w:val="26"/>
        </w:rPr>
        <w:t>MSPowerPoint</w:t>
      </w:r>
      <w:proofErr w:type="spellEnd"/>
      <w:r w:rsidRPr="00BB7490">
        <w:rPr>
          <w:szCs w:val="26"/>
        </w:rPr>
        <w:t>, на экран. Приветствуется использование раздаточного материала.</w:t>
      </w:r>
    </w:p>
    <w:p w14:paraId="23A4799A" w14:textId="77777777" w:rsidR="00076657" w:rsidRPr="00BB7490" w:rsidRDefault="00076657" w:rsidP="00076657">
      <w:pPr>
        <w:spacing w:after="0" w:line="240" w:lineRule="auto"/>
        <w:ind w:firstLine="709"/>
        <w:jc w:val="both"/>
        <w:rPr>
          <w:szCs w:val="26"/>
        </w:rPr>
      </w:pPr>
      <w:r w:rsidRPr="00BB7490">
        <w:rPr>
          <w:szCs w:val="26"/>
        </w:rPr>
        <w:t>Курсовые работы, имеющие удовлетворительную оценку руководителя, могут не проходить процедуру защиты (при согласии студента с оценкой).</w:t>
      </w:r>
    </w:p>
    <w:p w14:paraId="77D9DC6A" w14:textId="77777777" w:rsidR="00076657" w:rsidRPr="00BB7490" w:rsidRDefault="00076657" w:rsidP="00076657">
      <w:pPr>
        <w:spacing w:after="0" w:line="240" w:lineRule="auto"/>
        <w:ind w:firstLine="709"/>
        <w:jc w:val="both"/>
        <w:rPr>
          <w:szCs w:val="26"/>
        </w:rPr>
      </w:pPr>
      <w:r w:rsidRPr="00BB7490">
        <w:rPr>
          <w:szCs w:val="26"/>
        </w:rPr>
        <w:t>Защита курсовой работы, выполненной на английском языке, может производиться как на английском, так и на русском языках.</w:t>
      </w:r>
    </w:p>
    <w:p w14:paraId="02D4174E" w14:textId="26342E7E" w:rsidR="00794260" w:rsidRPr="00BB7490" w:rsidRDefault="00794260" w:rsidP="00B308E7">
      <w:pPr>
        <w:tabs>
          <w:tab w:val="left" w:pos="993"/>
        </w:tabs>
        <w:spacing w:after="0" w:line="240" w:lineRule="auto"/>
        <w:ind w:firstLine="709"/>
        <w:jc w:val="both"/>
        <w:rPr>
          <w:color w:val="FF0000"/>
          <w:szCs w:val="26"/>
        </w:rPr>
      </w:pPr>
      <w:r w:rsidRPr="00BB7490">
        <w:rPr>
          <w:szCs w:val="26"/>
        </w:rPr>
        <w:t>По итогам защиты курсовой работы, студенту по 10 балльной шкале выставляется итоговая оценка за курсовую работу, которая заносится в ведомость</w:t>
      </w:r>
      <w:r w:rsidR="00B5737B" w:rsidRPr="00BB7490">
        <w:rPr>
          <w:szCs w:val="26"/>
        </w:rPr>
        <w:t xml:space="preserve"> </w:t>
      </w:r>
      <w:r w:rsidR="00FF69E8" w:rsidRPr="00BB7490">
        <w:rPr>
          <w:snapToGrid w:val="0"/>
          <w:szCs w:val="26"/>
        </w:rPr>
        <w:t>промежуточной аттестации</w:t>
      </w:r>
      <w:r w:rsidRPr="00BB7490">
        <w:rPr>
          <w:szCs w:val="26"/>
        </w:rPr>
        <w:t xml:space="preserve">. </w:t>
      </w:r>
    </w:p>
    <w:p w14:paraId="1D8EBC57" w14:textId="77777777" w:rsidR="00ED7C81" w:rsidRPr="00BB7490" w:rsidRDefault="00ED7C81" w:rsidP="00B308E7">
      <w:pPr>
        <w:tabs>
          <w:tab w:val="left" w:pos="993"/>
        </w:tabs>
        <w:spacing w:after="0" w:line="240" w:lineRule="auto"/>
        <w:ind w:firstLine="709"/>
        <w:jc w:val="both"/>
        <w:rPr>
          <w:szCs w:val="26"/>
        </w:rPr>
      </w:pPr>
      <w:r w:rsidRPr="00BB7490">
        <w:rPr>
          <w:szCs w:val="26"/>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 руководител</w:t>
      </w:r>
      <w:r w:rsidR="00A54A68" w:rsidRPr="00BB7490">
        <w:rPr>
          <w:szCs w:val="26"/>
        </w:rPr>
        <w:t>ь</w:t>
      </w:r>
      <w:r w:rsidRPr="00BB7490">
        <w:rPr>
          <w:szCs w:val="26"/>
        </w:rPr>
        <w:t xml:space="preserve">. Изменения производятся приказом </w:t>
      </w:r>
      <w:r w:rsidR="00472DD8" w:rsidRPr="00BB7490">
        <w:rPr>
          <w:szCs w:val="26"/>
        </w:rPr>
        <w:t>директора филиала</w:t>
      </w:r>
      <w:r w:rsidRPr="00BB7490">
        <w:rPr>
          <w:szCs w:val="26"/>
        </w:rPr>
        <w:t>.</w:t>
      </w:r>
    </w:p>
    <w:p w14:paraId="07DC2782" w14:textId="77777777" w:rsidR="00ED7C81" w:rsidRPr="00BB7490" w:rsidRDefault="00ED7C81" w:rsidP="00B308E7">
      <w:pPr>
        <w:tabs>
          <w:tab w:val="left" w:pos="993"/>
        </w:tabs>
        <w:spacing w:after="0" w:line="240" w:lineRule="auto"/>
        <w:ind w:firstLine="709"/>
        <w:jc w:val="both"/>
        <w:rPr>
          <w:szCs w:val="26"/>
        </w:rPr>
      </w:pPr>
      <w:r w:rsidRPr="00BB7490">
        <w:rPr>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23E45ECD" w14:textId="77777777" w:rsidR="00786123" w:rsidRPr="00BB7490" w:rsidRDefault="00786123" w:rsidP="00B308E7">
      <w:pPr>
        <w:pStyle w:val="2"/>
        <w:numPr>
          <w:ilvl w:val="1"/>
          <w:numId w:val="28"/>
        </w:numPr>
        <w:spacing w:before="0" w:after="0" w:line="240" w:lineRule="auto"/>
        <w:rPr>
          <w:rFonts w:cs="Times New Roman"/>
          <w:b w:val="0"/>
          <w:sz w:val="26"/>
          <w:szCs w:val="26"/>
        </w:rPr>
      </w:pPr>
      <w:bookmarkStart w:id="10" w:name="_Toc85659195"/>
      <w:r w:rsidRPr="00BB7490">
        <w:rPr>
          <w:rFonts w:cs="Times New Roman"/>
          <w:b w:val="0"/>
          <w:sz w:val="26"/>
          <w:szCs w:val="26"/>
        </w:rPr>
        <w:t xml:space="preserve">Работа над содержанием и текстом </w:t>
      </w:r>
      <w:r w:rsidR="00C8761C" w:rsidRPr="00BB7490">
        <w:rPr>
          <w:rFonts w:cs="Times New Roman"/>
          <w:b w:val="0"/>
          <w:sz w:val="26"/>
          <w:szCs w:val="26"/>
        </w:rPr>
        <w:t>курсовой работы</w:t>
      </w:r>
      <w:bookmarkEnd w:id="10"/>
    </w:p>
    <w:p w14:paraId="0B159746" w14:textId="77777777" w:rsidR="00786123" w:rsidRPr="00BB7490" w:rsidRDefault="00786123" w:rsidP="00B308E7">
      <w:pPr>
        <w:pStyle w:val="3"/>
        <w:numPr>
          <w:ilvl w:val="2"/>
          <w:numId w:val="28"/>
        </w:numPr>
        <w:spacing w:before="0" w:after="0" w:line="240" w:lineRule="auto"/>
        <w:rPr>
          <w:b w:val="0"/>
          <w:i/>
          <w:sz w:val="26"/>
        </w:rPr>
      </w:pPr>
      <w:bookmarkStart w:id="11" w:name="_Toc85659196"/>
      <w:r w:rsidRPr="00BB7490">
        <w:rPr>
          <w:b w:val="0"/>
          <w:i/>
          <w:sz w:val="26"/>
        </w:rPr>
        <w:t xml:space="preserve">Составление рабочего плана </w:t>
      </w:r>
      <w:r w:rsidR="005A28E3" w:rsidRPr="00BB7490">
        <w:rPr>
          <w:b w:val="0"/>
          <w:i/>
          <w:sz w:val="26"/>
        </w:rPr>
        <w:t xml:space="preserve">по </w:t>
      </w:r>
      <w:r w:rsidRPr="00BB7490">
        <w:rPr>
          <w:b w:val="0"/>
          <w:i/>
          <w:sz w:val="26"/>
        </w:rPr>
        <w:t>выбранной и утвержденной тем</w:t>
      </w:r>
      <w:r w:rsidR="005A28E3" w:rsidRPr="00BB7490">
        <w:rPr>
          <w:b w:val="0"/>
          <w:i/>
          <w:sz w:val="26"/>
        </w:rPr>
        <w:t>е</w:t>
      </w:r>
      <w:bookmarkEnd w:id="11"/>
    </w:p>
    <w:p w14:paraId="5658FFC4" w14:textId="6D4C4927" w:rsidR="00786123" w:rsidRPr="00BB7490" w:rsidRDefault="00786123" w:rsidP="00B308E7">
      <w:pPr>
        <w:tabs>
          <w:tab w:val="num" w:pos="0"/>
          <w:tab w:val="left" w:pos="480"/>
          <w:tab w:val="left" w:pos="1080"/>
          <w:tab w:val="left" w:pos="1440"/>
        </w:tabs>
        <w:spacing w:after="0" w:line="240" w:lineRule="auto"/>
        <w:ind w:firstLine="709"/>
        <w:jc w:val="both"/>
        <w:rPr>
          <w:szCs w:val="26"/>
        </w:rPr>
      </w:pPr>
      <w:r w:rsidRPr="00BB7490">
        <w:rPr>
          <w:szCs w:val="26"/>
        </w:rPr>
        <w:t>Предварительный план работы студент составляет самостоятельно на основании предварительного ознакомления с литературой и обязательно согласовывает его с руководителем. При составлении плана студенту следует определить содержание отдельных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w:t>
      </w:r>
      <w:r w:rsidR="00C87F37" w:rsidRPr="00BB7490">
        <w:rPr>
          <w:szCs w:val="26"/>
        </w:rPr>
        <w:t xml:space="preserve"> </w:t>
      </w:r>
      <w:r w:rsidRPr="00BB7490">
        <w:rPr>
          <w:szCs w:val="26"/>
        </w:rPr>
        <w:t xml:space="preserve">Структура плана должна быть подчинена логике раскрытия темы исследования. Необходимо выдерживать субординацию названия темы, глав и параграфов. </w:t>
      </w:r>
    </w:p>
    <w:p w14:paraId="2F58E9E8" w14:textId="77777777" w:rsidR="00000441" w:rsidRPr="00BB7490" w:rsidRDefault="00786123" w:rsidP="00B308E7">
      <w:pPr>
        <w:tabs>
          <w:tab w:val="num" w:pos="0"/>
          <w:tab w:val="left" w:pos="480"/>
          <w:tab w:val="left" w:pos="1080"/>
          <w:tab w:val="left" w:pos="1440"/>
        </w:tabs>
        <w:spacing w:after="0" w:line="240" w:lineRule="auto"/>
        <w:ind w:firstLine="709"/>
        <w:jc w:val="both"/>
        <w:rPr>
          <w:szCs w:val="26"/>
        </w:rPr>
      </w:pPr>
      <w:r w:rsidRPr="00BB7490">
        <w:rPr>
          <w:szCs w:val="26"/>
        </w:rPr>
        <w:t xml:space="preserve">Вместе с тем, рабочий план курсовой работы должен быть гибким, так как изменения в плане работы могут быть связаны с некоторой корректировкой направления работы, необходимость в которой может возникнуть после детального ознакомления с изучаемой проблемой, или с тем обстоятельством, что по ряду вопросов, выделенных в самостоятельные разделы, может не оказаться достаточного количества материала или, наоборот, могут появиться новые данные, представляющие теоретический и практический интерес. Все изменения должны быть согласованы с руководителем. Окончательный вариант плана курсовой работы утверждается руководителем </w:t>
      </w:r>
      <w:proofErr w:type="gramStart"/>
      <w:r w:rsidR="00190D0E" w:rsidRPr="00BB7490">
        <w:rPr>
          <w:szCs w:val="26"/>
        </w:rPr>
        <w:t>и по существу</w:t>
      </w:r>
      <w:proofErr w:type="gramEnd"/>
      <w:r w:rsidRPr="00BB7490">
        <w:rPr>
          <w:szCs w:val="26"/>
        </w:rPr>
        <w:t xml:space="preserve"> должен представлять собой содержание работы.</w:t>
      </w:r>
    </w:p>
    <w:p w14:paraId="01122BBF" w14:textId="77777777" w:rsidR="00786123" w:rsidRPr="00BB7490" w:rsidRDefault="00786123" w:rsidP="00B308E7">
      <w:pPr>
        <w:pStyle w:val="3"/>
        <w:numPr>
          <w:ilvl w:val="2"/>
          <w:numId w:val="28"/>
        </w:numPr>
        <w:spacing w:before="0" w:after="0" w:line="240" w:lineRule="auto"/>
        <w:rPr>
          <w:b w:val="0"/>
          <w:i/>
          <w:sz w:val="26"/>
        </w:rPr>
      </w:pPr>
      <w:bookmarkStart w:id="12" w:name="_Toc85659197"/>
      <w:r w:rsidRPr="00BB7490">
        <w:rPr>
          <w:b w:val="0"/>
          <w:i/>
          <w:sz w:val="26"/>
        </w:rPr>
        <w:t>Подбор литературы</w:t>
      </w:r>
      <w:r w:rsidR="00E20CD7" w:rsidRPr="00BB7490">
        <w:rPr>
          <w:b w:val="0"/>
          <w:i/>
          <w:sz w:val="26"/>
        </w:rPr>
        <w:t xml:space="preserve"> и сбор фактического материала</w:t>
      </w:r>
      <w:bookmarkEnd w:id="12"/>
    </w:p>
    <w:p w14:paraId="3124F649" w14:textId="39B45FD0" w:rsidR="000A335E" w:rsidRPr="00BB7490" w:rsidRDefault="00786123" w:rsidP="00B308E7">
      <w:pPr>
        <w:tabs>
          <w:tab w:val="left" w:pos="480"/>
          <w:tab w:val="num" w:pos="993"/>
          <w:tab w:val="left" w:pos="1440"/>
        </w:tabs>
        <w:spacing w:after="0" w:line="240" w:lineRule="auto"/>
        <w:ind w:firstLine="709"/>
        <w:jc w:val="both"/>
        <w:rPr>
          <w:szCs w:val="26"/>
        </w:rPr>
      </w:pPr>
      <w:r w:rsidRPr="00BB7490">
        <w:rPr>
          <w:szCs w:val="26"/>
        </w:rPr>
        <w:t xml:space="preserve">Подбор литературы </w:t>
      </w:r>
      <w:r w:rsidR="006B29CD" w:rsidRPr="00BB7490">
        <w:rPr>
          <w:szCs w:val="26"/>
        </w:rPr>
        <w:t xml:space="preserve">осуществляется студентом. Список литературы курсовой работы согласовывается с </w:t>
      </w:r>
      <w:r w:rsidR="00472DD8" w:rsidRPr="00BB7490">
        <w:rPr>
          <w:szCs w:val="26"/>
        </w:rPr>
        <w:t>р</w:t>
      </w:r>
      <w:r w:rsidR="006B29CD" w:rsidRPr="00BB7490">
        <w:rPr>
          <w:szCs w:val="26"/>
        </w:rPr>
        <w:t>уководителем. Основная часть списка литературы должны состоять из научных и исследовательских работ. Для начала изучения рассматриваемой темы целесообразно основываться на наиболее цитируемых работах в данной области</w:t>
      </w:r>
      <w:r w:rsidR="00D67F12" w:rsidRPr="00BB7490">
        <w:rPr>
          <w:szCs w:val="26"/>
        </w:rPr>
        <w:t>, дающих представления об основах исследования данной темы</w:t>
      </w:r>
      <w:r w:rsidR="006B29CD" w:rsidRPr="00BB7490">
        <w:rPr>
          <w:szCs w:val="26"/>
        </w:rPr>
        <w:t xml:space="preserve">. Также необходимо </w:t>
      </w:r>
      <w:proofErr w:type="gramStart"/>
      <w:r w:rsidR="006B29CD" w:rsidRPr="00BB7490">
        <w:rPr>
          <w:szCs w:val="26"/>
        </w:rPr>
        <w:t>изучить  новые</w:t>
      </w:r>
      <w:proofErr w:type="gramEnd"/>
      <w:r w:rsidR="006B29CD" w:rsidRPr="00BB7490">
        <w:rPr>
          <w:szCs w:val="26"/>
        </w:rPr>
        <w:t xml:space="preserve"> статьи. Подбор научных работ </w:t>
      </w:r>
      <w:r w:rsidR="00D67F12" w:rsidRPr="00BB7490">
        <w:rPr>
          <w:rFonts w:eastAsia="Times New Roman"/>
          <w:szCs w:val="26"/>
          <w:lang w:eastAsia="ru-RU"/>
        </w:rPr>
        <w:t>по тематике курсовой работы необходимо начать с изучения электронных ресурсов НИУ ВШЭ</w:t>
      </w:r>
      <w:r w:rsidR="008C613C" w:rsidRPr="00BB7490">
        <w:rPr>
          <w:szCs w:val="26"/>
        </w:rPr>
        <w:t>: https://library.hse.ru/e-resources. Удобным инструментом для поиска литературы являются базы данных научного цитирования (</w:t>
      </w:r>
      <w:proofErr w:type="spellStart"/>
      <w:r w:rsidR="008C613C" w:rsidRPr="00BB7490">
        <w:rPr>
          <w:szCs w:val="26"/>
          <w:lang w:val="en-US"/>
        </w:rPr>
        <w:t>WebofScience</w:t>
      </w:r>
      <w:proofErr w:type="spellEnd"/>
      <w:r w:rsidR="008C613C" w:rsidRPr="00BB7490">
        <w:rPr>
          <w:szCs w:val="26"/>
        </w:rPr>
        <w:t xml:space="preserve"> и </w:t>
      </w:r>
      <w:r w:rsidR="008C613C" w:rsidRPr="00BB7490">
        <w:rPr>
          <w:szCs w:val="26"/>
          <w:lang w:val="en-US"/>
        </w:rPr>
        <w:t>Scopus</w:t>
      </w:r>
      <w:r w:rsidR="00292639" w:rsidRPr="00BB7490">
        <w:rPr>
          <w:szCs w:val="26"/>
        </w:rPr>
        <w:t xml:space="preserve">, РИНЦ, представленный на платформе </w:t>
      </w:r>
      <w:r w:rsidR="00292639" w:rsidRPr="00BB7490">
        <w:rPr>
          <w:szCs w:val="26"/>
          <w:lang w:val="en-US"/>
        </w:rPr>
        <w:t>e</w:t>
      </w:r>
      <w:r w:rsidR="00292639" w:rsidRPr="00BB7490">
        <w:rPr>
          <w:szCs w:val="26"/>
        </w:rPr>
        <w:t>-</w:t>
      </w:r>
      <w:r w:rsidR="00292639" w:rsidRPr="00BB7490">
        <w:rPr>
          <w:szCs w:val="26"/>
          <w:lang w:val="en-US"/>
        </w:rPr>
        <w:t>library</w:t>
      </w:r>
      <w:r w:rsidR="00292639" w:rsidRPr="00BB7490">
        <w:rPr>
          <w:szCs w:val="26"/>
        </w:rPr>
        <w:t>.</w:t>
      </w:r>
      <w:proofErr w:type="spellStart"/>
      <w:r w:rsidR="00292639" w:rsidRPr="00BB7490">
        <w:rPr>
          <w:szCs w:val="26"/>
          <w:lang w:val="en-US"/>
        </w:rPr>
        <w:t>ru</w:t>
      </w:r>
      <w:proofErr w:type="spellEnd"/>
      <w:r w:rsidR="008C613C" w:rsidRPr="00BB7490">
        <w:rPr>
          <w:szCs w:val="26"/>
        </w:rPr>
        <w:t>)</w:t>
      </w:r>
      <w:r w:rsidR="0053619F" w:rsidRPr="00BB7490">
        <w:rPr>
          <w:szCs w:val="26"/>
        </w:rPr>
        <w:t>.</w:t>
      </w:r>
    </w:p>
    <w:p w14:paraId="72091553" w14:textId="4AAEDA5E" w:rsidR="000A335E" w:rsidRPr="00BB7490" w:rsidRDefault="0053619F" w:rsidP="00B308E7">
      <w:pPr>
        <w:tabs>
          <w:tab w:val="left" w:pos="480"/>
          <w:tab w:val="num" w:pos="993"/>
          <w:tab w:val="left" w:pos="1440"/>
        </w:tabs>
        <w:spacing w:after="0" w:line="240" w:lineRule="auto"/>
        <w:ind w:firstLine="709"/>
        <w:jc w:val="both"/>
        <w:rPr>
          <w:szCs w:val="26"/>
        </w:rPr>
      </w:pPr>
      <w:r w:rsidRPr="00BB7490">
        <w:rPr>
          <w:szCs w:val="26"/>
        </w:rPr>
        <w:t xml:space="preserve">На все используемые в работе источники составляется </w:t>
      </w:r>
      <w:r w:rsidR="000A335E" w:rsidRPr="00BB7490">
        <w:rPr>
          <w:szCs w:val="26"/>
        </w:rPr>
        <w:t>библиографическое описание в строгом соответствии с требованиями, предъявляемыми к оформлению списка литературы, описанны</w:t>
      </w:r>
      <w:r w:rsidR="0034273D" w:rsidRPr="00BB7490">
        <w:rPr>
          <w:szCs w:val="26"/>
        </w:rPr>
        <w:t>ми</w:t>
      </w:r>
      <w:r w:rsidR="000A335E" w:rsidRPr="00BB7490">
        <w:rPr>
          <w:szCs w:val="26"/>
        </w:rPr>
        <w:t xml:space="preserve"> в </w:t>
      </w:r>
      <w:r w:rsidR="0034273D" w:rsidRPr="00BB7490">
        <w:rPr>
          <w:szCs w:val="26"/>
        </w:rPr>
        <w:t>настоящих</w:t>
      </w:r>
      <w:r w:rsidR="000A335E" w:rsidRPr="00BB7490">
        <w:rPr>
          <w:szCs w:val="26"/>
        </w:rPr>
        <w:t xml:space="preserve"> </w:t>
      </w:r>
      <w:r w:rsidR="00292639" w:rsidRPr="00BB7490">
        <w:rPr>
          <w:szCs w:val="26"/>
        </w:rPr>
        <w:t>Методических рекомендаций</w:t>
      </w:r>
      <w:r w:rsidR="000A335E" w:rsidRPr="00BB7490">
        <w:rPr>
          <w:szCs w:val="26"/>
        </w:rPr>
        <w:t xml:space="preserve">. </w:t>
      </w:r>
    </w:p>
    <w:p w14:paraId="61840F71" w14:textId="6C135068" w:rsidR="00786123" w:rsidRPr="00BB7490" w:rsidRDefault="00E20CD7" w:rsidP="00B308E7">
      <w:pPr>
        <w:widowControl w:val="0"/>
        <w:autoSpaceDE w:val="0"/>
        <w:autoSpaceDN w:val="0"/>
        <w:adjustRightInd w:val="0"/>
        <w:spacing w:after="0" w:line="240" w:lineRule="auto"/>
        <w:ind w:right="24" w:firstLine="709"/>
        <w:jc w:val="both"/>
        <w:rPr>
          <w:color w:val="FF0000"/>
          <w:szCs w:val="26"/>
        </w:rPr>
      </w:pPr>
      <w:r w:rsidRPr="00BB7490">
        <w:rPr>
          <w:rFonts w:eastAsia="Times New Roman"/>
          <w:szCs w:val="26"/>
          <w:lang w:eastAsia="ru-RU"/>
        </w:rPr>
        <w:t xml:space="preserve">Студенты выполняют курсовые работы с использованием имеющихся источников экономической и статистической информации. </w:t>
      </w:r>
      <w:r w:rsidRPr="00BB7490">
        <w:rPr>
          <w:szCs w:val="26"/>
        </w:rPr>
        <w:t>Для повышения качества исследования целесообразно использование баз данных</w:t>
      </w:r>
      <w:r w:rsidR="004276A1" w:rsidRPr="00BB7490">
        <w:rPr>
          <w:szCs w:val="26"/>
        </w:rPr>
        <w:t xml:space="preserve"> экономической информации, в частности возможно использование данных  единого архива экономических и социологических данных НИУ ВШЭ</w:t>
      </w:r>
      <w:r w:rsidR="0034273D" w:rsidRPr="00BB7490">
        <w:rPr>
          <w:szCs w:val="26"/>
        </w:rPr>
        <w:t xml:space="preserve"> </w:t>
      </w:r>
      <w:r w:rsidR="004276A1" w:rsidRPr="00BB7490">
        <w:rPr>
          <w:szCs w:val="26"/>
        </w:rPr>
        <w:t>(</w:t>
      </w:r>
      <w:hyperlink r:id="rId8" w:history="1">
        <w:r w:rsidR="002A5B93" w:rsidRPr="00BB7490">
          <w:rPr>
            <w:rStyle w:val="af5"/>
            <w:szCs w:val="26"/>
          </w:rPr>
          <w:t>http://sophist.hse.ru/data_access.shtml</w:t>
        </w:r>
      </w:hyperlink>
      <w:r w:rsidR="00292639" w:rsidRPr="00BB7490">
        <w:rPr>
          <w:rStyle w:val="af5"/>
          <w:szCs w:val="26"/>
        </w:rPr>
        <w:t xml:space="preserve">), иные интернет ресурсы, </w:t>
      </w:r>
      <w:r w:rsidR="00292639" w:rsidRPr="00BB7490">
        <w:rPr>
          <w:rStyle w:val="af5"/>
          <w:color w:val="auto"/>
          <w:szCs w:val="26"/>
          <w:u w:val="none"/>
        </w:rPr>
        <w:t xml:space="preserve">содержащие фактические статистические данные в разных областях, например на сайтах: </w:t>
      </w:r>
      <w:r w:rsidR="00292639" w:rsidRPr="00BB7490">
        <w:rPr>
          <w:rStyle w:val="af5"/>
          <w:szCs w:val="26"/>
        </w:rPr>
        <w:t>https://www.</w:t>
      </w:r>
      <w:proofErr w:type="spellStart"/>
      <w:r w:rsidR="002A5B93" w:rsidRPr="00BB7490">
        <w:rPr>
          <w:color w:val="FF0000"/>
          <w:szCs w:val="26"/>
          <w:lang w:val="en-US"/>
        </w:rPr>
        <w:t>gks</w:t>
      </w:r>
      <w:proofErr w:type="spellEnd"/>
      <w:r w:rsidR="002A5B93" w:rsidRPr="00BB7490">
        <w:rPr>
          <w:color w:val="FF0000"/>
          <w:szCs w:val="26"/>
        </w:rPr>
        <w:t>.</w:t>
      </w:r>
      <w:proofErr w:type="spellStart"/>
      <w:r w:rsidR="002A5B93" w:rsidRPr="00BB7490">
        <w:rPr>
          <w:color w:val="FF0000"/>
          <w:szCs w:val="26"/>
          <w:lang w:val="en-US"/>
        </w:rPr>
        <w:t>ru</w:t>
      </w:r>
      <w:proofErr w:type="spellEnd"/>
      <w:r w:rsidR="00292639" w:rsidRPr="00BB7490">
        <w:rPr>
          <w:color w:val="FF0000"/>
          <w:szCs w:val="26"/>
        </w:rPr>
        <w:t xml:space="preserve">; </w:t>
      </w:r>
      <w:hyperlink r:id="rId9" w:history="1">
        <w:r w:rsidR="003843D4" w:rsidRPr="00BB7490">
          <w:rPr>
            <w:rStyle w:val="af5"/>
            <w:szCs w:val="26"/>
          </w:rPr>
          <w:t>https://rosstat.gov.ru/folder/10705</w:t>
        </w:r>
      </w:hyperlink>
      <w:r w:rsidR="003843D4" w:rsidRPr="00BB7490">
        <w:rPr>
          <w:color w:val="FF0000"/>
          <w:szCs w:val="26"/>
        </w:rPr>
        <w:t xml:space="preserve">; </w:t>
      </w:r>
      <w:hyperlink r:id="rId10" w:history="1">
        <w:r w:rsidR="003843D4" w:rsidRPr="00BB7490">
          <w:rPr>
            <w:rStyle w:val="af5"/>
            <w:szCs w:val="26"/>
          </w:rPr>
          <w:t>https://www.fedstat.ru/</w:t>
        </w:r>
      </w:hyperlink>
      <w:r w:rsidR="003843D4" w:rsidRPr="00BB7490">
        <w:rPr>
          <w:color w:val="FF0000"/>
          <w:szCs w:val="26"/>
        </w:rPr>
        <w:t xml:space="preserve">; </w:t>
      </w:r>
      <w:hyperlink r:id="rId11" w:history="1">
        <w:r w:rsidR="003843D4" w:rsidRPr="00BB7490">
          <w:rPr>
            <w:rStyle w:val="af5"/>
            <w:szCs w:val="26"/>
          </w:rPr>
          <w:t>https://www.cbr.ru/about_br/publ/</w:t>
        </w:r>
      </w:hyperlink>
      <w:r w:rsidR="003843D4" w:rsidRPr="00BB7490">
        <w:rPr>
          <w:color w:val="FF0000"/>
          <w:szCs w:val="26"/>
        </w:rPr>
        <w:t xml:space="preserve">; </w:t>
      </w:r>
      <w:hyperlink r:id="rId12" w:history="1">
        <w:r w:rsidR="00292639" w:rsidRPr="00BB7490">
          <w:rPr>
            <w:rStyle w:val="af5"/>
            <w:szCs w:val="26"/>
          </w:rPr>
          <w:t>https://www.economy.gov.ru</w:t>
        </w:r>
      </w:hyperlink>
      <w:r w:rsidR="00292639" w:rsidRPr="00BB7490">
        <w:rPr>
          <w:color w:val="FF0000"/>
          <w:szCs w:val="26"/>
        </w:rPr>
        <w:t xml:space="preserve">; </w:t>
      </w:r>
      <w:r w:rsidR="002A5B93" w:rsidRPr="00BB7490">
        <w:rPr>
          <w:color w:val="FF0000"/>
          <w:szCs w:val="26"/>
        </w:rPr>
        <w:t xml:space="preserve"> </w:t>
      </w:r>
      <w:hyperlink r:id="rId13" w:history="1">
        <w:r w:rsidR="00292639" w:rsidRPr="00BB7490">
          <w:rPr>
            <w:rStyle w:val="af5"/>
            <w:szCs w:val="26"/>
          </w:rPr>
          <w:t>https://www.nalog.gov.ru/rn52/</w:t>
        </w:r>
      </w:hyperlink>
      <w:r w:rsidR="003843D4" w:rsidRPr="00BB7490">
        <w:rPr>
          <w:color w:val="FF0000"/>
          <w:szCs w:val="26"/>
        </w:rPr>
        <w:t xml:space="preserve">; </w:t>
      </w:r>
      <w:hyperlink r:id="rId14" w:anchor="/" w:history="1">
        <w:r w:rsidR="003843D4" w:rsidRPr="00BB7490">
          <w:rPr>
            <w:rStyle w:val="af5"/>
            <w:szCs w:val="26"/>
          </w:rPr>
          <w:t>http://egisso.ru/site/client/#/</w:t>
        </w:r>
      </w:hyperlink>
      <w:r w:rsidR="003843D4" w:rsidRPr="00BB7490">
        <w:rPr>
          <w:color w:val="FF0000"/>
          <w:szCs w:val="26"/>
        </w:rPr>
        <w:t xml:space="preserve"> </w:t>
      </w:r>
      <w:r w:rsidR="002A5B93" w:rsidRPr="00BB7490">
        <w:rPr>
          <w:color w:val="FF0000"/>
          <w:szCs w:val="26"/>
        </w:rPr>
        <w:t>и т.д.</w:t>
      </w:r>
    </w:p>
    <w:p w14:paraId="055F1CA9" w14:textId="77777777" w:rsidR="00292639" w:rsidRPr="00BB7490" w:rsidRDefault="00292639" w:rsidP="00B308E7">
      <w:pPr>
        <w:widowControl w:val="0"/>
        <w:autoSpaceDE w:val="0"/>
        <w:autoSpaceDN w:val="0"/>
        <w:adjustRightInd w:val="0"/>
        <w:spacing w:after="0" w:line="240" w:lineRule="auto"/>
        <w:ind w:right="24" w:firstLine="709"/>
        <w:jc w:val="both"/>
        <w:rPr>
          <w:color w:val="FF0000"/>
          <w:szCs w:val="26"/>
        </w:rPr>
      </w:pPr>
    </w:p>
    <w:p w14:paraId="22515511" w14:textId="77777777" w:rsidR="00786123" w:rsidRPr="00BB7490" w:rsidRDefault="00786123" w:rsidP="00B308E7">
      <w:pPr>
        <w:pStyle w:val="3"/>
        <w:numPr>
          <w:ilvl w:val="2"/>
          <w:numId w:val="28"/>
        </w:numPr>
        <w:spacing w:before="0" w:after="0" w:line="240" w:lineRule="auto"/>
        <w:rPr>
          <w:rFonts w:eastAsia="Arial Unicode MS"/>
          <w:b w:val="0"/>
          <w:i/>
          <w:sz w:val="26"/>
        </w:rPr>
      </w:pPr>
      <w:bookmarkStart w:id="13" w:name="_Toc85659198"/>
      <w:r w:rsidRPr="00BB7490">
        <w:rPr>
          <w:rFonts w:eastAsia="Arial Unicode MS"/>
          <w:b w:val="0"/>
          <w:i/>
          <w:sz w:val="26"/>
        </w:rPr>
        <w:t xml:space="preserve">Общие требования к содержанию </w:t>
      </w:r>
      <w:r w:rsidR="00563556" w:rsidRPr="00BB7490">
        <w:rPr>
          <w:rFonts w:eastAsia="Arial Unicode MS"/>
          <w:b w:val="0"/>
          <w:i/>
          <w:sz w:val="26"/>
        </w:rPr>
        <w:t>курсовой работы</w:t>
      </w:r>
      <w:r w:rsidR="00063646" w:rsidRPr="00BB7490">
        <w:rPr>
          <w:rStyle w:val="a7"/>
          <w:rFonts w:eastAsia="Arial Unicode MS"/>
          <w:b w:val="0"/>
          <w:i/>
          <w:iCs/>
          <w:sz w:val="26"/>
        </w:rPr>
        <w:footnoteReference w:id="1"/>
      </w:r>
      <w:bookmarkEnd w:id="13"/>
    </w:p>
    <w:p w14:paraId="2539400C" w14:textId="77777777" w:rsidR="00AA6BE1" w:rsidRPr="00BB7490" w:rsidRDefault="00AA6BE1" w:rsidP="00B308E7">
      <w:pPr>
        <w:spacing w:after="0" w:line="240" w:lineRule="auto"/>
        <w:ind w:firstLine="709"/>
        <w:jc w:val="both"/>
        <w:rPr>
          <w:szCs w:val="26"/>
        </w:rPr>
      </w:pPr>
      <w:r w:rsidRPr="00BB7490">
        <w:rPr>
          <w:rStyle w:val="Bodytext2"/>
          <w:rFonts w:eastAsia="Segoe UI"/>
          <w:color w:val="auto"/>
          <w:sz w:val="26"/>
          <w:szCs w:val="26"/>
        </w:rPr>
        <w:t>Традиционно сложилась определенная композиционная структура курсовой и выпускной работы, основными элемента</w:t>
      </w:r>
      <w:r w:rsidRPr="00BB7490">
        <w:rPr>
          <w:szCs w:val="26"/>
        </w:rPr>
        <w:t xml:space="preserve">ми </w:t>
      </w:r>
      <w:r w:rsidRPr="00BB7490">
        <w:rPr>
          <w:rStyle w:val="Bodytext2"/>
          <w:rFonts w:eastAsia="Segoe UI"/>
          <w:color w:val="auto"/>
          <w:sz w:val="26"/>
          <w:szCs w:val="26"/>
        </w:rPr>
        <w:t xml:space="preserve">которой в порядке </w:t>
      </w:r>
      <w:r w:rsidRPr="00BB7490">
        <w:rPr>
          <w:szCs w:val="26"/>
        </w:rPr>
        <w:t xml:space="preserve">их </w:t>
      </w:r>
      <w:r w:rsidRPr="00BB7490">
        <w:rPr>
          <w:rStyle w:val="Bodytext2"/>
          <w:rFonts w:eastAsia="Segoe UI"/>
          <w:color w:val="auto"/>
          <w:sz w:val="26"/>
          <w:szCs w:val="26"/>
        </w:rPr>
        <w:t>расположения являются следующие:</w:t>
      </w:r>
    </w:p>
    <w:p w14:paraId="205AE228" w14:textId="77777777" w:rsidR="00230CCF" w:rsidRPr="00BB7490" w:rsidRDefault="00F11FF5" w:rsidP="00B308E7">
      <w:pPr>
        <w:widowControl w:val="0"/>
        <w:spacing w:after="0" w:line="240" w:lineRule="auto"/>
        <w:ind w:firstLine="709"/>
        <w:jc w:val="both"/>
        <w:rPr>
          <w:rStyle w:val="Bodytext2"/>
          <w:rFonts w:eastAsia="Calibri"/>
          <w:color w:val="auto"/>
          <w:sz w:val="26"/>
          <w:szCs w:val="26"/>
          <w:lang w:eastAsia="en-US" w:bidi="ar-SA"/>
        </w:rPr>
      </w:pPr>
      <w:r w:rsidRPr="00BB7490">
        <w:rPr>
          <w:rStyle w:val="Bodytext2"/>
          <w:rFonts w:eastAsia="Segoe UI"/>
          <w:color w:val="auto"/>
          <w:sz w:val="26"/>
          <w:szCs w:val="26"/>
        </w:rPr>
        <w:t>- Титульный лист;</w:t>
      </w:r>
    </w:p>
    <w:p w14:paraId="59A2CB2E" w14:textId="77777777" w:rsidR="00AA6BE1" w:rsidRPr="00BB7490" w:rsidRDefault="00F11FF5" w:rsidP="00B308E7">
      <w:pPr>
        <w:widowControl w:val="0"/>
        <w:spacing w:after="0" w:line="240" w:lineRule="auto"/>
        <w:ind w:firstLine="709"/>
        <w:jc w:val="both"/>
        <w:rPr>
          <w:szCs w:val="26"/>
        </w:rPr>
      </w:pPr>
      <w:r w:rsidRPr="00BB7490">
        <w:rPr>
          <w:rStyle w:val="Bodytext2"/>
          <w:rFonts w:eastAsia="Segoe UI"/>
          <w:color w:val="auto"/>
          <w:sz w:val="26"/>
          <w:szCs w:val="26"/>
        </w:rPr>
        <w:t xml:space="preserve">- </w:t>
      </w:r>
      <w:r w:rsidR="00A8698C" w:rsidRPr="00BB7490">
        <w:rPr>
          <w:rStyle w:val="Bodytext2"/>
          <w:rFonts w:eastAsia="Segoe UI"/>
          <w:color w:val="auto"/>
          <w:sz w:val="26"/>
          <w:szCs w:val="26"/>
        </w:rPr>
        <w:t>Содержание</w:t>
      </w:r>
      <w:r w:rsidRPr="00BB7490">
        <w:rPr>
          <w:rStyle w:val="Bodytext2"/>
          <w:rFonts w:eastAsia="Segoe UI"/>
          <w:color w:val="auto"/>
          <w:sz w:val="26"/>
          <w:szCs w:val="26"/>
        </w:rPr>
        <w:t>;</w:t>
      </w:r>
    </w:p>
    <w:p w14:paraId="55599BD2" w14:textId="77777777" w:rsidR="00AA6BE1" w:rsidRPr="00BB7490" w:rsidRDefault="00F11FF5" w:rsidP="00B308E7">
      <w:pPr>
        <w:widowControl w:val="0"/>
        <w:spacing w:after="0" w:line="240" w:lineRule="auto"/>
        <w:ind w:firstLine="709"/>
        <w:jc w:val="both"/>
        <w:rPr>
          <w:szCs w:val="26"/>
        </w:rPr>
      </w:pPr>
      <w:r w:rsidRPr="00BB7490">
        <w:rPr>
          <w:rStyle w:val="Bodytext2"/>
          <w:rFonts w:eastAsia="Segoe UI"/>
          <w:color w:val="auto"/>
          <w:sz w:val="26"/>
          <w:szCs w:val="26"/>
        </w:rPr>
        <w:t xml:space="preserve">- </w:t>
      </w:r>
      <w:r w:rsidR="00AA6BE1" w:rsidRPr="00BB7490">
        <w:rPr>
          <w:rStyle w:val="Bodytext2"/>
          <w:rFonts w:eastAsia="Segoe UI"/>
          <w:color w:val="auto"/>
          <w:sz w:val="26"/>
          <w:szCs w:val="26"/>
        </w:rPr>
        <w:t>Введение</w:t>
      </w:r>
      <w:r w:rsidRPr="00BB7490">
        <w:rPr>
          <w:rStyle w:val="Bodytext2"/>
          <w:rFonts w:eastAsia="Segoe UI"/>
          <w:color w:val="auto"/>
          <w:sz w:val="26"/>
          <w:szCs w:val="26"/>
        </w:rPr>
        <w:t>;</w:t>
      </w:r>
    </w:p>
    <w:p w14:paraId="69BBA7A5" w14:textId="77777777" w:rsidR="00AA6BE1" w:rsidRPr="00BB7490" w:rsidRDefault="00F11FF5" w:rsidP="00B308E7">
      <w:pPr>
        <w:widowControl w:val="0"/>
        <w:spacing w:after="0" w:line="240" w:lineRule="auto"/>
        <w:ind w:firstLine="709"/>
        <w:jc w:val="both"/>
        <w:rPr>
          <w:szCs w:val="26"/>
        </w:rPr>
      </w:pPr>
      <w:r w:rsidRPr="00BB7490">
        <w:rPr>
          <w:rStyle w:val="Bodytext2"/>
          <w:rFonts w:eastAsia="Segoe UI"/>
          <w:color w:val="auto"/>
          <w:sz w:val="26"/>
          <w:szCs w:val="26"/>
        </w:rPr>
        <w:t xml:space="preserve">- </w:t>
      </w:r>
      <w:r w:rsidR="00AA6BE1" w:rsidRPr="00BB7490">
        <w:rPr>
          <w:rStyle w:val="Bodytext2"/>
          <w:rFonts w:eastAsia="Segoe UI"/>
          <w:color w:val="auto"/>
          <w:sz w:val="26"/>
          <w:szCs w:val="26"/>
        </w:rPr>
        <w:t>Главы основной части</w:t>
      </w:r>
      <w:r w:rsidRPr="00BB7490">
        <w:rPr>
          <w:rStyle w:val="Bodytext2"/>
          <w:rFonts w:eastAsia="Segoe UI"/>
          <w:color w:val="auto"/>
          <w:sz w:val="26"/>
          <w:szCs w:val="26"/>
        </w:rPr>
        <w:t>;</w:t>
      </w:r>
    </w:p>
    <w:p w14:paraId="5F1B5568" w14:textId="77777777" w:rsidR="00AA6BE1" w:rsidRPr="00BB7490" w:rsidRDefault="00F11FF5" w:rsidP="00B308E7">
      <w:pPr>
        <w:widowControl w:val="0"/>
        <w:spacing w:after="0" w:line="240" w:lineRule="auto"/>
        <w:ind w:firstLine="709"/>
        <w:jc w:val="both"/>
        <w:rPr>
          <w:szCs w:val="26"/>
        </w:rPr>
      </w:pPr>
      <w:r w:rsidRPr="00BB7490">
        <w:rPr>
          <w:rStyle w:val="Bodytext2"/>
          <w:rFonts w:eastAsia="Segoe UI"/>
          <w:color w:val="auto"/>
          <w:sz w:val="26"/>
          <w:szCs w:val="26"/>
        </w:rPr>
        <w:t xml:space="preserve">- </w:t>
      </w:r>
      <w:r w:rsidR="00AA6BE1" w:rsidRPr="00BB7490">
        <w:rPr>
          <w:rStyle w:val="Bodytext2"/>
          <w:rFonts w:eastAsia="Segoe UI"/>
          <w:color w:val="auto"/>
          <w:sz w:val="26"/>
          <w:szCs w:val="26"/>
        </w:rPr>
        <w:t>Заключение</w:t>
      </w:r>
      <w:r w:rsidRPr="00BB7490">
        <w:rPr>
          <w:rStyle w:val="Bodytext2"/>
          <w:rFonts w:eastAsia="Segoe UI"/>
          <w:color w:val="auto"/>
          <w:sz w:val="26"/>
          <w:szCs w:val="26"/>
        </w:rPr>
        <w:t>;</w:t>
      </w:r>
    </w:p>
    <w:p w14:paraId="36A86946" w14:textId="77777777" w:rsidR="00AA6BE1" w:rsidRPr="00BB7490" w:rsidRDefault="00F11FF5" w:rsidP="00B308E7">
      <w:pPr>
        <w:widowControl w:val="0"/>
        <w:spacing w:after="0" w:line="240" w:lineRule="auto"/>
        <w:ind w:firstLine="709"/>
        <w:jc w:val="both"/>
        <w:rPr>
          <w:szCs w:val="26"/>
        </w:rPr>
      </w:pPr>
      <w:r w:rsidRPr="00BB7490">
        <w:rPr>
          <w:rStyle w:val="Bodytext2"/>
          <w:rFonts w:eastAsia="Segoe UI"/>
          <w:color w:val="auto"/>
          <w:sz w:val="26"/>
          <w:szCs w:val="26"/>
        </w:rPr>
        <w:t xml:space="preserve">- </w:t>
      </w:r>
      <w:r w:rsidR="00AA6BE1" w:rsidRPr="00BB7490">
        <w:rPr>
          <w:rStyle w:val="Bodytext2"/>
          <w:rFonts w:eastAsia="Segoe UI"/>
          <w:color w:val="auto"/>
          <w:sz w:val="26"/>
          <w:szCs w:val="26"/>
        </w:rPr>
        <w:t>Список использованной литературы</w:t>
      </w:r>
      <w:r w:rsidRPr="00BB7490">
        <w:rPr>
          <w:rStyle w:val="Bodytext2"/>
          <w:rFonts w:eastAsia="Segoe UI"/>
          <w:color w:val="auto"/>
          <w:sz w:val="26"/>
          <w:szCs w:val="26"/>
        </w:rPr>
        <w:t>;</w:t>
      </w:r>
    </w:p>
    <w:p w14:paraId="75DB6AE2" w14:textId="77777777" w:rsidR="00AA6BE1" w:rsidRPr="00BB7490" w:rsidRDefault="00F11FF5" w:rsidP="00B308E7">
      <w:pPr>
        <w:widowControl w:val="0"/>
        <w:spacing w:after="0" w:line="240" w:lineRule="auto"/>
        <w:ind w:firstLine="709"/>
        <w:jc w:val="both"/>
        <w:rPr>
          <w:szCs w:val="26"/>
        </w:rPr>
      </w:pPr>
      <w:r w:rsidRPr="00BB7490">
        <w:rPr>
          <w:rStyle w:val="Bodytext2"/>
          <w:rFonts w:eastAsia="Segoe UI"/>
          <w:color w:val="auto"/>
          <w:sz w:val="26"/>
          <w:szCs w:val="26"/>
        </w:rPr>
        <w:t xml:space="preserve">- </w:t>
      </w:r>
      <w:r w:rsidR="00AA6BE1" w:rsidRPr="00BB7490">
        <w:rPr>
          <w:rStyle w:val="Bodytext2"/>
          <w:rFonts w:eastAsia="Segoe UI"/>
          <w:color w:val="auto"/>
          <w:sz w:val="26"/>
          <w:szCs w:val="26"/>
        </w:rPr>
        <w:t>Приложения.</w:t>
      </w:r>
    </w:p>
    <w:p w14:paraId="7DA052BD" w14:textId="77777777" w:rsidR="00AA6BE1" w:rsidRPr="00BB7490" w:rsidRDefault="00AA6BE1" w:rsidP="00B308E7">
      <w:pPr>
        <w:spacing w:after="0" w:line="240" w:lineRule="auto"/>
        <w:ind w:firstLine="709"/>
        <w:jc w:val="both"/>
        <w:rPr>
          <w:szCs w:val="26"/>
        </w:rPr>
      </w:pPr>
      <w:r w:rsidRPr="00BB7490">
        <w:rPr>
          <w:rStyle w:val="Bodytext2SegoeUI85ptBold"/>
          <w:rFonts w:ascii="Times New Roman" w:eastAsia="Calibri" w:hAnsi="Times New Roman" w:cs="Times New Roman"/>
          <w:color w:val="auto"/>
          <w:sz w:val="26"/>
          <w:szCs w:val="26"/>
        </w:rPr>
        <w:t xml:space="preserve">Введение </w:t>
      </w:r>
      <w:r w:rsidR="0070164B" w:rsidRPr="00BB7490">
        <w:rPr>
          <w:rStyle w:val="Bodytext2"/>
          <w:rFonts w:eastAsia="Segoe UI"/>
          <w:color w:val="auto"/>
          <w:sz w:val="26"/>
          <w:szCs w:val="26"/>
        </w:rPr>
        <w:t xml:space="preserve">обычно не превышает </w:t>
      </w:r>
      <w:proofErr w:type="gramStart"/>
      <w:r w:rsidR="0070164B" w:rsidRPr="00BB7490">
        <w:rPr>
          <w:rStyle w:val="Bodytext2"/>
          <w:rFonts w:eastAsia="Segoe UI"/>
          <w:color w:val="auto"/>
          <w:sz w:val="26"/>
          <w:szCs w:val="26"/>
        </w:rPr>
        <w:t>2-3</w:t>
      </w:r>
      <w:proofErr w:type="gramEnd"/>
      <w:r w:rsidR="0070164B" w:rsidRPr="00BB7490">
        <w:rPr>
          <w:rStyle w:val="Bodytext2"/>
          <w:rFonts w:eastAsia="Segoe UI"/>
          <w:color w:val="auto"/>
          <w:sz w:val="26"/>
          <w:szCs w:val="26"/>
        </w:rPr>
        <w:t xml:space="preserve"> страниц и </w:t>
      </w:r>
      <w:r w:rsidRPr="00BB7490">
        <w:rPr>
          <w:rStyle w:val="Bodytext2"/>
          <w:rFonts w:eastAsia="Segoe UI"/>
          <w:color w:val="auto"/>
          <w:sz w:val="26"/>
          <w:szCs w:val="26"/>
        </w:rPr>
        <w:t>должно соответствовать ряду требований. Студенты часто совершают грубую ошибку, полагая эту часть работы малосущественной. Вместо введения руководитель получает</w:t>
      </w:r>
      <w:r w:rsidR="0034273D" w:rsidRPr="00BB7490">
        <w:rPr>
          <w:rStyle w:val="Bodytext2"/>
          <w:rFonts w:eastAsia="Segoe UI"/>
          <w:color w:val="auto"/>
          <w:sz w:val="26"/>
          <w:szCs w:val="26"/>
        </w:rPr>
        <w:t xml:space="preserve"> </w:t>
      </w:r>
      <w:r w:rsidRPr="00BB7490">
        <w:rPr>
          <w:szCs w:val="26"/>
        </w:rPr>
        <w:t>нечто вроде "лирического взгляда" на рассматриваемую тему. По стилю такой текст часто напоминает школьное сочинение. Но введение - одна из самых формализованных частей работы и должно содержать набор обязательных структурных элементов.</w:t>
      </w:r>
    </w:p>
    <w:p w14:paraId="0A931992" w14:textId="77777777" w:rsidR="00AA6BE1" w:rsidRPr="00BB7490" w:rsidRDefault="00AA6BE1" w:rsidP="00B308E7">
      <w:pPr>
        <w:spacing w:after="0" w:line="240" w:lineRule="auto"/>
        <w:ind w:firstLine="709"/>
        <w:jc w:val="both"/>
        <w:rPr>
          <w:szCs w:val="26"/>
        </w:rPr>
      </w:pPr>
      <w:r w:rsidRPr="00BB7490">
        <w:rPr>
          <w:szCs w:val="26"/>
        </w:rPr>
        <w:t xml:space="preserve">Оно должно начинаться </w:t>
      </w:r>
      <w:r w:rsidRPr="00BB7490">
        <w:rPr>
          <w:rStyle w:val="Bodytext2BoldItalic"/>
          <w:rFonts w:eastAsia="Arial Unicode MS"/>
          <w:color w:val="auto"/>
          <w:sz w:val="26"/>
          <w:szCs w:val="26"/>
        </w:rPr>
        <w:t>с постановки проблемы,</w:t>
      </w:r>
      <w:r w:rsidRPr="00BB7490">
        <w:rPr>
          <w:szCs w:val="26"/>
        </w:rPr>
        <w:t xml:space="preserve"> из которой следует </w:t>
      </w:r>
      <w:r w:rsidR="0034273D" w:rsidRPr="00BB7490">
        <w:rPr>
          <w:szCs w:val="26"/>
        </w:rPr>
        <w:t xml:space="preserve">обоснование </w:t>
      </w:r>
      <w:r w:rsidRPr="00BB7490">
        <w:rPr>
          <w:rStyle w:val="Bodytext2BoldItalic"/>
          <w:rFonts w:eastAsia="Arial Unicode MS"/>
          <w:color w:val="auto"/>
          <w:sz w:val="26"/>
          <w:szCs w:val="26"/>
        </w:rPr>
        <w:t>актуальност</w:t>
      </w:r>
      <w:r w:rsidR="0034273D" w:rsidRPr="00BB7490">
        <w:rPr>
          <w:rStyle w:val="Bodytext2BoldItalic"/>
          <w:rFonts w:eastAsia="Arial Unicode MS"/>
          <w:color w:val="auto"/>
          <w:sz w:val="26"/>
          <w:szCs w:val="26"/>
        </w:rPr>
        <w:t>и</w:t>
      </w:r>
      <w:r w:rsidRPr="00BB7490">
        <w:rPr>
          <w:szCs w:val="26"/>
        </w:rPr>
        <w:t xml:space="preserve"> выбранной темы. В обосновании актуальности необходимо немногословно показать суть проблемной ситуации, объяснить, почему этой темой вообще надо заниматься и что в данной проблеме относится к сфере экономики. Необходимо затем сформулировать вопросы, имеющие непосредственное отношение к проблеме, на которые надо ответить, чтобы решить проблему.</w:t>
      </w:r>
    </w:p>
    <w:p w14:paraId="4848A1B9" w14:textId="77777777" w:rsidR="00AA6BE1" w:rsidRPr="00BB7490" w:rsidRDefault="00AA6BE1" w:rsidP="00B308E7">
      <w:pPr>
        <w:spacing w:after="0" w:line="240" w:lineRule="auto"/>
        <w:ind w:firstLine="709"/>
        <w:jc w:val="both"/>
        <w:rPr>
          <w:szCs w:val="26"/>
        </w:rPr>
      </w:pPr>
      <w:r w:rsidRPr="00BB7490">
        <w:rPr>
          <w:szCs w:val="26"/>
        </w:rPr>
        <w:t xml:space="preserve">Введение должно содержать также указания на </w:t>
      </w:r>
      <w:r w:rsidRPr="00BB7490">
        <w:rPr>
          <w:b/>
          <w:bCs/>
          <w:i/>
          <w:iCs/>
          <w:szCs w:val="26"/>
        </w:rPr>
        <w:t>объект и предмет</w:t>
      </w:r>
      <w:r w:rsidRPr="00BB7490">
        <w:rPr>
          <w:szCs w:val="26"/>
        </w:rPr>
        <w:t xml:space="preserve"> данного исследования. Избранная проблема, собственно, и описывает предмет исследования.</w:t>
      </w:r>
    </w:p>
    <w:p w14:paraId="25710C14" w14:textId="77777777" w:rsidR="00AA6BE1" w:rsidRPr="00BB7490" w:rsidRDefault="00AA6BE1" w:rsidP="00B308E7">
      <w:pPr>
        <w:pStyle w:val="31"/>
        <w:spacing w:after="0"/>
        <w:ind w:left="0" w:firstLine="709"/>
        <w:jc w:val="both"/>
        <w:rPr>
          <w:rFonts w:ascii="Times New Roman" w:eastAsia="Calibri" w:hAnsi="Times New Roman"/>
          <w:b/>
          <w:bCs/>
          <w:i/>
          <w:iCs/>
          <w:snapToGrid/>
          <w:sz w:val="26"/>
          <w:szCs w:val="26"/>
        </w:rPr>
      </w:pPr>
      <w:r w:rsidRPr="00BB7490">
        <w:rPr>
          <w:rFonts w:ascii="Times New Roman" w:eastAsia="Calibri" w:hAnsi="Times New Roman"/>
          <w:snapToGrid/>
          <w:sz w:val="26"/>
          <w:szCs w:val="26"/>
        </w:rPr>
        <w:t xml:space="preserve">Чтобы сообщить о состоянии </w:t>
      </w:r>
      <w:r w:rsidRPr="00BB7490">
        <w:rPr>
          <w:rFonts w:ascii="Times New Roman" w:eastAsia="Calibri" w:hAnsi="Times New Roman"/>
          <w:b/>
          <w:bCs/>
          <w:i/>
          <w:iCs/>
          <w:snapToGrid/>
          <w:sz w:val="26"/>
          <w:szCs w:val="26"/>
        </w:rPr>
        <w:t xml:space="preserve">разработанности </w:t>
      </w:r>
      <w:r w:rsidRPr="00BB7490">
        <w:rPr>
          <w:rFonts w:ascii="Times New Roman" w:eastAsia="Calibri" w:hAnsi="Times New Roman"/>
          <w:snapToGrid/>
          <w:sz w:val="26"/>
          <w:szCs w:val="26"/>
        </w:rPr>
        <w:t xml:space="preserve">избранной темы, составляется краткий обзор литературы, который в итоге должен привести к выводу, что именно данная тема еще не раскрыта (или раскрыта лишь частично, или не в том аспекте) и потому нуждается в дальнейшем изучении. Данный вывод необходим для обозначения </w:t>
      </w:r>
      <w:r w:rsidRPr="00BB7490">
        <w:rPr>
          <w:rFonts w:ascii="Times New Roman" w:eastAsia="Calibri" w:hAnsi="Times New Roman"/>
          <w:b/>
          <w:bCs/>
          <w:i/>
          <w:iCs/>
          <w:snapToGrid/>
          <w:sz w:val="26"/>
          <w:szCs w:val="26"/>
        </w:rPr>
        <w:t>научной новизны</w:t>
      </w:r>
      <w:r w:rsidR="00D356C1" w:rsidRPr="00BB7490">
        <w:rPr>
          <w:rFonts w:ascii="Times New Roman" w:eastAsia="Calibri" w:hAnsi="Times New Roman"/>
          <w:b/>
          <w:bCs/>
          <w:i/>
          <w:iCs/>
          <w:snapToGrid/>
          <w:sz w:val="26"/>
          <w:szCs w:val="26"/>
        </w:rPr>
        <w:t xml:space="preserve"> </w:t>
      </w:r>
      <w:r w:rsidRPr="00BB7490">
        <w:rPr>
          <w:rFonts w:ascii="Times New Roman" w:eastAsia="Calibri" w:hAnsi="Times New Roman"/>
          <w:snapToGrid/>
          <w:sz w:val="26"/>
          <w:szCs w:val="26"/>
        </w:rPr>
        <w:t xml:space="preserve">предпринимаемого студентом исследования. Обзор работ </w:t>
      </w:r>
      <w:r w:rsidRPr="00BB7490">
        <w:rPr>
          <w:rFonts w:ascii="Times New Roman" w:eastAsia="Calibri" w:hAnsi="Times New Roman"/>
          <w:b/>
          <w:bCs/>
          <w:i/>
          <w:iCs/>
          <w:snapToGrid/>
          <w:sz w:val="26"/>
          <w:szCs w:val="26"/>
        </w:rPr>
        <w:t>предшественников</w:t>
      </w:r>
      <w:r w:rsidRPr="00BB7490">
        <w:rPr>
          <w:rFonts w:ascii="Times New Roman" w:eastAsia="Calibri" w:hAnsi="Times New Roman"/>
          <w:snapToGrid/>
          <w:sz w:val="26"/>
          <w:szCs w:val="26"/>
        </w:rPr>
        <w:t xml:space="preserve"> следует делать только по вопросам выбранной темы, а вовсе не по всей проблеме в целом, но все ценные публикации, имеющие прямое отношение к теме, должны быть названы.</w:t>
      </w:r>
      <w:r w:rsidR="005C397F" w:rsidRPr="00BB7490">
        <w:rPr>
          <w:rFonts w:ascii="Times New Roman" w:eastAsia="Calibri" w:hAnsi="Times New Roman"/>
          <w:snapToGrid/>
          <w:sz w:val="26"/>
          <w:szCs w:val="26"/>
        </w:rPr>
        <w:t xml:space="preserve"> Если автор курсовой работы считает необходимым, можно указать на недостаточность освещения данной проблематики и возможную слабую освещенность в отечественной литературе.</w:t>
      </w:r>
    </w:p>
    <w:p w14:paraId="7CE914E2" w14:textId="77777777" w:rsidR="00AA6BE1" w:rsidRPr="00BB7490" w:rsidRDefault="00AA6BE1" w:rsidP="00B308E7">
      <w:pPr>
        <w:spacing w:after="0" w:line="240" w:lineRule="auto"/>
        <w:ind w:firstLine="709"/>
        <w:jc w:val="both"/>
        <w:rPr>
          <w:szCs w:val="26"/>
        </w:rPr>
      </w:pPr>
      <w:r w:rsidRPr="00BB7490">
        <w:rPr>
          <w:szCs w:val="26"/>
        </w:rPr>
        <w:t xml:space="preserve">Далее во введении формулируются </w:t>
      </w:r>
      <w:r w:rsidRPr="00BB7490">
        <w:rPr>
          <w:rStyle w:val="Bodytext2BoldItalic"/>
          <w:rFonts w:eastAsia="Arial Unicode MS"/>
          <w:color w:val="auto"/>
          <w:sz w:val="26"/>
          <w:szCs w:val="26"/>
        </w:rPr>
        <w:t>цель</w:t>
      </w:r>
      <w:r w:rsidRPr="00BB7490">
        <w:rPr>
          <w:szCs w:val="26"/>
        </w:rPr>
        <w:t xml:space="preserve"> предпринимаемого исследования и </w:t>
      </w:r>
      <w:r w:rsidRPr="00BB7490">
        <w:rPr>
          <w:rStyle w:val="Bodytext2BoldItalic"/>
          <w:rFonts w:eastAsia="Arial Unicode MS"/>
          <w:color w:val="auto"/>
          <w:sz w:val="26"/>
          <w:szCs w:val="26"/>
        </w:rPr>
        <w:t>задачи,</w:t>
      </w:r>
      <w:r w:rsidRPr="00BB7490">
        <w:rPr>
          <w:szCs w:val="26"/>
        </w:rPr>
        <w:t xml:space="preserve"> которые предстоит решать в соответствии с этой целью. Это обычно делается в форме перечисления (</w:t>
      </w:r>
      <w:proofErr w:type="gramStart"/>
      <w:r w:rsidRPr="00BB7490">
        <w:rPr>
          <w:szCs w:val="26"/>
        </w:rPr>
        <w:t>изучить..</w:t>
      </w:r>
      <w:proofErr w:type="gramEnd"/>
      <w:r w:rsidRPr="00BB7490">
        <w:rPr>
          <w:szCs w:val="26"/>
        </w:rPr>
        <w:t xml:space="preserve">, доказать.., описать.., установить.., выявить.., обобщить.., упорядочить.., исследовать.., вывести.., рассмотреть в каком-то аспекте ... и т.п.). Цель работы выводится из поставленной проблемы, а задачи </w:t>
      </w:r>
      <w:r w:rsidR="00D356C1" w:rsidRPr="00BB7490">
        <w:rPr>
          <w:szCs w:val="26"/>
        </w:rPr>
        <w:t xml:space="preserve">- </w:t>
      </w:r>
      <w:r w:rsidRPr="00BB7490">
        <w:rPr>
          <w:szCs w:val="26"/>
        </w:rPr>
        <w:t xml:space="preserve">из сформулированных вопросов. При этом студенту необходимо оговорить, </w:t>
      </w:r>
      <w:r w:rsidRPr="00BB7490">
        <w:rPr>
          <w:rStyle w:val="Bodytext2"/>
          <w:rFonts w:eastAsia="Segoe UI"/>
          <w:color w:val="auto"/>
          <w:sz w:val="26"/>
          <w:szCs w:val="26"/>
        </w:rPr>
        <w:t>какую часть проблемы он собирается решить и какие задачи, в связи с этим, перед собой ставит. При этом также оговаривается, что он выводит за рамки своего исследования</w:t>
      </w:r>
      <w:r w:rsidR="00D356C1" w:rsidRPr="00BB7490">
        <w:rPr>
          <w:rStyle w:val="Bodytext2"/>
          <w:rFonts w:eastAsia="Segoe UI"/>
          <w:color w:val="auto"/>
          <w:sz w:val="26"/>
          <w:szCs w:val="26"/>
        </w:rPr>
        <w:t>,</w:t>
      </w:r>
      <w:r w:rsidRPr="00BB7490">
        <w:rPr>
          <w:rStyle w:val="Bodytext2"/>
          <w:rFonts w:eastAsia="Segoe UI"/>
          <w:color w:val="auto"/>
          <w:sz w:val="26"/>
          <w:szCs w:val="26"/>
        </w:rPr>
        <w:t xml:space="preserve"> и какие вопросы, имеющие непосредственное отношение </w:t>
      </w:r>
      <w:r w:rsidRPr="00BB7490">
        <w:rPr>
          <w:szCs w:val="26"/>
        </w:rPr>
        <w:t xml:space="preserve">к </w:t>
      </w:r>
      <w:r w:rsidRPr="00BB7490">
        <w:rPr>
          <w:rStyle w:val="Bodytext2"/>
          <w:rFonts w:eastAsia="Segoe UI"/>
          <w:color w:val="auto"/>
          <w:sz w:val="26"/>
          <w:szCs w:val="26"/>
        </w:rPr>
        <w:t xml:space="preserve">проблеме, не будут затронуты (не могут быть раскрыты на том материале, которым студент располагает; выходят за границы возможного объема курсовой работы; требуют отдельного исследования и решения дополнительных задач и </w:t>
      </w:r>
      <w:proofErr w:type="gramStart"/>
      <w:r w:rsidRPr="00BB7490">
        <w:rPr>
          <w:rStyle w:val="Bodytext2"/>
          <w:rFonts w:eastAsia="Segoe UI"/>
          <w:color w:val="auto"/>
          <w:sz w:val="26"/>
          <w:szCs w:val="26"/>
        </w:rPr>
        <w:t>т.п.</w:t>
      </w:r>
      <w:proofErr w:type="gramEnd"/>
      <w:r w:rsidRPr="00BB7490">
        <w:rPr>
          <w:rStyle w:val="Bodytext2"/>
          <w:rFonts w:eastAsia="Segoe UI"/>
          <w:color w:val="auto"/>
          <w:sz w:val="26"/>
          <w:szCs w:val="26"/>
        </w:rPr>
        <w:t>).</w:t>
      </w:r>
    </w:p>
    <w:p w14:paraId="14D31618" w14:textId="1C31F8B7" w:rsidR="00B4106C" w:rsidRPr="00BB7490" w:rsidRDefault="00AA6BE1" w:rsidP="00B308E7">
      <w:pPr>
        <w:spacing w:after="0" w:line="240" w:lineRule="auto"/>
        <w:ind w:firstLine="709"/>
        <w:jc w:val="both"/>
        <w:rPr>
          <w:rStyle w:val="Bodytext2"/>
          <w:rFonts w:eastAsia="Segoe UI"/>
          <w:color w:val="auto"/>
          <w:sz w:val="26"/>
          <w:szCs w:val="26"/>
        </w:rPr>
      </w:pPr>
      <w:r w:rsidRPr="00BB7490">
        <w:rPr>
          <w:rStyle w:val="Bodytext2"/>
          <w:rFonts w:eastAsia="Segoe UI"/>
          <w:color w:val="auto"/>
          <w:sz w:val="26"/>
          <w:szCs w:val="26"/>
        </w:rPr>
        <w:t xml:space="preserve">Во введении формулируются также </w:t>
      </w:r>
      <w:r w:rsidRPr="00BB7490">
        <w:rPr>
          <w:rStyle w:val="Bodytext2BoldItalic"/>
          <w:rFonts w:eastAsia="Arial Unicode MS"/>
          <w:color w:val="auto"/>
          <w:sz w:val="26"/>
          <w:szCs w:val="26"/>
        </w:rPr>
        <w:t>гипотезы</w:t>
      </w:r>
      <w:r w:rsidR="00D356C1" w:rsidRPr="00BB7490">
        <w:rPr>
          <w:rStyle w:val="Bodytext2BoldItalic"/>
          <w:rFonts w:eastAsia="Arial Unicode MS"/>
          <w:color w:val="auto"/>
          <w:sz w:val="26"/>
          <w:szCs w:val="26"/>
        </w:rPr>
        <w:t xml:space="preserve"> </w:t>
      </w:r>
      <w:r w:rsidR="00FA0937" w:rsidRPr="00BB7490">
        <w:rPr>
          <w:rStyle w:val="Bodytext2BoldItalic"/>
          <w:rFonts w:eastAsia="Arial Unicode MS"/>
          <w:b w:val="0"/>
          <w:bCs w:val="0"/>
          <w:i w:val="0"/>
          <w:iCs w:val="0"/>
          <w:color w:val="auto"/>
          <w:sz w:val="26"/>
          <w:szCs w:val="26"/>
        </w:rPr>
        <w:t>исследования</w:t>
      </w:r>
      <w:r w:rsidRPr="00BB7490">
        <w:rPr>
          <w:rStyle w:val="Bodytext2BoldItalic"/>
          <w:rFonts w:eastAsia="Arial Unicode MS"/>
          <w:b w:val="0"/>
          <w:bCs w:val="0"/>
          <w:i w:val="0"/>
          <w:iCs w:val="0"/>
          <w:color w:val="auto"/>
          <w:sz w:val="26"/>
          <w:szCs w:val="26"/>
        </w:rPr>
        <w:t>.</w:t>
      </w:r>
      <w:r w:rsidRPr="00BB7490">
        <w:rPr>
          <w:rStyle w:val="Bodytext2"/>
          <w:rFonts w:eastAsia="Segoe UI"/>
          <w:color w:val="auto"/>
          <w:sz w:val="26"/>
          <w:szCs w:val="26"/>
        </w:rPr>
        <w:t xml:space="preserve"> Во введении описываются и другие элементы научного процесса. К ним, в частности, относят указание, </w:t>
      </w:r>
      <w:r w:rsidRPr="00BB7490">
        <w:rPr>
          <w:rStyle w:val="Bodytext2BoldItalic"/>
          <w:rFonts w:eastAsia="Arial Unicode MS"/>
          <w:color w:val="auto"/>
          <w:sz w:val="26"/>
          <w:szCs w:val="26"/>
        </w:rPr>
        <w:t>на каком конкретном материале выполнена сама работа.</w:t>
      </w:r>
      <w:r w:rsidRPr="00BB7490">
        <w:rPr>
          <w:rStyle w:val="Bodytext2"/>
          <w:rFonts w:eastAsia="Segoe UI"/>
          <w:color w:val="auto"/>
          <w:sz w:val="26"/>
          <w:szCs w:val="26"/>
        </w:rPr>
        <w:t xml:space="preserve"> Здесь дается характеристика основных источников получения информации</w:t>
      </w:r>
      <w:r w:rsidR="00E2209B" w:rsidRPr="00BB7490">
        <w:rPr>
          <w:rStyle w:val="Bodytext2"/>
          <w:rFonts w:eastAsia="Segoe UI"/>
          <w:color w:val="auto"/>
          <w:sz w:val="26"/>
          <w:szCs w:val="26"/>
        </w:rPr>
        <w:t>.</w:t>
      </w:r>
    </w:p>
    <w:p w14:paraId="01035118" w14:textId="77777777" w:rsidR="00AA6BE1" w:rsidRPr="00BB7490" w:rsidRDefault="00AA6BE1" w:rsidP="00B308E7">
      <w:pPr>
        <w:spacing w:after="0" w:line="240" w:lineRule="auto"/>
        <w:ind w:firstLine="709"/>
        <w:jc w:val="both"/>
        <w:rPr>
          <w:szCs w:val="26"/>
        </w:rPr>
      </w:pPr>
      <w:r w:rsidRPr="00BB7490">
        <w:rPr>
          <w:rStyle w:val="Bodytext2"/>
          <w:rFonts w:eastAsia="Segoe UI"/>
          <w:color w:val="auto"/>
          <w:sz w:val="26"/>
          <w:szCs w:val="26"/>
        </w:rPr>
        <w:t>Окончательный вариант введения рекомендуется писать после полного завершения основной части. До начала работы делается только набросок введения.</w:t>
      </w:r>
      <w:r w:rsidR="0031243F" w:rsidRPr="00BB7490">
        <w:rPr>
          <w:rStyle w:val="Bodytext2"/>
          <w:rFonts w:eastAsia="Segoe UI"/>
          <w:color w:val="auto"/>
          <w:sz w:val="26"/>
          <w:szCs w:val="26"/>
        </w:rPr>
        <w:t xml:space="preserve"> Т</w:t>
      </w:r>
      <w:r w:rsidRPr="00BB7490">
        <w:rPr>
          <w:rStyle w:val="Bodytext2"/>
          <w:rFonts w:eastAsia="Segoe UI"/>
          <w:color w:val="auto"/>
          <w:sz w:val="26"/>
          <w:szCs w:val="26"/>
        </w:rPr>
        <w:t>акой набросок следует сделать уже перед первым посещением руководителя. Введение очень наглядно репрезентирует качество работы и степень ее самостоятельности.</w:t>
      </w:r>
    </w:p>
    <w:p w14:paraId="774AA5EF" w14:textId="77777777" w:rsidR="00AA6BE1" w:rsidRPr="00BB7490" w:rsidRDefault="00AA6BE1" w:rsidP="00B308E7">
      <w:pPr>
        <w:spacing w:after="0" w:line="240" w:lineRule="auto"/>
        <w:ind w:firstLine="709"/>
        <w:jc w:val="both"/>
        <w:rPr>
          <w:szCs w:val="26"/>
        </w:rPr>
      </w:pPr>
      <w:r w:rsidRPr="00BB7490">
        <w:rPr>
          <w:rStyle w:val="Bodytext2SegoeUI85ptBold"/>
          <w:rFonts w:ascii="Times New Roman" w:eastAsia="Calibri" w:hAnsi="Times New Roman" w:cs="Times New Roman"/>
          <w:color w:val="auto"/>
          <w:sz w:val="26"/>
          <w:szCs w:val="26"/>
        </w:rPr>
        <w:t xml:space="preserve">В основной части </w:t>
      </w:r>
      <w:r w:rsidRPr="00BB7490">
        <w:rPr>
          <w:rStyle w:val="Bodytext2"/>
          <w:rFonts w:eastAsia="Segoe UI"/>
          <w:color w:val="auto"/>
          <w:sz w:val="26"/>
          <w:szCs w:val="26"/>
        </w:rPr>
        <w:t>работы, следующ</w:t>
      </w:r>
      <w:r w:rsidR="00D356C1" w:rsidRPr="00BB7490">
        <w:rPr>
          <w:rStyle w:val="Bodytext2"/>
          <w:rFonts w:eastAsia="Segoe UI"/>
          <w:color w:val="auto"/>
          <w:sz w:val="26"/>
          <w:szCs w:val="26"/>
        </w:rPr>
        <w:t>ей за введением, необходимо прежде всего</w:t>
      </w:r>
      <w:r w:rsidRPr="00BB7490">
        <w:rPr>
          <w:rStyle w:val="Bodytext2"/>
          <w:rFonts w:eastAsia="Segoe UI"/>
          <w:color w:val="auto"/>
          <w:sz w:val="26"/>
          <w:szCs w:val="26"/>
        </w:rPr>
        <w:t xml:space="preserve"> раскрыть </w:t>
      </w:r>
      <w:r w:rsidRPr="00BB7490">
        <w:rPr>
          <w:rStyle w:val="Bodytext2BoldItalic"/>
          <w:rFonts w:eastAsia="Arial Unicode MS"/>
          <w:color w:val="auto"/>
          <w:sz w:val="26"/>
          <w:szCs w:val="26"/>
        </w:rPr>
        <w:t>понятийный аппарат работы</w:t>
      </w:r>
      <w:r w:rsidRPr="00BB7490">
        <w:rPr>
          <w:rStyle w:val="Bodytext2"/>
          <w:rFonts w:eastAsia="Segoe UI"/>
          <w:color w:val="auto"/>
          <w:sz w:val="26"/>
          <w:szCs w:val="26"/>
        </w:rPr>
        <w:t>, на базе которого возможна постановка и формулировка проблемы в строго научных терминах, так как формой существования</w:t>
      </w:r>
      <w:r w:rsidR="00D356C1" w:rsidRPr="00BB7490">
        <w:rPr>
          <w:rStyle w:val="Bodytext2"/>
          <w:rFonts w:eastAsia="Segoe UI"/>
          <w:color w:val="auto"/>
          <w:sz w:val="26"/>
          <w:szCs w:val="26"/>
        </w:rPr>
        <w:t xml:space="preserve"> науки являются понятия. Далее </w:t>
      </w:r>
      <w:r w:rsidRPr="00BB7490">
        <w:rPr>
          <w:rStyle w:val="Bodytext2"/>
          <w:rFonts w:eastAsia="Segoe UI"/>
          <w:color w:val="auto"/>
          <w:sz w:val="26"/>
          <w:szCs w:val="26"/>
        </w:rPr>
        <w:t xml:space="preserve">необходимо изложить теоретические и методологические основы работы, т. е. пути ее решения и </w:t>
      </w:r>
      <w:r w:rsidRPr="00BB7490">
        <w:rPr>
          <w:rStyle w:val="Bodytext2BoldItalic"/>
          <w:rFonts w:eastAsia="Arial Unicode MS"/>
          <w:color w:val="auto"/>
          <w:sz w:val="26"/>
          <w:szCs w:val="26"/>
        </w:rPr>
        <w:t>исследовательские инструменты,</w:t>
      </w:r>
      <w:r w:rsidRPr="00BB7490">
        <w:rPr>
          <w:rStyle w:val="Bodytext2"/>
          <w:rFonts w:eastAsia="Segoe UI"/>
          <w:color w:val="auto"/>
          <w:sz w:val="26"/>
          <w:szCs w:val="26"/>
        </w:rPr>
        <w:t xml:space="preserve"> которые используются в работе.</w:t>
      </w:r>
    </w:p>
    <w:p w14:paraId="05CCC614" w14:textId="70D91BEC" w:rsidR="00AA6BE1" w:rsidRPr="00BB7490" w:rsidRDefault="00AA6BE1" w:rsidP="00B308E7">
      <w:pPr>
        <w:spacing w:after="0" w:line="240" w:lineRule="auto"/>
        <w:ind w:firstLine="709"/>
        <w:jc w:val="both"/>
        <w:rPr>
          <w:szCs w:val="26"/>
        </w:rPr>
      </w:pPr>
      <w:r w:rsidRPr="00BB7490">
        <w:rPr>
          <w:rStyle w:val="Bodytext2"/>
          <w:rFonts w:eastAsia="Segoe UI"/>
          <w:color w:val="auto"/>
          <w:sz w:val="26"/>
          <w:szCs w:val="26"/>
        </w:rPr>
        <w:t xml:space="preserve">Содержание глав основной части должно точно соответствовать теме работы и полностью ее раскрывать. </w:t>
      </w:r>
      <w:r w:rsidR="00CA3165" w:rsidRPr="00BB7490">
        <w:rPr>
          <w:rStyle w:val="Bodytext2"/>
          <w:rFonts w:eastAsia="Segoe UI"/>
          <w:color w:val="auto"/>
          <w:sz w:val="26"/>
          <w:szCs w:val="26"/>
        </w:rPr>
        <w:t xml:space="preserve">Каждая глава должна иметь заголовок, отражающий ее содержание. При выделении внутри главы отдельных параграфов каждый параграф также должен иметь заголовок. </w:t>
      </w:r>
      <w:r w:rsidR="00E2209B" w:rsidRPr="00BB7490">
        <w:rPr>
          <w:rStyle w:val="Bodytext2"/>
          <w:rFonts w:eastAsia="Segoe UI"/>
          <w:color w:val="auto"/>
          <w:sz w:val="26"/>
          <w:szCs w:val="26"/>
        </w:rPr>
        <w:t xml:space="preserve">Глава не может состоять из одного параграфа. </w:t>
      </w:r>
      <w:r w:rsidRPr="00BB7490">
        <w:rPr>
          <w:rStyle w:val="Bodytext2"/>
          <w:rFonts w:eastAsia="Segoe UI"/>
          <w:color w:val="auto"/>
          <w:sz w:val="26"/>
          <w:szCs w:val="26"/>
        </w:rPr>
        <w:t>Все части работы должны подчиняться единой логике исследования. Для лучшего понимания текста в конце главы можно указать, как полученные результаты будут использованы д</w:t>
      </w:r>
      <w:r w:rsidR="00D356C1" w:rsidRPr="00BB7490">
        <w:rPr>
          <w:rStyle w:val="Bodytext2"/>
          <w:rFonts w:eastAsia="Segoe UI"/>
          <w:color w:val="auto"/>
          <w:sz w:val="26"/>
          <w:szCs w:val="26"/>
        </w:rPr>
        <w:t>алее. Иногда пояснения даются в</w:t>
      </w:r>
      <w:r w:rsidRPr="00BB7490">
        <w:rPr>
          <w:rStyle w:val="Bodytext2"/>
          <w:rFonts w:eastAsia="Segoe UI"/>
          <w:color w:val="auto"/>
          <w:sz w:val="26"/>
          <w:szCs w:val="26"/>
        </w:rPr>
        <w:t>начале главы. Если в работе есть членение глав на параграфы, такое объяснение дается после названия главы и до названия параграфа.</w:t>
      </w:r>
    </w:p>
    <w:p w14:paraId="1BD79CD9" w14:textId="77777777" w:rsidR="00AA6BE1" w:rsidRPr="00BB7490" w:rsidRDefault="00AA6BE1" w:rsidP="00B308E7">
      <w:pPr>
        <w:spacing w:after="0" w:line="240" w:lineRule="auto"/>
        <w:ind w:firstLine="709"/>
        <w:jc w:val="both"/>
        <w:rPr>
          <w:szCs w:val="26"/>
        </w:rPr>
      </w:pPr>
      <w:r w:rsidRPr="00BB7490">
        <w:rPr>
          <w:rStyle w:val="Bodytext2"/>
          <w:rFonts w:eastAsia="Segoe UI"/>
          <w:color w:val="auto"/>
          <w:sz w:val="26"/>
          <w:szCs w:val="26"/>
        </w:rPr>
        <w:t>Все материалы, не являющиеся насущно важными для понимания решения научной задачи, выносятся в приложения.</w:t>
      </w:r>
    </w:p>
    <w:p w14:paraId="39A8F16C" w14:textId="77777777" w:rsidR="00AA6BE1" w:rsidRPr="00BB7490" w:rsidRDefault="00AA6BE1" w:rsidP="00B308E7">
      <w:pPr>
        <w:spacing w:after="0" w:line="240" w:lineRule="auto"/>
        <w:ind w:firstLine="709"/>
        <w:jc w:val="both"/>
        <w:rPr>
          <w:szCs w:val="26"/>
        </w:rPr>
      </w:pPr>
      <w:r w:rsidRPr="00BB7490">
        <w:rPr>
          <w:rStyle w:val="Bodytext2SegoeUI85ptBold"/>
          <w:rFonts w:ascii="Times New Roman" w:eastAsia="Calibri" w:hAnsi="Times New Roman" w:cs="Times New Roman"/>
          <w:color w:val="auto"/>
          <w:sz w:val="26"/>
          <w:szCs w:val="26"/>
        </w:rPr>
        <w:t xml:space="preserve">Заключение </w:t>
      </w:r>
      <w:r w:rsidRPr="00BB7490">
        <w:rPr>
          <w:rStyle w:val="Bodytext2"/>
          <w:rFonts w:eastAsia="Arial Unicode MS"/>
          <w:color w:val="auto"/>
          <w:sz w:val="26"/>
          <w:szCs w:val="26"/>
        </w:rPr>
        <w:t xml:space="preserve">- </w:t>
      </w:r>
      <w:r w:rsidRPr="00BB7490">
        <w:rPr>
          <w:rStyle w:val="Bodytext2"/>
          <w:rFonts w:eastAsia="Segoe UI"/>
          <w:color w:val="auto"/>
          <w:sz w:val="26"/>
          <w:szCs w:val="26"/>
        </w:rPr>
        <w:t xml:space="preserve">последовательное, логически стройное изложение </w:t>
      </w:r>
      <w:r w:rsidRPr="00BB7490">
        <w:rPr>
          <w:rStyle w:val="Bodytext2BoldItalic"/>
          <w:rFonts w:eastAsia="Arial Unicode MS"/>
          <w:color w:val="auto"/>
          <w:sz w:val="26"/>
          <w:szCs w:val="26"/>
        </w:rPr>
        <w:t>полученных итогов</w:t>
      </w:r>
      <w:r w:rsidRPr="00BB7490">
        <w:rPr>
          <w:rStyle w:val="Bodytext2"/>
          <w:rFonts w:eastAsia="Segoe UI"/>
          <w:color w:val="auto"/>
          <w:sz w:val="26"/>
          <w:szCs w:val="26"/>
        </w:rPr>
        <w:t xml:space="preserve"> исследования и их соотношение с общей целью и задачами, поставленными во введении. Это "выводное" знание, которое является новым по отношению к исходному. Оно обычно оформляется в виде некоторого количества пронумерованных абзацев. Их последовательность определяется логикой исследования. При этом указывается вытекающая из конечных результатов его </w:t>
      </w:r>
      <w:r w:rsidRPr="00BB7490">
        <w:rPr>
          <w:rStyle w:val="Bodytext2BoldItalic"/>
          <w:rFonts w:eastAsia="Arial Unicode MS"/>
          <w:color w:val="auto"/>
          <w:sz w:val="26"/>
          <w:szCs w:val="26"/>
        </w:rPr>
        <w:t>практическая ценность.</w:t>
      </w:r>
    </w:p>
    <w:p w14:paraId="214285BE" w14:textId="77777777" w:rsidR="00AA6BE1" w:rsidRPr="00BB7490" w:rsidRDefault="00AA6BE1" w:rsidP="00B308E7">
      <w:pPr>
        <w:spacing w:after="0" w:line="240" w:lineRule="auto"/>
        <w:ind w:firstLine="709"/>
        <w:jc w:val="both"/>
        <w:rPr>
          <w:szCs w:val="26"/>
        </w:rPr>
      </w:pPr>
      <w:r w:rsidRPr="00BB7490">
        <w:rPr>
          <w:rStyle w:val="Bodytext2"/>
          <w:rFonts w:eastAsia="Segoe UI"/>
          <w:color w:val="auto"/>
          <w:sz w:val="26"/>
          <w:szCs w:val="26"/>
        </w:rPr>
        <w:t>Заключительная часть предполагает также наличие обобщенной итоговой оценки работы. При этом важно указать, какие встают новые научные задачи в связи с проведенным исследованием.</w:t>
      </w:r>
    </w:p>
    <w:p w14:paraId="101184C5" w14:textId="77777777" w:rsidR="00AA6BE1" w:rsidRPr="00BB7490" w:rsidRDefault="00AA6BE1" w:rsidP="00B308E7">
      <w:pPr>
        <w:spacing w:after="0" w:line="240" w:lineRule="auto"/>
        <w:ind w:firstLine="709"/>
        <w:jc w:val="both"/>
        <w:rPr>
          <w:szCs w:val="26"/>
        </w:rPr>
      </w:pPr>
      <w:r w:rsidRPr="00BB7490">
        <w:rPr>
          <w:rStyle w:val="Bodytext2"/>
          <w:rFonts w:eastAsia="Segoe UI"/>
          <w:color w:val="auto"/>
          <w:sz w:val="26"/>
          <w:szCs w:val="26"/>
        </w:rPr>
        <w:t>В некоторых случаях возникает необходимость указать пути продолжения исследуемой темы, формы и методы ее дальнейшего изуче</w:t>
      </w:r>
      <w:r w:rsidR="0031243F" w:rsidRPr="00BB7490">
        <w:rPr>
          <w:rStyle w:val="Bodytext2"/>
          <w:rFonts w:eastAsia="Segoe UI"/>
          <w:color w:val="auto"/>
          <w:sz w:val="26"/>
          <w:szCs w:val="26"/>
        </w:rPr>
        <w:t>ния, а также конкретные задачи продолжения исследования.</w:t>
      </w:r>
    </w:p>
    <w:p w14:paraId="0B1F3CA1" w14:textId="77777777" w:rsidR="00AA6BE1" w:rsidRPr="00BB7490" w:rsidRDefault="00AA6BE1" w:rsidP="00B308E7">
      <w:pPr>
        <w:spacing w:after="0" w:line="240" w:lineRule="auto"/>
        <w:ind w:firstLine="709"/>
        <w:jc w:val="both"/>
        <w:rPr>
          <w:szCs w:val="26"/>
        </w:rPr>
      </w:pPr>
      <w:r w:rsidRPr="00BB7490">
        <w:rPr>
          <w:rStyle w:val="Bodytext2"/>
          <w:rFonts w:eastAsia="Segoe UI"/>
          <w:color w:val="auto"/>
          <w:sz w:val="26"/>
          <w:szCs w:val="26"/>
        </w:rPr>
        <w:t>Заключение может содержать и практические рекомендации, направленные на совершенствование данного вида социальной практики, но обязательно вытекающие из содержания работы.</w:t>
      </w:r>
    </w:p>
    <w:p w14:paraId="4865B5C5" w14:textId="77777777" w:rsidR="00AA6BE1" w:rsidRPr="00BB7490" w:rsidRDefault="00AA6BE1" w:rsidP="00B308E7">
      <w:pPr>
        <w:spacing w:after="0" w:line="240" w:lineRule="auto"/>
        <w:ind w:firstLine="709"/>
        <w:jc w:val="both"/>
        <w:rPr>
          <w:szCs w:val="26"/>
        </w:rPr>
      </w:pPr>
      <w:r w:rsidRPr="00BB7490">
        <w:rPr>
          <w:rStyle w:val="Bodytext2"/>
          <w:rFonts w:eastAsia="Segoe UI"/>
          <w:color w:val="auto"/>
          <w:sz w:val="26"/>
          <w:szCs w:val="26"/>
        </w:rPr>
        <w:t>Заключение может содержать только собственные выводы автора, поэтому в нем не может быть цитат и, следовательно, ссылок.</w:t>
      </w:r>
    </w:p>
    <w:p w14:paraId="00FB12C6" w14:textId="77777777" w:rsidR="00AA6BE1" w:rsidRPr="00BB7490" w:rsidRDefault="00AA6BE1" w:rsidP="00B308E7">
      <w:pPr>
        <w:spacing w:after="0" w:line="240" w:lineRule="auto"/>
        <w:ind w:firstLine="709"/>
        <w:jc w:val="both"/>
        <w:rPr>
          <w:szCs w:val="26"/>
        </w:rPr>
      </w:pPr>
      <w:r w:rsidRPr="00BB7490">
        <w:rPr>
          <w:rStyle w:val="Bodytext2"/>
          <w:rFonts w:eastAsia="Segoe UI"/>
          <w:color w:val="auto"/>
          <w:sz w:val="26"/>
          <w:szCs w:val="26"/>
        </w:rPr>
        <w:t>Следует воздерживаться также от пространных пожеланий в адрес научного сообщества и человечества по необходимости преодоления тех или иных социальных проблем. Заключение должно сохранять общий деловой стиль работы и не содержать выражения сильных эмоций.</w:t>
      </w:r>
    </w:p>
    <w:p w14:paraId="3B0BDEFE" w14:textId="77777777" w:rsidR="003538DC" w:rsidRPr="00BB7490" w:rsidRDefault="00AA6BE1" w:rsidP="00B308E7">
      <w:pPr>
        <w:spacing w:after="0" w:line="240" w:lineRule="auto"/>
        <w:ind w:firstLine="709"/>
        <w:jc w:val="both"/>
        <w:rPr>
          <w:rStyle w:val="Bodytext2"/>
          <w:rFonts w:eastAsia="Segoe UI"/>
          <w:color w:val="auto"/>
          <w:sz w:val="26"/>
          <w:szCs w:val="26"/>
        </w:rPr>
      </w:pPr>
      <w:r w:rsidRPr="00BB7490">
        <w:rPr>
          <w:rStyle w:val="Bodytext2SegoeUI85ptBold"/>
          <w:rFonts w:ascii="Times New Roman" w:eastAsia="Calibri" w:hAnsi="Times New Roman" w:cs="Times New Roman"/>
          <w:color w:val="auto"/>
          <w:sz w:val="26"/>
          <w:szCs w:val="26"/>
        </w:rPr>
        <w:t xml:space="preserve">В список использованной литературы </w:t>
      </w:r>
      <w:r w:rsidRPr="00BB7490">
        <w:rPr>
          <w:rStyle w:val="Bodytext2"/>
          <w:rFonts w:eastAsia="Segoe UI"/>
          <w:color w:val="auto"/>
          <w:sz w:val="26"/>
          <w:szCs w:val="26"/>
        </w:rPr>
        <w:t>включаются все цитированные и упомянутые источники.</w:t>
      </w:r>
    </w:p>
    <w:p w14:paraId="51767E6E" w14:textId="77777777" w:rsidR="00063646" w:rsidRPr="00BB7490" w:rsidRDefault="00063646" w:rsidP="00B308E7">
      <w:pPr>
        <w:pStyle w:val="3"/>
        <w:numPr>
          <w:ilvl w:val="2"/>
          <w:numId w:val="28"/>
        </w:numPr>
        <w:spacing w:before="0" w:after="0" w:line="240" w:lineRule="auto"/>
        <w:rPr>
          <w:b w:val="0"/>
          <w:i/>
          <w:sz w:val="26"/>
        </w:rPr>
      </w:pPr>
      <w:bookmarkStart w:id="14" w:name="bookmark2"/>
      <w:bookmarkStart w:id="15" w:name="_Toc85659199"/>
      <w:r w:rsidRPr="00BB7490">
        <w:rPr>
          <w:b w:val="0"/>
          <w:i/>
          <w:sz w:val="26"/>
        </w:rPr>
        <w:t>Язык и стиль изложения</w:t>
      </w:r>
      <w:bookmarkEnd w:id="14"/>
      <w:r w:rsidRPr="00BB7490">
        <w:rPr>
          <w:rStyle w:val="a7"/>
          <w:b w:val="0"/>
          <w:i/>
          <w:sz w:val="26"/>
        </w:rPr>
        <w:footnoteReference w:id="2"/>
      </w:r>
      <w:bookmarkEnd w:id="15"/>
    </w:p>
    <w:p w14:paraId="49DD2431" w14:textId="77777777" w:rsidR="00063646" w:rsidRPr="00BB7490" w:rsidRDefault="00063646" w:rsidP="00B308E7">
      <w:pPr>
        <w:spacing w:after="0" w:line="240" w:lineRule="auto"/>
        <w:ind w:firstLine="709"/>
        <w:jc w:val="both"/>
        <w:rPr>
          <w:szCs w:val="26"/>
        </w:rPr>
      </w:pPr>
      <w:r w:rsidRPr="00BB7490">
        <w:rPr>
          <w:szCs w:val="26"/>
        </w:rPr>
        <w:t>Текст работы необходимо</w:t>
      </w:r>
      <w:r w:rsidR="0031243F" w:rsidRPr="00BB7490">
        <w:rPr>
          <w:szCs w:val="26"/>
        </w:rPr>
        <w:t xml:space="preserve"> излагать грамотным деловым, научным </w:t>
      </w:r>
      <w:r w:rsidRPr="00BB7490">
        <w:rPr>
          <w:szCs w:val="26"/>
        </w:rPr>
        <w:t>языком. Следует избегать длинных, нечетких предложений, общих фраз, трафаретных, штампованных выражений. Формулировать свои мысли надо четко, кратко, не допускать произвольных сокращений и двусмысленных толкований.</w:t>
      </w:r>
    </w:p>
    <w:p w14:paraId="43C24AA9" w14:textId="77777777" w:rsidR="00063646" w:rsidRPr="00BB7490" w:rsidRDefault="00063646" w:rsidP="00B308E7">
      <w:pPr>
        <w:spacing w:after="0" w:line="240" w:lineRule="auto"/>
        <w:ind w:firstLine="709"/>
        <w:jc w:val="both"/>
        <w:rPr>
          <w:szCs w:val="26"/>
        </w:rPr>
      </w:pPr>
      <w:r w:rsidRPr="00BB7490">
        <w:rPr>
          <w:rStyle w:val="Bodytext2"/>
          <w:rFonts w:eastAsia="Segoe UI"/>
          <w:color w:val="auto"/>
          <w:sz w:val="26"/>
          <w:szCs w:val="26"/>
        </w:rPr>
        <w:t>Для научного текста характерна смысловая законченность, целостность и связность. Важнейшим средством выражения логических связей являются здесь специальные функционально-синтаксические средства связи, указывающие на последовательность развития мысли (вначале, прежде всего, затем, во-первых, во-вторых, значит, итак и др.), противоречивые отношения (однако, между тем, в то время как, тем не менее), причинно-следственные отношения (следовательно, поэтому, благодаря этому, сообразно с этим, вследствие этого, кроме того, к тому же), переход от одной мысли к другой (прежде чем перейти к..., обратимся к ..., рассмотрим, остановимся на ..., рассмотрев, перейдем к ..., необходимо остановиться на ..., необходимо рассмотреть ...), итог, вывод (можно предположить что ..., итак, таким образом, значит, в заключение отметим, все сказанное позволяет сделать вывод, подведя итог, следует сказать ...).</w:t>
      </w:r>
    </w:p>
    <w:p w14:paraId="0FB70D97" w14:textId="77777777" w:rsidR="00063646" w:rsidRPr="00BB7490" w:rsidRDefault="00063646" w:rsidP="00B308E7">
      <w:pPr>
        <w:spacing w:after="0" w:line="240" w:lineRule="auto"/>
        <w:ind w:firstLine="709"/>
        <w:jc w:val="both"/>
        <w:rPr>
          <w:szCs w:val="26"/>
        </w:rPr>
      </w:pPr>
      <w:r w:rsidRPr="00BB7490">
        <w:rPr>
          <w:rStyle w:val="Bodytext2"/>
          <w:rFonts w:eastAsia="Segoe UI"/>
          <w:color w:val="auto"/>
          <w:sz w:val="26"/>
          <w:szCs w:val="26"/>
        </w:rPr>
        <w:t>В качестве средств связи могут использоваться местоимения, прилагательные и причастия (данные, этот, такой, названные, указанные, рассмотренные, изученные, отмеченные и др.).</w:t>
      </w:r>
    </w:p>
    <w:p w14:paraId="7C91054F" w14:textId="77777777" w:rsidR="00063646" w:rsidRPr="00BB7490" w:rsidRDefault="0031243F" w:rsidP="00B308E7">
      <w:pPr>
        <w:spacing w:after="0" w:line="240" w:lineRule="auto"/>
        <w:ind w:firstLine="709"/>
        <w:jc w:val="both"/>
        <w:rPr>
          <w:szCs w:val="26"/>
        </w:rPr>
      </w:pPr>
      <w:r w:rsidRPr="00BB7490">
        <w:rPr>
          <w:rStyle w:val="Bodytext2"/>
          <w:rFonts w:eastAsia="Segoe UI"/>
          <w:color w:val="auto"/>
          <w:sz w:val="26"/>
          <w:szCs w:val="26"/>
        </w:rPr>
        <w:t>И</w:t>
      </w:r>
      <w:r w:rsidR="00063646" w:rsidRPr="00BB7490">
        <w:rPr>
          <w:rStyle w:val="Bodytext2"/>
          <w:rFonts w:eastAsia="Segoe UI"/>
          <w:color w:val="auto"/>
          <w:sz w:val="26"/>
          <w:szCs w:val="26"/>
        </w:rPr>
        <w:t>меются слова и выражения, которые вообще н</w:t>
      </w:r>
      <w:r w:rsidRPr="00BB7490">
        <w:rPr>
          <w:rStyle w:val="Bodytext2"/>
          <w:rFonts w:eastAsia="Segoe UI"/>
          <w:color w:val="auto"/>
          <w:sz w:val="26"/>
          <w:szCs w:val="26"/>
        </w:rPr>
        <w:t xml:space="preserve">е следует использовать </w:t>
      </w:r>
      <w:proofErr w:type="gramStart"/>
      <w:r w:rsidRPr="00BB7490">
        <w:rPr>
          <w:rStyle w:val="Bodytext2"/>
          <w:rFonts w:eastAsia="Segoe UI"/>
          <w:color w:val="auto"/>
          <w:sz w:val="26"/>
          <w:szCs w:val="26"/>
        </w:rPr>
        <w:t xml:space="preserve">в </w:t>
      </w:r>
      <w:r w:rsidR="00063646" w:rsidRPr="00BB7490">
        <w:rPr>
          <w:rStyle w:val="Bodytext2"/>
          <w:rFonts w:eastAsia="Segoe UI"/>
          <w:color w:val="auto"/>
          <w:sz w:val="26"/>
          <w:szCs w:val="26"/>
        </w:rPr>
        <w:t xml:space="preserve"> тексте</w:t>
      </w:r>
      <w:proofErr w:type="gramEnd"/>
      <w:r w:rsidRPr="00BB7490">
        <w:rPr>
          <w:rStyle w:val="Bodytext2"/>
          <w:rFonts w:eastAsia="Segoe UI"/>
          <w:color w:val="auto"/>
          <w:sz w:val="26"/>
          <w:szCs w:val="26"/>
        </w:rPr>
        <w:t xml:space="preserve"> курсовой работы</w:t>
      </w:r>
      <w:r w:rsidR="00063646" w:rsidRPr="00BB7490">
        <w:rPr>
          <w:rStyle w:val="Bodytext2"/>
          <w:rFonts w:eastAsia="Segoe UI"/>
          <w:color w:val="auto"/>
          <w:sz w:val="26"/>
          <w:szCs w:val="26"/>
        </w:rPr>
        <w:t xml:space="preserve">, например: "очевидно", "общеизвестно", "само собой разумеется", "естественно". Очевидным и общеизвестным положениям не место в </w:t>
      </w:r>
      <w:r w:rsidR="00472DD8" w:rsidRPr="00BB7490">
        <w:rPr>
          <w:rStyle w:val="Bodytext2"/>
          <w:rFonts w:eastAsia="Segoe UI"/>
          <w:color w:val="auto"/>
          <w:sz w:val="26"/>
          <w:szCs w:val="26"/>
        </w:rPr>
        <w:t>курсовой</w:t>
      </w:r>
      <w:r w:rsidR="00063646" w:rsidRPr="00BB7490">
        <w:rPr>
          <w:rStyle w:val="Bodytext2"/>
          <w:rFonts w:eastAsia="Segoe UI"/>
          <w:color w:val="auto"/>
          <w:sz w:val="26"/>
          <w:szCs w:val="26"/>
        </w:rPr>
        <w:t xml:space="preserve"> работе. Не следует также употреблять местоимения "что-то", "кое-что", "что-нибудь" в силу их неопределенности.</w:t>
      </w:r>
    </w:p>
    <w:p w14:paraId="6285B563" w14:textId="77777777" w:rsidR="00063646" w:rsidRPr="00BB7490" w:rsidRDefault="00063646" w:rsidP="00B308E7">
      <w:pPr>
        <w:spacing w:after="0" w:line="240" w:lineRule="auto"/>
        <w:ind w:firstLine="709"/>
        <w:jc w:val="both"/>
        <w:rPr>
          <w:szCs w:val="26"/>
        </w:rPr>
      </w:pPr>
      <w:r w:rsidRPr="00BB7490">
        <w:rPr>
          <w:rStyle w:val="Bodytext2"/>
          <w:rFonts w:eastAsia="Segoe UI"/>
          <w:color w:val="auto"/>
          <w:sz w:val="26"/>
          <w:szCs w:val="26"/>
        </w:rPr>
        <w:t xml:space="preserve">Особенностью языка </w:t>
      </w:r>
      <w:r w:rsidR="00472DD8" w:rsidRPr="00BB7490">
        <w:rPr>
          <w:rStyle w:val="Bodytext2"/>
          <w:rFonts w:eastAsia="Segoe UI"/>
          <w:color w:val="auto"/>
          <w:sz w:val="26"/>
          <w:szCs w:val="26"/>
        </w:rPr>
        <w:t>курсовой работы</w:t>
      </w:r>
      <w:r w:rsidRPr="00BB7490">
        <w:rPr>
          <w:rStyle w:val="Bodytext2"/>
          <w:rFonts w:eastAsia="Segoe UI"/>
          <w:color w:val="auto"/>
          <w:sz w:val="26"/>
          <w:szCs w:val="26"/>
        </w:rPr>
        <w:t xml:space="preserve"> является также отсутствие экспрессии и эмоциональных языковых элементов, разговорной лексики.</w:t>
      </w:r>
    </w:p>
    <w:p w14:paraId="3E8C8363" w14:textId="77777777" w:rsidR="00063646" w:rsidRPr="00BB7490" w:rsidRDefault="00063646" w:rsidP="00B308E7">
      <w:pPr>
        <w:spacing w:after="0" w:line="240" w:lineRule="auto"/>
        <w:ind w:firstLine="709"/>
        <w:jc w:val="both"/>
        <w:rPr>
          <w:szCs w:val="26"/>
        </w:rPr>
      </w:pPr>
      <w:r w:rsidRPr="00BB7490">
        <w:rPr>
          <w:szCs w:val="26"/>
        </w:rPr>
        <w:t xml:space="preserve">У письменной научной речи имеются и чисто стилистические особенности. Объективность изложения </w:t>
      </w:r>
      <w:r w:rsidRPr="00BB7490">
        <w:rPr>
          <w:rStyle w:val="Bodytext2"/>
          <w:rFonts w:eastAsia="Segoe UI"/>
          <w:color w:val="auto"/>
          <w:sz w:val="26"/>
          <w:szCs w:val="26"/>
        </w:rPr>
        <w:t xml:space="preserve">- </w:t>
      </w:r>
      <w:r w:rsidRPr="00BB7490">
        <w:rPr>
          <w:szCs w:val="26"/>
        </w:rPr>
        <w:t>основная стилевая черта такой речи, которая вытекает из специфики научного познания, стремящегося установить научную истину. Отсюда наличие в тексте научных работ вводных слов и словосочетаний, указывающих на степень достоверности сообщения. Благодаря таким словам тот или иной факт можно представить как вполне достоверный (конечно, разумеется, действительно), как предполагаемый (видимо, надо полагать), как возможный (возможно, вероятно).</w:t>
      </w:r>
    </w:p>
    <w:p w14:paraId="2F994070" w14:textId="77777777" w:rsidR="00063646" w:rsidRPr="00BB7490" w:rsidRDefault="00063646" w:rsidP="00B308E7">
      <w:pPr>
        <w:spacing w:after="0" w:line="240" w:lineRule="auto"/>
        <w:ind w:firstLine="709"/>
        <w:jc w:val="both"/>
        <w:rPr>
          <w:szCs w:val="26"/>
        </w:rPr>
      </w:pPr>
      <w:r w:rsidRPr="00BB7490">
        <w:rPr>
          <w:szCs w:val="26"/>
        </w:rPr>
        <w:t xml:space="preserve">Обязательным условием объективности изложения материала является также указание на то, каков источник сообщения, кем высказана та или иная мысль, кому конкретно принадлежит то или иное выражение. В тексте это условие можно реализовать, используя специальные вводные слова и словосочетания (по сообщению, по сведениям, по мнению, по данным, </w:t>
      </w:r>
      <w:proofErr w:type="gramStart"/>
      <w:r w:rsidRPr="00BB7490">
        <w:rPr>
          <w:szCs w:val="26"/>
        </w:rPr>
        <w:t>по нашему мнению</w:t>
      </w:r>
      <w:proofErr w:type="gramEnd"/>
      <w:r w:rsidRPr="00BB7490">
        <w:rPr>
          <w:szCs w:val="26"/>
        </w:rPr>
        <w:t xml:space="preserve"> и др.).</w:t>
      </w:r>
    </w:p>
    <w:p w14:paraId="2549C981" w14:textId="77777777" w:rsidR="00063646" w:rsidRPr="00BB7490" w:rsidRDefault="00063646" w:rsidP="00B308E7">
      <w:pPr>
        <w:spacing w:after="0" w:line="240" w:lineRule="auto"/>
        <w:ind w:firstLine="709"/>
        <w:jc w:val="both"/>
        <w:rPr>
          <w:szCs w:val="26"/>
        </w:rPr>
      </w:pPr>
      <w:r w:rsidRPr="00BB7490">
        <w:rPr>
          <w:szCs w:val="26"/>
        </w:rPr>
        <w:t>Качествами, определяющими культуру научной речи, являются логичность, точность, ясность, краткость и грамотность.</w:t>
      </w:r>
    </w:p>
    <w:p w14:paraId="1AC411EA" w14:textId="77777777" w:rsidR="001F6471" w:rsidRPr="00BB7490" w:rsidRDefault="001F6471" w:rsidP="00B308E7">
      <w:pPr>
        <w:pStyle w:val="1"/>
        <w:numPr>
          <w:ilvl w:val="2"/>
          <w:numId w:val="28"/>
        </w:numPr>
        <w:spacing w:before="0" w:after="0"/>
        <w:rPr>
          <w:b w:val="0"/>
          <w:i/>
          <w:sz w:val="26"/>
          <w:szCs w:val="26"/>
          <w:lang w:val="ru-RU"/>
        </w:rPr>
      </w:pPr>
      <w:bookmarkStart w:id="16" w:name="_Toc85659200"/>
      <w:r w:rsidRPr="00BB7490">
        <w:rPr>
          <w:b w:val="0"/>
          <w:i/>
          <w:sz w:val="26"/>
          <w:szCs w:val="26"/>
          <w:lang w:val="ru-RU"/>
        </w:rPr>
        <w:t>Требования по оформлению курсовой работы</w:t>
      </w:r>
      <w:bookmarkEnd w:id="16"/>
    </w:p>
    <w:p w14:paraId="6EEFEC63" w14:textId="0212422A" w:rsidR="00786123" w:rsidRPr="00BB7490" w:rsidRDefault="0002620B" w:rsidP="00B308E7">
      <w:pPr>
        <w:tabs>
          <w:tab w:val="left" w:pos="480"/>
          <w:tab w:val="left" w:pos="1080"/>
          <w:tab w:val="left" w:pos="1440"/>
        </w:tabs>
        <w:spacing w:after="0" w:line="240" w:lineRule="auto"/>
        <w:ind w:firstLine="709"/>
        <w:jc w:val="both"/>
        <w:rPr>
          <w:szCs w:val="26"/>
        </w:rPr>
      </w:pPr>
      <w:r w:rsidRPr="00BB7490">
        <w:rPr>
          <w:szCs w:val="26"/>
        </w:rPr>
        <w:t xml:space="preserve">Технические параметры оформления курсовой работы: </w:t>
      </w:r>
      <w:r w:rsidR="00786123" w:rsidRPr="00BB7490">
        <w:rPr>
          <w:szCs w:val="26"/>
        </w:rPr>
        <w:t xml:space="preserve">рифт </w:t>
      </w:r>
      <w:proofErr w:type="spellStart"/>
      <w:r w:rsidR="00786123" w:rsidRPr="00BB7490">
        <w:rPr>
          <w:szCs w:val="26"/>
        </w:rPr>
        <w:t>TimesNewRoman</w:t>
      </w:r>
      <w:proofErr w:type="spellEnd"/>
      <w:r w:rsidR="00786123" w:rsidRPr="00BB7490">
        <w:rPr>
          <w:szCs w:val="26"/>
        </w:rPr>
        <w:t xml:space="preserve">. Размер 14 пт. Межстрочный интервал 1,5. Выравнивание по ширине. Отступ первой строки (абзац) – </w:t>
      </w:r>
      <w:smartTag w:uri="urn:schemas-microsoft-com:office:smarttags" w:element="metricconverter">
        <w:smartTagPr>
          <w:attr w:name="ProductID" w:val="1,25 см"/>
        </w:smartTagPr>
        <w:r w:rsidR="00786123" w:rsidRPr="00BB7490">
          <w:rPr>
            <w:szCs w:val="26"/>
          </w:rPr>
          <w:t>1,25 см</w:t>
        </w:r>
      </w:smartTag>
      <w:r w:rsidR="00786123" w:rsidRPr="00BB7490">
        <w:rPr>
          <w:szCs w:val="26"/>
        </w:rPr>
        <w:t xml:space="preserve">. Поля на странице: левое поле – </w:t>
      </w:r>
      <w:r w:rsidR="007966D4" w:rsidRPr="00BB7490">
        <w:rPr>
          <w:szCs w:val="26"/>
        </w:rPr>
        <w:t>30</w:t>
      </w:r>
      <w:r w:rsidR="00786123" w:rsidRPr="00BB7490">
        <w:rPr>
          <w:szCs w:val="26"/>
        </w:rPr>
        <w:t xml:space="preserve"> мм; правое поле – </w:t>
      </w:r>
      <w:r w:rsidR="007966D4" w:rsidRPr="00BB7490">
        <w:rPr>
          <w:szCs w:val="26"/>
        </w:rPr>
        <w:t>15</w:t>
      </w:r>
      <w:r w:rsidR="00786123" w:rsidRPr="00BB7490">
        <w:rPr>
          <w:szCs w:val="26"/>
        </w:rPr>
        <w:t xml:space="preserve"> мм; верхнее поле – </w:t>
      </w:r>
      <w:smartTag w:uri="urn:schemas-microsoft-com:office:smarttags" w:element="metricconverter">
        <w:smartTagPr>
          <w:attr w:name="ProductID" w:val="20 мм"/>
        </w:smartTagPr>
        <w:r w:rsidR="00786123" w:rsidRPr="00BB7490">
          <w:rPr>
            <w:szCs w:val="26"/>
          </w:rPr>
          <w:t>20 мм</w:t>
        </w:r>
      </w:smartTag>
      <w:r w:rsidR="00786123" w:rsidRPr="00BB7490">
        <w:rPr>
          <w:szCs w:val="26"/>
        </w:rPr>
        <w:t>; нижнее поле –</w:t>
      </w:r>
      <w:r w:rsidR="007966D4" w:rsidRPr="00BB7490">
        <w:rPr>
          <w:szCs w:val="26"/>
        </w:rPr>
        <w:t>2</w:t>
      </w:r>
      <w:r w:rsidR="00786123" w:rsidRPr="00BB7490">
        <w:rPr>
          <w:szCs w:val="26"/>
        </w:rPr>
        <w:t>0 мм.</w:t>
      </w:r>
    </w:p>
    <w:p w14:paraId="054C7C84" w14:textId="1A26C93E" w:rsidR="00921E3A" w:rsidRPr="00BB7490" w:rsidRDefault="00886F24" w:rsidP="00B308E7">
      <w:pPr>
        <w:tabs>
          <w:tab w:val="left" w:pos="480"/>
          <w:tab w:val="left" w:pos="1080"/>
          <w:tab w:val="left" w:pos="1440"/>
        </w:tabs>
        <w:spacing w:after="0" w:line="240" w:lineRule="auto"/>
        <w:ind w:firstLine="709"/>
        <w:jc w:val="both"/>
        <w:rPr>
          <w:szCs w:val="26"/>
        </w:rPr>
      </w:pPr>
      <w:r w:rsidRPr="00BB7490">
        <w:rPr>
          <w:szCs w:val="26"/>
        </w:rPr>
        <w:t>С</w:t>
      </w:r>
      <w:r w:rsidR="00786123" w:rsidRPr="00BB7490">
        <w:rPr>
          <w:szCs w:val="26"/>
        </w:rPr>
        <w:t xml:space="preserve">траницы </w:t>
      </w:r>
      <w:r w:rsidR="00921E3A" w:rsidRPr="00BB7490">
        <w:rPr>
          <w:szCs w:val="26"/>
        </w:rPr>
        <w:t>курсовой работы нумеруются. Страницы работы следует нумеровать арабскими цифрами. Номер страницы проставляется в центре или справа нижней части листа</w:t>
      </w:r>
      <w:r w:rsidR="00921E3A" w:rsidRPr="00BB7490">
        <w:rPr>
          <w:i/>
          <w:szCs w:val="26"/>
        </w:rPr>
        <w:t>.</w:t>
      </w:r>
      <w:r w:rsidR="00921E3A" w:rsidRPr="00BB7490">
        <w:rPr>
          <w:szCs w:val="26"/>
        </w:rPr>
        <w:t xml:space="preserve"> Первой страницей является титульный лист (</w:t>
      </w:r>
      <w:r w:rsidR="000A7721" w:rsidRPr="00BB7490">
        <w:rPr>
          <w:szCs w:val="26"/>
        </w:rPr>
        <w:t>П</w:t>
      </w:r>
      <w:r w:rsidR="00921E3A" w:rsidRPr="00BB7490">
        <w:rPr>
          <w:szCs w:val="26"/>
        </w:rPr>
        <w:t xml:space="preserve">риложение </w:t>
      </w:r>
      <w:r w:rsidR="004204CB" w:rsidRPr="00BB7490">
        <w:rPr>
          <w:szCs w:val="26"/>
        </w:rPr>
        <w:t>1</w:t>
      </w:r>
      <w:r w:rsidR="00921E3A" w:rsidRPr="00BB7490">
        <w:rPr>
          <w:szCs w:val="26"/>
        </w:rPr>
        <w:t xml:space="preserve">), на котором номер страницы не проставляется. </w:t>
      </w:r>
    </w:p>
    <w:p w14:paraId="625192D1" w14:textId="1025DB18" w:rsidR="00786123" w:rsidRPr="00BB7490" w:rsidRDefault="00921E3A" w:rsidP="00B308E7">
      <w:pPr>
        <w:spacing w:after="0" w:line="240" w:lineRule="auto"/>
        <w:ind w:firstLine="709"/>
        <w:jc w:val="both"/>
        <w:rPr>
          <w:szCs w:val="26"/>
        </w:rPr>
      </w:pPr>
      <w:r w:rsidRPr="00BB7490">
        <w:rPr>
          <w:szCs w:val="26"/>
        </w:rPr>
        <w:t>Каж</w:t>
      </w:r>
      <w:r w:rsidR="00A855EA" w:rsidRPr="00BB7490">
        <w:rPr>
          <w:szCs w:val="26"/>
        </w:rPr>
        <w:t>дый</w:t>
      </w:r>
      <w:r w:rsidRPr="00BB7490">
        <w:rPr>
          <w:szCs w:val="26"/>
        </w:rPr>
        <w:t xml:space="preserve"> новый раздел </w:t>
      </w:r>
      <w:r w:rsidR="00E2209B" w:rsidRPr="00BB7490">
        <w:rPr>
          <w:szCs w:val="26"/>
        </w:rPr>
        <w:t xml:space="preserve">(или глава) </w:t>
      </w:r>
      <w:r w:rsidRPr="00BB7490">
        <w:rPr>
          <w:szCs w:val="26"/>
        </w:rPr>
        <w:t>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14:paraId="6E7A44F9" w14:textId="77777777" w:rsidR="000313E1" w:rsidRPr="00BB7490" w:rsidRDefault="000313E1" w:rsidP="00B308E7">
      <w:pPr>
        <w:autoSpaceDE w:val="0"/>
        <w:autoSpaceDN w:val="0"/>
        <w:adjustRightInd w:val="0"/>
        <w:spacing w:after="0" w:line="240" w:lineRule="auto"/>
        <w:ind w:firstLine="709"/>
        <w:jc w:val="both"/>
        <w:rPr>
          <w:rFonts w:eastAsia="Times New Roman"/>
          <w:szCs w:val="26"/>
          <w:lang w:eastAsia="ru-RU"/>
        </w:rPr>
      </w:pPr>
      <w:r w:rsidRPr="00BB7490">
        <w:rPr>
          <w:rFonts w:eastAsia="Times New Roman"/>
          <w:szCs w:val="26"/>
          <w:lang w:eastAsia="ru-RU"/>
        </w:rPr>
        <w:t>Подчеркивать заголовки и переносить слова в заголовках не рекомендуется. Точки в конце заголовков и названий не ставятся. В тексте все заголовки должны находиться посредине.</w:t>
      </w:r>
    </w:p>
    <w:p w14:paraId="63B4F79F" w14:textId="5B00C15B" w:rsidR="00786123" w:rsidRPr="00BB7490" w:rsidRDefault="00886F24" w:rsidP="00B308E7">
      <w:pPr>
        <w:tabs>
          <w:tab w:val="left" w:pos="993"/>
        </w:tabs>
        <w:spacing w:after="0" w:line="240" w:lineRule="auto"/>
        <w:ind w:firstLine="709"/>
        <w:jc w:val="both"/>
        <w:rPr>
          <w:szCs w:val="26"/>
        </w:rPr>
      </w:pPr>
      <w:r w:rsidRPr="00BB7490">
        <w:rPr>
          <w:szCs w:val="26"/>
        </w:rPr>
        <w:t xml:space="preserve">На второй странице работы приводится Содержание, которое оформляется </w:t>
      </w:r>
      <w:r w:rsidR="00786123" w:rsidRPr="00BB7490">
        <w:rPr>
          <w:szCs w:val="26"/>
        </w:rPr>
        <w:t>по установленному образцу</w:t>
      </w:r>
      <w:r w:rsidRPr="00BB7490">
        <w:rPr>
          <w:rStyle w:val="a7"/>
          <w:szCs w:val="26"/>
          <w:vertAlign w:val="baseline"/>
        </w:rPr>
        <w:t xml:space="preserve"> (</w:t>
      </w:r>
      <w:r w:rsidR="000A7721" w:rsidRPr="00BB7490">
        <w:rPr>
          <w:szCs w:val="26"/>
        </w:rPr>
        <w:t>П</w:t>
      </w:r>
      <w:r w:rsidRPr="00BB7490">
        <w:rPr>
          <w:rStyle w:val="a7"/>
          <w:szCs w:val="26"/>
          <w:vertAlign w:val="baseline"/>
        </w:rPr>
        <w:t xml:space="preserve">риложение </w:t>
      </w:r>
      <w:r w:rsidR="004204CB" w:rsidRPr="00BB7490">
        <w:rPr>
          <w:szCs w:val="26"/>
        </w:rPr>
        <w:t>2</w:t>
      </w:r>
      <w:r w:rsidRPr="00BB7490">
        <w:rPr>
          <w:rStyle w:val="a7"/>
          <w:szCs w:val="26"/>
          <w:vertAlign w:val="baseline"/>
        </w:rPr>
        <w:t>)</w:t>
      </w:r>
      <w:r w:rsidRPr="00BB7490">
        <w:rPr>
          <w:szCs w:val="26"/>
        </w:rPr>
        <w:t>.</w:t>
      </w:r>
    </w:p>
    <w:p w14:paraId="308C6FA5" w14:textId="72475121" w:rsidR="00886F24" w:rsidRPr="00BB7490" w:rsidRDefault="00886F24" w:rsidP="00B308E7">
      <w:pPr>
        <w:autoSpaceDE w:val="0"/>
        <w:autoSpaceDN w:val="0"/>
        <w:adjustRightInd w:val="0"/>
        <w:spacing w:after="0" w:line="240" w:lineRule="auto"/>
        <w:ind w:firstLine="709"/>
        <w:jc w:val="both"/>
        <w:rPr>
          <w:rFonts w:eastAsia="Times New Roman"/>
          <w:szCs w:val="26"/>
          <w:lang w:eastAsia="ru-RU"/>
        </w:rPr>
      </w:pPr>
      <w:r w:rsidRPr="00BB7490">
        <w:rPr>
          <w:rFonts w:eastAsia="Times New Roman"/>
          <w:b/>
          <w:szCs w:val="26"/>
          <w:lang w:eastAsia="ru-RU"/>
        </w:rPr>
        <w:t xml:space="preserve">Ссылки </w:t>
      </w:r>
      <w:r w:rsidRPr="00BB7490">
        <w:rPr>
          <w:rFonts w:eastAsia="Times New Roman"/>
          <w:szCs w:val="26"/>
          <w:lang w:eastAsia="ru-RU"/>
        </w:rPr>
        <w:t xml:space="preserve">оформляются в квадратных скобках, в которых помещается номер источника из списка литературы. Допустимо добавить в ссылку номер страницы (или номера страниц) в источнике, который приводится разделяется точкой от номера источника в списке литературы. Если источников несколько, они отделяются точкой с запятой. Например, [3.4; 12.56-67; 25.3, 8-11, 45]. Допускается оформление </w:t>
      </w:r>
      <w:r w:rsidR="007966D4" w:rsidRPr="00BB7490">
        <w:rPr>
          <w:rFonts w:eastAsia="Times New Roman"/>
          <w:szCs w:val="26"/>
          <w:lang w:eastAsia="ru-RU"/>
        </w:rPr>
        <w:t>ссылок в</w:t>
      </w:r>
      <w:r w:rsidRPr="00BB7490">
        <w:rPr>
          <w:rFonts w:eastAsia="Times New Roman"/>
          <w:szCs w:val="26"/>
          <w:lang w:eastAsia="ru-RU"/>
        </w:rPr>
        <w:t xml:space="preserve"> гарвардском стиле</w:t>
      </w:r>
      <w:r w:rsidRPr="00BB7490">
        <w:rPr>
          <w:rStyle w:val="a7"/>
          <w:rFonts w:eastAsia="Times New Roman"/>
          <w:szCs w:val="26"/>
          <w:lang w:eastAsia="ru-RU"/>
        </w:rPr>
        <w:footnoteReference w:id="3"/>
      </w:r>
      <w:r w:rsidRPr="00BB7490">
        <w:rPr>
          <w:rFonts w:eastAsia="Times New Roman"/>
          <w:szCs w:val="26"/>
          <w:lang w:eastAsia="ru-RU"/>
        </w:rPr>
        <w:t xml:space="preserve">, например, </w:t>
      </w:r>
      <w:r w:rsidRPr="00BB7490">
        <w:rPr>
          <w:szCs w:val="26"/>
          <w:shd w:val="clear" w:color="auto" w:fill="FFFFFF"/>
        </w:rPr>
        <w:t>"</w:t>
      </w:r>
      <w:r w:rsidRPr="00BB7490">
        <w:rPr>
          <w:szCs w:val="26"/>
          <w:shd w:val="clear" w:color="auto" w:fill="FFFFFF"/>
          <w:lang w:val="en-US"/>
        </w:rPr>
        <w:t>Although</w:t>
      </w:r>
      <w:r w:rsidR="007966D4" w:rsidRPr="00BB7490">
        <w:rPr>
          <w:szCs w:val="26"/>
          <w:shd w:val="clear" w:color="auto" w:fill="FFFFFF"/>
        </w:rPr>
        <w:t xml:space="preserve"> </w:t>
      </w:r>
      <w:r w:rsidRPr="00BB7490">
        <w:rPr>
          <w:szCs w:val="26"/>
          <w:shd w:val="clear" w:color="auto" w:fill="FFFFFF"/>
          <w:lang w:val="en-US"/>
        </w:rPr>
        <w:t>much</w:t>
      </w:r>
      <w:r w:rsidR="007966D4" w:rsidRPr="00BB7490">
        <w:rPr>
          <w:szCs w:val="26"/>
          <w:shd w:val="clear" w:color="auto" w:fill="FFFFFF"/>
        </w:rPr>
        <w:t xml:space="preserve"> </w:t>
      </w:r>
      <w:r w:rsidRPr="00BB7490">
        <w:rPr>
          <w:szCs w:val="26"/>
          <w:shd w:val="clear" w:color="auto" w:fill="FFFFFF"/>
          <w:lang w:val="en-US"/>
        </w:rPr>
        <w:t>recent</w:t>
      </w:r>
      <w:r w:rsidR="007966D4" w:rsidRPr="00BB7490">
        <w:rPr>
          <w:szCs w:val="26"/>
          <w:shd w:val="clear" w:color="auto" w:fill="FFFFFF"/>
        </w:rPr>
        <w:t xml:space="preserve"> </w:t>
      </w:r>
      <w:r w:rsidRPr="00BB7490">
        <w:rPr>
          <w:szCs w:val="26"/>
          <w:shd w:val="clear" w:color="auto" w:fill="FFFFFF"/>
          <w:lang w:val="en-US"/>
        </w:rPr>
        <w:t>research</w:t>
      </w:r>
      <w:r w:rsidR="007966D4" w:rsidRPr="00BB7490">
        <w:rPr>
          <w:szCs w:val="26"/>
          <w:shd w:val="clear" w:color="auto" w:fill="FFFFFF"/>
        </w:rPr>
        <w:t xml:space="preserve"> </w:t>
      </w:r>
      <w:r w:rsidRPr="00BB7490">
        <w:rPr>
          <w:szCs w:val="26"/>
          <w:shd w:val="clear" w:color="auto" w:fill="FFFFFF"/>
          <w:lang w:val="en-US"/>
        </w:rPr>
        <w:t>has</w:t>
      </w:r>
      <w:r w:rsidR="007966D4" w:rsidRPr="00BB7490">
        <w:rPr>
          <w:szCs w:val="26"/>
          <w:shd w:val="clear" w:color="auto" w:fill="FFFFFF"/>
        </w:rPr>
        <w:t xml:space="preserve"> </w:t>
      </w:r>
      <w:r w:rsidRPr="00BB7490">
        <w:rPr>
          <w:szCs w:val="26"/>
          <w:shd w:val="clear" w:color="auto" w:fill="FFFFFF"/>
          <w:lang w:val="en-US"/>
        </w:rPr>
        <w:t>focused</w:t>
      </w:r>
      <w:r w:rsidR="007966D4" w:rsidRPr="00BB7490">
        <w:rPr>
          <w:szCs w:val="26"/>
          <w:shd w:val="clear" w:color="auto" w:fill="FFFFFF"/>
        </w:rPr>
        <w:t xml:space="preserve"> </w:t>
      </w:r>
      <w:r w:rsidRPr="00BB7490">
        <w:rPr>
          <w:szCs w:val="26"/>
          <w:shd w:val="clear" w:color="auto" w:fill="FFFFFF"/>
          <w:lang w:val="en-US"/>
        </w:rPr>
        <w:t>on</w:t>
      </w:r>
      <w:r w:rsidR="007966D4" w:rsidRPr="00BB7490">
        <w:rPr>
          <w:szCs w:val="26"/>
          <w:shd w:val="clear" w:color="auto" w:fill="FFFFFF"/>
        </w:rPr>
        <w:t xml:space="preserve"> </w:t>
      </w:r>
      <w:r w:rsidRPr="00BB7490">
        <w:rPr>
          <w:szCs w:val="26"/>
          <w:shd w:val="clear" w:color="auto" w:fill="FFFFFF"/>
          <w:lang w:val="en-US"/>
        </w:rPr>
        <w:t>the</w:t>
      </w:r>
      <w:r w:rsidR="007966D4" w:rsidRPr="00BB7490">
        <w:rPr>
          <w:szCs w:val="26"/>
          <w:shd w:val="clear" w:color="auto" w:fill="FFFFFF"/>
        </w:rPr>
        <w:t xml:space="preserve"> </w:t>
      </w:r>
      <w:r w:rsidRPr="00BB7490">
        <w:rPr>
          <w:szCs w:val="26"/>
          <w:shd w:val="clear" w:color="auto" w:fill="FFFFFF"/>
          <w:lang w:val="en-US"/>
        </w:rPr>
        <w:t>importance</w:t>
      </w:r>
      <w:r w:rsidR="007966D4" w:rsidRPr="00BB7490">
        <w:rPr>
          <w:szCs w:val="26"/>
          <w:shd w:val="clear" w:color="auto" w:fill="FFFFFF"/>
        </w:rPr>
        <w:t xml:space="preserve"> </w:t>
      </w:r>
      <w:r w:rsidRPr="00BB7490">
        <w:rPr>
          <w:szCs w:val="26"/>
          <w:shd w:val="clear" w:color="auto" w:fill="FFFFFF"/>
          <w:lang w:val="en-US"/>
        </w:rPr>
        <w:t>of</w:t>
      </w:r>
      <w:r w:rsidR="007966D4" w:rsidRPr="00BB7490">
        <w:rPr>
          <w:szCs w:val="26"/>
          <w:shd w:val="clear" w:color="auto" w:fill="FFFFFF"/>
        </w:rPr>
        <w:t xml:space="preserve"> </w:t>
      </w:r>
      <w:r w:rsidRPr="00BB7490">
        <w:rPr>
          <w:szCs w:val="26"/>
          <w:shd w:val="clear" w:color="auto" w:fill="FFFFFF"/>
          <w:lang w:val="en-US"/>
        </w:rPr>
        <w:t>long</w:t>
      </w:r>
      <w:r w:rsidRPr="00BB7490">
        <w:rPr>
          <w:szCs w:val="26"/>
          <w:shd w:val="clear" w:color="auto" w:fill="FFFFFF"/>
        </w:rPr>
        <w:t>-</w:t>
      </w:r>
      <w:r w:rsidRPr="00BB7490">
        <w:rPr>
          <w:szCs w:val="26"/>
          <w:shd w:val="clear" w:color="auto" w:fill="FFFFFF"/>
          <w:lang w:val="en-US"/>
        </w:rPr>
        <w:t>term</w:t>
      </w:r>
      <w:r w:rsidR="007966D4" w:rsidRPr="00BB7490">
        <w:rPr>
          <w:szCs w:val="26"/>
          <w:shd w:val="clear" w:color="auto" w:fill="FFFFFF"/>
        </w:rPr>
        <w:t xml:space="preserve"> </w:t>
      </w:r>
      <w:r w:rsidRPr="00BB7490">
        <w:rPr>
          <w:szCs w:val="26"/>
          <w:shd w:val="clear" w:color="auto" w:fill="FFFFFF"/>
          <w:lang w:val="en-US"/>
        </w:rPr>
        <w:t>strategic</w:t>
      </w:r>
      <w:r w:rsidR="007966D4" w:rsidRPr="00BB7490">
        <w:rPr>
          <w:szCs w:val="26"/>
          <w:shd w:val="clear" w:color="auto" w:fill="FFFFFF"/>
        </w:rPr>
        <w:t xml:space="preserve"> </w:t>
      </w:r>
      <w:r w:rsidRPr="00BB7490">
        <w:rPr>
          <w:szCs w:val="26"/>
          <w:shd w:val="clear" w:color="auto" w:fill="FFFFFF"/>
          <w:lang w:val="en-US"/>
        </w:rPr>
        <w:t>relationships</w:t>
      </w:r>
      <w:r w:rsidRPr="00BB7490">
        <w:rPr>
          <w:rStyle w:val="apple-converted-space"/>
          <w:szCs w:val="26"/>
          <w:shd w:val="clear" w:color="auto" w:fill="FFFFFF"/>
          <w:lang w:val="en-US"/>
        </w:rPr>
        <w:t> </w:t>
      </w:r>
      <w:r w:rsidRPr="00BB7490">
        <w:rPr>
          <w:rStyle w:val="aff1"/>
          <w:b w:val="0"/>
          <w:szCs w:val="26"/>
          <w:shd w:val="clear" w:color="auto" w:fill="FFFFFF"/>
        </w:rPr>
        <w:t>(</w:t>
      </w:r>
      <w:proofErr w:type="spellStart"/>
      <w:r w:rsidRPr="00BB7490">
        <w:rPr>
          <w:rStyle w:val="aff1"/>
          <w:b w:val="0"/>
          <w:szCs w:val="26"/>
          <w:shd w:val="clear" w:color="auto" w:fill="FFFFFF"/>
          <w:lang w:val="en-US"/>
        </w:rPr>
        <w:t>MorganandHunt</w:t>
      </w:r>
      <w:proofErr w:type="spellEnd"/>
      <w:r w:rsidRPr="00BB7490">
        <w:rPr>
          <w:rStyle w:val="aff1"/>
          <w:b w:val="0"/>
          <w:szCs w:val="26"/>
          <w:shd w:val="clear" w:color="auto" w:fill="FFFFFF"/>
        </w:rPr>
        <w:t xml:space="preserve">, 1994; </w:t>
      </w:r>
      <w:r w:rsidRPr="00BB7490">
        <w:rPr>
          <w:rStyle w:val="aff1"/>
          <w:b w:val="0"/>
          <w:szCs w:val="26"/>
          <w:shd w:val="clear" w:color="auto" w:fill="FFFFFF"/>
          <w:lang w:val="en-US"/>
        </w:rPr>
        <w:t>Wilson</w:t>
      </w:r>
      <w:r w:rsidRPr="00BB7490">
        <w:rPr>
          <w:rStyle w:val="aff1"/>
          <w:b w:val="0"/>
          <w:szCs w:val="26"/>
          <w:shd w:val="clear" w:color="auto" w:fill="FFFFFF"/>
        </w:rPr>
        <w:t>, 1995)</w:t>
      </w:r>
      <w:r w:rsidRPr="00BB7490">
        <w:rPr>
          <w:b/>
          <w:szCs w:val="26"/>
          <w:shd w:val="clear" w:color="auto" w:fill="FFFFFF"/>
        </w:rPr>
        <w:t>."</w:t>
      </w:r>
    </w:p>
    <w:p w14:paraId="11F3CCDB" w14:textId="0694ED94" w:rsidR="006F268D" w:rsidRPr="00BB7490" w:rsidRDefault="008751BA" w:rsidP="00B308E7">
      <w:pPr>
        <w:spacing w:after="0" w:line="240" w:lineRule="auto"/>
        <w:ind w:firstLine="709"/>
        <w:jc w:val="both"/>
        <w:rPr>
          <w:szCs w:val="26"/>
        </w:rPr>
      </w:pPr>
      <w:r w:rsidRPr="00BB7490">
        <w:rPr>
          <w:szCs w:val="26"/>
        </w:rPr>
        <w:t xml:space="preserve">В конце работы обязательно приводится библиографический </w:t>
      </w:r>
      <w:r w:rsidR="007A4632" w:rsidRPr="00BB7490">
        <w:rPr>
          <w:szCs w:val="26"/>
        </w:rPr>
        <w:t>список, озаглавленный</w:t>
      </w:r>
      <w:r w:rsidRPr="00BB7490">
        <w:rPr>
          <w:szCs w:val="26"/>
        </w:rPr>
        <w:t xml:space="preserve"> как </w:t>
      </w:r>
      <w:r w:rsidRPr="00BB7490">
        <w:rPr>
          <w:b/>
          <w:szCs w:val="26"/>
        </w:rPr>
        <w:t>«Список литературы»</w:t>
      </w:r>
      <w:r w:rsidRPr="00BB7490">
        <w:rPr>
          <w:szCs w:val="26"/>
        </w:rPr>
        <w:t xml:space="preserve">. Список должен содержать перечень </w:t>
      </w:r>
      <w:r w:rsidR="007A4632" w:rsidRPr="00BB7490">
        <w:rPr>
          <w:szCs w:val="26"/>
        </w:rPr>
        <w:t xml:space="preserve">всех </w:t>
      </w:r>
      <w:r w:rsidRPr="00BB7490">
        <w:rPr>
          <w:szCs w:val="26"/>
        </w:rPr>
        <w:t>источников, использованных при выполнении курсовой работы.</w:t>
      </w:r>
      <w:r w:rsidR="007A4632" w:rsidRPr="00BB7490">
        <w:rPr>
          <w:szCs w:val="26"/>
        </w:rPr>
        <w:t xml:space="preserve"> </w:t>
      </w:r>
      <w:r w:rsidR="007A4632" w:rsidRPr="00BB7490">
        <w:rPr>
          <w:b/>
          <w:bCs/>
          <w:szCs w:val="26"/>
        </w:rPr>
        <w:t>На все</w:t>
      </w:r>
      <w:r w:rsidR="007A4632" w:rsidRPr="00BB7490">
        <w:rPr>
          <w:szCs w:val="26"/>
        </w:rPr>
        <w:t xml:space="preserve"> источники, </w:t>
      </w:r>
      <w:r w:rsidR="00923EAC" w:rsidRPr="00BB7490">
        <w:rPr>
          <w:szCs w:val="26"/>
        </w:rPr>
        <w:t>использова</w:t>
      </w:r>
      <w:r w:rsidR="007A4632" w:rsidRPr="00BB7490">
        <w:rPr>
          <w:szCs w:val="26"/>
        </w:rPr>
        <w:t xml:space="preserve">нные в списке литературы, в тексте работы должны </w:t>
      </w:r>
      <w:r w:rsidR="00923EAC" w:rsidRPr="00BB7490">
        <w:rPr>
          <w:szCs w:val="26"/>
        </w:rPr>
        <w:t>приводиться</w:t>
      </w:r>
      <w:r w:rsidR="007A4632" w:rsidRPr="00BB7490">
        <w:rPr>
          <w:szCs w:val="26"/>
        </w:rPr>
        <w:t xml:space="preserve"> ссылки</w:t>
      </w:r>
      <w:r w:rsidR="006F268D" w:rsidRPr="00BB7490">
        <w:rPr>
          <w:szCs w:val="26"/>
        </w:rPr>
        <w:t xml:space="preserve">. </w:t>
      </w:r>
    </w:p>
    <w:p w14:paraId="1A6AF9CB" w14:textId="0FDDB276" w:rsidR="0031545F" w:rsidRPr="00BB7490" w:rsidRDefault="0031545F" w:rsidP="00B308E7">
      <w:pPr>
        <w:spacing w:after="0" w:line="240" w:lineRule="auto"/>
        <w:ind w:firstLine="709"/>
        <w:jc w:val="both"/>
        <w:rPr>
          <w:szCs w:val="26"/>
        </w:rPr>
      </w:pPr>
      <w:r w:rsidRPr="00BB7490">
        <w:t>Библиографический список оформляется в соответствии с требованиями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r w:rsidRPr="00BB7490">
        <w:rPr>
          <w:vertAlign w:val="superscript"/>
        </w:rPr>
        <w:t>4</w:t>
      </w:r>
      <w:r w:rsidRPr="00BB7490">
        <w:t>» или таких библиографических стилей, как APA, MLA, Chicago.</w:t>
      </w:r>
    </w:p>
    <w:p w14:paraId="280D4183" w14:textId="5FF2E69C" w:rsidR="008751BA" w:rsidRPr="00BB7490" w:rsidRDefault="008751BA" w:rsidP="00B308E7">
      <w:pPr>
        <w:autoSpaceDE w:val="0"/>
        <w:autoSpaceDN w:val="0"/>
        <w:adjustRightInd w:val="0"/>
        <w:spacing w:after="0" w:line="240" w:lineRule="auto"/>
        <w:ind w:firstLine="709"/>
        <w:jc w:val="both"/>
        <w:rPr>
          <w:szCs w:val="26"/>
        </w:rPr>
      </w:pPr>
      <w:r w:rsidRPr="00BB7490">
        <w:rPr>
          <w:szCs w:val="26"/>
        </w:rPr>
        <w:t>Список литературы помещается в работе после заключения и структурно может состоять из следующих частей: Нормативные правовые акты; Учебные и научные издания на русском языке; Учебные и научные издания на иностранных языках</w:t>
      </w:r>
      <w:r w:rsidR="000A0580" w:rsidRPr="00BB7490">
        <w:rPr>
          <w:szCs w:val="26"/>
        </w:rPr>
        <w:t xml:space="preserve"> (названия этих частей не указываются)</w:t>
      </w:r>
      <w:r w:rsidRPr="00BB7490">
        <w:rPr>
          <w:szCs w:val="26"/>
        </w:rPr>
        <w:t>. К списку использованной литературы применяется сплошная нумерация. Источники следует нумеровать арабскими цифрами и печатать с нового абзаца.</w:t>
      </w:r>
    </w:p>
    <w:p w14:paraId="1F9709AC" w14:textId="77777777" w:rsidR="008751BA" w:rsidRPr="00BB7490" w:rsidRDefault="008751BA" w:rsidP="00B308E7">
      <w:pPr>
        <w:spacing w:after="0" w:line="240" w:lineRule="auto"/>
        <w:ind w:firstLine="709"/>
        <w:jc w:val="both"/>
        <w:rPr>
          <w:szCs w:val="26"/>
        </w:rPr>
      </w:pPr>
      <w:r w:rsidRPr="00BB7490">
        <w:rPr>
          <w:szCs w:val="26"/>
        </w:rPr>
        <w:t>Нормативные правовые акты располагаются в соответствии с их юридической силой: международные законодательные акты – по хронологии; Конституция Р</w:t>
      </w:r>
      <w:r w:rsidR="00923EAC" w:rsidRPr="00BB7490">
        <w:rPr>
          <w:szCs w:val="26"/>
        </w:rPr>
        <w:t xml:space="preserve">оссийской </w:t>
      </w:r>
      <w:r w:rsidRPr="00BB7490">
        <w:rPr>
          <w:szCs w:val="26"/>
        </w:rPr>
        <w:t>Ф</w:t>
      </w:r>
      <w:r w:rsidR="00923EAC" w:rsidRPr="00BB7490">
        <w:rPr>
          <w:szCs w:val="26"/>
        </w:rPr>
        <w:t>едерации</w:t>
      </w:r>
      <w:r w:rsidRPr="00BB7490">
        <w:rPr>
          <w:szCs w:val="26"/>
        </w:rPr>
        <w:t>; кодексы – по алфавиту; законы Р</w:t>
      </w:r>
      <w:r w:rsidR="00923EAC" w:rsidRPr="00BB7490">
        <w:rPr>
          <w:szCs w:val="26"/>
        </w:rPr>
        <w:t xml:space="preserve">оссийской </w:t>
      </w:r>
      <w:r w:rsidRPr="00BB7490">
        <w:rPr>
          <w:szCs w:val="26"/>
        </w:rPr>
        <w:t>Ф</w:t>
      </w:r>
      <w:r w:rsidR="00923EAC" w:rsidRPr="00BB7490">
        <w:rPr>
          <w:szCs w:val="26"/>
        </w:rPr>
        <w:t>едерации</w:t>
      </w:r>
      <w:r w:rsidRPr="00BB7490">
        <w:rPr>
          <w:szCs w:val="26"/>
        </w:rPr>
        <w:t xml:space="preserve"> – по хронологии; указы Президента Р</w:t>
      </w:r>
      <w:r w:rsidR="00923EAC" w:rsidRPr="00BB7490">
        <w:rPr>
          <w:szCs w:val="26"/>
        </w:rPr>
        <w:t xml:space="preserve">оссийской </w:t>
      </w:r>
      <w:r w:rsidRPr="00BB7490">
        <w:rPr>
          <w:szCs w:val="26"/>
        </w:rPr>
        <w:t>Ф</w:t>
      </w:r>
      <w:r w:rsidR="00923EAC" w:rsidRPr="00BB7490">
        <w:rPr>
          <w:szCs w:val="26"/>
        </w:rPr>
        <w:t>едерации</w:t>
      </w:r>
      <w:r w:rsidRPr="00BB7490">
        <w:rPr>
          <w:szCs w:val="26"/>
        </w:rPr>
        <w:t xml:space="preserve"> – по хронологии; акты Правительства </w:t>
      </w:r>
      <w:r w:rsidR="00923EAC" w:rsidRPr="00BB7490">
        <w:rPr>
          <w:szCs w:val="26"/>
        </w:rPr>
        <w:t>Российской Федерации</w:t>
      </w:r>
      <w:r w:rsidRPr="00BB7490">
        <w:rPr>
          <w:szCs w:val="26"/>
        </w:rPr>
        <w:t xml:space="preserve"> – по хронологии; акты министерств и ведомств в последовательности: приказы, постановления, положения; инструкции министерства – по алфавиту; акты – по хронологии. </w:t>
      </w:r>
    </w:p>
    <w:p w14:paraId="005ABF1D" w14:textId="77777777" w:rsidR="008751BA" w:rsidRPr="00BB7490" w:rsidRDefault="008751BA" w:rsidP="00B308E7">
      <w:pPr>
        <w:spacing w:after="0" w:line="240" w:lineRule="auto"/>
        <w:ind w:firstLine="709"/>
        <w:jc w:val="both"/>
        <w:rPr>
          <w:szCs w:val="26"/>
        </w:rPr>
      </w:pPr>
      <w:r w:rsidRPr="00BB7490">
        <w:rPr>
          <w:szCs w:val="26"/>
        </w:rPr>
        <w:t>После нормативных правовых актов (при их наличии) размещаются источники на русском языке в алфавитном порядке (по фамилии первого автора), затем источники на английском языке в алфавитном порядке.  Работы одного автора помещают по хронологии: от более ранней к более поздней.</w:t>
      </w:r>
    </w:p>
    <w:p w14:paraId="346274C8" w14:textId="05238FF6" w:rsidR="008751BA" w:rsidRPr="00BB7490" w:rsidRDefault="008751BA" w:rsidP="00B308E7">
      <w:pPr>
        <w:spacing w:after="0" w:line="240" w:lineRule="auto"/>
        <w:ind w:firstLine="709"/>
        <w:jc w:val="both"/>
        <w:rPr>
          <w:szCs w:val="26"/>
        </w:rPr>
      </w:pPr>
      <w:r w:rsidRPr="00BB7490">
        <w:rPr>
          <w:szCs w:val="26"/>
        </w:rPr>
        <w:t xml:space="preserve">Примеры библиографического описания </w:t>
      </w:r>
      <w:r w:rsidR="002F6DAB" w:rsidRPr="00BB7490">
        <w:rPr>
          <w:szCs w:val="26"/>
        </w:rPr>
        <w:t xml:space="preserve">документов </w:t>
      </w:r>
      <w:r w:rsidRPr="00BB7490">
        <w:rPr>
          <w:szCs w:val="26"/>
        </w:rPr>
        <w:t xml:space="preserve">представлены </w:t>
      </w:r>
      <w:r w:rsidR="00B26FA0" w:rsidRPr="00BB7490">
        <w:rPr>
          <w:szCs w:val="26"/>
        </w:rPr>
        <w:t>в п</w:t>
      </w:r>
      <w:r w:rsidRPr="00BB7490">
        <w:rPr>
          <w:szCs w:val="26"/>
        </w:rPr>
        <w:t xml:space="preserve">риложении </w:t>
      </w:r>
      <w:r w:rsidR="004204CB" w:rsidRPr="00BB7490">
        <w:rPr>
          <w:szCs w:val="26"/>
        </w:rPr>
        <w:t>3</w:t>
      </w:r>
      <w:r w:rsidRPr="00BB7490">
        <w:rPr>
          <w:szCs w:val="26"/>
        </w:rPr>
        <w:t>.</w:t>
      </w:r>
    </w:p>
    <w:p w14:paraId="4026EDCE" w14:textId="77777777" w:rsidR="00E723F4" w:rsidRPr="00BB7490" w:rsidRDefault="00E723F4" w:rsidP="00B308E7">
      <w:pPr>
        <w:spacing w:after="0" w:line="240" w:lineRule="auto"/>
        <w:ind w:firstLine="709"/>
        <w:jc w:val="both"/>
        <w:rPr>
          <w:szCs w:val="26"/>
        </w:rPr>
      </w:pPr>
      <w:r w:rsidRPr="00BB7490">
        <w:rPr>
          <w:b/>
          <w:szCs w:val="26"/>
        </w:rPr>
        <w:t>Приложение</w:t>
      </w:r>
      <w:r w:rsidRPr="00BB7490">
        <w:rPr>
          <w:szCs w:val="26"/>
        </w:rPr>
        <w:t xml:space="preserve"> – </w:t>
      </w:r>
      <w:r w:rsidR="00F92DC4" w:rsidRPr="00BB7490">
        <w:rPr>
          <w:szCs w:val="26"/>
        </w:rPr>
        <w:t xml:space="preserve">вариативная </w:t>
      </w:r>
      <w:r w:rsidRPr="00BB7490">
        <w:rPr>
          <w:szCs w:val="26"/>
        </w:rPr>
        <w:t xml:space="preserve">заключительная часть работы, в которую могут быть вынесены громоздкие материалы, которые затрудняют восприятие основного текста, или дополнительные справочные материалы, необходимые для полного раскрытия темы работы. По форме </w:t>
      </w:r>
      <w:r w:rsidR="00F92DC4" w:rsidRPr="00BB7490">
        <w:rPr>
          <w:szCs w:val="26"/>
        </w:rPr>
        <w:t>приложения</w:t>
      </w:r>
      <w:r w:rsidRPr="00BB7490">
        <w:rPr>
          <w:szCs w:val="26"/>
        </w:rPr>
        <w:t xml:space="preserve"> могут представлять собой текст, таблицы, графики, фрагменты анкет, использованных опросов и т.д. </w:t>
      </w:r>
      <w:r w:rsidR="00B26FA0" w:rsidRPr="00BB7490">
        <w:rPr>
          <w:szCs w:val="26"/>
        </w:rPr>
        <w:t>Приложения располагаются после с</w:t>
      </w:r>
      <w:r w:rsidRPr="00BB7490">
        <w:rPr>
          <w:szCs w:val="26"/>
        </w:rPr>
        <w:t>писка использованной литературы.</w:t>
      </w:r>
    </w:p>
    <w:p w14:paraId="307DD533" w14:textId="77777777" w:rsidR="00E723F4" w:rsidRPr="00BB7490" w:rsidRDefault="00E723F4" w:rsidP="00B308E7">
      <w:pPr>
        <w:spacing w:after="0" w:line="240" w:lineRule="auto"/>
        <w:ind w:firstLine="709"/>
        <w:jc w:val="both"/>
        <w:rPr>
          <w:szCs w:val="26"/>
        </w:rPr>
      </w:pPr>
      <w:r w:rsidRPr="00BB7490">
        <w:rPr>
          <w:szCs w:val="26"/>
        </w:rPr>
        <w:t xml:space="preserve">Каждое приложение должно начинаться с новой страницы с указанием в правом верхнем углу слова «Приложение». Номер приложения обозначают арабскими цифрами. </w:t>
      </w:r>
    </w:p>
    <w:p w14:paraId="6668C570" w14:textId="77777777" w:rsidR="00E723F4" w:rsidRPr="00BB7490" w:rsidRDefault="00E723F4" w:rsidP="00B308E7">
      <w:pPr>
        <w:spacing w:after="0" w:line="240" w:lineRule="auto"/>
        <w:ind w:firstLine="709"/>
        <w:jc w:val="both"/>
        <w:rPr>
          <w:szCs w:val="26"/>
        </w:rPr>
      </w:pPr>
      <w:r w:rsidRPr="00BB7490">
        <w:rPr>
          <w:szCs w:val="26"/>
        </w:rPr>
        <w:t>Приложения должны иметь общую с основным текстом работы сквозную нумерацию страниц. Располагать приложения следует в порядке появления ссылок на них в тексте.</w:t>
      </w:r>
    </w:p>
    <w:p w14:paraId="5C6B5791" w14:textId="77777777" w:rsidR="00E723F4" w:rsidRPr="00BB7490" w:rsidRDefault="00E723F4" w:rsidP="00B308E7">
      <w:pPr>
        <w:spacing w:after="0" w:line="240" w:lineRule="auto"/>
        <w:ind w:firstLine="709"/>
        <w:jc w:val="both"/>
        <w:rPr>
          <w:szCs w:val="26"/>
        </w:rPr>
      </w:pPr>
      <w:r w:rsidRPr="00BB7490">
        <w:rPr>
          <w:szCs w:val="26"/>
        </w:rPr>
        <w:t xml:space="preserve">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w:t>
      </w:r>
    </w:p>
    <w:p w14:paraId="1D0B3583" w14:textId="77777777" w:rsidR="000313E1" w:rsidRPr="00BB7490" w:rsidRDefault="00786123" w:rsidP="00B308E7">
      <w:pPr>
        <w:spacing w:after="0" w:line="240" w:lineRule="auto"/>
        <w:ind w:firstLine="709"/>
        <w:jc w:val="both"/>
        <w:rPr>
          <w:szCs w:val="26"/>
        </w:rPr>
      </w:pPr>
      <w:r w:rsidRPr="00BB7490">
        <w:rPr>
          <w:b/>
          <w:szCs w:val="26"/>
        </w:rPr>
        <w:t>Таблицы</w:t>
      </w:r>
      <w:r w:rsidRPr="00BB7490">
        <w:rPr>
          <w:szCs w:val="26"/>
        </w:rPr>
        <w:t xml:space="preserve"> применяют для лучшей наглядности и удобства сравнения показателей. При составлении аналитических таблиц исходные данные </w:t>
      </w:r>
      <w:r w:rsidR="000313E1" w:rsidRPr="00BB7490">
        <w:rPr>
          <w:szCs w:val="26"/>
        </w:rPr>
        <w:t xml:space="preserve">могут быть </w:t>
      </w:r>
      <w:r w:rsidRPr="00BB7490">
        <w:rPr>
          <w:szCs w:val="26"/>
        </w:rPr>
        <w:t>вын</w:t>
      </w:r>
      <w:r w:rsidR="000313E1" w:rsidRPr="00BB7490">
        <w:rPr>
          <w:szCs w:val="26"/>
        </w:rPr>
        <w:t>есены</w:t>
      </w:r>
      <w:r w:rsidRPr="00BB7490">
        <w:rPr>
          <w:szCs w:val="26"/>
        </w:rPr>
        <w:t xml:space="preserve"> в приложение к </w:t>
      </w:r>
      <w:r w:rsidR="00492410" w:rsidRPr="00BB7490">
        <w:rPr>
          <w:szCs w:val="26"/>
        </w:rPr>
        <w:t>курсовой работе</w:t>
      </w:r>
      <w:r w:rsidR="000313E1" w:rsidRPr="00BB7490">
        <w:rPr>
          <w:szCs w:val="26"/>
        </w:rPr>
        <w:t>.</w:t>
      </w:r>
      <w:r w:rsidR="008A5872" w:rsidRPr="00BB7490">
        <w:rPr>
          <w:szCs w:val="26"/>
        </w:rPr>
        <w:t xml:space="preserve"> </w:t>
      </w:r>
      <w:r w:rsidR="00B4106C" w:rsidRPr="00BB7490">
        <w:rPr>
          <w:szCs w:val="26"/>
        </w:rPr>
        <w:t>Массивные таблицы, мешающие целостному восприятию текста,</w:t>
      </w:r>
      <w:r w:rsidRPr="00BB7490">
        <w:rPr>
          <w:szCs w:val="26"/>
        </w:rPr>
        <w:t xml:space="preserve"> следует </w:t>
      </w:r>
      <w:r w:rsidR="00B4106C" w:rsidRPr="00BB7490">
        <w:rPr>
          <w:szCs w:val="26"/>
        </w:rPr>
        <w:t>размещать</w:t>
      </w:r>
      <w:r w:rsidRPr="00BB7490">
        <w:rPr>
          <w:szCs w:val="26"/>
        </w:rPr>
        <w:t xml:space="preserve"> в приложени</w:t>
      </w:r>
      <w:r w:rsidR="00B4106C" w:rsidRPr="00BB7490">
        <w:rPr>
          <w:szCs w:val="26"/>
        </w:rPr>
        <w:t>и</w:t>
      </w:r>
      <w:r w:rsidRPr="00BB7490">
        <w:rPr>
          <w:szCs w:val="26"/>
        </w:rPr>
        <w:t xml:space="preserve">. В отдельных случаях можно заимствовать таблицы из литературных источников. </w:t>
      </w:r>
      <w:r w:rsidR="000313E1" w:rsidRPr="00BB7490">
        <w:rPr>
          <w:szCs w:val="26"/>
        </w:rPr>
        <w:t>В этом случае под таблицей в обязательном порядке указывается источник заимствования.</w:t>
      </w:r>
    </w:p>
    <w:p w14:paraId="5210A247" w14:textId="77777777" w:rsidR="00786123" w:rsidRPr="00BB7490" w:rsidRDefault="00786123" w:rsidP="00B308E7">
      <w:pPr>
        <w:spacing w:after="0" w:line="240" w:lineRule="auto"/>
        <w:ind w:firstLine="709"/>
        <w:jc w:val="both"/>
        <w:rPr>
          <w:szCs w:val="26"/>
        </w:rPr>
      </w:pPr>
      <w:r w:rsidRPr="00BB7490">
        <w:rPr>
          <w:szCs w:val="26"/>
        </w:rPr>
        <w:t xml:space="preserve">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w:t>
      </w:r>
    </w:p>
    <w:p w14:paraId="632E66C4" w14:textId="77777777" w:rsidR="003B1E30" w:rsidRPr="00BB7490" w:rsidRDefault="003B1E30" w:rsidP="00B308E7">
      <w:pPr>
        <w:spacing w:after="0" w:line="240" w:lineRule="auto"/>
        <w:ind w:firstLine="709"/>
        <w:jc w:val="both"/>
        <w:rPr>
          <w:szCs w:val="26"/>
        </w:rPr>
      </w:pPr>
      <w:r w:rsidRPr="00BB7490">
        <w:rPr>
          <w:szCs w:val="26"/>
        </w:rPr>
        <w:t>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w:t>
      </w:r>
    </w:p>
    <w:p w14:paraId="06295967" w14:textId="67E52A76" w:rsidR="00786123" w:rsidRPr="00BB7490" w:rsidRDefault="00786123" w:rsidP="00B308E7">
      <w:pPr>
        <w:spacing w:after="0" w:line="240" w:lineRule="auto"/>
        <w:ind w:firstLine="709"/>
        <w:jc w:val="both"/>
        <w:rPr>
          <w:szCs w:val="26"/>
        </w:rPr>
      </w:pPr>
      <w:r w:rsidRPr="00BB7490">
        <w:rPr>
          <w:szCs w:val="26"/>
        </w:rPr>
        <w:t>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её указывают один раз справа над первой частью таблицы, над другими частями пишут слово «Продолжение</w:t>
      </w:r>
      <w:r w:rsidR="00E2209B" w:rsidRPr="00BB7490">
        <w:rPr>
          <w:szCs w:val="26"/>
        </w:rPr>
        <w:t xml:space="preserve"> (или окончание)</w:t>
      </w:r>
      <w:r w:rsidRPr="00BB7490">
        <w:rPr>
          <w:szCs w:val="26"/>
        </w:rPr>
        <w:t>» и указывают номер таблицы, например: «Продолжение таблицы 1». При переносе таблицы на другой лист (страницу) заголовок помещают только над её первой частью.</w:t>
      </w:r>
      <w:r w:rsidR="00E2209B" w:rsidRPr="00BB7490">
        <w:rPr>
          <w:szCs w:val="26"/>
        </w:rPr>
        <w:t xml:space="preserve"> При этом шапка таблицы дублируется.</w:t>
      </w:r>
    </w:p>
    <w:p w14:paraId="7B5782FB" w14:textId="77777777" w:rsidR="000313E1" w:rsidRPr="00BB7490" w:rsidRDefault="000313E1" w:rsidP="00B308E7">
      <w:pPr>
        <w:spacing w:after="0" w:line="240" w:lineRule="auto"/>
        <w:ind w:firstLine="709"/>
        <w:jc w:val="both"/>
        <w:rPr>
          <w:szCs w:val="26"/>
        </w:rPr>
      </w:pPr>
      <w:r w:rsidRPr="00BB7490">
        <w:rPr>
          <w:szCs w:val="26"/>
        </w:rPr>
        <w:t>Таблицы должны иметь сквозную нумерацию по всему тексту курсовой работы. В правом верхнем углу над заголовком таблицы помещают надпись «Таблица» (с заглавной буквы) с указанием номера таблицы. После номера таблицы точк</w:t>
      </w:r>
      <w:r w:rsidR="008A5872" w:rsidRPr="00BB7490">
        <w:rPr>
          <w:szCs w:val="26"/>
        </w:rPr>
        <w:t>а не стави</w:t>
      </w:r>
      <w:r w:rsidRPr="00BB7490">
        <w:rPr>
          <w:szCs w:val="26"/>
        </w:rPr>
        <w:t>т</w:t>
      </w:r>
      <w:r w:rsidR="008A5872" w:rsidRPr="00BB7490">
        <w:rPr>
          <w:szCs w:val="26"/>
        </w:rPr>
        <w:t>ся</w:t>
      </w:r>
      <w:r w:rsidRPr="00BB7490">
        <w:rPr>
          <w:szCs w:val="26"/>
        </w:rPr>
        <w:t>. Название таблицы следует помещать над таблицей по центру.</w:t>
      </w:r>
    </w:p>
    <w:p w14:paraId="6748CAB9" w14:textId="77777777" w:rsidR="00786123" w:rsidRPr="00BB7490" w:rsidRDefault="001D4605" w:rsidP="00B308E7">
      <w:pPr>
        <w:spacing w:after="0" w:line="240" w:lineRule="auto"/>
        <w:ind w:firstLine="709"/>
        <w:jc w:val="both"/>
        <w:rPr>
          <w:szCs w:val="26"/>
        </w:rPr>
      </w:pPr>
      <w:r w:rsidRPr="00BB7490">
        <w:rPr>
          <w:szCs w:val="26"/>
        </w:rPr>
        <w:t>В таблицах допускается применять меньший размер шрифта, чем в тексте, и одинарный междустрочный интервал.</w:t>
      </w:r>
    </w:p>
    <w:p w14:paraId="6E95F8A4" w14:textId="5D9AE993" w:rsidR="007A4632" w:rsidRPr="00BB7490" w:rsidRDefault="00D92081" w:rsidP="00B308E7">
      <w:pPr>
        <w:spacing w:after="0" w:line="240" w:lineRule="auto"/>
        <w:ind w:firstLine="709"/>
        <w:jc w:val="both"/>
        <w:rPr>
          <w:i/>
          <w:szCs w:val="26"/>
        </w:rPr>
      </w:pPr>
      <w:r w:rsidRPr="00BB7490">
        <w:rPr>
          <w:i/>
          <w:szCs w:val="26"/>
        </w:rPr>
        <w:t>Пример оформления таблицы:</w:t>
      </w:r>
    </w:p>
    <w:p w14:paraId="1AFF9E25" w14:textId="5B62C0F0" w:rsidR="00E2209B" w:rsidRPr="00BB7490" w:rsidRDefault="00E2209B" w:rsidP="00B308E7">
      <w:pPr>
        <w:spacing w:after="0" w:line="240" w:lineRule="auto"/>
        <w:ind w:firstLine="709"/>
        <w:jc w:val="both"/>
        <w:rPr>
          <w:i/>
          <w:szCs w:val="26"/>
        </w:rPr>
      </w:pPr>
    </w:p>
    <w:p w14:paraId="0A7098D4" w14:textId="02B3713E" w:rsidR="00786123" w:rsidRPr="00BB7490" w:rsidRDefault="00790A4F" w:rsidP="00B308E7">
      <w:pPr>
        <w:spacing w:after="0"/>
        <w:ind w:firstLine="709"/>
        <w:jc w:val="right"/>
        <w:rPr>
          <w:szCs w:val="26"/>
        </w:rPr>
      </w:pPr>
      <w:r w:rsidRPr="00BB7490">
        <w:rPr>
          <w:szCs w:val="26"/>
        </w:rPr>
        <w:t xml:space="preserve">Таблица </w:t>
      </w:r>
      <w:r w:rsidR="00AE14DB" w:rsidRPr="00BB7490">
        <w:rPr>
          <w:szCs w:val="26"/>
        </w:rPr>
        <w:t>1</w:t>
      </w:r>
    </w:p>
    <w:p w14:paraId="1CA3AA33" w14:textId="77777777" w:rsidR="00786123" w:rsidRPr="00BB7490" w:rsidRDefault="00FB799E" w:rsidP="00B308E7">
      <w:pPr>
        <w:spacing w:after="0" w:line="240" w:lineRule="auto"/>
        <w:jc w:val="center"/>
        <w:rPr>
          <w:szCs w:val="26"/>
        </w:rPr>
      </w:pPr>
      <w:r w:rsidRPr="00BB7490">
        <w:rPr>
          <w:szCs w:val="26"/>
        </w:rPr>
        <w:t>Описательные статистики</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2552"/>
        <w:gridCol w:w="2268"/>
        <w:gridCol w:w="1789"/>
      </w:tblGrid>
      <w:tr w:rsidR="003337A1" w:rsidRPr="00BB7490" w14:paraId="4898ED83" w14:textId="77777777">
        <w:trPr>
          <w:jc w:val="center"/>
        </w:trPr>
        <w:tc>
          <w:tcPr>
            <w:tcW w:w="3209" w:type="dxa"/>
          </w:tcPr>
          <w:p w14:paraId="4DC52E4F" w14:textId="77777777" w:rsidR="00FB799E" w:rsidRPr="00BB7490" w:rsidRDefault="00FB799E" w:rsidP="00B308E7">
            <w:pPr>
              <w:spacing w:after="0" w:line="240" w:lineRule="auto"/>
              <w:jc w:val="center"/>
              <w:rPr>
                <w:szCs w:val="26"/>
              </w:rPr>
            </w:pPr>
            <w:r w:rsidRPr="00BB7490">
              <w:rPr>
                <w:szCs w:val="26"/>
              </w:rPr>
              <w:t>Переменная</w:t>
            </w:r>
          </w:p>
        </w:tc>
        <w:tc>
          <w:tcPr>
            <w:tcW w:w="2552" w:type="dxa"/>
          </w:tcPr>
          <w:p w14:paraId="208E66FD" w14:textId="77777777" w:rsidR="00FB799E" w:rsidRPr="00BB7490" w:rsidRDefault="00FB799E" w:rsidP="00B308E7">
            <w:pPr>
              <w:spacing w:after="0" w:line="240" w:lineRule="auto"/>
              <w:jc w:val="center"/>
              <w:rPr>
                <w:szCs w:val="26"/>
              </w:rPr>
            </w:pPr>
            <w:r w:rsidRPr="00BB7490">
              <w:rPr>
                <w:szCs w:val="26"/>
              </w:rPr>
              <w:t>Число наблюдений</w:t>
            </w:r>
          </w:p>
        </w:tc>
        <w:tc>
          <w:tcPr>
            <w:tcW w:w="2268" w:type="dxa"/>
          </w:tcPr>
          <w:p w14:paraId="1211CD08" w14:textId="77777777" w:rsidR="00FB799E" w:rsidRPr="00BB7490" w:rsidRDefault="00FB799E" w:rsidP="00B308E7">
            <w:pPr>
              <w:spacing w:after="0" w:line="240" w:lineRule="auto"/>
              <w:jc w:val="center"/>
              <w:rPr>
                <w:szCs w:val="26"/>
              </w:rPr>
            </w:pPr>
            <w:r w:rsidRPr="00BB7490">
              <w:rPr>
                <w:szCs w:val="26"/>
              </w:rPr>
              <w:t>Среднее значение</w:t>
            </w:r>
          </w:p>
        </w:tc>
        <w:tc>
          <w:tcPr>
            <w:tcW w:w="1789" w:type="dxa"/>
          </w:tcPr>
          <w:p w14:paraId="4FF36C92" w14:textId="77777777" w:rsidR="00FB799E" w:rsidRPr="00BB7490" w:rsidRDefault="00FB799E" w:rsidP="00B308E7">
            <w:pPr>
              <w:spacing w:after="0" w:line="240" w:lineRule="auto"/>
              <w:jc w:val="center"/>
              <w:rPr>
                <w:szCs w:val="26"/>
              </w:rPr>
            </w:pPr>
            <w:r w:rsidRPr="00BB7490">
              <w:rPr>
                <w:szCs w:val="26"/>
              </w:rPr>
              <w:t>Стандартное отклонение</w:t>
            </w:r>
          </w:p>
        </w:tc>
      </w:tr>
      <w:tr w:rsidR="003337A1" w:rsidRPr="00BB7490" w14:paraId="7C452B00" w14:textId="77777777">
        <w:trPr>
          <w:jc w:val="center"/>
        </w:trPr>
        <w:tc>
          <w:tcPr>
            <w:tcW w:w="3209" w:type="dxa"/>
          </w:tcPr>
          <w:p w14:paraId="2DDC9794" w14:textId="77777777" w:rsidR="00FB799E" w:rsidRPr="00BB7490" w:rsidRDefault="00FB799E" w:rsidP="00B308E7">
            <w:pPr>
              <w:spacing w:after="0" w:line="240" w:lineRule="auto"/>
              <w:rPr>
                <w:szCs w:val="26"/>
              </w:rPr>
            </w:pPr>
            <w:r w:rsidRPr="00BB7490">
              <w:rPr>
                <w:szCs w:val="26"/>
              </w:rPr>
              <w:t>Средний балл 1 курса</w:t>
            </w:r>
          </w:p>
        </w:tc>
        <w:tc>
          <w:tcPr>
            <w:tcW w:w="2552" w:type="dxa"/>
          </w:tcPr>
          <w:p w14:paraId="02AFCC35" w14:textId="77777777" w:rsidR="00FB799E" w:rsidRPr="00BB7490" w:rsidRDefault="00FB799E" w:rsidP="00B308E7">
            <w:pPr>
              <w:spacing w:after="0" w:line="240" w:lineRule="auto"/>
              <w:jc w:val="center"/>
              <w:rPr>
                <w:szCs w:val="26"/>
              </w:rPr>
            </w:pPr>
            <w:r w:rsidRPr="00BB7490">
              <w:rPr>
                <w:szCs w:val="26"/>
              </w:rPr>
              <w:t>281</w:t>
            </w:r>
          </w:p>
        </w:tc>
        <w:tc>
          <w:tcPr>
            <w:tcW w:w="2268" w:type="dxa"/>
          </w:tcPr>
          <w:p w14:paraId="2D39ACA6" w14:textId="77777777" w:rsidR="00FB799E" w:rsidRPr="00BB7490" w:rsidRDefault="00FB799E" w:rsidP="00B308E7">
            <w:pPr>
              <w:spacing w:after="0" w:line="240" w:lineRule="auto"/>
              <w:jc w:val="center"/>
              <w:rPr>
                <w:szCs w:val="26"/>
              </w:rPr>
            </w:pPr>
            <w:r w:rsidRPr="00BB7490">
              <w:rPr>
                <w:szCs w:val="26"/>
              </w:rPr>
              <w:t>7,09</w:t>
            </w:r>
          </w:p>
        </w:tc>
        <w:tc>
          <w:tcPr>
            <w:tcW w:w="1789" w:type="dxa"/>
          </w:tcPr>
          <w:p w14:paraId="18A13A45" w14:textId="77777777" w:rsidR="00FB799E" w:rsidRPr="00BB7490" w:rsidRDefault="00FB799E" w:rsidP="00B308E7">
            <w:pPr>
              <w:spacing w:after="0" w:line="240" w:lineRule="auto"/>
              <w:jc w:val="center"/>
              <w:rPr>
                <w:szCs w:val="26"/>
              </w:rPr>
            </w:pPr>
            <w:r w:rsidRPr="00BB7490">
              <w:rPr>
                <w:szCs w:val="26"/>
              </w:rPr>
              <w:t>1,02</w:t>
            </w:r>
          </w:p>
        </w:tc>
      </w:tr>
      <w:tr w:rsidR="003337A1" w:rsidRPr="00BB7490" w14:paraId="742C36D5" w14:textId="77777777">
        <w:trPr>
          <w:jc w:val="center"/>
        </w:trPr>
        <w:tc>
          <w:tcPr>
            <w:tcW w:w="3209" w:type="dxa"/>
          </w:tcPr>
          <w:p w14:paraId="048F9936" w14:textId="77777777" w:rsidR="00FB799E" w:rsidRPr="00BB7490" w:rsidRDefault="00FB799E" w:rsidP="00B308E7">
            <w:pPr>
              <w:spacing w:after="0" w:line="240" w:lineRule="auto"/>
              <w:rPr>
                <w:szCs w:val="26"/>
              </w:rPr>
            </w:pPr>
            <w:r w:rsidRPr="00BB7490">
              <w:rPr>
                <w:szCs w:val="26"/>
              </w:rPr>
              <w:t>Средний балл ЕГЭ</w:t>
            </w:r>
          </w:p>
        </w:tc>
        <w:tc>
          <w:tcPr>
            <w:tcW w:w="2552" w:type="dxa"/>
          </w:tcPr>
          <w:p w14:paraId="13F569FD" w14:textId="77777777" w:rsidR="00FB799E" w:rsidRPr="00BB7490" w:rsidRDefault="00FB799E" w:rsidP="00B308E7">
            <w:pPr>
              <w:spacing w:after="0" w:line="240" w:lineRule="auto"/>
              <w:jc w:val="center"/>
              <w:rPr>
                <w:szCs w:val="26"/>
              </w:rPr>
            </w:pPr>
            <w:r w:rsidRPr="00BB7490">
              <w:rPr>
                <w:szCs w:val="26"/>
              </w:rPr>
              <w:t>281</w:t>
            </w:r>
          </w:p>
        </w:tc>
        <w:tc>
          <w:tcPr>
            <w:tcW w:w="2268" w:type="dxa"/>
          </w:tcPr>
          <w:p w14:paraId="48EFB952" w14:textId="77777777" w:rsidR="00FB799E" w:rsidRPr="00BB7490" w:rsidRDefault="00FB799E" w:rsidP="00B308E7">
            <w:pPr>
              <w:spacing w:after="0" w:line="240" w:lineRule="auto"/>
              <w:jc w:val="center"/>
              <w:rPr>
                <w:szCs w:val="26"/>
              </w:rPr>
            </w:pPr>
            <w:r w:rsidRPr="00BB7490">
              <w:rPr>
                <w:szCs w:val="26"/>
              </w:rPr>
              <w:t>71,69</w:t>
            </w:r>
          </w:p>
        </w:tc>
        <w:tc>
          <w:tcPr>
            <w:tcW w:w="1789" w:type="dxa"/>
          </w:tcPr>
          <w:p w14:paraId="2FA55149" w14:textId="77777777" w:rsidR="00FB799E" w:rsidRPr="00BB7490" w:rsidRDefault="00FB799E" w:rsidP="00B308E7">
            <w:pPr>
              <w:spacing w:after="0" w:line="240" w:lineRule="auto"/>
              <w:jc w:val="center"/>
              <w:rPr>
                <w:szCs w:val="26"/>
              </w:rPr>
            </w:pPr>
            <w:r w:rsidRPr="00BB7490">
              <w:rPr>
                <w:szCs w:val="26"/>
              </w:rPr>
              <w:t>10,14</w:t>
            </w:r>
          </w:p>
        </w:tc>
      </w:tr>
    </w:tbl>
    <w:p w14:paraId="5F4076FF" w14:textId="77777777" w:rsidR="00B855D9" w:rsidRPr="00BB7490" w:rsidRDefault="00B855D9" w:rsidP="00B308E7">
      <w:pPr>
        <w:spacing w:after="120" w:line="240" w:lineRule="auto"/>
        <w:ind w:firstLine="567"/>
        <w:jc w:val="both"/>
        <w:rPr>
          <w:szCs w:val="26"/>
          <w:lang w:val="en-US"/>
        </w:rPr>
      </w:pPr>
      <w:r w:rsidRPr="00BB7490">
        <w:rPr>
          <w:szCs w:val="26"/>
        </w:rPr>
        <w:t xml:space="preserve">Источник: </w:t>
      </w:r>
      <w:r w:rsidRPr="00BB7490">
        <w:rPr>
          <w:szCs w:val="26"/>
          <w:lang w:val="en-US"/>
        </w:rPr>
        <w:t>[</w:t>
      </w:r>
      <w:r w:rsidRPr="00BB7490">
        <w:rPr>
          <w:szCs w:val="26"/>
        </w:rPr>
        <w:t>2</w:t>
      </w:r>
      <w:r w:rsidRPr="00BB7490">
        <w:rPr>
          <w:szCs w:val="26"/>
          <w:lang w:val="en-US"/>
        </w:rPr>
        <w:t>]</w:t>
      </w:r>
    </w:p>
    <w:p w14:paraId="47220AF3" w14:textId="77777777" w:rsidR="00785752" w:rsidRPr="00BB7490" w:rsidRDefault="00785752" w:rsidP="00B308E7">
      <w:pPr>
        <w:spacing w:after="0" w:line="240" w:lineRule="auto"/>
        <w:ind w:firstLine="709"/>
        <w:jc w:val="both"/>
        <w:rPr>
          <w:szCs w:val="26"/>
        </w:rPr>
      </w:pPr>
      <w:r w:rsidRPr="00BB7490">
        <w:rPr>
          <w:szCs w:val="26"/>
        </w:rPr>
        <w:t>К данным, приведенным в таблице,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м2, в процентах и т.п.).</w:t>
      </w:r>
    </w:p>
    <w:p w14:paraId="000ADEDA" w14:textId="77777777" w:rsidR="00786123" w:rsidRPr="00BB7490" w:rsidRDefault="00786123" w:rsidP="00B308E7">
      <w:pPr>
        <w:spacing w:after="0" w:line="240" w:lineRule="auto"/>
        <w:ind w:firstLine="709"/>
        <w:jc w:val="both"/>
        <w:rPr>
          <w:szCs w:val="26"/>
        </w:rPr>
      </w:pPr>
      <w:r w:rsidRPr="00BB7490">
        <w:rPr>
          <w:b/>
          <w:szCs w:val="26"/>
        </w:rPr>
        <w:t>Иллюстрации</w:t>
      </w:r>
      <w:r w:rsidRPr="00BB7490">
        <w:rPr>
          <w:szCs w:val="26"/>
        </w:rPr>
        <w:t xml:space="preserve"> (чертежи, графики, схемы, диаграммы,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w:t>
      </w:r>
    </w:p>
    <w:p w14:paraId="3C140B1E" w14:textId="77777777" w:rsidR="00786123" w:rsidRPr="00BB7490" w:rsidRDefault="00786123" w:rsidP="00B308E7">
      <w:pPr>
        <w:spacing w:after="0" w:line="240" w:lineRule="auto"/>
        <w:ind w:firstLine="709"/>
        <w:jc w:val="both"/>
        <w:rPr>
          <w:i/>
          <w:szCs w:val="26"/>
        </w:rPr>
      </w:pPr>
      <w:r w:rsidRPr="00BB7490">
        <w:rPr>
          <w:i/>
          <w:szCs w:val="26"/>
        </w:rPr>
        <w:t xml:space="preserve">На все иллюстрации должны быть даны ссылки в </w:t>
      </w:r>
      <w:r w:rsidR="00E50844" w:rsidRPr="00BB7490">
        <w:rPr>
          <w:i/>
          <w:szCs w:val="26"/>
        </w:rPr>
        <w:t>курсовой</w:t>
      </w:r>
      <w:r w:rsidRPr="00BB7490">
        <w:rPr>
          <w:i/>
          <w:szCs w:val="26"/>
        </w:rPr>
        <w:t xml:space="preserve"> работе.</w:t>
      </w:r>
      <w:r w:rsidR="003B1E30" w:rsidRPr="00BB7490">
        <w:rPr>
          <w:szCs w:val="26"/>
        </w:rPr>
        <w:t xml:space="preserve"> Все иллюстрации обозначают в тексте словом «рисунок».  </w:t>
      </w:r>
    </w:p>
    <w:p w14:paraId="67FB4109" w14:textId="77777777" w:rsidR="002B135C" w:rsidRPr="00BB7490" w:rsidRDefault="00786123" w:rsidP="00B308E7">
      <w:pPr>
        <w:tabs>
          <w:tab w:val="left" w:pos="480"/>
          <w:tab w:val="left" w:pos="1080"/>
          <w:tab w:val="left" w:pos="1440"/>
        </w:tabs>
        <w:spacing w:after="0" w:line="240" w:lineRule="auto"/>
        <w:ind w:firstLine="709"/>
        <w:jc w:val="both"/>
        <w:rPr>
          <w:szCs w:val="26"/>
        </w:rPr>
      </w:pPr>
      <w:r w:rsidRPr="00BB7490">
        <w:rPr>
          <w:szCs w:val="26"/>
        </w:rPr>
        <w:t>Иллюстрации следует нумеровать арабскими цифрами сквозной нумерацией в пределах всей</w:t>
      </w:r>
      <w:r w:rsidR="008A5872" w:rsidRPr="00BB7490">
        <w:rPr>
          <w:szCs w:val="26"/>
        </w:rPr>
        <w:t xml:space="preserve"> </w:t>
      </w:r>
      <w:r w:rsidR="00FB799E" w:rsidRPr="00BB7490">
        <w:rPr>
          <w:szCs w:val="26"/>
        </w:rPr>
        <w:t xml:space="preserve">курсовой </w:t>
      </w:r>
      <w:r w:rsidRPr="00BB7490">
        <w:rPr>
          <w:szCs w:val="26"/>
        </w:rPr>
        <w:t>работы.</w:t>
      </w:r>
      <w:r w:rsidR="002B135C" w:rsidRPr="00BB7490">
        <w:rPr>
          <w:szCs w:val="26"/>
        </w:rPr>
        <w:t xml:space="preserve"> Нумерация рисунков проводится отдельно от нумерации таблиц.</w:t>
      </w:r>
    </w:p>
    <w:p w14:paraId="2CFAD428" w14:textId="77777777" w:rsidR="00786123" w:rsidRPr="00BB7490" w:rsidRDefault="00786123" w:rsidP="00B308E7">
      <w:pPr>
        <w:spacing w:after="0" w:line="240" w:lineRule="auto"/>
        <w:ind w:firstLine="709"/>
        <w:jc w:val="both"/>
        <w:rPr>
          <w:szCs w:val="26"/>
        </w:rPr>
      </w:pPr>
      <w:r w:rsidRPr="00BB7490">
        <w:rPr>
          <w:szCs w:val="26"/>
        </w:rPr>
        <w:t>Иллюстрации должны иметь названия, которые помещают под иллюстрацией.</w:t>
      </w:r>
      <w:r w:rsidR="003B1E30" w:rsidRPr="00BB7490">
        <w:rPr>
          <w:szCs w:val="26"/>
        </w:rPr>
        <w:t xml:space="preserve"> Перед наименованием вводят слово «Рис.» (с заглавной буквы), затем пробел, после чего указывают номер рисунка. </w:t>
      </w:r>
      <w:r w:rsidRPr="00BB7490">
        <w:rPr>
          <w:szCs w:val="26"/>
        </w:rPr>
        <w:t>При необходимости перед названием рисунка можно поместить поясняющие данные.</w:t>
      </w:r>
    </w:p>
    <w:p w14:paraId="2DA9CCDD" w14:textId="77777777" w:rsidR="002B135C" w:rsidRPr="00BB7490" w:rsidRDefault="002B135C" w:rsidP="00B308E7">
      <w:pPr>
        <w:tabs>
          <w:tab w:val="left" w:pos="480"/>
          <w:tab w:val="left" w:pos="1080"/>
          <w:tab w:val="left" w:pos="1440"/>
        </w:tabs>
        <w:spacing w:after="0" w:line="240" w:lineRule="auto"/>
        <w:ind w:firstLine="709"/>
        <w:jc w:val="both"/>
        <w:rPr>
          <w:szCs w:val="26"/>
        </w:rPr>
      </w:pPr>
      <w:r w:rsidRPr="00BB7490">
        <w:rPr>
          <w:szCs w:val="26"/>
        </w:rPr>
        <w:t>Если иллюстрация заимствован</w:t>
      </w:r>
      <w:r w:rsidR="008A5872" w:rsidRPr="00BB7490">
        <w:rPr>
          <w:szCs w:val="26"/>
        </w:rPr>
        <w:t xml:space="preserve">а из книги или статьи, на нее в </w:t>
      </w:r>
      <w:r w:rsidRPr="00BB7490">
        <w:rPr>
          <w:szCs w:val="26"/>
        </w:rPr>
        <w:t>конце наименования рисунка должна быть оформлена ссылка.</w:t>
      </w:r>
    </w:p>
    <w:p w14:paraId="6624F4F4" w14:textId="77777777" w:rsidR="00786123" w:rsidRPr="00BB7490" w:rsidRDefault="00786123" w:rsidP="00B308E7">
      <w:pPr>
        <w:tabs>
          <w:tab w:val="left" w:pos="480"/>
          <w:tab w:val="left" w:pos="1080"/>
          <w:tab w:val="left" w:pos="1440"/>
        </w:tabs>
        <w:spacing w:after="0" w:line="240" w:lineRule="auto"/>
        <w:ind w:firstLine="709"/>
        <w:jc w:val="both"/>
        <w:rPr>
          <w:i/>
          <w:szCs w:val="26"/>
          <w:lang w:val="en-US"/>
        </w:rPr>
      </w:pPr>
      <w:r w:rsidRPr="00BB7490">
        <w:rPr>
          <w:i/>
          <w:szCs w:val="26"/>
        </w:rPr>
        <w:t>Пример оформления рисунков:</w:t>
      </w:r>
    </w:p>
    <w:p w14:paraId="32D61719" w14:textId="48443B63" w:rsidR="007E6731" w:rsidRPr="00BB7490" w:rsidRDefault="00DB5300" w:rsidP="00B308E7">
      <w:pPr>
        <w:spacing w:after="0" w:line="240" w:lineRule="auto"/>
        <w:ind w:firstLine="709"/>
        <w:contextualSpacing/>
        <w:jc w:val="both"/>
        <w:rPr>
          <w:szCs w:val="26"/>
        </w:rPr>
      </w:pPr>
      <w:r w:rsidRPr="00BB7490">
        <w:rPr>
          <w:noProof/>
          <w:szCs w:val="26"/>
        </w:rPr>
        <mc:AlternateContent>
          <mc:Choice Requires="wpc">
            <w:drawing>
              <wp:inline distT="0" distB="0" distL="0" distR="0" wp14:anchorId="5CBAC4B7" wp14:editId="4CF0ADB1">
                <wp:extent cx="5377815" cy="3306445"/>
                <wp:effectExtent l="0" t="2540" r="0" b="0"/>
                <wp:docPr id="1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Oval 4"/>
                        <wps:cNvSpPr>
                          <a:spLocks noChangeArrowheads="1"/>
                        </wps:cNvSpPr>
                        <wps:spPr bwMode="auto">
                          <a:xfrm>
                            <a:off x="899190" y="855485"/>
                            <a:ext cx="3867341" cy="1628474"/>
                          </a:xfrm>
                          <a:prstGeom prst="ellipse">
                            <a:avLst/>
                          </a:prstGeom>
                          <a:solidFill>
                            <a:srgbClr val="F2F2F2"/>
                          </a:solidFill>
                          <a:ln w="9525">
                            <a:solidFill>
                              <a:srgbClr val="000000"/>
                            </a:solidFill>
                            <a:round/>
                            <a:headEnd/>
                            <a:tailEnd/>
                          </a:ln>
                        </wps:spPr>
                        <wps:txbx>
                          <w:txbxContent>
                            <w:p w14:paraId="28E20FF2" w14:textId="77777777" w:rsidR="00D55105" w:rsidRPr="007821A9" w:rsidRDefault="00D55105" w:rsidP="007E6731">
                              <w:pPr>
                                <w:rPr>
                                  <w:sz w:val="28"/>
                                  <w:szCs w:val="28"/>
                                </w:rPr>
                              </w:pPr>
                            </w:p>
                          </w:txbxContent>
                        </wps:txbx>
                        <wps:bodyPr rot="0" vert="horz" wrap="square" lIns="91440" tIns="45720" rIns="91440" bIns="45720" anchor="t" anchorCtr="0" upright="1">
                          <a:noAutofit/>
                        </wps:bodyPr>
                      </wps:wsp>
                      <wps:wsp>
                        <wps:cNvPr id="11" name="Oval 5"/>
                        <wps:cNvSpPr>
                          <a:spLocks noChangeArrowheads="1"/>
                        </wps:cNvSpPr>
                        <wps:spPr bwMode="auto">
                          <a:xfrm>
                            <a:off x="2080511" y="1150821"/>
                            <a:ext cx="2686020" cy="1066675"/>
                          </a:xfrm>
                          <a:prstGeom prst="ellipse">
                            <a:avLst/>
                          </a:prstGeom>
                          <a:solidFill>
                            <a:srgbClr val="FFFFFF"/>
                          </a:solidFill>
                          <a:ln w="9525">
                            <a:solidFill>
                              <a:srgbClr val="000000"/>
                            </a:solidFill>
                            <a:round/>
                            <a:headEnd/>
                            <a:tailEnd/>
                          </a:ln>
                        </wps:spPr>
                        <wps:txbx>
                          <w:txbxContent>
                            <w:p w14:paraId="7181E017" w14:textId="77777777" w:rsidR="00D55105" w:rsidRPr="007821A9" w:rsidRDefault="00D55105" w:rsidP="007E6731">
                              <w:pPr>
                                <w:spacing w:after="0"/>
                                <w:rPr>
                                  <w:sz w:val="28"/>
                                </w:rPr>
                              </w:pPr>
                              <w:r w:rsidRPr="007821A9">
                                <w:rPr>
                                  <w:sz w:val="28"/>
                                </w:rPr>
                                <w:t>Неформальная</w:t>
                              </w:r>
                            </w:p>
                            <w:p w14:paraId="1E7EC9F2" w14:textId="77777777" w:rsidR="00D55105" w:rsidRPr="007821A9" w:rsidRDefault="00D55105" w:rsidP="007E6731">
                              <w:pPr>
                                <w:spacing w:after="0"/>
                                <w:rPr>
                                  <w:sz w:val="36"/>
                                  <w:szCs w:val="28"/>
                                </w:rPr>
                              </w:pPr>
                              <w:r w:rsidRPr="007821A9">
                                <w:rPr>
                                  <w:sz w:val="28"/>
                                </w:rPr>
                                <w:t>занятость</w:t>
                              </w: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1737334" y="340709"/>
                            <a:ext cx="1990592" cy="305236"/>
                          </a:xfrm>
                          <a:prstGeom prst="rect">
                            <a:avLst/>
                          </a:prstGeom>
                          <a:solidFill>
                            <a:srgbClr val="FFFFFF"/>
                          </a:solidFill>
                          <a:ln w="9525">
                            <a:solidFill>
                              <a:srgbClr val="000000"/>
                            </a:solidFill>
                            <a:miter lim="800000"/>
                            <a:headEnd/>
                            <a:tailEnd/>
                          </a:ln>
                        </wps:spPr>
                        <wps:txbx>
                          <w:txbxContent>
                            <w:p w14:paraId="42EAE0BA" w14:textId="77777777" w:rsidR="00D55105" w:rsidRPr="007821A9" w:rsidRDefault="00D55105" w:rsidP="007E6731">
                              <w:pPr>
                                <w:rPr>
                                  <w:sz w:val="28"/>
                                  <w:szCs w:val="28"/>
                                </w:rPr>
                              </w:pPr>
                              <w:r w:rsidRPr="007821A9">
                                <w:rPr>
                                  <w:sz w:val="28"/>
                                  <w:szCs w:val="28"/>
                                </w:rPr>
                                <w:t>Занятость (полная)</w:t>
                              </w:r>
                            </w:p>
                          </w:txbxContent>
                        </wps:txbx>
                        <wps:bodyPr rot="0" vert="horz" wrap="square" lIns="91440" tIns="45720" rIns="91440" bIns="45720" anchor="t" anchorCtr="0" upright="1">
                          <a:noAutofit/>
                        </wps:bodyPr>
                      </wps:wsp>
                      <wps:wsp>
                        <wps:cNvPr id="13" name="Oval 7"/>
                        <wps:cNvSpPr>
                          <a:spLocks noChangeArrowheads="1"/>
                        </wps:cNvSpPr>
                        <wps:spPr bwMode="auto">
                          <a:xfrm>
                            <a:off x="3585210" y="1455232"/>
                            <a:ext cx="1181321" cy="457854"/>
                          </a:xfrm>
                          <a:prstGeom prst="ellipse">
                            <a:avLst/>
                          </a:prstGeom>
                          <a:pattFill prst="lt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4" name="Rectangle 8"/>
                        <wps:cNvSpPr>
                          <a:spLocks noChangeArrowheads="1"/>
                        </wps:cNvSpPr>
                        <wps:spPr bwMode="auto">
                          <a:xfrm>
                            <a:off x="2899681" y="2550780"/>
                            <a:ext cx="2172080" cy="618721"/>
                          </a:xfrm>
                          <a:prstGeom prst="rect">
                            <a:avLst/>
                          </a:prstGeom>
                          <a:solidFill>
                            <a:srgbClr val="FFFFFF"/>
                          </a:solidFill>
                          <a:ln w="9525">
                            <a:solidFill>
                              <a:srgbClr val="000000"/>
                            </a:solidFill>
                            <a:miter lim="800000"/>
                            <a:headEnd/>
                            <a:tailEnd/>
                          </a:ln>
                        </wps:spPr>
                        <wps:txbx>
                          <w:txbxContent>
                            <w:p w14:paraId="13B50A7A" w14:textId="77777777" w:rsidR="00D55105" w:rsidRPr="007821A9" w:rsidRDefault="00D55105" w:rsidP="007E6731">
                              <w:pPr>
                                <w:spacing w:after="0"/>
                                <w:rPr>
                                  <w:sz w:val="28"/>
                                </w:rPr>
                              </w:pPr>
                              <w:r w:rsidRPr="007821A9">
                                <w:rPr>
                                  <w:sz w:val="28"/>
                                </w:rPr>
                                <w:t>Занятость в неформальном секторе</w:t>
                              </w:r>
                            </w:p>
                          </w:txbxContent>
                        </wps:txbx>
                        <wps:bodyPr rot="0" vert="horz" wrap="square" lIns="91440" tIns="45720" rIns="91440" bIns="45720" anchor="t" anchorCtr="0" upright="1">
                          <a:noAutofit/>
                        </wps:bodyPr>
                      </wps:wsp>
                      <wps:wsp>
                        <wps:cNvPr id="15" name="AutoShape 9"/>
                        <wps:cNvCnPr>
                          <a:cxnSpLocks noChangeShapeType="1"/>
                          <a:stCxn id="14" idx="0"/>
                          <a:endCxn id="13" idx="4"/>
                        </wps:cNvCnPr>
                        <wps:spPr bwMode="auto">
                          <a:xfrm flipV="1">
                            <a:off x="3986133" y="1913085"/>
                            <a:ext cx="189737" cy="637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0"/>
                        <wps:cNvCnPr>
                          <a:cxnSpLocks noChangeShapeType="1"/>
                          <a:stCxn id="12" idx="2"/>
                          <a:endCxn id="10" idx="0"/>
                        </wps:cNvCnPr>
                        <wps:spPr bwMode="auto">
                          <a:xfrm>
                            <a:off x="2733042" y="645945"/>
                            <a:ext cx="99818" cy="20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CBAC4B7" id="Полотно 2" o:spid="_x0000_s1026" editas="canvas" style="width:423.45pt;height:260.35pt;mso-position-horizontal-relative:char;mso-position-vertical-relative:line" coordsize="53778,3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78;height:33064;visibility:visible;mso-wrap-style:square">
                  <v:fill o:detectmouseclick="t"/>
                  <v:path o:connecttype="none"/>
                </v:shape>
                <v:oval id="Oval 4" o:spid="_x0000_s1028" style="position:absolute;left:8991;top:8554;width:38674;height:1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" fillcolor="#f2f2f2">
                  <v:textbox>
                    <w:txbxContent>
                      <w:p w14:paraId="28E20FF2" w14:textId="77777777" w:rsidR="00D55105" w:rsidRPr="007821A9" w:rsidRDefault="00D55105" w:rsidP="007E6731">
                        <w:pPr>
                          <w:rPr>
                            <w:sz w:val="28"/>
                            <w:szCs w:val="28"/>
                          </w:rPr>
                        </w:pPr>
                      </w:p>
                    </w:txbxContent>
                  </v:textbox>
                </v:oval>
                <v:oval id="Oval 5" o:spid="_x0000_s1029" style="position:absolute;left:20805;top:11508;width:26860;height:10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p w14:paraId="7181E017" w14:textId="77777777" w:rsidR="00D55105" w:rsidRPr="007821A9" w:rsidRDefault="00D55105" w:rsidP="007E6731">
                        <w:pPr>
                          <w:spacing w:after="0"/>
                          <w:rPr>
                            <w:sz w:val="28"/>
                          </w:rPr>
                        </w:pPr>
                        <w:r w:rsidRPr="007821A9">
                          <w:rPr>
                            <w:sz w:val="28"/>
                          </w:rPr>
                          <w:t>Неформальная</w:t>
                        </w:r>
                      </w:p>
                      <w:p w14:paraId="1E7EC9F2" w14:textId="77777777" w:rsidR="00D55105" w:rsidRPr="007821A9" w:rsidRDefault="00D55105" w:rsidP="007E6731">
                        <w:pPr>
                          <w:spacing w:after="0"/>
                          <w:rPr>
                            <w:sz w:val="36"/>
                            <w:szCs w:val="28"/>
                          </w:rPr>
                        </w:pPr>
                        <w:r w:rsidRPr="007821A9">
                          <w:rPr>
                            <w:sz w:val="28"/>
                          </w:rPr>
                          <w:t>занятость</w:t>
                        </w:r>
                      </w:p>
                    </w:txbxContent>
                  </v:textbox>
                </v:oval>
                <v:shapetype id="_x0000_t202" coordsize="21600,21600" o:spt="202" path="m,l,21600r21600,l21600,xe">
                  <v:stroke joinstyle="miter"/>
                  <v:path gradientshapeok="t" o:connecttype="rect"/>
                </v:shapetype>
                <v:shape id="Text Box 6" o:spid="_x0000_s1030" type="#_x0000_t202" style="position:absolute;left:17373;top:3407;width:19906;height:3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2EAE0BA" w14:textId="77777777" w:rsidR="00D55105" w:rsidRPr="007821A9" w:rsidRDefault="00D55105" w:rsidP="007E6731">
                        <w:pPr>
                          <w:rPr>
                            <w:sz w:val="28"/>
                            <w:szCs w:val="28"/>
                          </w:rPr>
                        </w:pPr>
                        <w:r w:rsidRPr="007821A9">
                          <w:rPr>
                            <w:sz w:val="28"/>
                            <w:szCs w:val="28"/>
                          </w:rPr>
                          <w:t>Занятость (полная)</w:t>
                        </w:r>
                      </w:p>
                    </w:txbxContent>
                  </v:textbox>
                </v:shape>
                <v:oval id="Oval 7" o:spid="_x0000_s1031" style="position:absolute;left:35852;top:14552;width:11813;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" fillcolor="black">
                  <v:fill r:id="rId15" o:title="" type="pattern"/>
                </v:oval>
                <v:rect id="Rectangle 8" o:spid="_x0000_s1032" style="position:absolute;left:28996;top:25507;width:21721;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13B50A7A" w14:textId="77777777" w:rsidR="00D55105" w:rsidRPr="007821A9" w:rsidRDefault="00D55105" w:rsidP="007E6731">
                        <w:pPr>
                          <w:spacing w:after="0"/>
                          <w:rPr>
                            <w:sz w:val="28"/>
                          </w:rPr>
                        </w:pPr>
                        <w:r w:rsidRPr="007821A9">
                          <w:rPr>
                            <w:sz w:val="28"/>
                          </w:rPr>
                          <w:t>Занятость в неформальном секторе</w:t>
                        </w:r>
                      </w:p>
                    </w:txbxContent>
                  </v:textbox>
                </v:rect>
                <v:shapetype id="_x0000_t32" coordsize="21600,21600" o:spt="32" o:oned="t" path="m,l21600,21600e" filled="f">
                  <v:path arrowok="t" fillok="f" o:connecttype="none"/>
                  <o:lock v:ext="edit" shapetype="t"/>
                </v:shapetype>
                <v:shape id="AutoShape 9" o:spid="_x0000_s1033" type="#_x0000_t32" style="position:absolute;left:39861;top:19130;width:1897;height:63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0" o:spid="_x0000_s1034" type="#_x0000_t32" style="position:absolute;left:27330;top:6459;width:998;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w10:anchorlock/>
              </v:group>
            </w:pict>
          </mc:Fallback>
        </mc:AlternateContent>
      </w:r>
    </w:p>
    <w:p w14:paraId="5A40E77B" w14:textId="77777777" w:rsidR="007E6731" w:rsidRPr="00BB7490" w:rsidRDefault="007E6731" w:rsidP="00B308E7">
      <w:pPr>
        <w:spacing w:after="0" w:line="240" w:lineRule="auto"/>
        <w:ind w:firstLine="709"/>
        <w:contextualSpacing/>
        <w:jc w:val="center"/>
        <w:rPr>
          <w:szCs w:val="26"/>
        </w:rPr>
      </w:pPr>
      <w:r w:rsidRPr="00BB7490">
        <w:rPr>
          <w:szCs w:val="26"/>
        </w:rPr>
        <w:t>Рис. 1 Сравнение видов занятости</w:t>
      </w:r>
    </w:p>
    <w:p w14:paraId="06FD4BE1" w14:textId="77777777" w:rsidR="007E6731" w:rsidRPr="00BB7490" w:rsidRDefault="007E6731" w:rsidP="00B308E7">
      <w:pPr>
        <w:spacing w:after="0" w:line="240" w:lineRule="auto"/>
        <w:ind w:firstLine="567"/>
        <w:contextualSpacing/>
        <w:rPr>
          <w:szCs w:val="26"/>
        </w:rPr>
      </w:pPr>
      <w:r w:rsidRPr="00BB7490">
        <w:rPr>
          <w:szCs w:val="26"/>
        </w:rPr>
        <w:t>Источник: [3]</w:t>
      </w:r>
    </w:p>
    <w:p w14:paraId="3E54A352" w14:textId="77777777" w:rsidR="00616417" w:rsidRPr="00BB7490" w:rsidRDefault="00616417" w:rsidP="00B308E7">
      <w:pPr>
        <w:spacing w:after="0" w:line="240" w:lineRule="auto"/>
        <w:ind w:firstLine="709"/>
        <w:contextualSpacing/>
        <w:rPr>
          <w:szCs w:val="26"/>
        </w:rPr>
      </w:pPr>
    </w:p>
    <w:p w14:paraId="500A5D8D" w14:textId="77777777" w:rsidR="007876BF" w:rsidRPr="00BB7490" w:rsidRDefault="0063796C" w:rsidP="00B308E7">
      <w:pPr>
        <w:spacing w:after="0" w:line="240" w:lineRule="auto"/>
        <w:ind w:firstLine="426"/>
        <w:jc w:val="center"/>
        <w:rPr>
          <w:szCs w:val="26"/>
          <w:lang w:val="en-US"/>
        </w:rPr>
      </w:pPr>
      <w:r w:rsidRPr="00BB7490">
        <w:rPr>
          <w:noProof/>
          <w:szCs w:val="26"/>
          <w:lang w:eastAsia="ru-RU"/>
        </w:rPr>
        <w:drawing>
          <wp:inline distT="0" distB="0" distL="0" distR="0" wp14:anchorId="04197800" wp14:editId="601D5178">
            <wp:extent cx="5486400" cy="32004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B3BF1E" w14:textId="1F50CDB0" w:rsidR="007E6731" w:rsidRPr="00BB7490" w:rsidRDefault="007876BF" w:rsidP="00B308E7">
      <w:pPr>
        <w:spacing w:after="0" w:line="240" w:lineRule="auto"/>
        <w:ind w:firstLine="426"/>
        <w:jc w:val="center"/>
        <w:rPr>
          <w:szCs w:val="26"/>
        </w:rPr>
      </w:pPr>
      <w:r w:rsidRPr="00BB7490">
        <w:rPr>
          <w:szCs w:val="26"/>
        </w:rPr>
        <w:t xml:space="preserve">Рис. </w:t>
      </w:r>
      <w:r w:rsidR="00AE14DB" w:rsidRPr="00BB7490">
        <w:rPr>
          <w:szCs w:val="26"/>
        </w:rPr>
        <w:t>2</w:t>
      </w:r>
      <w:r w:rsidR="007E6731" w:rsidRPr="00BB7490">
        <w:rPr>
          <w:szCs w:val="26"/>
        </w:rPr>
        <w:t xml:space="preserve"> Изменение доли неформально занятых в России за 2004 </w:t>
      </w:r>
      <w:r w:rsidR="007E6731" w:rsidRPr="00BB7490">
        <w:rPr>
          <w:rFonts w:eastAsia="Times New Roman"/>
          <w:szCs w:val="26"/>
        </w:rPr>
        <w:t xml:space="preserve">– </w:t>
      </w:r>
      <w:r w:rsidR="007E6731" w:rsidRPr="00BB7490">
        <w:rPr>
          <w:szCs w:val="26"/>
        </w:rPr>
        <w:t>2014гг., %</w:t>
      </w:r>
    </w:p>
    <w:p w14:paraId="62B7B405" w14:textId="77777777" w:rsidR="002B135C" w:rsidRPr="00BB7490" w:rsidRDefault="007E6731" w:rsidP="00B308E7">
      <w:pPr>
        <w:ind w:firstLine="567"/>
      </w:pPr>
      <w:r w:rsidRPr="00BB7490">
        <w:t>И</w:t>
      </w:r>
      <w:r w:rsidR="001B13FF" w:rsidRPr="00BB7490">
        <w:t>сточник: составлено автором на основе данных</w:t>
      </w:r>
      <w:r w:rsidR="008A5872" w:rsidRPr="00BB7490">
        <w:t xml:space="preserve"> </w:t>
      </w:r>
      <w:r w:rsidRPr="00BB7490">
        <w:t>RLMS-HSE и данных Росстата</w:t>
      </w:r>
    </w:p>
    <w:p w14:paraId="3C8200A7" w14:textId="77777777" w:rsidR="00CF39DB" w:rsidRPr="00BB7490" w:rsidRDefault="00786123" w:rsidP="00B308E7">
      <w:pPr>
        <w:tabs>
          <w:tab w:val="left" w:pos="480"/>
          <w:tab w:val="left" w:pos="1080"/>
          <w:tab w:val="left" w:pos="1440"/>
        </w:tabs>
        <w:spacing w:after="0" w:line="240" w:lineRule="auto"/>
        <w:ind w:firstLine="709"/>
        <w:jc w:val="both"/>
        <w:rPr>
          <w:szCs w:val="26"/>
        </w:rPr>
      </w:pPr>
      <w:r w:rsidRPr="00BB7490">
        <w:rPr>
          <w:b/>
          <w:szCs w:val="26"/>
        </w:rPr>
        <w:t>Формулы</w:t>
      </w:r>
      <w:r w:rsidRPr="00BB7490">
        <w:rPr>
          <w:szCs w:val="26"/>
        </w:rPr>
        <w:t xml:space="preserve"> располагают отдельными строками в центре листа или внутри текстовых строк.</w:t>
      </w:r>
      <w:r w:rsidR="00D04E73" w:rsidRPr="00BB7490">
        <w:rPr>
          <w:szCs w:val="26"/>
        </w:rPr>
        <w:t xml:space="preserve"> Формулы</w:t>
      </w:r>
      <w:r w:rsidRPr="00BB7490">
        <w:rPr>
          <w:szCs w:val="26"/>
        </w:rPr>
        <w:t xml:space="preserve"> набираются в специализированных программах </w:t>
      </w:r>
      <w:r w:rsidR="00D04E73" w:rsidRPr="00BB7490">
        <w:rPr>
          <w:szCs w:val="26"/>
        </w:rPr>
        <w:t>или с использованием редактора формул «</w:t>
      </w:r>
      <w:proofErr w:type="spellStart"/>
      <w:r w:rsidR="00D04E73" w:rsidRPr="00BB7490">
        <w:rPr>
          <w:szCs w:val="26"/>
        </w:rPr>
        <w:t>MicrosoftWord</w:t>
      </w:r>
      <w:proofErr w:type="spellEnd"/>
      <w:r w:rsidR="00D04E73" w:rsidRPr="00BB7490">
        <w:rPr>
          <w:szCs w:val="26"/>
        </w:rPr>
        <w:t xml:space="preserve">» </w:t>
      </w:r>
      <w:r w:rsidRPr="00BB7490">
        <w:rPr>
          <w:szCs w:val="26"/>
        </w:rPr>
        <w:t xml:space="preserve">(например, </w:t>
      </w:r>
      <w:proofErr w:type="spellStart"/>
      <w:r w:rsidRPr="00BB7490">
        <w:rPr>
          <w:szCs w:val="26"/>
          <w:lang w:val="en-US"/>
        </w:rPr>
        <w:t>MicrosoftEquation</w:t>
      </w:r>
      <w:proofErr w:type="spellEnd"/>
      <w:r w:rsidR="00CF39DB" w:rsidRPr="00BB7490">
        <w:rPr>
          <w:szCs w:val="26"/>
        </w:rPr>
        <w:t xml:space="preserve"> 3.0</w:t>
      </w:r>
      <w:r w:rsidRPr="00BB7490">
        <w:rPr>
          <w:szCs w:val="26"/>
        </w:rPr>
        <w:t xml:space="preserve">, </w:t>
      </w:r>
      <w:proofErr w:type="spellStart"/>
      <w:r w:rsidRPr="00BB7490">
        <w:rPr>
          <w:szCs w:val="26"/>
          <w:lang w:val="en-US"/>
        </w:rPr>
        <w:t>MathType</w:t>
      </w:r>
      <w:proofErr w:type="spellEnd"/>
      <w:r w:rsidRPr="00BB7490">
        <w:rPr>
          <w:szCs w:val="26"/>
        </w:rPr>
        <w:t>).</w:t>
      </w:r>
    </w:p>
    <w:p w14:paraId="625FE287" w14:textId="77777777" w:rsidR="00CF39DB" w:rsidRPr="00BB7490" w:rsidRDefault="00CF39DB" w:rsidP="00B308E7">
      <w:pPr>
        <w:tabs>
          <w:tab w:val="left" w:pos="480"/>
          <w:tab w:val="left" w:pos="1080"/>
          <w:tab w:val="left" w:pos="1440"/>
        </w:tabs>
        <w:spacing w:after="0" w:line="240" w:lineRule="auto"/>
        <w:ind w:firstLine="709"/>
        <w:jc w:val="both"/>
        <w:rPr>
          <w:szCs w:val="26"/>
        </w:rPr>
      </w:pPr>
      <w:r w:rsidRPr="00BB7490">
        <w:rPr>
          <w:szCs w:val="26"/>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w:t>
      </w:r>
    </w:p>
    <w:p w14:paraId="13824969" w14:textId="77777777" w:rsidR="00786123" w:rsidRPr="00BB7490" w:rsidRDefault="00786123" w:rsidP="00B308E7">
      <w:pPr>
        <w:spacing w:after="0" w:line="240" w:lineRule="auto"/>
        <w:ind w:firstLine="709"/>
        <w:jc w:val="both"/>
        <w:rPr>
          <w:szCs w:val="26"/>
        </w:rPr>
      </w:pPr>
      <w:r w:rsidRPr="00BB7490">
        <w:rPr>
          <w:szCs w:val="26"/>
        </w:rPr>
        <w:t xml:space="preserve">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w:t>
      </w:r>
    </w:p>
    <w:p w14:paraId="0846F7FF" w14:textId="77777777" w:rsidR="00786123" w:rsidRPr="00BB7490" w:rsidRDefault="00786123" w:rsidP="00B308E7">
      <w:pPr>
        <w:tabs>
          <w:tab w:val="left" w:pos="480"/>
          <w:tab w:val="left" w:pos="1080"/>
          <w:tab w:val="left" w:pos="1440"/>
        </w:tabs>
        <w:spacing w:after="0" w:line="240" w:lineRule="auto"/>
        <w:ind w:firstLine="709"/>
        <w:jc w:val="both"/>
        <w:rPr>
          <w:szCs w:val="26"/>
        </w:rPr>
      </w:pPr>
      <w:r w:rsidRPr="00BB7490">
        <w:rPr>
          <w:i/>
          <w:szCs w:val="26"/>
        </w:rPr>
        <w:t>Пример оформления формул:</w:t>
      </w:r>
    </w:p>
    <w:p w14:paraId="25A4A39E" w14:textId="79EFA8CF" w:rsidR="00EC5F19" w:rsidRPr="00BB7490" w:rsidRDefault="00EC5F19" w:rsidP="00B308E7">
      <w:pPr>
        <w:pStyle w:val="afb"/>
        <w:ind w:left="3539" w:firstLine="1"/>
        <w:rPr>
          <w:rFonts w:ascii="Times New Roman" w:hAnsi="Times New Roman"/>
          <w:szCs w:val="26"/>
        </w:rPr>
      </w:pPr>
      <w:r w:rsidRPr="00BB7490">
        <w:rPr>
          <w:position w:val="-28"/>
          <w:szCs w:val="26"/>
        </w:rPr>
        <w:object w:dxaOrig="1320" w:dyaOrig="680" w14:anchorId="5FCB4EA5">
          <v:shape id="_x0000_i1025" type="#_x0000_t75" style="width:66.45pt;height:33.25pt" o:ole="">
            <v:imagedata r:id="rId17" o:title=""/>
          </v:shape>
          <o:OLEObject Type="Embed" ProgID="Equation.3" ShapeID="_x0000_i1025" DrawAspect="Content" ObjectID="_1696272189" r:id="rId18"/>
        </w:object>
      </w:r>
      <w:r w:rsidR="0001606C" w:rsidRPr="00BB7490">
        <w:rPr>
          <w:szCs w:val="26"/>
        </w:rPr>
        <w:t>,</w:t>
      </w:r>
      <w:r w:rsidRPr="00BB7490">
        <w:rPr>
          <w:szCs w:val="26"/>
        </w:rPr>
        <w:tab/>
      </w:r>
      <w:r w:rsidRPr="00BB7490">
        <w:rPr>
          <w:szCs w:val="26"/>
        </w:rPr>
        <w:tab/>
      </w:r>
      <w:r w:rsidRPr="00BB7490">
        <w:rPr>
          <w:szCs w:val="26"/>
        </w:rPr>
        <w:tab/>
      </w:r>
      <w:r w:rsidRPr="00BB7490">
        <w:rPr>
          <w:szCs w:val="26"/>
        </w:rPr>
        <w:tab/>
      </w:r>
      <w:r w:rsidRPr="00BB7490">
        <w:rPr>
          <w:szCs w:val="26"/>
        </w:rPr>
        <w:tab/>
      </w:r>
      <w:r w:rsidRPr="00BB7490">
        <w:rPr>
          <w:szCs w:val="26"/>
        </w:rPr>
        <w:tab/>
      </w:r>
      <w:r w:rsidRPr="00BB7490">
        <w:rPr>
          <w:rFonts w:ascii="Times New Roman" w:hAnsi="Times New Roman"/>
          <w:szCs w:val="26"/>
        </w:rPr>
        <w:t>(2)</w:t>
      </w:r>
      <w:r w:rsidR="00AE14DB" w:rsidRPr="00BB7490">
        <w:rPr>
          <w:rFonts w:ascii="Times New Roman" w:hAnsi="Times New Roman"/>
          <w:szCs w:val="26"/>
        </w:rPr>
        <w:t>,</w:t>
      </w:r>
    </w:p>
    <w:p w14:paraId="0A4A7AC2" w14:textId="464C991A" w:rsidR="00E2209B" w:rsidRPr="00BB7490" w:rsidRDefault="00E2209B" w:rsidP="00B308E7">
      <w:pPr>
        <w:pStyle w:val="afb"/>
        <w:spacing w:after="0"/>
        <w:ind w:left="284" w:firstLine="709"/>
        <w:rPr>
          <w:rFonts w:ascii="Times New Roman" w:hAnsi="Times New Roman"/>
          <w:sz w:val="26"/>
          <w:szCs w:val="26"/>
        </w:rPr>
      </w:pPr>
      <w:r w:rsidRPr="00BB7490">
        <w:rPr>
          <w:rFonts w:ascii="Times New Roman" w:hAnsi="Times New Roman"/>
          <w:sz w:val="26"/>
          <w:szCs w:val="26"/>
        </w:rPr>
        <w:t>г</w:t>
      </w:r>
      <w:r w:rsidR="0001606C" w:rsidRPr="00BB7490">
        <w:rPr>
          <w:rFonts w:ascii="Times New Roman" w:hAnsi="Times New Roman"/>
          <w:sz w:val="26"/>
          <w:szCs w:val="26"/>
        </w:rPr>
        <w:t>де</w:t>
      </w:r>
      <w:r w:rsidRPr="00BB7490">
        <w:rPr>
          <w:rFonts w:ascii="Times New Roman" w:hAnsi="Times New Roman"/>
          <w:sz w:val="26"/>
          <w:szCs w:val="26"/>
        </w:rPr>
        <w:t>,</w:t>
      </w:r>
    </w:p>
    <w:p w14:paraId="38259DCB" w14:textId="644A1D14" w:rsidR="00EC5F19" w:rsidRPr="00BB7490" w:rsidRDefault="00DF108F" w:rsidP="00B308E7">
      <w:pPr>
        <w:pStyle w:val="afb"/>
        <w:spacing w:after="0"/>
        <w:ind w:left="284" w:firstLine="709"/>
        <w:rPr>
          <w:rFonts w:ascii="Times New Roman" w:hAnsi="Times New Roman"/>
          <w:sz w:val="26"/>
          <w:szCs w:val="26"/>
        </w:rPr>
      </w:pPr>
      <m:oMath>
        <m:sSub>
          <m:sSubPr>
            <m:ctrlPr>
              <w:rPr>
                <w:rFonts w:ascii="Cambria Math" w:hAnsi="Cambria Math"/>
                <w:i/>
                <w:szCs w:val="28"/>
              </w:rPr>
            </m:ctrlPr>
          </m:sSubPr>
          <m:e>
            <m:r>
              <w:rPr>
                <w:rFonts w:ascii="Cambria Math" w:hAnsi="Cambria Math"/>
                <w:szCs w:val="28"/>
                <w:lang w:val="en-US"/>
              </w:rPr>
              <m:t>d</m:t>
            </m:r>
          </m:e>
          <m:sub>
            <m:r>
              <w:rPr>
                <w:rFonts w:ascii="Cambria Math" w:hAnsi="Cambria Math"/>
                <w:szCs w:val="28"/>
              </w:rPr>
              <m:t>i</m:t>
            </m:r>
          </m:sub>
        </m:sSub>
      </m:oMath>
      <w:r w:rsidR="00EC5F19" w:rsidRPr="00BB7490">
        <w:rPr>
          <w:szCs w:val="26"/>
        </w:rPr>
        <w:t xml:space="preserve"> − </w:t>
      </w:r>
      <w:r w:rsidR="00EC5F19" w:rsidRPr="00BB7490">
        <w:rPr>
          <w:rFonts w:ascii="Times New Roman" w:hAnsi="Times New Roman"/>
          <w:sz w:val="26"/>
          <w:szCs w:val="26"/>
        </w:rPr>
        <w:t xml:space="preserve">доля определенной фирмы на рынке; </w:t>
      </w:r>
    </w:p>
    <w:p w14:paraId="162353D5" w14:textId="77777777" w:rsidR="00EC5F19" w:rsidRPr="00BB7490" w:rsidRDefault="00EC5F19" w:rsidP="00E2209B">
      <w:pPr>
        <w:pStyle w:val="afb"/>
        <w:spacing w:after="0"/>
        <w:ind w:left="568" w:firstLine="425"/>
        <w:rPr>
          <w:rFonts w:ascii="Times New Roman" w:hAnsi="Times New Roman"/>
          <w:sz w:val="26"/>
          <w:szCs w:val="26"/>
        </w:rPr>
      </w:pPr>
      <w:r w:rsidRPr="00BB7490">
        <w:rPr>
          <w:rFonts w:ascii="Times New Roman" w:hAnsi="Times New Roman"/>
          <w:sz w:val="26"/>
          <w:szCs w:val="26"/>
        </w:rPr>
        <w:t>n − общее количество фирм на рынке.</w:t>
      </w:r>
    </w:p>
    <w:p w14:paraId="1178B503" w14:textId="147358F7" w:rsidR="00653793" w:rsidRPr="00BB7490" w:rsidRDefault="00653793" w:rsidP="00653793">
      <w:pPr>
        <w:pStyle w:val="2"/>
        <w:spacing w:line="240" w:lineRule="auto"/>
        <w:ind w:firstLine="709"/>
        <w:rPr>
          <w:b w:val="0"/>
          <w:sz w:val="26"/>
          <w:szCs w:val="26"/>
        </w:rPr>
      </w:pPr>
      <w:bookmarkStart w:id="17" w:name="_Toc85659201"/>
      <w:r w:rsidRPr="00BB7490">
        <w:rPr>
          <w:b w:val="0"/>
          <w:sz w:val="26"/>
          <w:szCs w:val="26"/>
        </w:rPr>
        <w:t>4.5. Общие требования к содержанию к курсовой работе в проектно-исследовательском формате</w:t>
      </w:r>
      <w:bookmarkEnd w:id="17"/>
    </w:p>
    <w:p w14:paraId="5EC4F38D" w14:textId="77777777" w:rsidR="00653793" w:rsidRPr="00BB7490" w:rsidRDefault="00653793" w:rsidP="00653793">
      <w:pPr>
        <w:pStyle w:val="afb"/>
        <w:spacing w:after="0" w:line="240" w:lineRule="auto"/>
        <w:ind w:left="0" w:firstLine="709"/>
        <w:jc w:val="both"/>
        <w:rPr>
          <w:rFonts w:ascii="Times New Roman" w:eastAsia="Times New Roman" w:hAnsi="Times New Roman"/>
          <w:sz w:val="26"/>
          <w:szCs w:val="26"/>
          <w:lang w:eastAsia="zh-CN"/>
        </w:rPr>
      </w:pPr>
    </w:p>
    <w:p w14:paraId="44C062A8" w14:textId="77777777" w:rsidR="00653793" w:rsidRPr="00BB7490" w:rsidRDefault="00653793" w:rsidP="00653793">
      <w:pPr>
        <w:pStyle w:val="afb"/>
        <w:spacing w:after="0" w:line="240" w:lineRule="auto"/>
        <w:ind w:left="0" w:firstLine="709"/>
        <w:jc w:val="both"/>
        <w:rPr>
          <w:rFonts w:ascii="Times New Roman" w:eastAsia="Times New Roman" w:hAnsi="Times New Roman"/>
          <w:sz w:val="26"/>
          <w:szCs w:val="26"/>
          <w:lang w:eastAsia="zh-CN"/>
        </w:rPr>
      </w:pPr>
      <w:r w:rsidRPr="00BB7490">
        <w:rPr>
          <w:rFonts w:ascii="Times New Roman" w:eastAsia="Times New Roman" w:hAnsi="Times New Roman"/>
          <w:sz w:val="26"/>
          <w:szCs w:val="26"/>
          <w:lang w:eastAsia="zh-CN"/>
        </w:rPr>
        <w:t xml:space="preserve">Курсовая работа в проектно-исследовательском формате должна быть выполнена на основе заранее выполненного и согласованного с руководителем технического задания. </w:t>
      </w:r>
    </w:p>
    <w:p w14:paraId="2395993B" w14:textId="77777777" w:rsidR="00653793" w:rsidRPr="00BB7490" w:rsidRDefault="00653793" w:rsidP="00653793">
      <w:pPr>
        <w:pStyle w:val="afb"/>
        <w:spacing w:after="0" w:line="240" w:lineRule="auto"/>
        <w:ind w:left="0" w:firstLine="709"/>
        <w:jc w:val="both"/>
        <w:rPr>
          <w:rFonts w:ascii="Times New Roman" w:eastAsia="Times New Roman" w:hAnsi="Times New Roman"/>
          <w:sz w:val="26"/>
          <w:szCs w:val="26"/>
          <w:lang w:eastAsia="zh-CN"/>
        </w:rPr>
      </w:pPr>
      <w:r w:rsidRPr="00BB7490">
        <w:rPr>
          <w:rFonts w:ascii="Times New Roman" w:eastAsia="Times New Roman" w:hAnsi="Times New Roman"/>
          <w:sz w:val="26"/>
          <w:szCs w:val="26"/>
          <w:lang w:eastAsia="zh-CN"/>
        </w:rPr>
        <w:t>Если техническое задание инициировано не внешним заказчиком, то оно должно включать следующие элементы:</w:t>
      </w:r>
    </w:p>
    <w:p w14:paraId="3D2429E0" w14:textId="77777777" w:rsidR="00653793" w:rsidRPr="00BB7490" w:rsidRDefault="00653793" w:rsidP="00653793">
      <w:pPr>
        <w:pStyle w:val="afb"/>
        <w:spacing w:after="0" w:line="240" w:lineRule="auto"/>
        <w:ind w:left="0" w:firstLine="709"/>
        <w:jc w:val="both"/>
        <w:rPr>
          <w:rFonts w:ascii="Times New Roman" w:eastAsia="Times New Roman" w:hAnsi="Times New Roman"/>
          <w:sz w:val="26"/>
          <w:szCs w:val="26"/>
          <w:lang w:eastAsia="zh-CN"/>
        </w:rPr>
      </w:pPr>
      <w:r w:rsidRPr="00BB7490">
        <w:rPr>
          <w:rFonts w:ascii="Times New Roman" w:eastAsia="Times New Roman" w:hAnsi="Times New Roman"/>
          <w:sz w:val="26"/>
          <w:szCs w:val="26"/>
          <w:lang w:eastAsia="zh-CN"/>
        </w:rPr>
        <w:t>- обоснование актуальности проекта;</w:t>
      </w:r>
    </w:p>
    <w:p w14:paraId="2F674E1E" w14:textId="77777777" w:rsidR="00653793" w:rsidRPr="00BB7490" w:rsidRDefault="00653793" w:rsidP="00653793">
      <w:pPr>
        <w:pStyle w:val="afb"/>
        <w:spacing w:after="0" w:line="240" w:lineRule="auto"/>
        <w:ind w:left="0" w:firstLine="709"/>
        <w:jc w:val="both"/>
        <w:rPr>
          <w:rFonts w:ascii="Times New Roman" w:eastAsia="Times New Roman" w:hAnsi="Times New Roman"/>
          <w:sz w:val="26"/>
          <w:szCs w:val="26"/>
          <w:lang w:eastAsia="zh-CN"/>
        </w:rPr>
      </w:pPr>
      <w:r w:rsidRPr="00BB7490">
        <w:rPr>
          <w:rFonts w:ascii="Times New Roman" w:eastAsia="Times New Roman" w:hAnsi="Times New Roman"/>
          <w:sz w:val="26"/>
          <w:szCs w:val="26"/>
          <w:lang w:eastAsia="zh-CN"/>
        </w:rPr>
        <w:t>- цель его реализации;</w:t>
      </w:r>
    </w:p>
    <w:p w14:paraId="292CA346" w14:textId="77777777" w:rsidR="00653793" w:rsidRPr="00BB7490" w:rsidRDefault="00653793" w:rsidP="00653793">
      <w:pPr>
        <w:pStyle w:val="afb"/>
        <w:spacing w:after="0" w:line="240" w:lineRule="auto"/>
        <w:ind w:left="0" w:firstLine="709"/>
        <w:jc w:val="both"/>
        <w:rPr>
          <w:rFonts w:ascii="Times New Roman" w:eastAsia="Times New Roman" w:hAnsi="Times New Roman"/>
          <w:sz w:val="26"/>
          <w:szCs w:val="26"/>
          <w:lang w:eastAsia="zh-CN"/>
        </w:rPr>
      </w:pPr>
      <w:r w:rsidRPr="00BB7490">
        <w:rPr>
          <w:rFonts w:ascii="Times New Roman" w:eastAsia="Times New Roman" w:hAnsi="Times New Roman"/>
          <w:sz w:val="26"/>
          <w:szCs w:val="26"/>
          <w:lang w:eastAsia="zh-CN"/>
        </w:rPr>
        <w:t>- план реализации с обоснование предлагаемой методологии и прописанными этапами реализации проекта;</w:t>
      </w:r>
    </w:p>
    <w:p w14:paraId="30808E1F" w14:textId="77777777" w:rsidR="00653793" w:rsidRPr="00BB7490" w:rsidRDefault="00653793" w:rsidP="00653793">
      <w:pPr>
        <w:pStyle w:val="afb"/>
        <w:spacing w:after="0" w:line="240" w:lineRule="auto"/>
        <w:ind w:left="0" w:firstLine="709"/>
        <w:jc w:val="both"/>
        <w:rPr>
          <w:rFonts w:ascii="Times New Roman" w:eastAsia="Times New Roman" w:hAnsi="Times New Roman"/>
          <w:sz w:val="26"/>
          <w:szCs w:val="26"/>
          <w:lang w:eastAsia="zh-CN"/>
        </w:rPr>
      </w:pPr>
      <w:r w:rsidRPr="00BB7490">
        <w:rPr>
          <w:rFonts w:ascii="Times New Roman" w:eastAsia="Times New Roman" w:hAnsi="Times New Roman"/>
          <w:sz w:val="26"/>
          <w:szCs w:val="26"/>
          <w:lang w:eastAsia="zh-CN"/>
        </w:rPr>
        <w:t>- предполагаемые результаты;</w:t>
      </w:r>
    </w:p>
    <w:p w14:paraId="4ED8FEFF" w14:textId="77777777" w:rsidR="00653793" w:rsidRPr="00BB7490" w:rsidRDefault="00653793" w:rsidP="00653793">
      <w:pPr>
        <w:pStyle w:val="afb"/>
        <w:spacing w:after="0" w:line="240" w:lineRule="auto"/>
        <w:ind w:left="0" w:firstLine="709"/>
        <w:jc w:val="both"/>
        <w:rPr>
          <w:rFonts w:ascii="Times New Roman" w:eastAsia="Times New Roman" w:hAnsi="Times New Roman"/>
          <w:sz w:val="26"/>
          <w:szCs w:val="26"/>
          <w:lang w:eastAsia="zh-CN"/>
        </w:rPr>
      </w:pPr>
      <w:r w:rsidRPr="00BB7490">
        <w:rPr>
          <w:rFonts w:ascii="Times New Roman" w:eastAsia="Times New Roman" w:hAnsi="Times New Roman"/>
          <w:sz w:val="26"/>
          <w:szCs w:val="26"/>
          <w:lang w:eastAsia="zh-CN"/>
        </w:rPr>
        <w:t xml:space="preserve">- перечень отчетных материалов.  </w:t>
      </w:r>
    </w:p>
    <w:p w14:paraId="75BB5E44" w14:textId="77777777" w:rsidR="00653793" w:rsidRPr="00BB7490" w:rsidRDefault="00653793" w:rsidP="00653793">
      <w:pPr>
        <w:pStyle w:val="afb"/>
        <w:spacing w:after="0" w:line="240" w:lineRule="auto"/>
        <w:ind w:left="0" w:firstLine="709"/>
        <w:jc w:val="both"/>
        <w:rPr>
          <w:rFonts w:ascii="Times New Roman" w:eastAsia="Times New Roman" w:hAnsi="Times New Roman"/>
          <w:sz w:val="26"/>
          <w:szCs w:val="26"/>
          <w:lang w:eastAsia="zh-CN"/>
        </w:rPr>
      </w:pPr>
      <w:r w:rsidRPr="00BB7490">
        <w:rPr>
          <w:rFonts w:ascii="Times New Roman" w:eastAsia="Times New Roman" w:hAnsi="Times New Roman"/>
          <w:sz w:val="26"/>
          <w:szCs w:val="26"/>
          <w:lang w:eastAsia="zh-CN"/>
        </w:rPr>
        <w:t>Техническое задание согласуется с академическим советом на этапе инициации тем студентами.</w:t>
      </w:r>
    </w:p>
    <w:p w14:paraId="301C4A8B" w14:textId="07E35344" w:rsidR="00653793" w:rsidRPr="00BB7490" w:rsidRDefault="00653793" w:rsidP="00653793">
      <w:pPr>
        <w:pStyle w:val="afb"/>
        <w:spacing w:after="0" w:line="240" w:lineRule="auto"/>
        <w:ind w:left="0" w:firstLine="709"/>
        <w:jc w:val="both"/>
        <w:rPr>
          <w:rFonts w:ascii="Times New Roman" w:eastAsia="Times New Roman" w:hAnsi="Times New Roman"/>
          <w:sz w:val="26"/>
          <w:szCs w:val="26"/>
          <w:lang w:eastAsia="zh-CN"/>
        </w:rPr>
      </w:pPr>
      <w:r w:rsidRPr="00BB7490">
        <w:rPr>
          <w:rFonts w:ascii="Times New Roman" w:eastAsia="Times New Roman" w:hAnsi="Times New Roman"/>
          <w:sz w:val="26"/>
          <w:szCs w:val="26"/>
          <w:lang w:eastAsia="zh-CN"/>
        </w:rPr>
        <w:t xml:space="preserve">Среди отчетных материалов по проекту </w:t>
      </w:r>
      <w:r w:rsidR="003F06B8" w:rsidRPr="00BB7490">
        <w:rPr>
          <w:rFonts w:ascii="Times New Roman" w:eastAsia="Times New Roman" w:hAnsi="Times New Roman"/>
          <w:sz w:val="26"/>
          <w:szCs w:val="26"/>
          <w:lang w:eastAsia="zh-CN"/>
        </w:rPr>
        <w:t>может</w:t>
      </w:r>
      <w:r w:rsidRPr="00BB7490">
        <w:rPr>
          <w:rFonts w:ascii="Times New Roman" w:eastAsia="Times New Roman" w:hAnsi="Times New Roman"/>
          <w:sz w:val="26"/>
          <w:szCs w:val="26"/>
          <w:lang w:eastAsia="zh-CN"/>
        </w:rPr>
        <w:t xml:space="preserve"> быть интеллектуальный продукт (его форма зависит от специфика проекта), являющийся результатом реализации проекта.</w:t>
      </w:r>
      <w:r w:rsidR="003F06B8" w:rsidRPr="00BB7490">
        <w:rPr>
          <w:rFonts w:ascii="Times New Roman" w:eastAsia="Times New Roman" w:hAnsi="Times New Roman"/>
          <w:sz w:val="26"/>
          <w:szCs w:val="26"/>
          <w:lang w:eastAsia="zh-CN"/>
        </w:rPr>
        <w:t xml:space="preserve"> В отчете отражается апробация и практическая ценность разработанного/ предлагаемого решения / продукта.</w:t>
      </w:r>
    </w:p>
    <w:p w14:paraId="48648971" w14:textId="77777777" w:rsidR="00653793" w:rsidRPr="00BB7490" w:rsidRDefault="00653793" w:rsidP="00653793">
      <w:pPr>
        <w:pStyle w:val="afb"/>
        <w:spacing w:after="0" w:line="240" w:lineRule="auto"/>
        <w:ind w:left="0" w:firstLine="709"/>
        <w:jc w:val="both"/>
        <w:rPr>
          <w:rFonts w:ascii="Times New Roman" w:hAnsi="Times New Roman"/>
          <w:sz w:val="26"/>
          <w:szCs w:val="26"/>
        </w:rPr>
      </w:pPr>
      <w:r w:rsidRPr="00BB7490">
        <w:rPr>
          <w:rFonts w:ascii="Times New Roman" w:eastAsia="Times New Roman" w:hAnsi="Times New Roman"/>
          <w:sz w:val="26"/>
          <w:szCs w:val="26"/>
          <w:lang w:eastAsia="zh-CN"/>
        </w:rPr>
        <w:t>В рамках выполнения проекта должна быть проработана связь с существующими исследованиями</w:t>
      </w:r>
      <w:r w:rsidRPr="00BB7490">
        <w:rPr>
          <w:rFonts w:ascii="Times New Roman" w:hAnsi="Times New Roman"/>
          <w:sz w:val="26"/>
          <w:szCs w:val="26"/>
        </w:rPr>
        <w:t>, схожими проектами.</w:t>
      </w:r>
    </w:p>
    <w:p w14:paraId="6453D91C" w14:textId="77777777" w:rsidR="008A4A94" w:rsidRPr="00BB7490" w:rsidRDefault="008A4A94" w:rsidP="002B4721"/>
    <w:p w14:paraId="7FBCF2FD" w14:textId="77777777" w:rsidR="005A28E3" w:rsidRPr="00BB7490" w:rsidRDefault="003538DC" w:rsidP="00B308E7">
      <w:pPr>
        <w:pStyle w:val="1"/>
        <w:numPr>
          <w:ilvl w:val="0"/>
          <w:numId w:val="28"/>
        </w:numPr>
        <w:spacing w:before="0" w:after="0"/>
        <w:rPr>
          <w:caps/>
          <w:sz w:val="26"/>
          <w:szCs w:val="26"/>
          <w:lang w:val="ru-RU"/>
        </w:rPr>
      </w:pPr>
      <w:bookmarkStart w:id="18" w:name="_Toc85659202"/>
      <w:r w:rsidRPr="00BB7490">
        <w:rPr>
          <w:caps/>
          <w:sz w:val="26"/>
          <w:szCs w:val="26"/>
          <w:lang w:val="ru-RU"/>
        </w:rPr>
        <w:t>Критерии оценки курсовой работы</w:t>
      </w:r>
      <w:bookmarkEnd w:id="18"/>
    </w:p>
    <w:p w14:paraId="0EC2E2BA" w14:textId="77777777" w:rsidR="003538DC" w:rsidRPr="00BB7490" w:rsidRDefault="003538DC" w:rsidP="00B308E7">
      <w:pPr>
        <w:spacing w:after="0" w:line="240" w:lineRule="auto"/>
        <w:ind w:firstLine="709"/>
        <w:jc w:val="center"/>
        <w:rPr>
          <w:rFonts w:eastAsia="Times New Roman"/>
          <w:b/>
          <w:snapToGrid w:val="0"/>
          <w:szCs w:val="26"/>
          <w:lang w:eastAsia="ru-RU"/>
        </w:rPr>
      </w:pPr>
    </w:p>
    <w:p w14:paraId="6580B523" w14:textId="77777777" w:rsidR="00754957" w:rsidRPr="00BB7490" w:rsidRDefault="00754957" w:rsidP="00B308E7">
      <w:pPr>
        <w:spacing w:after="0" w:line="240" w:lineRule="auto"/>
        <w:ind w:firstLine="709"/>
        <w:jc w:val="both"/>
        <w:rPr>
          <w:snapToGrid w:val="0"/>
          <w:szCs w:val="26"/>
          <w:lang w:eastAsia="ru-RU"/>
        </w:rPr>
      </w:pPr>
      <w:r w:rsidRPr="00BB7490">
        <w:rPr>
          <w:snapToGrid w:val="0"/>
          <w:szCs w:val="26"/>
          <w:lang w:eastAsia="ru-RU"/>
        </w:rPr>
        <w:t>К критериям</w:t>
      </w:r>
      <w:r w:rsidR="008A5872" w:rsidRPr="00BB7490">
        <w:rPr>
          <w:snapToGrid w:val="0"/>
          <w:szCs w:val="26"/>
          <w:lang w:eastAsia="ru-RU"/>
        </w:rPr>
        <w:t xml:space="preserve"> </w:t>
      </w:r>
      <w:r w:rsidRPr="00BB7490">
        <w:rPr>
          <w:snapToGrid w:val="0"/>
          <w:szCs w:val="26"/>
          <w:lang w:eastAsia="ru-RU"/>
        </w:rPr>
        <w:t>оценки,</w:t>
      </w:r>
      <w:r w:rsidR="006460BA" w:rsidRPr="00BB7490">
        <w:rPr>
          <w:snapToGrid w:val="0"/>
          <w:szCs w:val="26"/>
          <w:lang w:eastAsia="ru-RU"/>
        </w:rPr>
        <w:t xml:space="preserve"> выставляемой за </w:t>
      </w:r>
      <w:r w:rsidR="00CE0D5F" w:rsidRPr="00BB7490">
        <w:rPr>
          <w:snapToGrid w:val="0"/>
          <w:szCs w:val="26"/>
          <w:lang w:eastAsia="ru-RU"/>
        </w:rPr>
        <w:t>курсовую работу</w:t>
      </w:r>
      <w:r w:rsidR="00A752BD" w:rsidRPr="00BB7490">
        <w:rPr>
          <w:snapToGrid w:val="0"/>
          <w:szCs w:val="26"/>
          <w:lang w:eastAsia="ru-RU"/>
        </w:rPr>
        <w:t xml:space="preserve">, </w:t>
      </w:r>
      <w:r w:rsidRPr="00BB7490">
        <w:rPr>
          <w:snapToGrid w:val="0"/>
          <w:szCs w:val="26"/>
          <w:lang w:eastAsia="ru-RU"/>
        </w:rPr>
        <w:t xml:space="preserve">относятся: </w:t>
      </w:r>
    </w:p>
    <w:p w14:paraId="15B1E911" w14:textId="77777777" w:rsidR="00386F92" w:rsidRPr="00BB7490" w:rsidRDefault="00A752BD" w:rsidP="00B308E7">
      <w:pPr>
        <w:numPr>
          <w:ilvl w:val="0"/>
          <w:numId w:val="25"/>
        </w:numPr>
        <w:spacing w:after="0" w:line="240" w:lineRule="auto"/>
        <w:ind w:left="0" w:firstLine="709"/>
        <w:jc w:val="both"/>
        <w:rPr>
          <w:snapToGrid w:val="0"/>
          <w:szCs w:val="26"/>
          <w:lang w:eastAsia="ru-RU"/>
        </w:rPr>
      </w:pPr>
      <w:r w:rsidRPr="00BB7490">
        <w:rPr>
          <w:snapToGrid w:val="0"/>
          <w:szCs w:val="26"/>
          <w:lang w:eastAsia="ru-RU"/>
        </w:rPr>
        <w:t xml:space="preserve">содержание и </w:t>
      </w:r>
      <w:r w:rsidR="00280D4C" w:rsidRPr="00BB7490">
        <w:rPr>
          <w:snapToGrid w:val="0"/>
          <w:szCs w:val="26"/>
          <w:lang w:eastAsia="ru-RU"/>
        </w:rPr>
        <w:t xml:space="preserve">обоснование </w:t>
      </w:r>
      <w:r w:rsidRPr="00BB7490">
        <w:rPr>
          <w:snapToGrid w:val="0"/>
          <w:szCs w:val="26"/>
          <w:lang w:eastAsia="ru-RU"/>
        </w:rPr>
        <w:t>актуальност</w:t>
      </w:r>
      <w:r w:rsidR="00280D4C" w:rsidRPr="00BB7490">
        <w:rPr>
          <w:snapToGrid w:val="0"/>
          <w:szCs w:val="26"/>
          <w:lang w:eastAsia="ru-RU"/>
        </w:rPr>
        <w:t>и</w:t>
      </w:r>
      <w:r w:rsidRPr="00BB7490">
        <w:rPr>
          <w:snapToGrid w:val="0"/>
          <w:szCs w:val="26"/>
          <w:lang w:eastAsia="ru-RU"/>
        </w:rPr>
        <w:t xml:space="preserve"> раскрытой темы работы;</w:t>
      </w:r>
    </w:p>
    <w:p w14:paraId="6546F37C" w14:textId="77777777" w:rsidR="00386F92" w:rsidRPr="00BB7490" w:rsidRDefault="00B4106C" w:rsidP="00B308E7">
      <w:pPr>
        <w:numPr>
          <w:ilvl w:val="0"/>
          <w:numId w:val="25"/>
        </w:numPr>
        <w:spacing w:after="0" w:line="240" w:lineRule="auto"/>
        <w:ind w:left="0" w:firstLine="709"/>
        <w:jc w:val="both"/>
        <w:rPr>
          <w:snapToGrid w:val="0"/>
          <w:szCs w:val="26"/>
          <w:lang w:eastAsia="ru-RU"/>
        </w:rPr>
      </w:pPr>
      <w:r w:rsidRPr="00BB7490">
        <w:rPr>
          <w:snapToGrid w:val="0"/>
          <w:szCs w:val="26"/>
          <w:lang w:eastAsia="ru-RU"/>
        </w:rPr>
        <w:t xml:space="preserve">степень соответствия работы поставленной теме  и логика ее раскрытия;  </w:t>
      </w:r>
    </w:p>
    <w:p w14:paraId="6DF7D2BB" w14:textId="77777777" w:rsidR="00386F92" w:rsidRPr="00BB7490" w:rsidRDefault="00192F7A" w:rsidP="00B308E7">
      <w:pPr>
        <w:numPr>
          <w:ilvl w:val="0"/>
          <w:numId w:val="25"/>
        </w:numPr>
        <w:spacing w:after="0" w:line="240" w:lineRule="auto"/>
        <w:ind w:left="0" w:firstLine="709"/>
        <w:jc w:val="both"/>
        <w:rPr>
          <w:snapToGrid w:val="0"/>
          <w:szCs w:val="26"/>
          <w:lang w:eastAsia="ru-RU"/>
        </w:rPr>
      </w:pPr>
      <w:r w:rsidRPr="00BB7490">
        <w:rPr>
          <w:snapToGrid w:val="0"/>
          <w:szCs w:val="26"/>
          <w:lang w:eastAsia="ru-RU"/>
        </w:rPr>
        <w:t xml:space="preserve">полнота охвата литературных источников: выделения основополагающих работ по теме курсовой работы, использование современных отечественных и иностранных исследований и т.п.;  </w:t>
      </w:r>
    </w:p>
    <w:p w14:paraId="575C4558" w14:textId="77777777" w:rsidR="00386F92" w:rsidRPr="00BB7490" w:rsidRDefault="00A752BD" w:rsidP="00B308E7">
      <w:pPr>
        <w:numPr>
          <w:ilvl w:val="0"/>
          <w:numId w:val="25"/>
        </w:numPr>
        <w:spacing w:after="0" w:line="240" w:lineRule="auto"/>
        <w:ind w:left="0" w:firstLine="709"/>
        <w:jc w:val="both"/>
        <w:rPr>
          <w:snapToGrid w:val="0"/>
          <w:szCs w:val="26"/>
          <w:lang w:eastAsia="ru-RU"/>
        </w:rPr>
      </w:pPr>
      <w:r w:rsidRPr="00BB7490">
        <w:rPr>
          <w:snapToGrid w:val="0"/>
          <w:szCs w:val="26"/>
          <w:lang w:eastAsia="ru-RU"/>
        </w:rPr>
        <w:t>качество и полнота раскрытия теоретических основ рассматриваемой темы;</w:t>
      </w:r>
    </w:p>
    <w:p w14:paraId="09DD3317" w14:textId="77777777" w:rsidR="00386F92" w:rsidRPr="00BB7490" w:rsidRDefault="00A752BD" w:rsidP="00B308E7">
      <w:pPr>
        <w:numPr>
          <w:ilvl w:val="0"/>
          <w:numId w:val="25"/>
        </w:numPr>
        <w:spacing w:after="0" w:line="240" w:lineRule="auto"/>
        <w:ind w:left="0" w:firstLine="709"/>
        <w:jc w:val="both"/>
        <w:rPr>
          <w:snapToGrid w:val="0"/>
          <w:szCs w:val="26"/>
          <w:lang w:eastAsia="ru-RU"/>
        </w:rPr>
      </w:pPr>
      <w:r w:rsidRPr="00BB7490">
        <w:rPr>
          <w:snapToGrid w:val="0"/>
          <w:szCs w:val="26"/>
          <w:lang w:eastAsia="ru-RU"/>
        </w:rPr>
        <w:t>умение проводить критический анализ, выделять и систематизировать релевантные факты на основе существующих публикаций;</w:t>
      </w:r>
    </w:p>
    <w:p w14:paraId="05FD9EF9" w14:textId="77777777" w:rsidR="00386F92" w:rsidRPr="00BB7490" w:rsidRDefault="003C328E" w:rsidP="00B308E7">
      <w:pPr>
        <w:numPr>
          <w:ilvl w:val="0"/>
          <w:numId w:val="25"/>
        </w:numPr>
        <w:spacing w:after="0" w:line="240" w:lineRule="auto"/>
        <w:ind w:left="0" w:firstLine="709"/>
        <w:jc w:val="both"/>
        <w:rPr>
          <w:snapToGrid w:val="0"/>
          <w:szCs w:val="26"/>
          <w:lang w:eastAsia="ru-RU"/>
        </w:rPr>
      </w:pPr>
      <w:r w:rsidRPr="00BB7490">
        <w:rPr>
          <w:snapToGrid w:val="0"/>
          <w:szCs w:val="26"/>
          <w:lang w:eastAsia="ru-RU"/>
        </w:rPr>
        <w:t xml:space="preserve">обоснованность выводов и </w:t>
      </w:r>
      <w:r w:rsidR="00A752BD" w:rsidRPr="00BB7490">
        <w:rPr>
          <w:snapToGrid w:val="0"/>
          <w:szCs w:val="26"/>
          <w:lang w:eastAsia="ru-RU"/>
        </w:rPr>
        <w:t>сопровождение приводимых выводов эмпирическим анализом;</w:t>
      </w:r>
    </w:p>
    <w:p w14:paraId="6DC870F9" w14:textId="77777777" w:rsidR="00386F92" w:rsidRPr="00BB7490" w:rsidRDefault="003C328E" w:rsidP="00B308E7">
      <w:pPr>
        <w:numPr>
          <w:ilvl w:val="0"/>
          <w:numId w:val="25"/>
        </w:numPr>
        <w:spacing w:after="0" w:line="240" w:lineRule="auto"/>
        <w:ind w:left="0" w:firstLine="709"/>
        <w:jc w:val="both"/>
        <w:rPr>
          <w:snapToGrid w:val="0"/>
          <w:szCs w:val="26"/>
          <w:lang w:eastAsia="ru-RU"/>
        </w:rPr>
      </w:pPr>
      <w:r w:rsidRPr="00BB7490">
        <w:rPr>
          <w:szCs w:val="26"/>
        </w:rPr>
        <w:t>владение научным языком, стиль изложения материала;</w:t>
      </w:r>
    </w:p>
    <w:p w14:paraId="3DA2FB57" w14:textId="77777777" w:rsidR="00386F92" w:rsidRPr="00BB7490" w:rsidRDefault="003C328E" w:rsidP="00B308E7">
      <w:pPr>
        <w:numPr>
          <w:ilvl w:val="0"/>
          <w:numId w:val="25"/>
        </w:numPr>
        <w:spacing w:after="0" w:line="240" w:lineRule="auto"/>
        <w:ind w:left="0" w:firstLine="709"/>
        <w:jc w:val="both"/>
        <w:rPr>
          <w:snapToGrid w:val="0"/>
          <w:szCs w:val="26"/>
          <w:lang w:eastAsia="ru-RU"/>
        </w:rPr>
      </w:pPr>
      <w:r w:rsidRPr="00BB7490">
        <w:rPr>
          <w:szCs w:val="26"/>
        </w:rPr>
        <w:t>соответствие оформления работы техническим требованиям;</w:t>
      </w:r>
    </w:p>
    <w:p w14:paraId="30910E40" w14:textId="77777777" w:rsidR="00386F92" w:rsidRPr="00BB7490" w:rsidRDefault="00A752BD" w:rsidP="00B308E7">
      <w:pPr>
        <w:numPr>
          <w:ilvl w:val="0"/>
          <w:numId w:val="25"/>
        </w:numPr>
        <w:spacing w:after="0" w:line="240" w:lineRule="auto"/>
        <w:ind w:left="0" w:firstLine="709"/>
        <w:jc w:val="both"/>
        <w:rPr>
          <w:snapToGrid w:val="0"/>
          <w:szCs w:val="26"/>
          <w:lang w:eastAsia="ru-RU"/>
        </w:rPr>
      </w:pPr>
      <w:r w:rsidRPr="00BB7490">
        <w:rPr>
          <w:szCs w:val="26"/>
        </w:rPr>
        <w:t>корректное оформление ссылок, иллюстративного материала, таблиц; наличие источников для  приведенных результатов;</w:t>
      </w:r>
    </w:p>
    <w:p w14:paraId="47DC7854" w14:textId="77777777" w:rsidR="00386F92" w:rsidRPr="00BB7490" w:rsidRDefault="00A752BD" w:rsidP="00B308E7">
      <w:pPr>
        <w:numPr>
          <w:ilvl w:val="0"/>
          <w:numId w:val="25"/>
        </w:numPr>
        <w:spacing w:after="0" w:line="240" w:lineRule="auto"/>
        <w:ind w:left="0" w:firstLine="709"/>
        <w:jc w:val="both"/>
        <w:rPr>
          <w:snapToGrid w:val="0"/>
          <w:szCs w:val="26"/>
          <w:lang w:eastAsia="ru-RU"/>
        </w:rPr>
      </w:pPr>
      <w:r w:rsidRPr="00BB7490">
        <w:rPr>
          <w:szCs w:val="26"/>
        </w:rPr>
        <w:t xml:space="preserve">самостоятельность работы и проявленная в ходе работы инициативность студента; </w:t>
      </w:r>
    </w:p>
    <w:p w14:paraId="70010880" w14:textId="77777777" w:rsidR="00386F92" w:rsidRPr="00BB7490" w:rsidRDefault="00A752BD" w:rsidP="00B308E7">
      <w:pPr>
        <w:numPr>
          <w:ilvl w:val="0"/>
          <w:numId w:val="25"/>
        </w:numPr>
        <w:spacing w:after="0" w:line="240" w:lineRule="auto"/>
        <w:ind w:left="0" w:firstLine="709"/>
        <w:jc w:val="both"/>
        <w:rPr>
          <w:snapToGrid w:val="0"/>
          <w:szCs w:val="26"/>
          <w:lang w:eastAsia="ru-RU"/>
        </w:rPr>
      </w:pPr>
      <w:r w:rsidRPr="00BB7490">
        <w:rPr>
          <w:szCs w:val="26"/>
        </w:rPr>
        <w:t>характер работы студента</w:t>
      </w:r>
      <w:r w:rsidR="008A5872" w:rsidRPr="00BB7490">
        <w:rPr>
          <w:szCs w:val="26"/>
        </w:rPr>
        <w:t xml:space="preserve"> с руководителем - в частности </w:t>
      </w:r>
      <w:r w:rsidRPr="00BB7490">
        <w:rPr>
          <w:szCs w:val="26"/>
        </w:rPr>
        <w:t>регулярность контактов с ним;</w:t>
      </w:r>
    </w:p>
    <w:p w14:paraId="72B01C78" w14:textId="77777777" w:rsidR="00A51A02" w:rsidRPr="00BB7490" w:rsidRDefault="00A51A02" w:rsidP="00B308E7">
      <w:pPr>
        <w:numPr>
          <w:ilvl w:val="0"/>
          <w:numId w:val="25"/>
        </w:numPr>
        <w:spacing w:after="0" w:line="240" w:lineRule="auto"/>
        <w:ind w:left="0" w:firstLine="709"/>
        <w:jc w:val="both"/>
        <w:rPr>
          <w:snapToGrid w:val="0"/>
          <w:szCs w:val="26"/>
          <w:lang w:eastAsia="ru-RU"/>
        </w:rPr>
      </w:pPr>
      <w:r w:rsidRPr="00BB7490">
        <w:rPr>
          <w:szCs w:val="26"/>
        </w:rPr>
        <w:t>соблюдение графика выполнения курсовой работы;</w:t>
      </w:r>
    </w:p>
    <w:p w14:paraId="69411F1A" w14:textId="77777777" w:rsidR="00386F92" w:rsidRPr="00BB7490" w:rsidRDefault="00754957" w:rsidP="00B308E7">
      <w:pPr>
        <w:numPr>
          <w:ilvl w:val="0"/>
          <w:numId w:val="25"/>
        </w:numPr>
        <w:spacing w:after="0" w:line="240" w:lineRule="auto"/>
        <w:ind w:left="0" w:firstLine="709"/>
        <w:jc w:val="both"/>
        <w:rPr>
          <w:snapToGrid w:val="0"/>
          <w:szCs w:val="26"/>
          <w:lang w:eastAsia="ru-RU"/>
        </w:rPr>
      </w:pPr>
      <w:r w:rsidRPr="00BB7490">
        <w:rPr>
          <w:snapToGrid w:val="0"/>
          <w:szCs w:val="26"/>
          <w:lang w:eastAsia="ru-RU"/>
        </w:rPr>
        <w:t>качество представленной защиты</w:t>
      </w:r>
      <w:r w:rsidR="00962D03" w:rsidRPr="00BB7490">
        <w:rPr>
          <w:snapToGrid w:val="0"/>
          <w:szCs w:val="26"/>
          <w:lang w:eastAsia="ru-RU"/>
        </w:rPr>
        <w:t xml:space="preserve"> курсовой работы</w:t>
      </w:r>
      <w:r w:rsidRPr="00BB7490">
        <w:rPr>
          <w:snapToGrid w:val="0"/>
          <w:szCs w:val="26"/>
          <w:lang w:eastAsia="ru-RU"/>
        </w:rPr>
        <w:t>,</w:t>
      </w:r>
    </w:p>
    <w:p w14:paraId="02531DDD" w14:textId="77777777" w:rsidR="00386F92" w:rsidRPr="00BB7490" w:rsidRDefault="00754957" w:rsidP="00B308E7">
      <w:pPr>
        <w:numPr>
          <w:ilvl w:val="0"/>
          <w:numId w:val="25"/>
        </w:numPr>
        <w:spacing w:after="0" w:line="240" w:lineRule="auto"/>
        <w:ind w:left="0" w:firstLine="709"/>
        <w:jc w:val="both"/>
        <w:rPr>
          <w:snapToGrid w:val="0"/>
          <w:szCs w:val="26"/>
          <w:lang w:eastAsia="ru-RU"/>
        </w:rPr>
      </w:pPr>
      <w:r w:rsidRPr="00BB7490">
        <w:rPr>
          <w:snapToGrid w:val="0"/>
          <w:szCs w:val="26"/>
          <w:lang w:eastAsia="ru-RU"/>
        </w:rPr>
        <w:t>релевантность выполненного доклада,</w:t>
      </w:r>
    </w:p>
    <w:p w14:paraId="49AD4C99" w14:textId="77777777" w:rsidR="00386F92" w:rsidRPr="00BB7490" w:rsidRDefault="00754957" w:rsidP="00B308E7">
      <w:pPr>
        <w:numPr>
          <w:ilvl w:val="0"/>
          <w:numId w:val="25"/>
        </w:numPr>
        <w:spacing w:after="0" w:line="240" w:lineRule="auto"/>
        <w:ind w:left="0" w:firstLine="709"/>
        <w:jc w:val="both"/>
        <w:rPr>
          <w:snapToGrid w:val="0"/>
          <w:szCs w:val="26"/>
          <w:lang w:eastAsia="ru-RU"/>
        </w:rPr>
      </w:pPr>
      <w:r w:rsidRPr="00BB7490">
        <w:rPr>
          <w:snapToGrid w:val="0"/>
          <w:szCs w:val="26"/>
          <w:lang w:eastAsia="ru-RU"/>
        </w:rPr>
        <w:t>уровень ответов на вопросы, заданных</w:t>
      </w:r>
      <w:r w:rsidR="008A5872" w:rsidRPr="00BB7490">
        <w:rPr>
          <w:snapToGrid w:val="0"/>
          <w:szCs w:val="26"/>
          <w:lang w:eastAsia="ru-RU"/>
        </w:rPr>
        <w:t xml:space="preserve"> </w:t>
      </w:r>
      <w:r w:rsidR="00962D03" w:rsidRPr="00BB7490">
        <w:rPr>
          <w:snapToGrid w:val="0"/>
          <w:szCs w:val="26"/>
          <w:lang w:eastAsia="ru-RU"/>
        </w:rPr>
        <w:t>на защите;</w:t>
      </w:r>
    </w:p>
    <w:p w14:paraId="186074F6" w14:textId="77777777" w:rsidR="007876BF" w:rsidRPr="00BB7490" w:rsidRDefault="00754957" w:rsidP="00B308E7">
      <w:pPr>
        <w:numPr>
          <w:ilvl w:val="0"/>
          <w:numId w:val="25"/>
        </w:numPr>
        <w:spacing w:after="0" w:line="240" w:lineRule="auto"/>
        <w:ind w:left="0" w:firstLine="709"/>
        <w:jc w:val="both"/>
        <w:rPr>
          <w:snapToGrid w:val="0"/>
          <w:szCs w:val="26"/>
          <w:lang w:eastAsia="ru-RU"/>
        </w:rPr>
      </w:pPr>
      <w:r w:rsidRPr="00BB7490">
        <w:rPr>
          <w:snapToGrid w:val="0"/>
          <w:szCs w:val="26"/>
          <w:lang w:eastAsia="ru-RU"/>
        </w:rPr>
        <w:t>умение дискутировать.</w:t>
      </w:r>
    </w:p>
    <w:p w14:paraId="4773B0A6" w14:textId="0899505A" w:rsidR="00DF41D7" w:rsidRPr="00BB7490" w:rsidRDefault="00DF41D7" w:rsidP="00070D68">
      <w:pPr>
        <w:spacing w:after="0" w:line="240" w:lineRule="auto"/>
        <w:rPr>
          <w:b/>
          <w:snapToGrid w:val="0"/>
          <w:lang w:eastAsia="ru-RU"/>
        </w:rPr>
      </w:pPr>
      <w:r w:rsidRPr="00BB7490">
        <w:rPr>
          <w:snapToGrid w:val="0"/>
          <w:lang w:eastAsia="ru-RU"/>
        </w:rPr>
        <w:t>При этом происходит оценивание уровня формирования следующих</w:t>
      </w:r>
      <w:r w:rsidR="008A5872" w:rsidRPr="00BB7490">
        <w:rPr>
          <w:snapToGrid w:val="0"/>
          <w:lang w:eastAsia="ru-RU"/>
        </w:rPr>
        <w:t xml:space="preserve"> </w:t>
      </w:r>
      <w:r w:rsidRPr="00BB7490">
        <w:rPr>
          <w:snapToGrid w:val="0"/>
          <w:lang w:eastAsia="ru-RU"/>
        </w:rPr>
        <w:t>компетенций:</w:t>
      </w:r>
    </w:p>
    <w:p w14:paraId="5EF92CB5" w14:textId="7C321920" w:rsidR="00AE14DB" w:rsidRPr="00BB7490" w:rsidRDefault="00AE14DB" w:rsidP="00AE14DB">
      <w:pPr>
        <w:widowControl w:val="0"/>
        <w:numPr>
          <w:ilvl w:val="0"/>
          <w:numId w:val="32"/>
        </w:numPr>
        <w:tabs>
          <w:tab w:val="left" w:pos="993"/>
        </w:tabs>
        <w:suppressAutoHyphens/>
        <w:spacing w:after="0" w:line="240" w:lineRule="auto"/>
        <w:ind w:left="0" w:firstLine="709"/>
        <w:jc w:val="both"/>
        <w:rPr>
          <w:lang w:eastAsia="ru-RU"/>
        </w:rPr>
      </w:pPr>
      <w:r w:rsidRPr="00BB7490">
        <w:rPr>
          <w:sz w:val="23"/>
          <w:szCs w:val="23"/>
        </w:rPr>
        <w:t>Способен осуществлять поиск, критический анализ и синтез информации, применять системный подход для решения поставленных задач.</w:t>
      </w:r>
    </w:p>
    <w:p w14:paraId="4AD020C2" w14:textId="799557E0" w:rsidR="00AE14DB" w:rsidRPr="00BB7490" w:rsidRDefault="00AE14DB" w:rsidP="00AE14DB">
      <w:pPr>
        <w:widowControl w:val="0"/>
        <w:numPr>
          <w:ilvl w:val="0"/>
          <w:numId w:val="32"/>
        </w:numPr>
        <w:tabs>
          <w:tab w:val="left" w:pos="993"/>
        </w:tabs>
        <w:suppressAutoHyphens/>
        <w:spacing w:after="0" w:line="240" w:lineRule="auto"/>
        <w:ind w:left="0" w:firstLine="709"/>
        <w:jc w:val="both"/>
        <w:rPr>
          <w:lang w:eastAsia="ru-RU"/>
        </w:rPr>
      </w:pPr>
      <w:r w:rsidRPr="00BB7490">
        <w:rPr>
          <w:sz w:val="23"/>
          <w:szCs w:val="23"/>
        </w:rPr>
        <w:t>Способен осуществлять социальное взаимодействие и реализовывать свою роль в команде.</w:t>
      </w:r>
    </w:p>
    <w:p w14:paraId="583CE00D" w14:textId="5CF480DB" w:rsidR="00AE14DB" w:rsidRPr="00BB7490" w:rsidRDefault="00AE14DB" w:rsidP="00AE14DB">
      <w:pPr>
        <w:widowControl w:val="0"/>
        <w:numPr>
          <w:ilvl w:val="0"/>
          <w:numId w:val="32"/>
        </w:numPr>
        <w:tabs>
          <w:tab w:val="left" w:pos="993"/>
        </w:tabs>
        <w:suppressAutoHyphens/>
        <w:spacing w:after="0" w:line="240" w:lineRule="auto"/>
        <w:ind w:left="0" w:firstLine="709"/>
        <w:jc w:val="both"/>
        <w:rPr>
          <w:lang w:eastAsia="ru-RU"/>
        </w:rPr>
      </w:pPr>
      <w:r w:rsidRPr="00BB7490">
        <w:rPr>
          <w:lang w:eastAsia="ru-RU"/>
        </w:rPr>
        <w:t>Способен свободно общаться, выражать свои мысли устно и письменно, вести дискуссию;</w:t>
      </w:r>
    </w:p>
    <w:p w14:paraId="4FC82750" w14:textId="79C66F17" w:rsidR="00FD2192" w:rsidRPr="00BB7490" w:rsidRDefault="00FD2192" w:rsidP="00FD2192">
      <w:pPr>
        <w:widowControl w:val="0"/>
        <w:numPr>
          <w:ilvl w:val="0"/>
          <w:numId w:val="32"/>
        </w:numPr>
        <w:tabs>
          <w:tab w:val="left" w:pos="993"/>
        </w:tabs>
        <w:suppressAutoHyphens/>
        <w:spacing w:after="0" w:line="240" w:lineRule="auto"/>
        <w:ind w:left="0" w:firstLine="709"/>
        <w:jc w:val="both"/>
        <w:rPr>
          <w:lang w:eastAsia="ru-RU"/>
        </w:rPr>
      </w:pPr>
      <w:r w:rsidRPr="00BB7490">
        <w:rPr>
          <w:lang w:eastAsia="ru-RU"/>
        </w:rPr>
        <w:t xml:space="preserve">Способен к постановке научно-исследовательских </w:t>
      </w:r>
      <w:r w:rsidRPr="00BB7490">
        <w:rPr>
          <w:lang w:eastAsia="ru-RU"/>
        </w:rPr>
        <w:t xml:space="preserve">и/или проектных </w:t>
      </w:r>
      <w:r w:rsidRPr="00BB7490">
        <w:rPr>
          <w:lang w:eastAsia="ru-RU"/>
        </w:rPr>
        <w:t>задач;</w:t>
      </w:r>
    </w:p>
    <w:p w14:paraId="40F117FD" w14:textId="77777777" w:rsidR="00AE14DB" w:rsidRPr="00BB7490" w:rsidRDefault="00AE14DB" w:rsidP="00AE14DB">
      <w:pPr>
        <w:widowControl w:val="0"/>
        <w:numPr>
          <w:ilvl w:val="0"/>
          <w:numId w:val="32"/>
        </w:numPr>
        <w:tabs>
          <w:tab w:val="left" w:pos="993"/>
        </w:tabs>
        <w:suppressAutoHyphens/>
        <w:spacing w:after="0" w:line="240" w:lineRule="auto"/>
        <w:ind w:left="0" w:firstLine="709"/>
        <w:jc w:val="both"/>
        <w:rPr>
          <w:lang w:eastAsia="ru-RU"/>
        </w:rPr>
      </w:pPr>
      <w:r w:rsidRPr="00BB7490">
        <w:rPr>
          <w:lang w:eastAsia="ru-RU"/>
        </w:rPr>
        <w:t>Способен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p w14:paraId="071B3980" w14:textId="24A45678" w:rsidR="00AE14DB" w:rsidRPr="00BB7490" w:rsidRDefault="00AE14DB" w:rsidP="00AE14DB">
      <w:pPr>
        <w:pStyle w:val="aa"/>
        <w:numPr>
          <w:ilvl w:val="0"/>
          <w:numId w:val="32"/>
        </w:numPr>
        <w:tabs>
          <w:tab w:val="left" w:pos="993"/>
        </w:tabs>
        <w:ind w:left="0" w:firstLine="709"/>
        <w:jc w:val="both"/>
        <w:rPr>
          <w:rFonts w:ascii="Times New Roman" w:hAnsi="Times New Roman"/>
          <w:sz w:val="26"/>
          <w:szCs w:val="26"/>
        </w:rPr>
      </w:pPr>
      <w:r w:rsidRPr="00BB7490">
        <w:rPr>
          <w:rFonts w:ascii="Times New Roman" w:hAnsi="Times New Roman"/>
          <w:sz w:val="26"/>
          <w:szCs w:val="26"/>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D2192" w:rsidRPr="00BB7490">
        <w:rPr>
          <w:rFonts w:ascii="Times New Roman" w:hAnsi="Times New Roman"/>
          <w:sz w:val="26"/>
          <w:szCs w:val="26"/>
        </w:rPr>
        <w:t>;</w:t>
      </w:r>
    </w:p>
    <w:p w14:paraId="3A79A177" w14:textId="3F85F559" w:rsidR="00AE14DB" w:rsidRPr="00BB7490" w:rsidRDefault="00FD2192" w:rsidP="00AE14DB">
      <w:pPr>
        <w:pStyle w:val="aa"/>
        <w:numPr>
          <w:ilvl w:val="0"/>
          <w:numId w:val="32"/>
        </w:numPr>
        <w:tabs>
          <w:tab w:val="left" w:pos="993"/>
        </w:tabs>
        <w:ind w:left="0" w:firstLine="709"/>
        <w:jc w:val="both"/>
        <w:rPr>
          <w:rFonts w:ascii="Times New Roman" w:hAnsi="Times New Roman"/>
          <w:sz w:val="26"/>
          <w:szCs w:val="26"/>
        </w:rPr>
      </w:pPr>
      <w:r w:rsidRPr="00BB7490">
        <w:rPr>
          <w:rFonts w:ascii="Times New Roman" w:hAnsi="Times New Roman"/>
          <w:sz w:val="26"/>
          <w:szCs w:val="26"/>
        </w:rPr>
        <w:t>Способен осуществлять сбор, анализ и обработку статистических данных, информации, научно-аналитических материалов, необходимых для решения поставленных задач</w:t>
      </w:r>
      <w:r w:rsidRPr="00BB7490">
        <w:rPr>
          <w:rFonts w:ascii="Times New Roman" w:hAnsi="Times New Roman"/>
          <w:sz w:val="26"/>
          <w:szCs w:val="26"/>
        </w:rPr>
        <w:t>, в том числе экономических;</w:t>
      </w:r>
    </w:p>
    <w:p w14:paraId="7A19E547" w14:textId="02CA1BF1" w:rsidR="00FD2192" w:rsidRPr="00BB7490" w:rsidRDefault="00FD2192" w:rsidP="0049379D">
      <w:pPr>
        <w:pStyle w:val="aa"/>
        <w:numPr>
          <w:ilvl w:val="0"/>
          <w:numId w:val="32"/>
        </w:numPr>
        <w:tabs>
          <w:tab w:val="left" w:pos="993"/>
        </w:tabs>
        <w:ind w:left="0" w:firstLine="709"/>
        <w:jc w:val="both"/>
        <w:rPr>
          <w:rFonts w:ascii="Times New Roman" w:hAnsi="Times New Roman"/>
          <w:sz w:val="26"/>
          <w:szCs w:val="26"/>
        </w:rPr>
      </w:pPr>
      <w:r w:rsidRPr="00BB7490">
        <w:rPr>
          <w:rFonts w:ascii="Times New Roman" w:hAnsi="Times New Roman"/>
          <w:sz w:val="26"/>
          <w:szCs w:val="26"/>
        </w:rPr>
        <w:t xml:space="preserve">Способен выбирать инструментальные средства для обработки данных в соответствии с поставленной задачей, </w:t>
      </w:r>
      <w:r w:rsidRPr="00BB7490">
        <w:rPr>
          <w:rFonts w:ascii="Times New Roman" w:hAnsi="Times New Roman"/>
          <w:sz w:val="26"/>
          <w:szCs w:val="26"/>
        </w:rPr>
        <w:t>осуществлять необходимые расчеты, описывать и обосновывать</w:t>
      </w:r>
      <w:r w:rsidRPr="00BB7490">
        <w:rPr>
          <w:rFonts w:ascii="Times New Roman" w:hAnsi="Times New Roman"/>
          <w:sz w:val="26"/>
          <w:szCs w:val="26"/>
        </w:rPr>
        <w:t xml:space="preserve"> полученные </w:t>
      </w:r>
      <w:r w:rsidRPr="00BB7490">
        <w:rPr>
          <w:rFonts w:ascii="Times New Roman" w:hAnsi="Times New Roman"/>
          <w:sz w:val="26"/>
          <w:szCs w:val="26"/>
        </w:rPr>
        <w:t>результаты;</w:t>
      </w:r>
    </w:p>
    <w:p w14:paraId="03CED76F" w14:textId="77777777" w:rsidR="00DF41D7" w:rsidRPr="00BB7490" w:rsidRDefault="00DF41D7" w:rsidP="00FD2192">
      <w:pPr>
        <w:widowControl w:val="0"/>
        <w:numPr>
          <w:ilvl w:val="0"/>
          <w:numId w:val="32"/>
        </w:numPr>
        <w:tabs>
          <w:tab w:val="left" w:pos="993"/>
        </w:tabs>
        <w:suppressAutoHyphens/>
        <w:spacing w:after="0" w:line="240" w:lineRule="auto"/>
        <w:ind w:left="0" w:firstLine="709"/>
        <w:jc w:val="both"/>
        <w:rPr>
          <w:lang w:eastAsia="ru-RU"/>
        </w:rPr>
      </w:pPr>
      <w:r w:rsidRPr="00BB7490">
        <w:rPr>
          <w:lang w:eastAsia="ru-RU"/>
        </w:rPr>
        <w:t>Способен подготовить информационный обзор и/или аналитический отчет, используя отечественные и зарубежные источники информации;</w:t>
      </w:r>
    </w:p>
    <w:p w14:paraId="312B7B97" w14:textId="77777777" w:rsidR="00DF41D7" w:rsidRPr="00BB7490" w:rsidRDefault="00DF41D7" w:rsidP="00FD2192">
      <w:pPr>
        <w:widowControl w:val="0"/>
        <w:numPr>
          <w:ilvl w:val="0"/>
          <w:numId w:val="32"/>
        </w:numPr>
        <w:tabs>
          <w:tab w:val="left" w:pos="993"/>
        </w:tabs>
        <w:suppressAutoHyphens/>
        <w:spacing w:after="0" w:line="240" w:lineRule="auto"/>
        <w:ind w:left="0" w:firstLine="709"/>
        <w:jc w:val="both"/>
        <w:rPr>
          <w:lang w:eastAsia="ru-RU"/>
        </w:rPr>
      </w:pPr>
      <w:r w:rsidRPr="00BB7490">
        <w:rPr>
          <w:lang w:eastAsia="ru-RU"/>
        </w:rPr>
        <w:t>Способен к презентации результатов аналитической и исследовательской деятельности;</w:t>
      </w:r>
    </w:p>
    <w:p w14:paraId="6C312785" w14:textId="76AA8884" w:rsidR="00DF41D7" w:rsidRPr="00BB7490" w:rsidRDefault="00DF41D7" w:rsidP="00FD2192">
      <w:pPr>
        <w:widowControl w:val="0"/>
        <w:numPr>
          <w:ilvl w:val="0"/>
          <w:numId w:val="32"/>
        </w:numPr>
        <w:tabs>
          <w:tab w:val="left" w:pos="993"/>
        </w:tabs>
        <w:suppressAutoHyphens/>
        <w:spacing w:after="0" w:line="240" w:lineRule="auto"/>
        <w:ind w:left="0" w:firstLine="709"/>
        <w:jc w:val="both"/>
        <w:rPr>
          <w:lang w:eastAsia="ru-RU"/>
        </w:rPr>
      </w:pPr>
      <w:r w:rsidRPr="00BB7490">
        <w:rPr>
          <w:lang w:eastAsia="ru-RU"/>
        </w:rPr>
        <w:t>Способен самостоятельно организовать свою деятельность</w:t>
      </w:r>
      <w:r w:rsidR="00FD2192" w:rsidRPr="00BB7490">
        <w:rPr>
          <w:lang w:eastAsia="ru-RU"/>
        </w:rPr>
        <w:t xml:space="preserve"> и</w:t>
      </w:r>
      <w:r w:rsidRPr="00BB7490">
        <w:rPr>
          <w:lang w:eastAsia="ru-RU"/>
        </w:rPr>
        <w:t xml:space="preserve"> </w:t>
      </w:r>
      <w:r w:rsidR="00FD2192" w:rsidRPr="00BB7490">
        <w:rPr>
          <w:sz w:val="23"/>
          <w:szCs w:val="23"/>
        </w:rPr>
        <w:t xml:space="preserve">управлять своим временем </w:t>
      </w:r>
      <w:r w:rsidRPr="00BB7490">
        <w:rPr>
          <w:lang w:eastAsia="ru-RU"/>
        </w:rPr>
        <w:t>в рамках поставленных профессиональных задач;</w:t>
      </w:r>
    </w:p>
    <w:p w14:paraId="34C60716" w14:textId="30E8F350" w:rsidR="00DF41D7" w:rsidRPr="00BB7490" w:rsidRDefault="00DF41D7" w:rsidP="00FD2192">
      <w:pPr>
        <w:widowControl w:val="0"/>
        <w:numPr>
          <w:ilvl w:val="0"/>
          <w:numId w:val="32"/>
        </w:numPr>
        <w:tabs>
          <w:tab w:val="left" w:pos="993"/>
        </w:tabs>
        <w:suppressAutoHyphens/>
        <w:spacing w:after="0" w:line="240" w:lineRule="auto"/>
        <w:ind w:left="0" w:firstLine="709"/>
        <w:jc w:val="both"/>
        <w:rPr>
          <w:lang w:eastAsia="ru-RU"/>
        </w:rPr>
      </w:pPr>
      <w:r w:rsidRPr="00BB7490">
        <w:rPr>
          <w:lang w:eastAsia="ru-RU"/>
        </w:rPr>
        <w:t>Способен использовать для решения коммуникативных задач современные технические средства и информационные технологии.</w:t>
      </w:r>
    </w:p>
    <w:p w14:paraId="47E72166" w14:textId="77777777" w:rsidR="00333159" w:rsidRPr="00BB7490" w:rsidRDefault="00333159" w:rsidP="00FD2192">
      <w:pPr>
        <w:widowControl w:val="0"/>
        <w:numPr>
          <w:ilvl w:val="0"/>
          <w:numId w:val="32"/>
        </w:numPr>
        <w:tabs>
          <w:tab w:val="left" w:pos="993"/>
        </w:tabs>
        <w:suppressAutoHyphens/>
        <w:spacing w:after="0" w:line="240" w:lineRule="auto"/>
        <w:ind w:left="0" w:firstLine="709"/>
        <w:jc w:val="both"/>
        <w:rPr>
          <w:lang w:eastAsia="ru-RU"/>
        </w:rPr>
      </w:pPr>
      <w:r w:rsidRPr="00BB7490">
        <w:rPr>
          <w:lang w:eastAsia="ru-RU"/>
        </w:rPr>
        <w:t xml:space="preserve">Способен критически оценить предлагаемые варианты управленческих решений и </w:t>
      </w:r>
      <w:proofErr w:type="gramStart"/>
      <w:r w:rsidRPr="00BB7490">
        <w:rPr>
          <w:lang w:eastAsia="ru-RU"/>
        </w:rPr>
        <w:t>разработать</w:t>
      </w:r>
      <w:proofErr w:type="gramEnd"/>
      <w:r w:rsidRPr="00BB7490">
        <w:rPr>
          <w:lang w:eastAsia="ru-RU"/>
        </w:rPr>
        <w:t xml:space="preserve">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p w14:paraId="223ED571" w14:textId="46F32E47" w:rsidR="00C87F37" w:rsidRPr="00BB7490" w:rsidRDefault="001C6D4B" w:rsidP="00DD43C5">
      <w:pPr>
        <w:widowControl w:val="0"/>
        <w:suppressAutoHyphens/>
        <w:spacing w:after="0" w:line="240" w:lineRule="auto"/>
        <w:ind w:firstLine="708"/>
        <w:jc w:val="both"/>
      </w:pPr>
      <w:r w:rsidRPr="00BB7490">
        <w:t>О</w:t>
      </w:r>
      <w:r w:rsidR="00C87F37" w:rsidRPr="00BB7490">
        <w:t xml:space="preserve">ценки </w:t>
      </w:r>
      <w:r w:rsidRPr="00BB7490">
        <w:t>за курсов</w:t>
      </w:r>
      <w:r w:rsidR="00394C95" w:rsidRPr="00BB7490">
        <w:t>ую</w:t>
      </w:r>
      <w:r w:rsidRPr="00BB7490">
        <w:t xml:space="preserve"> работ</w:t>
      </w:r>
      <w:r w:rsidR="00394C95" w:rsidRPr="00BB7490">
        <w:t>у</w:t>
      </w:r>
      <w:r w:rsidRPr="00BB7490">
        <w:t xml:space="preserve"> выставляются в соответствии с критериями:</w:t>
      </w:r>
    </w:p>
    <w:p w14:paraId="7A4335CD" w14:textId="7F73FBC5" w:rsidR="00DD43C5" w:rsidRPr="00BB7490" w:rsidRDefault="00DD43C5" w:rsidP="00DD43C5">
      <w:pPr>
        <w:widowControl w:val="0"/>
        <w:suppressAutoHyphens/>
        <w:spacing w:after="0" w:line="240" w:lineRule="auto"/>
        <w:ind w:firstLine="708"/>
        <w:jc w:val="both"/>
      </w:pPr>
    </w:p>
    <w:p w14:paraId="46C2085C" w14:textId="42BFFAB8" w:rsidR="00DD43C5" w:rsidRPr="00BB7490" w:rsidRDefault="00DD43C5" w:rsidP="00DD43C5">
      <w:pPr>
        <w:tabs>
          <w:tab w:val="left" w:pos="8647"/>
        </w:tabs>
        <w:spacing w:after="0" w:line="240" w:lineRule="auto"/>
        <w:ind w:firstLine="709"/>
        <w:jc w:val="both"/>
        <w:rPr>
          <w:szCs w:val="26"/>
        </w:rPr>
      </w:pPr>
      <w:r w:rsidRPr="00BB7490">
        <w:rPr>
          <w:szCs w:val="26"/>
        </w:rPr>
        <w:t xml:space="preserve">- оценка «отлично» (8-9-10): Содержательный обзор литературы с представлением основных проблем в исследуемой литературе, с критическим анализом и сформулированными выводами. Наличие элементов самостоятельного исследования. Качество исследований оценивается руководителем, исходя из уровня владения материалом, знаний, умений и навыков соответствующего курса. Презентация курсовой работы раскрывает содержание работы, автор полностью владеет материалом, может ответить на все вопросы, касающиеся темы работы, текста курсовой работы, полученных результатов. </w:t>
      </w:r>
    </w:p>
    <w:p w14:paraId="1CC79F1F" w14:textId="77777777" w:rsidR="00DD43C5" w:rsidRPr="00BB7490" w:rsidRDefault="00DD43C5" w:rsidP="00DD43C5">
      <w:pPr>
        <w:tabs>
          <w:tab w:val="left" w:pos="8647"/>
        </w:tabs>
        <w:spacing w:after="0" w:line="240" w:lineRule="auto"/>
        <w:ind w:firstLine="709"/>
        <w:jc w:val="both"/>
        <w:rPr>
          <w:szCs w:val="26"/>
        </w:rPr>
      </w:pPr>
      <w:r w:rsidRPr="00BB7490">
        <w:rPr>
          <w:szCs w:val="26"/>
        </w:rPr>
        <w:t>- оценка «хорошо» (6-7): Наличие обзора литературы по теме исследования с представлением основных проблем в исследуемой литературе, в котором имеются недостатки и отсутствуют выводы и проработка автором для выявления ниши собственного исследования. Проведенное самостоятельное исследование содержит ошибки или нерелевантные методы для поставленной задачи, не раскрывает полностью тему курсовой работы. Презентация курсовой работы раскрывает содержание работы, автор владеет материалом, присутствуют неточности в ответах на вопросы, касающиеся темы работы, текста курсовой работы, полученных результатов.</w:t>
      </w:r>
    </w:p>
    <w:p w14:paraId="313018BE" w14:textId="77777777" w:rsidR="00DD43C5" w:rsidRPr="00BB7490" w:rsidRDefault="00DD43C5" w:rsidP="00DD43C5">
      <w:pPr>
        <w:tabs>
          <w:tab w:val="left" w:pos="8647"/>
        </w:tabs>
        <w:spacing w:after="0" w:line="240" w:lineRule="auto"/>
        <w:ind w:firstLine="709"/>
        <w:jc w:val="both"/>
        <w:rPr>
          <w:szCs w:val="26"/>
        </w:rPr>
      </w:pPr>
      <w:r w:rsidRPr="00BB7490">
        <w:rPr>
          <w:szCs w:val="26"/>
        </w:rPr>
        <w:t>- оценка «удовлетворительно» (4-5): Реферативная работа, соответствующая теме исследования, но не раскрывающая заявленную тему. Проработка малого количества источников литературы и/или наличие существенных ошибок в практической части работы, либо выполнение практической части не соответствующей целям работы. Презентация курсовой работы раскрывает содержание работы, присутствуют ошибки и затруднения в ответах на вопросы, касающиеся темы работы, текста курсовой работы, полученных результатов (даже при наличии корректного текста и расчетов в курсовой работе).</w:t>
      </w:r>
    </w:p>
    <w:p w14:paraId="1D31F882" w14:textId="77777777" w:rsidR="00DD43C5" w:rsidRPr="00BB7490" w:rsidRDefault="00DD43C5" w:rsidP="00DD43C5">
      <w:pPr>
        <w:tabs>
          <w:tab w:val="left" w:pos="8647"/>
        </w:tabs>
        <w:spacing w:after="0" w:line="240" w:lineRule="auto"/>
        <w:ind w:firstLine="709"/>
        <w:jc w:val="both"/>
        <w:rPr>
          <w:szCs w:val="26"/>
        </w:rPr>
      </w:pPr>
      <w:r w:rsidRPr="00BB7490">
        <w:rPr>
          <w:szCs w:val="26"/>
        </w:rPr>
        <w:t>- оценка «неудовлетворительно» (1-2-3): Работа, не удовлетворяющая критериям, описанным выше.</w:t>
      </w:r>
    </w:p>
    <w:p w14:paraId="1F8EAFFA" w14:textId="4001C397" w:rsidR="00DD43C5" w:rsidRPr="00BB7490" w:rsidRDefault="00DD43C5" w:rsidP="001C6D4B">
      <w:pPr>
        <w:widowControl w:val="0"/>
        <w:suppressAutoHyphens/>
        <w:spacing w:after="0" w:line="240" w:lineRule="auto"/>
        <w:ind w:firstLine="708"/>
        <w:jc w:val="both"/>
      </w:pPr>
    </w:p>
    <w:p w14:paraId="1EB9536C" w14:textId="77777777" w:rsidR="00DD43C5" w:rsidRPr="00BB7490" w:rsidRDefault="00DD43C5" w:rsidP="001C6D4B">
      <w:pPr>
        <w:widowControl w:val="0"/>
        <w:suppressAutoHyphens/>
        <w:spacing w:after="0" w:line="240" w:lineRule="auto"/>
        <w:ind w:firstLine="708"/>
        <w:jc w:val="both"/>
      </w:pPr>
    </w:p>
    <w:p w14:paraId="31C9E611" w14:textId="77777777" w:rsidR="00BB2220" w:rsidRPr="00BB7490" w:rsidRDefault="00BB2220" w:rsidP="00B308E7">
      <w:pPr>
        <w:pStyle w:val="1"/>
        <w:numPr>
          <w:ilvl w:val="0"/>
          <w:numId w:val="28"/>
        </w:numPr>
        <w:spacing w:before="0" w:after="0"/>
        <w:rPr>
          <w:caps/>
          <w:sz w:val="26"/>
          <w:szCs w:val="26"/>
          <w:lang w:val="ru-RU"/>
        </w:rPr>
      </w:pPr>
      <w:bookmarkStart w:id="19" w:name="_Toc418161809"/>
      <w:bookmarkStart w:id="20" w:name="_Toc418162038"/>
      <w:bookmarkStart w:id="21" w:name="_Toc437217790"/>
      <w:bookmarkStart w:id="22" w:name="_Toc286097034"/>
      <w:bookmarkStart w:id="23" w:name="_Toc286097203"/>
      <w:bookmarkStart w:id="24" w:name="_Toc286097685"/>
      <w:bookmarkStart w:id="25" w:name="_Toc286098012"/>
      <w:bookmarkStart w:id="26" w:name="_Toc85659203"/>
      <w:r w:rsidRPr="00BB7490">
        <w:rPr>
          <w:caps/>
          <w:sz w:val="26"/>
          <w:szCs w:val="26"/>
          <w:lang w:val="ru-RU"/>
        </w:rPr>
        <w:t xml:space="preserve">Хранение </w:t>
      </w:r>
      <w:bookmarkEnd w:id="19"/>
      <w:bookmarkEnd w:id="20"/>
      <w:r w:rsidRPr="00BB7490">
        <w:rPr>
          <w:caps/>
          <w:sz w:val="26"/>
          <w:szCs w:val="26"/>
          <w:lang w:val="ru-RU"/>
        </w:rPr>
        <w:t>курсовой работы</w:t>
      </w:r>
      <w:bookmarkEnd w:id="21"/>
      <w:bookmarkEnd w:id="26"/>
    </w:p>
    <w:p w14:paraId="298BFB36" w14:textId="77777777" w:rsidR="00BC7963" w:rsidRPr="00BB7490" w:rsidRDefault="00BC7963" w:rsidP="00B308E7">
      <w:pPr>
        <w:spacing w:after="0" w:line="240" w:lineRule="auto"/>
      </w:pPr>
    </w:p>
    <w:p w14:paraId="7A3102B5" w14:textId="31098B3A" w:rsidR="000D5D5F" w:rsidRPr="00BB7490" w:rsidRDefault="000D5D5F" w:rsidP="00B308E7">
      <w:pPr>
        <w:tabs>
          <w:tab w:val="left" w:pos="142"/>
          <w:tab w:val="left" w:pos="567"/>
          <w:tab w:val="left" w:pos="993"/>
          <w:tab w:val="left" w:pos="1560"/>
        </w:tabs>
        <w:spacing w:after="0" w:line="240" w:lineRule="auto"/>
        <w:ind w:firstLine="709"/>
        <w:jc w:val="both"/>
        <w:rPr>
          <w:b/>
          <w:szCs w:val="26"/>
        </w:rPr>
      </w:pPr>
      <w:r w:rsidRPr="00BB7490">
        <w:rPr>
          <w:szCs w:val="26"/>
        </w:rPr>
        <w:t xml:space="preserve">Курсовые работы, прошедшие процедуру защиты, </w:t>
      </w:r>
      <w:r w:rsidR="00E300FA" w:rsidRPr="00BB7490">
        <w:rPr>
          <w:szCs w:val="26"/>
        </w:rPr>
        <w:t>в электронном виде</w:t>
      </w:r>
      <w:r w:rsidRPr="00BB7490">
        <w:rPr>
          <w:szCs w:val="26"/>
        </w:rPr>
        <w:t xml:space="preserve"> хранятся в Учебном офисе образовательной программы в течение двух лет после завершения обучения студентов. </w:t>
      </w:r>
    </w:p>
    <w:p w14:paraId="4541CD85" w14:textId="77777777" w:rsidR="007B651F" w:rsidRPr="00BB7490" w:rsidRDefault="007B651F" w:rsidP="00B308E7">
      <w:pPr>
        <w:tabs>
          <w:tab w:val="left" w:pos="480"/>
          <w:tab w:val="left" w:pos="1080"/>
          <w:tab w:val="left" w:pos="1440"/>
        </w:tabs>
        <w:spacing w:after="0" w:line="240" w:lineRule="auto"/>
        <w:ind w:firstLine="709"/>
        <w:jc w:val="center"/>
        <w:rPr>
          <w:rFonts w:eastAsia="Times New Roman"/>
          <w:b/>
          <w:bCs/>
          <w:snapToGrid w:val="0"/>
          <w:kern w:val="32"/>
          <w:szCs w:val="26"/>
          <w:lang w:eastAsia="ru-RU"/>
        </w:rPr>
      </w:pPr>
    </w:p>
    <w:p w14:paraId="0B21B580" w14:textId="0CEE01F7" w:rsidR="00894B0C" w:rsidRPr="00BB7490" w:rsidRDefault="008A4A94" w:rsidP="00B308E7">
      <w:pPr>
        <w:pStyle w:val="1"/>
        <w:pageBreakBefore/>
        <w:jc w:val="right"/>
        <w:rPr>
          <w:b w:val="0"/>
          <w:sz w:val="26"/>
          <w:szCs w:val="26"/>
          <w:lang w:val="ru-RU"/>
        </w:rPr>
      </w:pPr>
      <w:bookmarkStart w:id="27" w:name="_Toc429213692"/>
      <w:bookmarkStart w:id="28" w:name="_Toc454448374"/>
      <w:bookmarkStart w:id="29" w:name="_Toc85659204"/>
      <w:bookmarkEnd w:id="22"/>
      <w:bookmarkEnd w:id="23"/>
      <w:bookmarkEnd w:id="24"/>
      <w:bookmarkEnd w:id="25"/>
      <w:r w:rsidRPr="00BB7490">
        <w:rPr>
          <w:b w:val="0"/>
          <w:sz w:val="26"/>
          <w:szCs w:val="26"/>
          <w:lang w:val="ru-RU"/>
        </w:rPr>
        <w:t>П</w:t>
      </w:r>
      <w:r w:rsidR="00894B0C" w:rsidRPr="00BB7490">
        <w:rPr>
          <w:b w:val="0"/>
          <w:sz w:val="26"/>
          <w:szCs w:val="26"/>
          <w:lang w:val="ru-RU"/>
        </w:rPr>
        <w:t>риложение</w:t>
      </w:r>
      <w:bookmarkEnd w:id="27"/>
      <w:bookmarkEnd w:id="28"/>
      <w:r w:rsidR="00F15589" w:rsidRPr="00BB7490">
        <w:rPr>
          <w:b w:val="0"/>
          <w:sz w:val="26"/>
          <w:szCs w:val="26"/>
          <w:lang w:val="ru-RU"/>
        </w:rPr>
        <w:t xml:space="preserve"> </w:t>
      </w:r>
      <w:r w:rsidR="00253AC2" w:rsidRPr="00BB7490">
        <w:rPr>
          <w:b w:val="0"/>
          <w:sz w:val="26"/>
          <w:szCs w:val="26"/>
          <w:lang w:val="ru-RU"/>
        </w:rPr>
        <w:t>1</w:t>
      </w:r>
      <w:bookmarkEnd w:id="29"/>
    </w:p>
    <w:p w14:paraId="191657B6" w14:textId="77777777" w:rsidR="007E480B" w:rsidRPr="00BB7490" w:rsidRDefault="007E480B" w:rsidP="007E480B">
      <w:pPr>
        <w:pStyle w:val="FR1"/>
        <w:tabs>
          <w:tab w:val="left" w:pos="5420"/>
        </w:tabs>
        <w:spacing w:before="0"/>
        <w:ind w:left="0" w:right="0"/>
        <w:rPr>
          <w:sz w:val="26"/>
          <w:szCs w:val="26"/>
        </w:rPr>
      </w:pPr>
      <w:r w:rsidRPr="00BB7490">
        <w:rPr>
          <w:sz w:val="26"/>
          <w:szCs w:val="26"/>
        </w:rPr>
        <w:t xml:space="preserve">Федеральное государственное автономное образовательное учреждение </w:t>
      </w:r>
    </w:p>
    <w:p w14:paraId="092FAB99" w14:textId="7FC76E86" w:rsidR="007E480B" w:rsidRPr="00BB7490" w:rsidRDefault="007E480B" w:rsidP="007E480B">
      <w:pPr>
        <w:pStyle w:val="FR1"/>
        <w:tabs>
          <w:tab w:val="left" w:pos="5420"/>
        </w:tabs>
        <w:spacing w:before="0"/>
        <w:ind w:left="0" w:right="0"/>
        <w:rPr>
          <w:sz w:val="26"/>
          <w:szCs w:val="26"/>
        </w:rPr>
      </w:pPr>
      <w:r w:rsidRPr="00BB7490">
        <w:rPr>
          <w:sz w:val="26"/>
          <w:szCs w:val="26"/>
        </w:rPr>
        <w:t xml:space="preserve">высшего образования «Национальный исследовательский университет </w:t>
      </w:r>
      <w:r w:rsidRPr="00BB7490">
        <w:rPr>
          <w:sz w:val="26"/>
          <w:szCs w:val="26"/>
        </w:rPr>
        <w:br/>
        <w:t>«Высшая школа экономики»</w:t>
      </w:r>
    </w:p>
    <w:p w14:paraId="04D6D531" w14:textId="77777777" w:rsidR="007E480B" w:rsidRPr="00BB7490" w:rsidRDefault="007E480B" w:rsidP="007E480B">
      <w:pPr>
        <w:pStyle w:val="FR1"/>
        <w:tabs>
          <w:tab w:val="left" w:pos="5420"/>
        </w:tabs>
        <w:spacing w:before="0"/>
        <w:ind w:left="0" w:right="0"/>
        <w:rPr>
          <w:sz w:val="26"/>
          <w:szCs w:val="26"/>
        </w:rPr>
      </w:pPr>
    </w:p>
    <w:p w14:paraId="40BD6CA7" w14:textId="77777777" w:rsidR="007E480B" w:rsidRPr="00BB7490" w:rsidRDefault="007E480B" w:rsidP="007E480B">
      <w:pPr>
        <w:tabs>
          <w:tab w:val="left" w:pos="4039"/>
        </w:tabs>
        <w:spacing w:line="240" w:lineRule="auto"/>
        <w:jc w:val="center"/>
        <w:rPr>
          <w:b/>
          <w:szCs w:val="26"/>
        </w:rPr>
      </w:pPr>
      <w:r w:rsidRPr="00BB7490">
        <w:rPr>
          <w:b/>
          <w:szCs w:val="26"/>
        </w:rPr>
        <w:t>НИУ ВШЭ – Нижний Новгород</w:t>
      </w:r>
    </w:p>
    <w:p w14:paraId="3DFE10D2" w14:textId="77777777" w:rsidR="007E480B" w:rsidRPr="00BB7490" w:rsidRDefault="007E480B" w:rsidP="007E480B">
      <w:pPr>
        <w:tabs>
          <w:tab w:val="left" w:pos="4039"/>
        </w:tabs>
        <w:spacing w:line="240" w:lineRule="auto"/>
        <w:jc w:val="center"/>
        <w:rPr>
          <w:szCs w:val="26"/>
        </w:rPr>
      </w:pPr>
    </w:p>
    <w:p w14:paraId="56D80D12" w14:textId="77777777" w:rsidR="007E480B" w:rsidRPr="00BB7490" w:rsidRDefault="007E480B" w:rsidP="007E480B">
      <w:pPr>
        <w:spacing w:line="240" w:lineRule="auto"/>
        <w:jc w:val="center"/>
        <w:rPr>
          <w:szCs w:val="26"/>
        </w:rPr>
      </w:pPr>
      <w:r w:rsidRPr="00BB7490">
        <w:rPr>
          <w:szCs w:val="26"/>
        </w:rPr>
        <w:t>Факультет экономики</w:t>
      </w:r>
    </w:p>
    <w:p w14:paraId="717EA544" w14:textId="77777777" w:rsidR="007E480B" w:rsidRPr="00BB7490" w:rsidRDefault="007E480B" w:rsidP="007E480B">
      <w:pPr>
        <w:spacing w:line="240" w:lineRule="auto"/>
        <w:jc w:val="center"/>
        <w:rPr>
          <w:szCs w:val="26"/>
        </w:rPr>
      </w:pPr>
      <w:r w:rsidRPr="00BB7490">
        <w:rPr>
          <w:szCs w:val="26"/>
        </w:rPr>
        <w:t>Кафедра ______________________________________</w:t>
      </w:r>
    </w:p>
    <w:p w14:paraId="22970BF4" w14:textId="77777777" w:rsidR="007E480B" w:rsidRPr="00BB7490" w:rsidRDefault="007E480B" w:rsidP="007E480B">
      <w:pPr>
        <w:spacing w:line="240" w:lineRule="auto"/>
        <w:jc w:val="center"/>
        <w:rPr>
          <w:rFonts w:eastAsia="Times New Roman"/>
          <w:szCs w:val="26"/>
          <w:lang w:eastAsia="zh-CN"/>
        </w:rPr>
      </w:pPr>
    </w:p>
    <w:p w14:paraId="17B25900" w14:textId="77777777" w:rsidR="007E480B" w:rsidRPr="00BB7490" w:rsidRDefault="007E480B" w:rsidP="007E480B">
      <w:pPr>
        <w:spacing w:line="240" w:lineRule="auto"/>
        <w:jc w:val="center"/>
        <w:rPr>
          <w:rFonts w:eastAsia="Times New Roman"/>
          <w:szCs w:val="26"/>
          <w:lang w:eastAsia="zh-CN"/>
        </w:rPr>
      </w:pPr>
    </w:p>
    <w:p w14:paraId="300D01CF" w14:textId="77777777" w:rsidR="007E480B" w:rsidRPr="00BB7490" w:rsidRDefault="007E480B" w:rsidP="007E480B">
      <w:pPr>
        <w:spacing w:line="240" w:lineRule="auto"/>
        <w:jc w:val="center"/>
        <w:rPr>
          <w:bCs/>
          <w:szCs w:val="26"/>
          <w:lang w:eastAsia="zh-CN"/>
        </w:rPr>
      </w:pPr>
      <w:r w:rsidRPr="00BB7490">
        <w:rPr>
          <w:bCs/>
          <w:szCs w:val="26"/>
          <w:lang w:eastAsia="zh-CN"/>
        </w:rPr>
        <w:t>КУРСОВАЯ РАБОТА</w:t>
      </w:r>
    </w:p>
    <w:p w14:paraId="0DDD7666" w14:textId="77777777" w:rsidR="007E480B" w:rsidRPr="00BB7490" w:rsidRDefault="007E480B" w:rsidP="007E480B">
      <w:pPr>
        <w:spacing w:line="240" w:lineRule="auto"/>
        <w:jc w:val="center"/>
        <w:rPr>
          <w:b/>
          <w:bCs/>
          <w:szCs w:val="26"/>
        </w:rPr>
      </w:pPr>
    </w:p>
    <w:p w14:paraId="0413D3F1" w14:textId="51E29E9F" w:rsidR="007E480B" w:rsidRPr="00BB7490" w:rsidRDefault="007E480B" w:rsidP="00C922B5">
      <w:pPr>
        <w:jc w:val="center"/>
        <w:rPr>
          <w:szCs w:val="26"/>
        </w:rPr>
      </w:pPr>
      <w:r w:rsidRPr="00BB7490">
        <w:rPr>
          <w:szCs w:val="26"/>
        </w:rPr>
        <w:t>На тему_______________________________________________________</w:t>
      </w:r>
      <w:r w:rsidR="00C922B5" w:rsidRPr="00BB7490">
        <w:rPr>
          <w:szCs w:val="26"/>
        </w:rPr>
        <w:t>______</w:t>
      </w:r>
      <w:r w:rsidRPr="00BB7490">
        <w:rPr>
          <w:szCs w:val="26"/>
        </w:rPr>
        <w:t>_</w:t>
      </w:r>
      <w:r w:rsidRPr="00BB7490">
        <w:rPr>
          <w:szCs w:val="26"/>
        </w:rPr>
        <w:br/>
        <w:t>_____________________________________________________________</w:t>
      </w:r>
      <w:r w:rsidR="00C922B5" w:rsidRPr="00BB7490">
        <w:rPr>
          <w:szCs w:val="26"/>
        </w:rPr>
        <w:t>_____</w:t>
      </w:r>
      <w:r w:rsidRPr="00BB7490">
        <w:rPr>
          <w:szCs w:val="26"/>
        </w:rPr>
        <w:t>___</w:t>
      </w:r>
    </w:p>
    <w:p w14:paraId="07B67076" w14:textId="77777777" w:rsidR="007E480B" w:rsidRPr="00BB7490" w:rsidRDefault="007E480B" w:rsidP="00C922B5">
      <w:pPr>
        <w:rPr>
          <w:szCs w:val="26"/>
        </w:rPr>
      </w:pPr>
    </w:p>
    <w:p w14:paraId="7D052346" w14:textId="568A652B" w:rsidR="007E480B" w:rsidRPr="00BB7490" w:rsidRDefault="007E480B" w:rsidP="007E480B">
      <w:pPr>
        <w:spacing w:line="240" w:lineRule="auto"/>
        <w:rPr>
          <w:color w:val="FF0000"/>
          <w:szCs w:val="26"/>
        </w:rPr>
      </w:pPr>
    </w:p>
    <w:p w14:paraId="165806BA" w14:textId="4A06DAD2" w:rsidR="00402F88" w:rsidRPr="00BB7490" w:rsidRDefault="00402F88" w:rsidP="007E480B">
      <w:pPr>
        <w:spacing w:line="240" w:lineRule="auto"/>
        <w:rPr>
          <w:color w:val="FF0000"/>
          <w:szCs w:val="26"/>
        </w:rPr>
      </w:pPr>
    </w:p>
    <w:p w14:paraId="49272E6A" w14:textId="77777777" w:rsidR="007E480B" w:rsidRPr="00BB7490" w:rsidRDefault="007E480B" w:rsidP="00402F88">
      <w:pPr>
        <w:spacing w:after="0" w:line="240" w:lineRule="auto"/>
        <w:rPr>
          <w:color w:val="FF0000"/>
          <w:szCs w:val="26"/>
        </w:rPr>
      </w:pPr>
    </w:p>
    <w:p w14:paraId="0EA36113" w14:textId="77777777" w:rsidR="007E480B" w:rsidRPr="00BB7490" w:rsidRDefault="007E480B" w:rsidP="00402F88">
      <w:pPr>
        <w:spacing w:after="0" w:line="240" w:lineRule="auto"/>
        <w:ind w:left="6237"/>
        <w:jc w:val="both"/>
        <w:rPr>
          <w:szCs w:val="26"/>
        </w:rPr>
      </w:pPr>
      <w:r w:rsidRPr="00BB7490">
        <w:rPr>
          <w:szCs w:val="26"/>
        </w:rPr>
        <w:t>Студент группы № ________</w:t>
      </w:r>
    </w:p>
    <w:p w14:paraId="2CCFC988" w14:textId="77777777" w:rsidR="007E480B" w:rsidRPr="00BB7490" w:rsidRDefault="007E480B" w:rsidP="00402F88">
      <w:pPr>
        <w:spacing w:after="0" w:line="240" w:lineRule="auto"/>
        <w:ind w:left="6237"/>
        <w:jc w:val="both"/>
        <w:rPr>
          <w:szCs w:val="26"/>
        </w:rPr>
      </w:pPr>
      <w:r w:rsidRPr="00BB7490">
        <w:rPr>
          <w:szCs w:val="26"/>
        </w:rPr>
        <w:t>_________________________</w:t>
      </w:r>
    </w:p>
    <w:p w14:paraId="3A731FA7" w14:textId="77777777" w:rsidR="007E480B" w:rsidRPr="00BB7490" w:rsidRDefault="007E480B" w:rsidP="00402F88">
      <w:pPr>
        <w:spacing w:after="0" w:line="240" w:lineRule="auto"/>
        <w:ind w:left="6237"/>
        <w:jc w:val="both"/>
        <w:rPr>
          <w:szCs w:val="26"/>
        </w:rPr>
      </w:pPr>
      <w:r w:rsidRPr="00BB7490">
        <w:rPr>
          <w:szCs w:val="26"/>
        </w:rPr>
        <w:t>_________________________</w:t>
      </w:r>
    </w:p>
    <w:p w14:paraId="6D921AD0" w14:textId="77777777" w:rsidR="007E480B" w:rsidRPr="00BB7490" w:rsidRDefault="007E480B" w:rsidP="00402F88">
      <w:pPr>
        <w:spacing w:after="0" w:line="240" w:lineRule="auto"/>
        <w:ind w:left="6237"/>
        <w:jc w:val="both"/>
        <w:rPr>
          <w:szCs w:val="26"/>
        </w:rPr>
      </w:pPr>
      <w:r w:rsidRPr="00BB7490">
        <w:rPr>
          <w:szCs w:val="26"/>
        </w:rPr>
        <w:t xml:space="preserve">                       (Ф.И.О.)</w:t>
      </w:r>
    </w:p>
    <w:p w14:paraId="191B92E7" w14:textId="77777777" w:rsidR="007E480B" w:rsidRPr="00BB7490" w:rsidRDefault="007E480B" w:rsidP="00402F88">
      <w:pPr>
        <w:spacing w:after="0" w:line="240" w:lineRule="auto"/>
        <w:ind w:left="6237"/>
        <w:jc w:val="both"/>
        <w:rPr>
          <w:szCs w:val="26"/>
        </w:rPr>
      </w:pPr>
    </w:p>
    <w:p w14:paraId="51DF6CC7" w14:textId="77777777" w:rsidR="007E480B" w:rsidRPr="00BB7490" w:rsidRDefault="007E480B" w:rsidP="00402F88">
      <w:pPr>
        <w:spacing w:after="0" w:line="240" w:lineRule="auto"/>
        <w:ind w:left="6237"/>
        <w:jc w:val="both"/>
        <w:rPr>
          <w:szCs w:val="26"/>
        </w:rPr>
      </w:pPr>
      <w:r w:rsidRPr="00BB7490">
        <w:rPr>
          <w:szCs w:val="26"/>
        </w:rPr>
        <w:t xml:space="preserve">Руководитель </w:t>
      </w:r>
    </w:p>
    <w:p w14:paraId="035CE55D" w14:textId="77777777" w:rsidR="007E480B" w:rsidRPr="00BB7490" w:rsidRDefault="007E480B" w:rsidP="00402F88">
      <w:pPr>
        <w:spacing w:after="0" w:line="240" w:lineRule="auto"/>
        <w:ind w:left="6237"/>
        <w:jc w:val="both"/>
        <w:rPr>
          <w:szCs w:val="26"/>
        </w:rPr>
      </w:pPr>
      <w:r w:rsidRPr="00BB7490">
        <w:rPr>
          <w:szCs w:val="26"/>
        </w:rPr>
        <w:t>_________________________</w:t>
      </w:r>
    </w:p>
    <w:p w14:paraId="1DD7D6D0" w14:textId="77777777" w:rsidR="007E480B" w:rsidRPr="00BB7490" w:rsidRDefault="007E480B" w:rsidP="00402F88">
      <w:pPr>
        <w:spacing w:after="0" w:line="240" w:lineRule="auto"/>
        <w:ind w:left="6237"/>
        <w:jc w:val="both"/>
        <w:rPr>
          <w:szCs w:val="26"/>
        </w:rPr>
      </w:pPr>
      <w:r w:rsidRPr="00BB7490">
        <w:rPr>
          <w:szCs w:val="26"/>
        </w:rPr>
        <w:t>_________________________</w:t>
      </w:r>
    </w:p>
    <w:p w14:paraId="7C589B9C" w14:textId="77777777" w:rsidR="007E480B" w:rsidRPr="00BB7490" w:rsidRDefault="007E480B" w:rsidP="00402F88">
      <w:pPr>
        <w:spacing w:after="0" w:line="240" w:lineRule="auto"/>
        <w:ind w:left="6237"/>
        <w:jc w:val="both"/>
        <w:rPr>
          <w:szCs w:val="26"/>
        </w:rPr>
      </w:pPr>
      <w:r w:rsidRPr="00BB7490">
        <w:rPr>
          <w:szCs w:val="26"/>
        </w:rPr>
        <w:t>_________________________</w:t>
      </w:r>
    </w:p>
    <w:p w14:paraId="6E56BCC2" w14:textId="77777777" w:rsidR="007E480B" w:rsidRPr="00BB7490" w:rsidRDefault="007E480B" w:rsidP="00402F88">
      <w:pPr>
        <w:spacing w:after="0" w:line="240" w:lineRule="auto"/>
        <w:ind w:left="6237"/>
        <w:jc w:val="both"/>
        <w:rPr>
          <w:szCs w:val="26"/>
        </w:rPr>
      </w:pPr>
      <w:r w:rsidRPr="00BB7490">
        <w:rPr>
          <w:szCs w:val="26"/>
        </w:rPr>
        <w:t>(должность, звание, Ф.И.О.)</w:t>
      </w:r>
    </w:p>
    <w:p w14:paraId="10945FE2" w14:textId="77777777" w:rsidR="007E480B" w:rsidRPr="00BB7490" w:rsidRDefault="007E480B" w:rsidP="007E480B">
      <w:pPr>
        <w:spacing w:line="240" w:lineRule="auto"/>
        <w:rPr>
          <w:szCs w:val="26"/>
        </w:rPr>
      </w:pPr>
    </w:p>
    <w:p w14:paraId="4010FA95" w14:textId="298E96F5" w:rsidR="007E480B" w:rsidRPr="00BB7490" w:rsidRDefault="007E480B" w:rsidP="007E480B">
      <w:pPr>
        <w:spacing w:line="240" w:lineRule="auto"/>
        <w:rPr>
          <w:szCs w:val="26"/>
        </w:rPr>
      </w:pPr>
    </w:p>
    <w:p w14:paraId="5E41FBA9" w14:textId="24606740" w:rsidR="00C922B5" w:rsidRPr="00BB7490" w:rsidRDefault="00C922B5" w:rsidP="007E480B">
      <w:pPr>
        <w:spacing w:line="240" w:lineRule="auto"/>
        <w:rPr>
          <w:szCs w:val="26"/>
        </w:rPr>
      </w:pPr>
    </w:p>
    <w:p w14:paraId="2165C876" w14:textId="77777777" w:rsidR="00C922B5" w:rsidRPr="00BB7490" w:rsidRDefault="00C922B5" w:rsidP="007E480B">
      <w:pPr>
        <w:spacing w:line="240" w:lineRule="auto"/>
        <w:rPr>
          <w:szCs w:val="26"/>
        </w:rPr>
      </w:pPr>
    </w:p>
    <w:p w14:paraId="2FBC8F7B" w14:textId="08DF4925" w:rsidR="007E480B" w:rsidRPr="00BB7490" w:rsidRDefault="007E480B" w:rsidP="00402F88">
      <w:pPr>
        <w:spacing w:line="240" w:lineRule="auto"/>
        <w:jc w:val="center"/>
        <w:rPr>
          <w:szCs w:val="26"/>
        </w:rPr>
      </w:pPr>
      <w:r w:rsidRPr="00BB7490">
        <w:rPr>
          <w:szCs w:val="26"/>
        </w:rPr>
        <w:t>Нижний Новгород, 20__</w:t>
      </w:r>
      <w:r w:rsidRPr="00BB7490">
        <w:rPr>
          <w:szCs w:val="26"/>
        </w:rPr>
        <w:br w:type="page"/>
      </w:r>
    </w:p>
    <w:p w14:paraId="433EDC4D" w14:textId="7D56BF7A" w:rsidR="00894B0C" w:rsidRPr="00BB7490" w:rsidRDefault="00894B0C" w:rsidP="00B308E7">
      <w:pPr>
        <w:pStyle w:val="1"/>
        <w:pageBreakBefore/>
        <w:jc w:val="right"/>
        <w:rPr>
          <w:b w:val="0"/>
          <w:sz w:val="26"/>
          <w:szCs w:val="26"/>
        </w:rPr>
      </w:pPr>
      <w:bookmarkStart w:id="30" w:name="__RefHeading__4_1577722492"/>
      <w:bookmarkStart w:id="31" w:name="_Toc429213693"/>
      <w:bookmarkStart w:id="32" w:name="_Toc454448375"/>
      <w:bookmarkStart w:id="33" w:name="_Toc85659205"/>
      <w:bookmarkEnd w:id="30"/>
      <w:proofErr w:type="spellStart"/>
      <w:r w:rsidRPr="00BB7490">
        <w:rPr>
          <w:rFonts w:eastAsia="Arial Unicode MS"/>
          <w:b w:val="0"/>
          <w:sz w:val="26"/>
          <w:szCs w:val="26"/>
        </w:rPr>
        <w:t>Приложение</w:t>
      </w:r>
      <w:bookmarkEnd w:id="31"/>
      <w:bookmarkEnd w:id="32"/>
      <w:proofErr w:type="spellEnd"/>
      <w:r w:rsidR="00F15589" w:rsidRPr="00BB7490">
        <w:rPr>
          <w:rFonts w:eastAsia="Arial Unicode MS"/>
          <w:b w:val="0"/>
          <w:sz w:val="26"/>
          <w:szCs w:val="26"/>
          <w:lang w:val="ru-RU"/>
        </w:rPr>
        <w:t xml:space="preserve"> </w:t>
      </w:r>
      <w:r w:rsidR="00253AC2" w:rsidRPr="00BB7490">
        <w:rPr>
          <w:b w:val="0"/>
          <w:sz w:val="26"/>
          <w:szCs w:val="26"/>
        </w:rPr>
        <w:t>2</w:t>
      </w:r>
      <w:bookmarkEnd w:id="33"/>
    </w:p>
    <w:p w14:paraId="5D964BC4" w14:textId="77777777" w:rsidR="009C3D23" w:rsidRPr="00BB7490" w:rsidRDefault="009C3D23" w:rsidP="00B308E7">
      <w:pPr>
        <w:keepNext/>
        <w:keepLines/>
        <w:spacing w:before="480" w:after="0" w:line="276" w:lineRule="auto"/>
        <w:jc w:val="center"/>
        <w:rPr>
          <w:rFonts w:eastAsia="Times New Roman"/>
          <w:b/>
          <w:bCs/>
          <w:sz w:val="28"/>
          <w:szCs w:val="28"/>
          <w:lang w:eastAsia="ru-RU"/>
        </w:rPr>
      </w:pPr>
      <w:r w:rsidRPr="00BB7490">
        <w:rPr>
          <w:rFonts w:eastAsia="Times New Roman"/>
          <w:b/>
          <w:bCs/>
          <w:sz w:val="28"/>
          <w:szCs w:val="28"/>
          <w:lang w:eastAsia="ru-RU"/>
        </w:rPr>
        <w:t>Содержание</w:t>
      </w:r>
    </w:p>
    <w:p w14:paraId="69E57737" w14:textId="66C67DB1" w:rsidR="009C3D23" w:rsidRPr="00BB7490" w:rsidRDefault="00E330AC" w:rsidP="00C96FFE">
      <w:pPr>
        <w:tabs>
          <w:tab w:val="left" w:pos="9923"/>
          <w:tab w:val="right" w:leader="dot" w:pos="10206"/>
        </w:tabs>
        <w:spacing w:after="100"/>
        <w:ind w:right="284"/>
        <w:jc w:val="both"/>
        <w:rPr>
          <w:rFonts w:eastAsia="Times New Roman"/>
          <w:noProof/>
          <w:sz w:val="28"/>
          <w:szCs w:val="28"/>
          <w:lang w:eastAsia="ru-RU"/>
        </w:rPr>
      </w:pPr>
      <w:r w:rsidRPr="00BB7490">
        <w:rPr>
          <w:b/>
          <w:noProof/>
          <w:sz w:val="28"/>
          <w:szCs w:val="28"/>
        </w:rPr>
        <w:fldChar w:fldCharType="begin"/>
      </w:r>
      <w:r w:rsidR="009C3D23" w:rsidRPr="00BB7490">
        <w:rPr>
          <w:b/>
          <w:noProof/>
          <w:sz w:val="28"/>
          <w:szCs w:val="28"/>
        </w:rPr>
        <w:instrText xml:space="preserve"> TOC \o "1-3" \h \z \u </w:instrText>
      </w:r>
      <w:r w:rsidRPr="00BB7490">
        <w:rPr>
          <w:b/>
          <w:noProof/>
          <w:sz w:val="28"/>
          <w:szCs w:val="28"/>
        </w:rPr>
        <w:fldChar w:fldCharType="separate"/>
      </w:r>
      <w:hyperlink w:anchor="_Toc449002259" w:history="1">
        <w:r w:rsidR="009C3D23" w:rsidRPr="00BB7490">
          <w:rPr>
            <w:noProof/>
            <w:sz w:val="28"/>
            <w:szCs w:val="28"/>
          </w:rPr>
          <w:t>Введение</w:t>
        </w:r>
        <w:r w:rsidR="009C3D23" w:rsidRPr="00BB7490">
          <w:rPr>
            <w:noProof/>
            <w:webHidden/>
            <w:sz w:val="28"/>
            <w:szCs w:val="28"/>
          </w:rPr>
          <w:tab/>
        </w:r>
      </w:hyperlink>
      <w:r w:rsidR="00A735B4" w:rsidRPr="00BB7490">
        <w:rPr>
          <w:noProof/>
          <w:sz w:val="28"/>
          <w:szCs w:val="28"/>
        </w:rPr>
        <w:t>2</w:t>
      </w:r>
    </w:p>
    <w:p w14:paraId="231B7118" w14:textId="77777777" w:rsidR="009C3D23" w:rsidRPr="00BB7490" w:rsidRDefault="00DF108F" w:rsidP="00C96FFE">
      <w:pPr>
        <w:tabs>
          <w:tab w:val="left" w:pos="9923"/>
          <w:tab w:val="right" w:leader="dot" w:pos="10206"/>
        </w:tabs>
        <w:spacing w:after="100"/>
        <w:ind w:right="284"/>
        <w:jc w:val="both"/>
        <w:rPr>
          <w:rFonts w:eastAsia="Times New Roman"/>
          <w:noProof/>
          <w:sz w:val="28"/>
          <w:szCs w:val="28"/>
          <w:lang w:eastAsia="ru-RU"/>
        </w:rPr>
      </w:pPr>
      <w:hyperlink w:anchor="_Toc449002260" w:history="1">
        <w:r w:rsidR="009C3D23" w:rsidRPr="00BB7490">
          <w:rPr>
            <w:noProof/>
            <w:sz w:val="28"/>
            <w:szCs w:val="28"/>
          </w:rPr>
          <w:t>Глава 1. Различия в оплате труда. Теоретические аспекты</w:t>
        </w:r>
        <w:r w:rsidR="009C3D23" w:rsidRPr="00BB7490">
          <w:rPr>
            <w:noProof/>
            <w:webHidden/>
            <w:sz w:val="28"/>
            <w:szCs w:val="28"/>
          </w:rPr>
          <w:tab/>
        </w:r>
      </w:hyperlink>
      <w:r w:rsidR="00A735B4" w:rsidRPr="00BB7490">
        <w:rPr>
          <w:noProof/>
          <w:sz w:val="28"/>
          <w:szCs w:val="28"/>
        </w:rPr>
        <w:t>4</w:t>
      </w:r>
    </w:p>
    <w:p w14:paraId="6ECE5FB6" w14:textId="77777777" w:rsidR="009C3D23" w:rsidRPr="00BB7490" w:rsidRDefault="00DF108F" w:rsidP="00C96FFE">
      <w:pPr>
        <w:tabs>
          <w:tab w:val="left" w:pos="880"/>
          <w:tab w:val="left" w:pos="9923"/>
          <w:tab w:val="right" w:leader="dot" w:pos="10206"/>
        </w:tabs>
        <w:spacing w:after="100"/>
        <w:ind w:right="284" w:firstLine="284"/>
        <w:jc w:val="both"/>
        <w:rPr>
          <w:rFonts w:eastAsia="Times New Roman"/>
          <w:noProof/>
          <w:sz w:val="28"/>
          <w:szCs w:val="28"/>
          <w:lang w:eastAsia="ru-RU"/>
        </w:rPr>
      </w:pPr>
      <w:hyperlink w:anchor="_Toc449002261" w:history="1">
        <w:r w:rsidR="009C3D23" w:rsidRPr="00BB7490">
          <w:rPr>
            <w:noProof/>
            <w:sz w:val="28"/>
            <w:szCs w:val="28"/>
          </w:rPr>
          <w:t>1.1</w:t>
        </w:r>
        <w:r w:rsidR="009C3D23" w:rsidRPr="00BB7490">
          <w:rPr>
            <w:rFonts w:eastAsia="Times New Roman"/>
            <w:noProof/>
            <w:sz w:val="28"/>
            <w:szCs w:val="28"/>
            <w:lang w:eastAsia="ru-RU"/>
          </w:rPr>
          <w:tab/>
        </w:r>
        <w:r w:rsidR="009C3D23" w:rsidRPr="00BB7490">
          <w:rPr>
            <w:noProof/>
            <w:sz w:val="28"/>
            <w:szCs w:val="28"/>
          </w:rPr>
          <w:t>Межсекторные различия в заработной плате: обзор исследований</w:t>
        </w:r>
        <w:r w:rsidR="009C3D23" w:rsidRPr="00BB7490">
          <w:rPr>
            <w:noProof/>
            <w:webHidden/>
            <w:sz w:val="28"/>
            <w:szCs w:val="28"/>
          </w:rPr>
          <w:tab/>
        </w:r>
      </w:hyperlink>
      <w:r w:rsidR="00A735B4" w:rsidRPr="00BB7490">
        <w:rPr>
          <w:noProof/>
          <w:sz w:val="28"/>
          <w:szCs w:val="28"/>
        </w:rPr>
        <w:t>4</w:t>
      </w:r>
    </w:p>
    <w:p w14:paraId="7E3AB995" w14:textId="77777777" w:rsidR="009C3D23" w:rsidRPr="00BB7490" w:rsidRDefault="00DF108F" w:rsidP="00C96FFE">
      <w:pPr>
        <w:tabs>
          <w:tab w:val="left" w:pos="880"/>
          <w:tab w:val="left" w:pos="9923"/>
          <w:tab w:val="right" w:leader="dot" w:pos="10206"/>
        </w:tabs>
        <w:spacing w:after="100"/>
        <w:ind w:right="284" w:firstLine="284"/>
        <w:jc w:val="both"/>
        <w:rPr>
          <w:rFonts w:eastAsia="Times New Roman"/>
          <w:noProof/>
          <w:sz w:val="28"/>
          <w:szCs w:val="28"/>
          <w:lang w:eastAsia="ru-RU"/>
        </w:rPr>
      </w:pPr>
      <w:hyperlink w:anchor="_Toc449002262" w:history="1">
        <w:r w:rsidR="009C3D23" w:rsidRPr="00BB7490">
          <w:rPr>
            <w:noProof/>
            <w:sz w:val="28"/>
            <w:szCs w:val="28"/>
          </w:rPr>
          <w:t>1.2</w:t>
        </w:r>
        <w:r w:rsidR="009C3D23" w:rsidRPr="00BB7490">
          <w:rPr>
            <w:rFonts w:eastAsia="Times New Roman"/>
            <w:noProof/>
            <w:sz w:val="28"/>
            <w:szCs w:val="28"/>
            <w:lang w:eastAsia="ru-RU"/>
          </w:rPr>
          <w:tab/>
        </w:r>
        <w:r w:rsidR="009C3D23" w:rsidRPr="00BB7490">
          <w:rPr>
            <w:noProof/>
            <w:sz w:val="28"/>
            <w:szCs w:val="28"/>
          </w:rPr>
          <w:t>Механизмы зарплатообразования</w:t>
        </w:r>
        <w:r w:rsidR="009C3D23" w:rsidRPr="00BB7490">
          <w:rPr>
            <w:noProof/>
            <w:webHidden/>
            <w:sz w:val="28"/>
            <w:szCs w:val="28"/>
          </w:rPr>
          <w:tab/>
        </w:r>
      </w:hyperlink>
      <w:r w:rsidR="00A735B4" w:rsidRPr="00BB7490">
        <w:rPr>
          <w:noProof/>
          <w:sz w:val="28"/>
          <w:szCs w:val="28"/>
        </w:rPr>
        <w:t>9</w:t>
      </w:r>
    </w:p>
    <w:p w14:paraId="2DEE7BB2" w14:textId="77777777" w:rsidR="009C3D23" w:rsidRPr="00BB7490" w:rsidRDefault="00DF108F" w:rsidP="00C96FFE">
      <w:pPr>
        <w:tabs>
          <w:tab w:val="left" w:pos="1320"/>
          <w:tab w:val="left" w:pos="9923"/>
          <w:tab w:val="right" w:leader="dot" w:pos="10206"/>
        </w:tabs>
        <w:spacing w:after="0"/>
        <w:ind w:right="284" w:firstLine="709"/>
        <w:jc w:val="both"/>
        <w:rPr>
          <w:rFonts w:eastAsia="Times New Roman"/>
          <w:noProof/>
          <w:sz w:val="28"/>
          <w:szCs w:val="28"/>
          <w:lang w:eastAsia="ru-RU"/>
        </w:rPr>
      </w:pPr>
      <w:hyperlink w:anchor="_Toc449002263" w:history="1">
        <w:r w:rsidR="009C3D23" w:rsidRPr="00BB7490">
          <w:rPr>
            <w:noProof/>
            <w:sz w:val="28"/>
            <w:szCs w:val="28"/>
          </w:rPr>
          <w:t>1.2.1</w:t>
        </w:r>
        <w:r w:rsidR="009C3D23" w:rsidRPr="00BB7490">
          <w:rPr>
            <w:rFonts w:eastAsia="Times New Roman"/>
            <w:noProof/>
            <w:sz w:val="28"/>
            <w:szCs w:val="28"/>
            <w:lang w:eastAsia="ru-RU"/>
          </w:rPr>
          <w:tab/>
        </w:r>
        <w:r w:rsidR="009C3D23" w:rsidRPr="00BB7490">
          <w:rPr>
            <w:noProof/>
            <w:sz w:val="28"/>
            <w:szCs w:val="28"/>
          </w:rPr>
          <w:t>Зарплатообразование в России</w:t>
        </w:r>
        <w:r w:rsidR="009C3D23" w:rsidRPr="00BB7490">
          <w:rPr>
            <w:noProof/>
            <w:webHidden/>
            <w:sz w:val="28"/>
            <w:szCs w:val="28"/>
          </w:rPr>
          <w:tab/>
        </w:r>
      </w:hyperlink>
      <w:r w:rsidR="00A735B4" w:rsidRPr="00BB7490">
        <w:rPr>
          <w:noProof/>
          <w:sz w:val="28"/>
          <w:szCs w:val="28"/>
        </w:rPr>
        <w:t>15</w:t>
      </w:r>
    </w:p>
    <w:p w14:paraId="310C2B2A" w14:textId="77777777" w:rsidR="009C3D23" w:rsidRPr="00BB7490" w:rsidRDefault="00DF108F" w:rsidP="00C96FFE">
      <w:pPr>
        <w:tabs>
          <w:tab w:val="left" w:pos="1320"/>
          <w:tab w:val="left" w:pos="9923"/>
          <w:tab w:val="right" w:leader="dot" w:pos="10206"/>
        </w:tabs>
        <w:spacing w:after="0"/>
        <w:ind w:right="284" w:firstLine="709"/>
        <w:jc w:val="both"/>
        <w:rPr>
          <w:rFonts w:eastAsia="Times New Roman"/>
          <w:noProof/>
          <w:sz w:val="28"/>
          <w:szCs w:val="28"/>
          <w:lang w:eastAsia="ru-RU"/>
        </w:rPr>
      </w:pPr>
      <w:hyperlink w:anchor="_Toc449002264" w:history="1">
        <w:r w:rsidR="009C3D23" w:rsidRPr="00BB7490">
          <w:rPr>
            <w:noProof/>
            <w:sz w:val="28"/>
            <w:szCs w:val="28"/>
          </w:rPr>
          <w:t>1.2.2</w:t>
        </w:r>
        <w:r w:rsidR="009C3D23" w:rsidRPr="00BB7490">
          <w:rPr>
            <w:rFonts w:eastAsia="Times New Roman"/>
            <w:noProof/>
            <w:sz w:val="28"/>
            <w:szCs w:val="28"/>
            <w:lang w:eastAsia="ru-RU"/>
          </w:rPr>
          <w:tab/>
        </w:r>
        <w:r w:rsidR="009C3D23" w:rsidRPr="00BB7490">
          <w:rPr>
            <w:noProof/>
            <w:sz w:val="28"/>
            <w:szCs w:val="28"/>
          </w:rPr>
          <w:t>Зарплатообразование в странах Европы</w:t>
        </w:r>
        <w:r w:rsidR="009C3D23" w:rsidRPr="00BB7490">
          <w:rPr>
            <w:noProof/>
            <w:webHidden/>
            <w:sz w:val="28"/>
            <w:szCs w:val="28"/>
          </w:rPr>
          <w:tab/>
        </w:r>
        <w:r w:rsidR="00A735B4" w:rsidRPr="00BB7490">
          <w:rPr>
            <w:noProof/>
            <w:webHidden/>
            <w:sz w:val="28"/>
            <w:szCs w:val="28"/>
          </w:rPr>
          <w:t>20</w:t>
        </w:r>
      </w:hyperlink>
    </w:p>
    <w:p w14:paraId="3AE0B962" w14:textId="77777777" w:rsidR="009C3D23" w:rsidRPr="00BB7490" w:rsidRDefault="00DF108F" w:rsidP="00C96FFE">
      <w:pPr>
        <w:tabs>
          <w:tab w:val="left" w:pos="9923"/>
          <w:tab w:val="right" w:leader="dot" w:pos="10206"/>
        </w:tabs>
        <w:spacing w:after="100"/>
        <w:ind w:right="284"/>
        <w:jc w:val="both"/>
        <w:rPr>
          <w:rFonts w:eastAsia="Times New Roman"/>
          <w:noProof/>
          <w:sz w:val="28"/>
          <w:szCs w:val="28"/>
          <w:lang w:eastAsia="ru-RU"/>
        </w:rPr>
      </w:pPr>
      <w:hyperlink w:anchor="_Toc449002265" w:history="1">
        <w:r w:rsidR="009C3D23" w:rsidRPr="00BB7490">
          <w:rPr>
            <w:noProof/>
            <w:sz w:val="28"/>
            <w:szCs w:val="28"/>
          </w:rPr>
          <w:t>Глава 2. Дескриптивный анализ межсекторного разрыва в оплате труда работников государственного и частного секторов на микроданных для России и Европы</w:t>
        </w:r>
        <w:r w:rsidR="009C3D23" w:rsidRPr="00BB7490">
          <w:rPr>
            <w:noProof/>
            <w:webHidden/>
            <w:sz w:val="28"/>
            <w:szCs w:val="28"/>
          </w:rPr>
          <w:tab/>
        </w:r>
      </w:hyperlink>
      <w:r w:rsidR="00A735B4" w:rsidRPr="00BB7490">
        <w:rPr>
          <w:noProof/>
          <w:sz w:val="28"/>
          <w:szCs w:val="28"/>
        </w:rPr>
        <w:t>25</w:t>
      </w:r>
    </w:p>
    <w:p w14:paraId="5A34B73F" w14:textId="77777777" w:rsidR="009C3D23" w:rsidRPr="00BB7490" w:rsidRDefault="00DF108F" w:rsidP="00C96FFE">
      <w:pPr>
        <w:tabs>
          <w:tab w:val="left" w:pos="880"/>
          <w:tab w:val="left" w:pos="9923"/>
          <w:tab w:val="right" w:leader="dot" w:pos="10206"/>
        </w:tabs>
        <w:spacing w:after="100"/>
        <w:ind w:right="284" w:firstLine="284"/>
        <w:jc w:val="both"/>
        <w:rPr>
          <w:rFonts w:eastAsia="Times New Roman"/>
          <w:noProof/>
          <w:sz w:val="28"/>
          <w:szCs w:val="28"/>
          <w:lang w:eastAsia="ru-RU"/>
        </w:rPr>
      </w:pPr>
      <w:hyperlink w:anchor="_Toc449002266" w:history="1">
        <w:r w:rsidR="009C3D23" w:rsidRPr="00BB7490">
          <w:rPr>
            <w:noProof/>
            <w:sz w:val="28"/>
            <w:szCs w:val="28"/>
          </w:rPr>
          <w:t>2.1</w:t>
        </w:r>
        <w:r w:rsidR="009C3D23" w:rsidRPr="00BB7490">
          <w:rPr>
            <w:rFonts w:eastAsia="Times New Roman"/>
            <w:noProof/>
            <w:sz w:val="28"/>
            <w:szCs w:val="28"/>
            <w:lang w:eastAsia="ru-RU"/>
          </w:rPr>
          <w:tab/>
        </w:r>
        <w:r w:rsidR="009C3D23" w:rsidRPr="00BB7490">
          <w:rPr>
            <w:noProof/>
            <w:sz w:val="28"/>
            <w:szCs w:val="28"/>
          </w:rPr>
          <w:t>Дескриптивный анализ межсекторного разрыва в оплате труда и социально – демографических характеристик работников в России</w:t>
        </w:r>
        <w:r w:rsidR="009C3D23" w:rsidRPr="00BB7490">
          <w:rPr>
            <w:noProof/>
            <w:webHidden/>
            <w:sz w:val="28"/>
            <w:szCs w:val="28"/>
          </w:rPr>
          <w:tab/>
        </w:r>
      </w:hyperlink>
      <w:r w:rsidR="00A735B4" w:rsidRPr="00BB7490">
        <w:rPr>
          <w:noProof/>
          <w:sz w:val="28"/>
          <w:szCs w:val="28"/>
        </w:rPr>
        <w:t>25</w:t>
      </w:r>
    </w:p>
    <w:p w14:paraId="3366D324" w14:textId="77777777" w:rsidR="009C3D23" w:rsidRPr="00BB7490" w:rsidRDefault="00DF108F" w:rsidP="00C96FFE">
      <w:pPr>
        <w:tabs>
          <w:tab w:val="left" w:pos="880"/>
          <w:tab w:val="left" w:pos="9923"/>
          <w:tab w:val="right" w:leader="dot" w:pos="10206"/>
        </w:tabs>
        <w:spacing w:after="100"/>
        <w:ind w:right="284" w:firstLine="284"/>
        <w:jc w:val="both"/>
        <w:rPr>
          <w:rFonts w:eastAsia="Times New Roman"/>
          <w:noProof/>
          <w:sz w:val="28"/>
          <w:szCs w:val="28"/>
          <w:lang w:eastAsia="ru-RU"/>
        </w:rPr>
      </w:pPr>
      <w:hyperlink w:anchor="_Toc449002267" w:history="1">
        <w:r w:rsidR="009C3D23" w:rsidRPr="00BB7490">
          <w:rPr>
            <w:noProof/>
            <w:sz w:val="28"/>
            <w:szCs w:val="28"/>
          </w:rPr>
          <w:t>2.2</w:t>
        </w:r>
        <w:r w:rsidR="009C3D23" w:rsidRPr="00BB7490">
          <w:rPr>
            <w:rFonts w:eastAsia="Times New Roman"/>
            <w:noProof/>
            <w:sz w:val="28"/>
            <w:szCs w:val="28"/>
            <w:lang w:eastAsia="ru-RU"/>
          </w:rPr>
          <w:tab/>
        </w:r>
        <w:r w:rsidR="009C3D23" w:rsidRPr="00BB7490">
          <w:rPr>
            <w:noProof/>
            <w:sz w:val="28"/>
            <w:szCs w:val="28"/>
          </w:rPr>
          <w:t>Дескриптивный анализ межсекторного разрыва в оплате труда и социально – демографических характеристик работников в Европе</w:t>
        </w:r>
        <w:r w:rsidR="009C3D23" w:rsidRPr="00BB7490">
          <w:rPr>
            <w:noProof/>
            <w:webHidden/>
            <w:sz w:val="28"/>
            <w:szCs w:val="28"/>
          </w:rPr>
          <w:tab/>
        </w:r>
      </w:hyperlink>
      <w:r w:rsidR="00A735B4" w:rsidRPr="00BB7490">
        <w:rPr>
          <w:noProof/>
          <w:sz w:val="28"/>
          <w:szCs w:val="28"/>
        </w:rPr>
        <w:t>35</w:t>
      </w:r>
    </w:p>
    <w:p w14:paraId="0ABECB19" w14:textId="77777777" w:rsidR="009C3D23" w:rsidRPr="00BB7490" w:rsidRDefault="00DF108F" w:rsidP="00C96FFE">
      <w:pPr>
        <w:tabs>
          <w:tab w:val="left" w:pos="9923"/>
          <w:tab w:val="right" w:leader="dot" w:pos="10206"/>
        </w:tabs>
        <w:spacing w:after="100"/>
        <w:ind w:right="284"/>
        <w:jc w:val="both"/>
        <w:rPr>
          <w:rFonts w:eastAsia="Times New Roman"/>
          <w:noProof/>
          <w:sz w:val="28"/>
          <w:szCs w:val="28"/>
          <w:lang w:eastAsia="ru-RU"/>
        </w:rPr>
      </w:pPr>
      <w:hyperlink w:anchor="_Toc449002268" w:history="1">
        <w:r w:rsidR="009C3D23" w:rsidRPr="00BB7490">
          <w:rPr>
            <w:noProof/>
            <w:sz w:val="28"/>
            <w:szCs w:val="28"/>
          </w:rPr>
          <w:t>Глава 3. Анализ различий в оплате труда работников бюджетного и небюджетного сектора с помощью МНК</w:t>
        </w:r>
        <w:r w:rsidR="009C3D23" w:rsidRPr="00BB7490">
          <w:rPr>
            <w:noProof/>
            <w:webHidden/>
            <w:sz w:val="28"/>
            <w:szCs w:val="28"/>
          </w:rPr>
          <w:tab/>
        </w:r>
      </w:hyperlink>
      <w:r w:rsidR="00A735B4" w:rsidRPr="00BB7490">
        <w:rPr>
          <w:noProof/>
          <w:sz w:val="28"/>
          <w:szCs w:val="28"/>
        </w:rPr>
        <w:t>47</w:t>
      </w:r>
    </w:p>
    <w:p w14:paraId="54822857" w14:textId="77777777" w:rsidR="009C3D23" w:rsidRPr="00BB7490" w:rsidRDefault="00DF108F" w:rsidP="00C96FFE">
      <w:pPr>
        <w:tabs>
          <w:tab w:val="left" w:pos="9923"/>
          <w:tab w:val="right" w:leader="dot" w:pos="10206"/>
        </w:tabs>
        <w:spacing w:after="100"/>
        <w:ind w:right="284"/>
        <w:jc w:val="both"/>
        <w:rPr>
          <w:rFonts w:eastAsia="Times New Roman"/>
          <w:noProof/>
          <w:sz w:val="28"/>
          <w:szCs w:val="28"/>
          <w:lang w:eastAsia="ru-RU"/>
        </w:rPr>
      </w:pPr>
      <w:hyperlink w:anchor="_Toc449002269" w:history="1">
        <w:r w:rsidR="009C3D23" w:rsidRPr="00BB7490">
          <w:rPr>
            <w:noProof/>
            <w:sz w:val="28"/>
            <w:szCs w:val="28"/>
          </w:rPr>
          <w:t>Заключение</w:t>
        </w:r>
        <w:r w:rsidR="009C3D23" w:rsidRPr="00BB7490">
          <w:rPr>
            <w:noProof/>
            <w:webHidden/>
            <w:sz w:val="28"/>
            <w:szCs w:val="28"/>
          </w:rPr>
          <w:tab/>
        </w:r>
      </w:hyperlink>
      <w:r w:rsidR="00A735B4" w:rsidRPr="00BB7490">
        <w:rPr>
          <w:noProof/>
          <w:sz w:val="28"/>
          <w:szCs w:val="28"/>
        </w:rPr>
        <w:t>55</w:t>
      </w:r>
    </w:p>
    <w:p w14:paraId="20527C88" w14:textId="77777777" w:rsidR="009C3D23" w:rsidRPr="00BB7490" w:rsidRDefault="00DF108F" w:rsidP="00C96FFE">
      <w:pPr>
        <w:tabs>
          <w:tab w:val="left" w:pos="9923"/>
          <w:tab w:val="right" w:leader="dot" w:pos="10206"/>
        </w:tabs>
        <w:spacing w:after="100"/>
        <w:ind w:right="284"/>
        <w:jc w:val="both"/>
        <w:rPr>
          <w:rFonts w:eastAsia="Times New Roman"/>
          <w:noProof/>
          <w:sz w:val="28"/>
          <w:szCs w:val="28"/>
          <w:lang w:eastAsia="ru-RU"/>
        </w:rPr>
      </w:pPr>
      <w:hyperlink w:anchor="_Toc449002270" w:history="1">
        <w:r w:rsidR="009C3D23" w:rsidRPr="00BB7490">
          <w:rPr>
            <w:noProof/>
            <w:sz w:val="28"/>
            <w:szCs w:val="28"/>
          </w:rPr>
          <w:t>Список литературы</w:t>
        </w:r>
        <w:r w:rsidR="009C3D23" w:rsidRPr="00BB7490">
          <w:rPr>
            <w:noProof/>
            <w:webHidden/>
            <w:sz w:val="28"/>
            <w:szCs w:val="28"/>
          </w:rPr>
          <w:tab/>
        </w:r>
      </w:hyperlink>
      <w:r w:rsidR="00A735B4" w:rsidRPr="00BB7490">
        <w:rPr>
          <w:noProof/>
          <w:sz w:val="28"/>
          <w:szCs w:val="28"/>
        </w:rPr>
        <w:t>60</w:t>
      </w:r>
    </w:p>
    <w:p w14:paraId="1780289A" w14:textId="77777777" w:rsidR="009C3D23" w:rsidRPr="00BB7490" w:rsidRDefault="00DF108F" w:rsidP="00C96FFE">
      <w:pPr>
        <w:tabs>
          <w:tab w:val="left" w:pos="9923"/>
          <w:tab w:val="right" w:leader="dot" w:pos="10206"/>
        </w:tabs>
        <w:spacing w:after="100"/>
        <w:ind w:right="284"/>
        <w:jc w:val="both"/>
        <w:rPr>
          <w:rFonts w:eastAsia="Times New Roman"/>
          <w:noProof/>
          <w:sz w:val="28"/>
          <w:szCs w:val="28"/>
          <w:lang w:eastAsia="ru-RU"/>
        </w:rPr>
      </w:pPr>
      <w:hyperlink w:anchor="_Toc449002271" w:history="1">
        <w:r w:rsidR="009C3D23" w:rsidRPr="00BB7490">
          <w:rPr>
            <w:noProof/>
            <w:sz w:val="28"/>
            <w:szCs w:val="28"/>
          </w:rPr>
          <w:t>Приложения</w:t>
        </w:r>
        <w:r w:rsidR="009C3D23" w:rsidRPr="00BB7490">
          <w:rPr>
            <w:noProof/>
            <w:webHidden/>
            <w:sz w:val="28"/>
            <w:szCs w:val="28"/>
          </w:rPr>
          <w:tab/>
        </w:r>
      </w:hyperlink>
      <w:r w:rsidR="00A735B4" w:rsidRPr="00BB7490">
        <w:rPr>
          <w:noProof/>
          <w:sz w:val="28"/>
          <w:szCs w:val="28"/>
        </w:rPr>
        <w:t>61</w:t>
      </w:r>
    </w:p>
    <w:p w14:paraId="2AA26274" w14:textId="77777777" w:rsidR="00837D5F" w:rsidRPr="00BB7490" w:rsidRDefault="00E330AC" w:rsidP="00C96FFE">
      <w:pPr>
        <w:tabs>
          <w:tab w:val="left" w:pos="9923"/>
        </w:tabs>
        <w:spacing w:line="276" w:lineRule="auto"/>
        <w:ind w:right="-1"/>
        <w:rPr>
          <w:rFonts w:ascii="Calibri" w:hAnsi="Calibri"/>
          <w:sz w:val="22"/>
        </w:rPr>
      </w:pPr>
      <w:r w:rsidRPr="00BB7490">
        <w:rPr>
          <w:rFonts w:ascii="Calibri" w:hAnsi="Calibri"/>
          <w:b/>
          <w:bCs/>
          <w:sz w:val="22"/>
        </w:rPr>
        <w:fldChar w:fldCharType="end"/>
      </w:r>
    </w:p>
    <w:p w14:paraId="32A7D30F" w14:textId="77777777" w:rsidR="00D70F7F" w:rsidRPr="00BB7490" w:rsidRDefault="00D70F7F" w:rsidP="00B308E7">
      <w:pPr>
        <w:widowControl w:val="0"/>
        <w:spacing w:after="0" w:line="240" w:lineRule="auto"/>
        <w:jc w:val="right"/>
        <w:rPr>
          <w:rFonts w:eastAsia="Times New Roman"/>
          <w:snapToGrid w:val="0"/>
          <w:szCs w:val="26"/>
          <w:lang w:eastAsia="ru-RU"/>
        </w:rPr>
      </w:pPr>
    </w:p>
    <w:p w14:paraId="6B58B4E6" w14:textId="77777777" w:rsidR="005608CA" w:rsidRPr="00BB7490" w:rsidRDefault="005608CA" w:rsidP="00B308E7">
      <w:pPr>
        <w:widowControl w:val="0"/>
        <w:spacing w:after="0" w:line="240" w:lineRule="auto"/>
        <w:jc w:val="right"/>
        <w:rPr>
          <w:rFonts w:eastAsia="Times New Roman"/>
          <w:snapToGrid w:val="0"/>
          <w:szCs w:val="26"/>
          <w:lang w:eastAsia="ru-RU"/>
        </w:rPr>
      </w:pPr>
    </w:p>
    <w:p w14:paraId="4520BC36" w14:textId="77777777" w:rsidR="005608CA" w:rsidRPr="00BB7490" w:rsidRDefault="005608CA" w:rsidP="00B308E7">
      <w:pPr>
        <w:widowControl w:val="0"/>
        <w:spacing w:after="0" w:line="240" w:lineRule="auto"/>
        <w:jc w:val="right"/>
        <w:rPr>
          <w:rFonts w:eastAsia="Times New Roman"/>
          <w:snapToGrid w:val="0"/>
          <w:szCs w:val="26"/>
          <w:lang w:eastAsia="ru-RU"/>
        </w:rPr>
      </w:pPr>
    </w:p>
    <w:p w14:paraId="13E149BF" w14:textId="77777777" w:rsidR="005608CA" w:rsidRPr="00BB7490" w:rsidRDefault="005608CA" w:rsidP="00B308E7">
      <w:pPr>
        <w:widowControl w:val="0"/>
        <w:spacing w:after="0" w:line="240" w:lineRule="auto"/>
        <w:jc w:val="right"/>
        <w:rPr>
          <w:rFonts w:eastAsia="Times New Roman"/>
          <w:snapToGrid w:val="0"/>
          <w:szCs w:val="26"/>
          <w:lang w:eastAsia="ru-RU"/>
        </w:rPr>
      </w:pPr>
    </w:p>
    <w:p w14:paraId="44D6EDF7" w14:textId="77777777" w:rsidR="005608CA" w:rsidRPr="00BB7490" w:rsidRDefault="005608CA" w:rsidP="00B308E7">
      <w:pPr>
        <w:widowControl w:val="0"/>
        <w:spacing w:after="0" w:line="240" w:lineRule="auto"/>
        <w:jc w:val="right"/>
        <w:rPr>
          <w:rFonts w:eastAsia="Times New Roman"/>
          <w:snapToGrid w:val="0"/>
          <w:szCs w:val="26"/>
          <w:lang w:eastAsia="ru-RU"/>
        </w:rPr>
      </w:pPr>
    </w:p>
    <w:p w14:paraId="047404CF" w14:textId="77777777" w:rsidR="005608CA" w:rsidRPr="00BB7490" w:rsidRDefault="005608CA" w:rsidP="00B308E7">
      <w:pPr>
        <w:widowControl w:val="0"/>
        <w:spacing w:after="0" w:line="240" w:lineRule="auto"/>
        <w:jc w:val="right"/>
        <w:rPr>
          <w:rFonts w:eastAsia="Times New Roman"/>
          <w:snapToGrid w:val="0"/>
          <w:szCs w:val="26"/>
          <w:lang w:eastAsia="ru-RU"/>
        </w:rPr>
      </w:pPr>
    </w:p>
    <w:p w14:paraId="71E93823" w14:textId="77777777" w:rsidR="005608CA" w:rsidRPr="00BB7490" w:rsidRDefault="005608CA" w:rsidP="00B308E7">
      <w:pPr>
        <w:widowControl w:val="0"/>
        <w:spacing w:after="0" w:line="240" w:lineRule="auto"/>
        <w:rPr>
          <w:rFonts w:eastAsia="Times New Roman"/>
          <w:snapToGrid w:val="0"/>
          <w:szCs w:val="26"/>
          <w:lang w:eastAsia="ru-RU"/>
        </w:rPr>
      </w:pPr>
    </w:p>
    <w:p w14:paraId="1B1B86BC" w14:textId="109796A2" w:rsidR="00754957" w:rsidRPr="00BB7490" w:rsidRDefault="00395985" w:rsidP="00B308E7">
      <w:pPr>
        <w:pStyle w:val="1"/>
        <w:pageBreakBefore/>
        <w:jc w:val="right"/>
        <w:rPr>
          <w:b w:val="0"/>
          <w:snapToGrid w:val="0"/>
          <w:sz w:val="26"/>
          <w:szCs w:val="26"/>
          <w:lang w:val="ru-RU"/>
        </w:rPr>
      </w:pPr>
      <w:bookmarkStart w:id="34" w:name="_Toc85659206"/>
      <w:r w:rsidRPr="00BB7490">
        <w:rPr>
          <w:b w:val="0"/>
          <w:snapToGrid w:val="0"/>
          <w:sz w:val="26"/>
          <w:szCs w:val="26"/>
          <w:lang w:val="ru-RU"/>
        </w:rPr>
        <w:t xml:space="preserve">Приложение </w:t>
      </w:r>
      <w:r w:rsidR="00253AC2" w:rsidRPr="00BB7490">
        <w:rPr>
          <w:b w:val="0"/>
          <w:snapToGrid w:val="0"/>
          <w:sz w:val="26"/>
          <w:szCs w:val="26"/>
          <w:lang w:val="ru-RU"/>
        </w:rPr>
        <w:t>3</w:t>
      </w:r>
      <w:bookmarkEnd w:id="34"/>
    </w:p>
    <w:p w14:paraId="0A0CA30E" w14:textId="77777777" w:rsidR="00754957" w:rsidRPr="00BB7490" w:rsidRDefault="00754957" w:rsidP="00B308E7">
      <w:pPr>
        <w:widowControl w:val="0"/>
        <w:spacing w:after="0" w:line="240" w:lineRule="auto"/>
        <w:jc w:val="center"/>
        <w:rPr>
          <w:rFonts w:eastAsia="Times New Roman"/>
          <w:snapToGrid w:val="0"/>
          <w:szCs w:val="26"/>
          <w:lang w:eastAsia="ru-RU"/>
        </w:rPr>
      </w:pPr>
      <w:r w:rsidRPr="00BB7490">
        <w:rPr>
          <w:rFonts w:eastAsia="Times New Roman"/>
          <w:snapToGrid w:val="0"/>
          <w:szCs w:val="26"/>
          <w:lang w:eastAsia="ru-RU"/>
        </w:rPr>
        <w:t>Примеры библиографического описания документов</w:t>
      </w:r>
    </w:p>
    <w:p w14:paraId="21D811E0" w14:textId="77777777" w:rsidR="00A84F25" w:rsidRPr="00BB7490" w:rsidRDefault="00A84F25" w:rsidP="00B308E7">
      <w:pPr>
        <w:widowControl w:val="0"/>
        <w:spacing w:after="0" w:line="240" w:lineRule="auto"/>
        <w:jc w:val="center"/>
        <w:rPr>
          <w:rFonts w:eastAsia="Times New Roman"/>
          <w:snapToGrid w:val="0"/>
          <w:szCs w:val="26"/>
          <w:lang w:eastAsia="ru-RU"/>
        </w:rPr>
      </w:pPr>
    </w:p>
    <w:p w14:paraId="79328448" w14:textId="214DB2F9" w:rsidR="0063509A" w:rsidRPr="00BB7490" w:rsidRDefault="0063509A" w:rsidP="00B308E7">
      <w:pPr>
        <w:widowControl w:val="0"/>
        <w:spacing w:after="0" w:line="240" w:lineRule="auto"/>
        <w:jc w:val="both"/>
        <w:rPr>
          <w:rFonts w:eastAsia="Times New Roman"/>
          <w:bCs/>
          <w:snapToGrid w:val="0"/>
          <w:sz w:val="25"/>
          <w:szCs w:val="25"/>
          <w:lang w:eastAsia="ru-RU"/>
        </w:rPr>
      </w:pPr>
      <w:r w:rsidRPr="00BB7490">
        <w:rPr>
          <w:rFonts w:eastAsia="Times New Roman"/>
          <w:bCs/>
          <w:snapToGrid w:val="0"/>
          <w:sz w:val="25"/>
          <w:szCs w:val="25"/>
          <w:lang w:eastAsia="ru-RU"/>
        </w:rPr>
        <w:t xml:space="preserve">Федеральный государственный образовательный стандарт высшего образования. Уровень высшего образования Бакалавриат. Направление подготовки 38.03.01. Экономика / утв. приказом Министерства образования и науки РФ от 12 ноября 2015 г. </w:t>
      </w:r>
      <w:r w:rsidR="00C96FFE" w:rsidRPr="00BB7490">
        <w:rPr>
          <w:rFonts w:eastAsia="Times New Roman"/>
          <w:bCs/>
          <w:snapToGrid w:val="0"/>
          <w:sz w:val="25"/>
          <w:szCs w:val="25"/>
          <w:lang w:eastAsia="ru-RU"/>
        </w:rPr>
        <w:t>№</w:t>
      </w:r>
      <w:r w:rsidRPr="00BB7490">
        <w:rPr>
          <w:rFonts w:eastAsia="Times New Roman"/>
          <w:bCs/>
          <w:snapToGrid w:val="0"/>
          <w:sz w:val="25"/>
          <w:szCs w:val="25"/>
          <w:lang w:eastAsia="ru-RU"/>
        </w:rPr>
        <w:t xml:space="preserve"> 1327.</w:t>
      </w:r>
    </w:p>
    <w:p w14:paraId="2209AA0E" w14:textId="77777777" w:rsidR="008A4A94" w:rsidRPr="00BB7490" w:rsidRDefault="008A4A94" w:rsidP="00B308E7">
      <w:pPr>
        <w:widowControl w:val="0"/>
        <w:spacing w:after="0" w:line="240" w:lineRule="auto"/>
        <w:jc w:val="both"/>
        <w:rPr>
          <w:rFonts w:eastAsia="Times New Roman"/>
          <w:snapToGrid w:val="0"/>
          <w:sz w:val="25"/>
          <w:szCs w:val="25"/>
          <w:lang w:eastAsia="ru-RU"/>
        </w:rPr>
      </w:pPr>
    </w:p>
    <w:p w14:paraId="67CDA424" w14:textId="77777777" w:rsidR="00754957" w:rsidRPr="00BB7490" w:rsidRDefault="00754957" w:rsidP="00B308E7">
      <w:pPr>
        <w:widowControl w:val="0"/>
        <w:spacing w:after="0" w:line="240" w:lineRule="auto"/>
        <w:jc w:val="both"/>
        <w:rPr>
          <w:rFonts w:eastAsia="Times New Roman"/>
          <w:snapToGrid w:val="0"/>
          <w:sz w:val="25"/>
          <w:szCs w:val="25"/>
          <w:lang w:eastAsia="ru-RU"/>
        </w:rPr>
      </w:pPr>
      <w:r w:rsidRPr="00BB7490">
        <w:rPr>
          <w:rFonts w:eastAsia="Times New Roman"/>
          <w:snapToGrid w:val="0"/>
          <w:sz w:val="25"/>
          <w:szCs w:val="25"/>
          <w:lang w:eastAsia="ru-RU"/>
        </w:rPr>
        <w:t xml:space="preserve">Мильнер, Б.З. Управление знаниями. Эволюция и революция в организации / </w:t>
      </w:r>
      <w:proofErr w:type="spellStart"/>
      <w:r w:rsidRPr="00BB7490">
        <w:rPr>
          <w:rFonts w:eastAsia="Times New Roman"/>
          <w:snapToGrid w:val="0"/>
          <w:sz w:val="25"/>
          <w:szCs w:val="25"/>
          <w:lang w:eastAsia="ru-RU"/>
        </w:rPr>
        <w:t>Б.З.Мильнер</w:t>
      </w:r>
      <w:proofErr w:type="spellEnd"/>
      <w:r w:rsidRPr="00BB7490">
        <w:rPr>
          <w:rFonts w:eastAsia="Times New Roman"/>
          <w:snapToGrid w:val="0"/>
          <w:sz w:val="25"/>
          <w:szCs w:val="25"/>
          <w:lang w:eastAsia="ru-RU"/>
        </w:rPr>
        <w:t xml:space="preserve">. – М.: ИНФРА-М, 2003. – 178 с. - </w:t>
      </w:r>
      <w:r w:rsidRPr="00BB7490">
        <w:rPr>
          <w:rFonts w:eastAsia="Times New Roman"/>
          <w:snapToGrid w:val="0"/>
          <w:sz w:val="25"/>
          <w:szCs w:val="25"/>
          <w:lang w:val="en-US" w:eastAsia="ru-RU"/>
        </w:rPr>
        <w:t>ISBN</w:t>
      </w:r>
      <w:r w:rsidRPr="00BB7490">
        <w:rPr>
          <w:rFonts w:eastAsia="Times New Roman"/>
          <w:snapToGrid w:val="0"/>
          <w:sz w:val="25"/>
          <w:szCs w:val="25"/>
          <w:lang w:eastAsia="ru-RU"/>
        </w:rPr>
        <w:t xml:space="preserve"> 5-16-001668-6.</w:t>
      </w:r>
    </w:p>
    <w:p w14:paraId="571ED6BD" w14:textId="77777777" w:rsidR="00A51A02" w:rsidRPr="00BB7490" w:rsidRDefault="00A51A02" w:rsidP="00B308E7">
      <w:pPr>
        <w:widowControl w:val="0"/>
        <w:spacing w:after="0" w:line="240" w:lineRule="auto"/>
        <w:jc w:val="both"/>
        <w:rPr>
          <w:rFonts w:eastAsia="Times New Roman"/>
          <w:snapToGrid w:val="0"/>
          <w:sz w:val="25"/>
          <w:szCs w:val="25"/>
          <w:lang w:eastAsia="ru-RU"/>
        </w:rPr>
      </w:pPr>
    </w:p>
    <w:p w14:paraId="5520EC72" w14:textId="06E87B3B" w:rsidR="00754957" w:rsidRPr="00BB7490" w:rsidRDefault="00754957" w:rsidP="00B308E7">
      <w:pPr>
        <w:widowControl w:val="0"/>
        <w:spacing w:after="0" w:line="240" w:lineRule="auto"/>
        <w:jc w:val="both"/>
        <w:rPr>
          <w:rFonts w:eastAsia="Times New Roman"/>
          <w:snapToGrid w:val="0"/>
          <w:sz w:val="25"/>
          <w:szCs w:val="25"/>
          <w:lang w:eastAsia="ru-RU"/>
        </w:rPr>
      </w:pPr>
      <w:r w:rsidRPr="00BB7490">
        <w:rPr>
          <w:rFonts w:eastAsia="Times New Roman"/>
          <w:snapToGrid w:val="0"/>
          <w:sz w:val="25"/>
          <w:szCs w:val="25"/>
          <w:lang w:eastAsia="ru-RU"/>
        </w:rPr>
        <w:t xml:space="preserve">Дубровина, Л.А. Руководство по организации самооценки </w:t>
      </w:r>
      <w:proofErr w:type="spellStart"/>
      <w:r w:rsidRPr="00BB7490">
        <w:rPr>
          <w:rFonts w:eastAsia="Times New Roman"/>
          <w:snapToGrid w:val="0"/>
          <w:sz w:val="25"/>
          <w:szCs w:val="25"/>
          <w:lang w:eastAsia="ru-RU"/>
        </w:rPr>
        <w:t>внутрибиблиотечных</w:t>
      </w:r>
      <w:proofErr w:type="spellEnd"/>
      <w:r w:rsidRPr="00BB7490">
        <w:rPr>
          <w:rFonts w:eastAsia="Times New Roman"/>
          <w:snapToGrid w:val="0"/>
          <w:sz w:val="25"/>
          <w:szCs w:val="25"/>
          <w:lang w:eastAsia="ru-RU"/>
        </w:rPr>
        <w:t xml:space="preserve"> систем обеспечения качества деятельности и услуг: методическое пособие/ </w:t>
      </w:r>
      <w:proofErr w:type="spellStart"/>
      <w:r w:rsidRPr="00BB7490">
        <w:rPr>
          <w:rFonts w:eastAsia="Times New Roman"/>
          <w:snapToGrid w:val="0"/>
          <w:sz w:val="25"/>
          <w:szCs w:val="25"/>
          <w:lang w:eastAsia="ru-RU"/>
        </w:rPr>
        <w:t>Л.А.Дубровина</w:t>
      </w:r>
      <w:proofErr w:type="spellEnd"/>
      <w:r w:rsidRPr="00BB7490">
        <w:rPr>
          <w:rFonts w:eastAsia="Times New Roman"/>
          <w:snapToGrid w:val="0"/>
          <w:sz w:val="25"/>
          <w:szCs w:val="25"/>
          <w:lang w:eastAsia="ru-RU"/>
        </w:rPr>
        <w:t xml:space="preserve">, </w:t>
      </w:r>
      <w:proofErr w:type="spellStart"/>
      <w:r w:rsidRPr="00BB7490">
        <w:rPr>
          <w:rFonts w:eastAsia="Times New Roman"/>
          <w:snapToGrid w:val="0"/>
          <w:sz w:val="25"/>
          <w:szCs w:val="25"/>
          <w:lang w:eastAsia="ru-RU"/>
        </w:rPr>
        <w:t>А.И.Кочетов</w:t>
      </w:r>
      <w:proofErr w:type="spellEnd"/>
      <w:r w:rsidRPr="00BB7490">
        <w:rPr>
          <w:rFonts w:eastAsia="Times New Roman"/>
          <w:snapToGrid w:val="0"/>
          <w:sz w:val="25"/>
          <w:szCs w:val="25"/>
          <w:lang w:eastAsia="ru-RU"/>
        </w:rPr>
        <w:t xml:space="preserve">. – М.: </w:t>
      </w:r>
      <w:proofErr w:type="spellStart"/>
      <w:r w:rsidRPr="00BB7490">
        <w:rPr>
          <w:rFonts w:eastAsia="Times New Roman"/>
          <w:snapToGrid w:val="0"/>
          <w:sz w:val="25"/>
          <w:szCs w:val="25"/>
          <w:lang w:eastAsia="ru-RU"/>
        </w:rPr>
        <w:t>Либерея</w:t>
      </w:r>
      <w:proofErr w:type="spellEnd"/>
      <w:r w:rsidRPr="00BB7490">
        <w:rPr>
          <w:rFonts w:eastAsia="Times New Roman"/>
          <w:snapToGrid w:val="0"/>
          <w:sz w:val="25"/>
          <w:szCs w:val="25"/>
          <w:lang w:eastAsia="ru-RU"/>
        </w:rPr>
        <w:t>, 2004. – 120 с.</w:t>
      </w:r>
      <w:r w:rsidR="00C96FFE" w:rsidRPr="00BB7490">
        <w:rPr>
          <w:rFonts w:eastAsia="Times New Roman"/>
          <w:snapToGrid w:val="0"/>
          <w:sz w:val="25"/>
          <w:szCs w:val="25"/>
          <w:lang w:eastAsia="ru-RU"/>
        </w:rPr>
        <w:t xml:space="preserve"> </w:t>
      </w:r>
      <w:proofErr w:type="gramStart"/>
      <w:r w:rsidR="00C96FFE" w:rsidRPr="00BB7490">
        <w:rPr>
          <w:rFonts w:eastAsia="Times New Roman"/>
          <w:snapToGrid w:val="0"/>
          <w:sz w:val="25"/>
          <w:szCs w:val="25"/>
          <w:lang w:eastAsia="ru-RU"/>
        </w:rPr>
        <w:t xml:space="preserve">– </w:t>
      </w:r>
      <w:r w:rsidRPr="00BB7490">
        <w:rPr>
          <w:rFonts w:eastAsia="Times New Roman"/>
          <w:snapToGrid w:val="0"/>
          <w:sz w:val="25"/>
          <w:szCs w:val="25"/>
          <w:lang w:eastAsia="ru-RU"/>
        </w:rPr>
        <w:t xml:space="preserve"> </w:t>
      </w:r>
      <w:r w:rsidRPr="00BB7490">
        <w:rPr>
          <w:rFonts w:eastAsia="Times New Roman"/>
          <w:snapToGrid w:val="0"/>
          <w:sz w:val="25"/>
          <w:szCs w:val="25"/>
          <w:lang w:val="en-US" w:eastAsia="ru-RU"/>
        </w:rPr>
        <w:t>ISBN</w:t>
      </w:r>
      <w:proofErr w:type="gramEnd"/>
      <w:r w:rsidRPr="00BB7490">
        <w:rPr>
          <w:rFonts w:eastAsia="Times New Roman"/>
          <w:snapToGrid w:val="0"/>
          <w:sz w:val="25"/>
          <w:szCs w:val="25"/>
          <w:lang w:eastAsia="ru-RU"/>
        </w:rPr>
        <w:t xml:space="preserve"> 5-85129-184-2.</w:t>
      </w:r>
    </w:p>
    <w:p w14:paraId="6B1BBECF" w14:textId="77777777" w:rsidR="00A51A02" w:rsidRPr="00BB7490" w:rsidRDefault="00A51A02" w:rsidP="00B308E7">
      <w:pPr>
        <w:widowControl w:val="0"/>
        <w:spacing w:after="0" w:line="240" w:lineRule="auto"/>
        <w:jc w:val="both"/>
        <w:rPr>
          <w:rFonts w:eastAsia="Times New Roman"/>
          <w:snapToGrid w:val="0"/>
          <w:sz w:val="25"/>
          <w:szCs w:val="25"/>
          <w:lang w:eastAsia="ru-RU"/>
        </w:rPr>
      </w:pPr>
    </w:p>
    <w:p w14:paraId="2273EC89" w14:textId="799BD2F8" w:rsidR="00754957" w:rsidRPr="00BB7490" w:rsidRDefault="00754957" w:rsidP="00B308E7">
      <w:pPr>
        <w:widowControl w:val="0"/>
        <w:spacing w:after="0" w:line="240" w:lineRule="auto"/>
        <w:jc w:val="both"/>
        <w:rPr>
          <w:rFonts w:eastAsia="Times New Roman"/>
          <w:snapToGrid w:val="0"/>
          <w:sz w:val="25"/>
          <w:szCs w:val="25"/>
          <w:lang w:eastAsia="ru-RU"/>
        </w:rPr>
      </w:pPr>
      <w:proofErr w:type="spellStart"/>
      <w:r w:rsidRPr="00BB7490">
        <w:rPr>
          <w:rFonts w:eastAsia="Times New Roman"/>
          <w:snapToGrid w:val="0"/>
          <w:sz w:val="25"/>
          <w:szCs w:val="25"/>
          <w:lang w:eastAsia="ru-RU"/>
        </w:rPr>
        <w:t>Вачугов</w:t>
      </w:r>
      <w:proofErr w:type="spellEnd"/>
      <w:r w:rsidRPr="00BB7490">
        <w:rPr>
          <w:rFonts w:eastAsia="Times New Roman"/>
          <w:snapToGrid w:val="0"/>
          <w:sz w:val="25"/>
          <w:szCs w:val="25"/>
          <w:lang w:eastAsia="ru-RU"/>
        </w:rPr>
        <w:t xml:space="preserve">, Д.Д. Практикум по менеджменту: деловые игры: учебное пособие / </w:t>
      </w:r>
      <w:proofErr w:type="spellStart"/>
      <w:r w:rsidRPr="00BB7490">
        <w:rPr>
          <w:rFonts w:eastAsia="Times New Roman"/>
          <w:snapToGrid w:val="0"/>
          <w:sz w:val="25"/>
          <w:szCs w:val="25"/>
          <w:lang w:eastAsia="ru-RU"/>
        </w:rPr>
        <w:t>Д.Д.Вачугов</w:t>
      </w:r>
      <w:proofErr w:type="spellEnd"/>
      <w:r w:rsidRPr="00BB7490">
        <w:rPr>
          <w:rFonts w:eastAsia="Times New Roman"/>
          <w:snapToGrid w:val="0"/>
          <w:sz w:val="25"/>
          <w:szCs w:val="25"/>
          <w:lang w:eastAsia="ru-RU"/>
        </w:rPr>
        <w:t xml:space="preserve">, </w:t>
      </w:r>
      <w:proofErr w:type="spellStart"/>
      <w:r w:rsidRPr="00BB7490">
        <w:rPr>
          <w:rFonts w:eastAsia="Times New Roman"/>
          <w:snapToGrid w:val="0"/>
          <w:sz w:val="25"/>
          <w:szCs w:val="25"/>
          <w:lang w:eastAsia="ru-RU"/>
        </w:rPr>
        <w:t>В.Р.Веснин</w:t>
      </w:r>
      <w:proofErr w:type="spellEnd"/>
      <w:r w:rsidRPr="00BB7490">
        <w:rPr>
          <w:rFonts w:eastAsia="Times New Roman"/>
          <w:snapToGrid w:val="0"/>
          <w:sz w:val="25"/>
          <w:szCs w:val="25"/>
          <w:lang w:eastAsia="ru-RU"/>
        </w:rPr>
        <w:t xml:space="preserve">, </w:t>
      </w:r>
      <w:proofErr w:type="spellStart"/>
      <w:r w:rsidRPr="00BB7490">
        <w:rPr>
          <w:rFonts w:eastAsia="Times New Roman"/>
          <w:snapToGrid w:val="0"/>
          <w:sz w:val="25"/>
          <w:szCs w:val="25"/>
          <w:lang w:eastAsia="ru-RU"/>
        </w:rPr>
        <w:t>Н.А.Кислякова</w:t>
      </w:r>
      <w:proofErr w:type="spellEnd"/>
      <w:r w:rsidRPr="00BB7490">
        <w:rPr>
          <w:rFonts w:eastAsia="Times New Roman"/>
          <w:snapToGrid w:val="0"/>
          <w:sz w:val="25"/>
          <w:szCs w:val="25"/>
          <w:lang w:eastAsia="ru-RU"/>
        </w:rPr>
        <w:t xml:space="preserve">. </w:t>
      </w:r>
      <w:r w:rsidR="00C96FFE" w:rsidRPr="00BB7490">
        <w:rPr>
          <w:rFonts w:eastAsia="Times New Roman"/>
          <w:snapToGrid w:val="0"/>
          <w:sz w:val="25"/>
          <w:szCs w:val="25"/>
          <w:lang w:eastAsia="ru-RU"/>
        </w:rPr>
        <w:t xml:space="preserve">– </w:t>
      </w:r>
      <w:r w:rsidRPr="00BB7490">
        <w:rPr>
          <w:rFonts w:eastAsia="Times New Roman"/>
          <w:snapToGrid w:val="0"/>
          <w:sz w:val="25"/>
          <w:szCs w:val="25"/>
          <w:lang w:eastAsia="ru-RU"/>
        </w:rPr>
        <w:t xml:space="preserve"> 2-е изд.; </w:t>
      </w:r>
      <w:proofErr w:type="spellStart"/>
      <w:r w:rsidRPr="00BB7490">
        <w:rPr>
          <w:rFonts w:eastAsia="Times New Roman"/>
          <w:snapToGrid w:val="0"/>
          <w:sz w:val="25"/>
          <w:szCs w:val="25"/>
          <w:lang w:eastAsia="ru-RU"/>
        </w:rPr>
        <w:t>перераб</w:t>
      </w:r>
      <w:proofErr w:type="spellEnd"/>
      <w:proofErr w:type="gramStart"/>
      <w:r w:rsidRPr="00BB7490">
        <w:rPr>
          <w:rFonts w:eastAsia="Times New Roman"/>
          <w:snapToGrid w:val="0"/>
          <w:sz w:val="25"/>
          <w:szCs w:val="25"/>
          <w:lang w:eastAsia="ru-RU"/>
        </w:rPr>
        <w:t>.</w:t>
      </w:r>
      <w:proofErr w:type="gramEnd"/>
      <w:r w:rsidRPr="00BB7490">
        <w:rPr>
          <w:rFonts w:eastAsia="Times New Roman"/>
          <w:snapToGrid w:val="0"/>
          <w:sz w:val="25"/>
          <w:szCs w:val="25"/>
          <w:lang w:eastAsia="ru-RU"/>
        </w:rPr>
        <w:t xml:space="preserve"> и доп. </w:t>
      </w:r>
      <w:r w:rsidR="00C96FFE" w:rsidRPr="00BB7490">
        <w:rPr>
          <w:rFonts w:eastAsia="Times New Roman"/>
          <w:snapToGrid w:val="0"/>
          <w:sz w:val="25"/>
          <w:szCs w:val="25"/>
          <w:lang w:eastAsia="ru-RU"/>
        </w:rPr>
        <w:t xml:space="preserve">– </w:t>
      </w:r>
      <w:r w:rsidRPr="00BB7490">
        <w:rPr>
          <w:rFonts w:eastAsia="Times New Roman"/>
          <w:snapToGrid w:val="0"/>
          <w:sz w:val="25"/>
          <w:szCs w:val="25"/>
          <w:lang w:eastAsia="ru-RU"/>
        </w:rPr>
        <w:t xml:space="preserve">М.: Высшая школа, 2001. </w:t>
      </w:r>
      <w:r w:rsidR="00C96FFE" w:rsidRPr="00BB7490">
        <w:rPr>
          <w:rFonts w:eastAsia="Times New Roman"/>
          <w:snapToGrid w:val="0"/>
          <w:sz w:val="25"/>
          <w:szCs w:val="25"/>
          <w:lang w:eastAsia="ru-RU"/>
        </w:rPr>
        <w:t xml:space="preserve">– </w:t>
      </w:r>
      <w:r w:rsidRPr="00BB7490">
        <w:rPr>
          <w:rFonts w:eastAsia="Times New Roman"/>
          <w:snapToGrid w:val="0"/>
          <w:sz w:val="25"/>
          <w:szCs w:val="25"/>
          <w:lang w:eastAsia="ru-RU"/>
        </w:rPr>
        <w:t xml:space="preserve">192 с. – </w:t>
      </w:r>
      <w:r w:rsidRPr="00BB7490">
        <w:rPr>
          <w:rFonts w:eastAsia="Times New Roman"/>
          <w:snapToGrid w:val="0"/>
          <w:sz w:val="25"/>
          <w:szCs w:val="25"/>
          <w:lang w:val="en-US" w:eastAsia="ru-RU"/>
        </w:rPr>
        <w:t>ISBN</w:t>
      </w:r>
      <w:r w:rsidRPr="00BB7490">
        <w:rPr>
          <w:rFonts w:eastAsia="Times New Roman"/>
          <w:snapToGrid w:val="0"/>
          <w:sz w:val="25"/>
          <w:szCs w:val="25"/>
          <w:lang w:eastAsia="ru-RU"/>
        </w:rPr>
        <w:t xml:space="preserve"> 5-8110-0041-3.</w:t>
      </w:r>
    </w:p>
    <w:p w14:paraId="5445F572" w14:textId="77777777" w:rsidR="00A51A02" w:rsidRPr="00BB7490" w:rsidRDefault="00A51A02" w:rsidP="00B308E7">
      <w:pPr>
        <w:widowControl w:val="0"/>
        <w:spacing w:after="0" w:line="240" w:lineRule="auto"/>
        <w:jc w:val="both"/>
        <w:rPr>
          <w:rFonts w:eastAsia="Times New Roman"/>
          <w:snapToGrid w:val="0"/>
          <w:sz w:val="25"/>
          <w:szCs w:val="25"/>
          <w:lang w:eastAsia="ru-RU"/>
        </w:rPr>
      </w:pPr>
    </w:p>
    <w:p w14:paraId="1AE600AA" w14:textId="52257BC2" w:rsidR="00754957" w:rsidRPr="00BB7490" w:rsidRDefault="00754957" w:rsidP="00B308E7">
      <w:pPr>
        <w:widowControl w:val="0"/>
        <w:spacing w:after="0" w:line="240" w:lineRule="auto"/>
        <w:jc w:val="both"/>
        <w:rPr>
          <w:rFonts w:eastAsia="Times New Roman"/>
          <w:snapToGrid w:val="0"/>
          <w:sz w:val="25"/>
          <w:szCs w:val="25"/>
          <w:lang w:eastAsia="ru-RU"/>
        </w:rPr>
      </w:pPr>
      <w:r w:rsidRPr="00BB7490">
        <w:rPr>
          <w:rFonts w:eastAsia="Times New Roman"/>
          <w:snapToGrid w:val="0"/>
          <w:sz w:val="25"/>
          <w:szCs w:val="25"/>
          <w:lang w:eastAsia="ru-RU"/>
        </w:rPr>
        <w:t xml:space="preserve">Менеджмент XXI века: когда-нибудь мы все будем так управлять / под ред. </w:t>
      </w:r>
      <w:proofErr w:type="spellStart"/>
      <w:r w:rsidRPr="00BB7490">
        <w:rPr>
          <w:rFonts w:eastAsia="Times New Roman"/>
          <w:snapToGrid w:val="0"/>
          <w:sz w:val="25"/>
          <w:szCs w:val="25"/>
          <w:lang w:eastAsia="ru-RU"/>
        </w:rPr>
        <w:t>С.Чоудхари</w:t>
      </w:r>
      <w:proofErr w:type="spellEnd"/>
      <w:r w:rsidRPr="00BB7490">
        <w:rPr>
          <w:rFonts w:eastAsia="Times New Roman"/>
          <w:snapToGrid w:val="0"/>
          <w:sz w:val="25"/>
          <w:szCs w:val="25"/>
          <w:lang w:eastAsia="ru-RU"/>
        </w:rPr>
        <w:t xml:space="preserve">. </w:t>
      </w:r>
      <w:r w:rsidR="00C96FFE" w:rsidRPr="00BB7490">
        <w:rPr>
          <w:rFonts w:eastAsia="Times New Roman"/>
          <w:snapToGrid w:val="0"/>
          <w:sz w:val="25"/>
          <w:szCs w:val="25"/>
          <w:lang w:eastAsia="ru-RU"/>
        </w:rPr>
        <w:t xml:space="preserve">– </w:t>
      </w:r>
      <w:r w:rsidRPr="00BB7490">
        <w:rPr>
          <w:rFonts w:eastAsia="Times New Roman"/>
          <w:snapToGrid w:val="0"/>
          <w:sz w:val="25"/>
          <w:szCs w:val="25"/>
          <w:lang w:eastAsia="ru-RU"/>
        </w:rPr>
        <w:t xml:space="preserve">М.: ИНФРА-М, 2002. </w:t>
      </w:r>
      <w:r w:rsidR="00C96FFE" w:rsidRPr="00BB7490">
        <w:rPr>
          <w:rFonts w:eastAsia="Times New Roman"/>
          <w:snapToGrid w:val="0"/>
          <w:sz w:val="25"/>
          <w:szCs w:val="25"/>
          <w:lang w:eastAsia="ru-RU"/>
        </w:rPr>
        <w:t xml:space="preserve">– </w:t>
      </w:r>
      <w:r w:rsidRPr="00BB7490">
        <w:rPr>
          <w:rFonts w:eastAsia="Times New Roman"/>
          <w:snapToGrid w:val="0"/>
          <w:sz w:val="25"/>
          <w:szCs w:val="25"/>
          <w:lang w:eastAsia="ru-RU"/>
        </w:rPr>
        <w:t xml:space="preserve"> XIV, 448 с. – </w:t>
      </w:r>
      <w:r w:rsidRPr="00BB7490">
        <w:rPr>
          <w:rFonts w:eastAsia="Times New Roman"/>
          <w:snapToGrid w:val="0"/>
          <w:sz w:val="25"/>
          <w:szCs w:val="25"/>
          <w:lang w:val="en-US" w:eastAsia="ru-RU"/>
        </w:rPr>
        <w:t>ISBN</w:t>
      </w:r>
      <w:r w:rsidRPr="00BB7490">
        <w:rPr>
          <w:rFonts w:eastAsia="Times New Roman"/>
          <w:snapToGrid w:val="0"/>
          <w:sz w:val="25"/>
          <w:szCs w:val="25"/>
          <w:lang w:eastAsia="ru-RU"/>
        </w:rPr>
        <w:t xml:space="preserve"> 5-16-001312-1 (русск.).</w:t>
      </w:r>
    </w:p>
    <w:p w14:paraId="04B442F7" w14:textId="77777777" w:rsidR="00A51A02" w:rsidRPr="00BB7490" w:rsidRDefault="00A51A02" w:rsidP="00B308E7">
      <w:pPr>
        <w:widowControl w:val="0"/>
        <w:spacing w:after="0" w:line="240" w:lineRule="auto"/>
        <w:ind w:left="360"/>
        <w:jc w:val="both"/>
        <w:rPr>
          <w:rFonts w:eastAsia="Times New Roman"/>
          <w:snapToGrid w:val="0"/>
          <w:sz w:val="25"/>
          <w:szCs w:val="25"/>
          <w:lang w:eastAsia="ru-RU"/>
        </w:rPr>
      </w:pPr>
    </w:p>
    <w:p w14:paraId="1279C2F8" w14:textId="77777777" w:rsidR="00754957" w:rsidRPr="00BB7490" w:rsidRDefault="00754957" w:rsidP="00B308E7">
      <w:pPr>
        <w:widowControl w:val="0"/>
        <w:spacing w:after="0" w:line="240" w:lineRule="auto"/>
        <w:jc w:val="both"/>
        <w:rPr>
          <w:rFonts w:eastAsia="Times New Roman"/>
          <w:b/>
          <w:bCs/>
          <w:snapToGrid w:val="0"/>
          <w:sz w:val="25"/>
          <w:szCs w:val="25"/>
          <w:lang w:eastAsia="ru-RU"/>
        </w:rPr>
      </w:pPr>
      <w:r w:rsidRPr="00BB7490">
        <w:rPr>
          <w:rFonts w:eastAsia="Times New Roman"/>
          <w:snapToGrid w:val="0"/>
          <w:sz w:val="25"/>
          <w:szCs w:val="25"/>
          <w:lang w:eastAsia="ru-RU"/>
        </w:rPr>
        <w:t xml:space="preserve">Международные стандарты оценки: в 2 кн. Кн. 2: Глоссарий к международным стандартам оценки на русском языке и англо-русский словарь / </w:t>
      </w:r>
      <w:proofErr w:type="spellStart"/>
      <w:r w:rsidRPr="00BB7490">
        <w:rPr>
          <w:rFonts w:eastAsia="Times New Roman"/>
          <w:snapToGrid w:val="0"/>
          <w:sz w:val="25"/>
          <w:szCs w:val="25"/>
          <w:lang w:eastAsia="ru-RU"/>
        </w:rPr>
        <w:t>Г.И.Микерин</w:t>
      </w:r>
      <w:proofErr w:type="spellEnd"/>
      <w:r w:rsidRPr="00BB7490">
        <w:rPr>
          <w:rFonts w:eastAsia="Times New Roman"/>
          <w:snapToGrid w:val="0"/>
          <w:sz w:val="25"/>
          <w:szCs w:val="25"/>
          <w:lang w:eastAsia="ru-RU"/>
        </w:rPr>
        <w:t xml:space="preserve"> [и др.]. – М.: Новости, 2000. – 360 с. – </w:t>
      </w:r>
      <w:r w:rsidRPr="00BB7490">
        <w:rPr>
          <w:rFonts w:eastAsia="Times New Roman"/>
          <w:snapToGrid w:val="0"/>
          <w:sz w:val="25"/>
          <w:szCs w:val="25"/>
          <w:lang w:val="en-US" w:eastAsia="ru-RU"/>
        </w:rPr>
        <w:t>ISBN</w:t>
      </w:r>
      <w:r w:rsidRPr="00BB7490">
        <w:rPr>
          <w:rFonts w:eastAsia="Times New Roman"/>
          <w:snapToGrid w:val="0"/>
          <w:sz w:val="25"/>
          <w:szCs w:val="25"/>
          <w:lang w:eastAsia="ru-RU"/>
        </w:rPr>
        <w:t xml:space="preserve"> 5-88149-05-76 (кн. 2).</w:t>
      </w:r>
    </w:p>
    <w:p w14:paraId="64395146" w14:textId="77777777" w:rsidR="00A51A02" w:rsidRPr="00BB7490" w:rsidRDefault="00A51A02" w:rsidP="00B308E7">
      <w:pPr>
        <w:widowControl w:val="0"/>
        <w:spacing w:after="0" w:line="240" w:lineRule="auto"/>
        <w:jc w:val="both"/>
        <w:rPr>
          <w:rFonts w:eastAsia="Times New Roman"/>
          <w:snapToGrid w:val="0"/>
          <w:sz w:val="25"/>
          <w:szCs w:val="25"/>
          <w:lang w:eastAsia="ru-RU"/>
        </w:rPr>
      </w:pPr>
    </w:p>
    <w:p w14:paraId="05EFD894" w14:textId="77777777" w:rsidR="00754957" w:rsidRPr="00BB7490" w:rsidRDefault="00754957" w:rsidP="00B308E7">
      <w:pPr>
        <w:widowControl w:val="0"/>
        <w:spacing w:after="0" w:line="240" w:lineRule="auto"/>
        <w:jc w:val="both"/>
        <w:rPr>
          <w:rFonts w:eastAsia="Times New Roman"/>
          <w:snapToGrid w:val="0"/>
          <w:sz w:val="25"/>
          <w:szCs w:val="25"/>
          <w:lang w:eastAsia="ru-RU"/>
        </w:rPr>
      </w:pPr>
      <w:r w:rsidRPr="00BB7490">
        <w:rPr>
          <w:rFonts w:eastAsia="Times New Roman"/>
          <w:snapToGrid w:val="0"/>
          <w:sz w:val="25"/>
          <w:szCs w:val="25"/>
          <w:lang w:eastAsia="ru-RU"/>
        </w:rPr>
        <w:t>Сокольников, Г.Н. Управление социальной сферой административного крупного пром</w:t>
      </w:r>
      <w:r w:rsidR="005C65A8" w:rsidRPr="00BB7490">
        <w:rPr>
          <w:rFonts w:eastAsia="Times New Roman"/>
          <w:snapToGrid w:val="0"/>
          <w:sz w:val="25"/>
          <w:szCs w:val="25"/>
          <w:lang w:eastAsia="ru-RU"/>
        </w:rPr>
        <w:t xml:space="preserve">ышленного города : </w:t>
      </w:r>
      <w:proofErr w:type="spellStart"/>
      <w:r w:rsidR="005C65A8" w:rsidRPr="00BB7490">
        <w:rPr>
          <w:rFonts w:eastAsia="Times New Roman"/>
          <w:snapToGrid w:val="0"/>
          <w:sz w:val="25"/>
          <w:szCs w:val="25"/>
          <w:lang w:eastAsia="ru-RU"/>
        </w:rPr>
        <w:t>автореф</w:t>
      </w:r>
      <w:proofErr w:type="spellEnd"/>
      <w:r w:rsidR="005C65A8" w:rsidRPr="00BB7490">
        <w:rPr>
          <w:rFonts w:eastAsia="Times New Roman"/>
          <w:snapToGrid w:val="0"/>
          <w:sz w:val="25"/>
          <w:szCs w:val="25"/>
          <w:lang w:eastAsia="ru-RU"/>
        </w:rPr>
        <w:t xml:space="preserve">. </w:t>
      </w:r>
      <w:proofErr w:type="spellStart"/>
      <w:r w:rsidR="005C65A8" w:rsidRPr="00BB7490">
        <w:rPr>
          <w:rFonts w:eastAsia="Times New Roman"/>
          <w:snapToGrid w:val="0"/>
          <w:sz w:val="25"/>
          <w:szCs w:val="25"/>
          <w:lang w:eastAsia="ru-RU"/>
        </w:rPr>
        <w:t>дис</w:t>
      </w:r>
      <w:r w:rsidRPr="00BB7490">
        <w:rPr>
          <w:rFonts w:eastAsia="Times New Roman"/>
          <w:snapToGrid w:val="0"/>
          <w:sz w:val="25"/>
          <w:szCs w:val="25"/>
          <w:lang w:eastAsia="ru-RU"/>
        </w:rPr>
        <w:t>.канд</w:t>
      </w:r>
      <w:proofErr w:type="spellEnd"/>
      <w:r w:rsidRPr="00BB7490">
        <w:rPr>
          <w:rFonts w:eastAsia="Times New Roman"/>
          <w:snapToGrid w:val="0"/>
          <w:sz w:val="25"/>
          <w:szCs w:val="25"/>
          <w:lang w:eastAsia="ru-RU"/>
        </w:rPr>
        <w:t xml:space="preserve">. экон. наук: 08.00.05 / Сокольников Геннадий Николаевич; </w:t>
      </w:r>
      <w:proofErr w:type="spellStart"/>
      <w:r w:rsidRPr="00BB7490">
        <w:rPr>
          <w:rFonts w:eastAsia="Times New Roman"/>
          <w:snapToGrid w:val="0"/>
          <w:sz w:val="25"/>
          <w:szCs w:val="25"/>
          <w:lang w:eastAsia="ru-RU"/>
        </w:rPr>
        <w:t>Волж</w:t>
      </w:r>
      <w:proofErr w:type="spellEnd"/>
      <w:r w:rsidRPr="00BB7490">
        <w:rPr>
          <w:rFonts w:eastAsia="Times New Roman"/>
          <w:snapToGrid w:val="0"/>
          <w:sz w:val="25"/>
          <w:szCs w:val="25"/>
          <w:lang w:eastAsia="ru-RU"/>
        </w:rPr>
        <w:t xml:space="preserve">. гос. </w:t>
      </w:r>
      <w:proofErr w:type="spellStart"/>
      <w:r w:rsidRPr="00BB7490">
        <w:rPr>
          <w:rFonts w:eastAsia="Times New Roman"/>
          <w:snapToGrid w:val="0"/>
          <w:sz w:val="25"/>
          <w:szCs w:val="25"/>
          <w:lang w:eastAsia="ru-RU"/>
        </w:rPr>
        <w:t>инжен-педаг</w:t>
      </w:r>
      <w:proofErr w:type="spellEnd"/>
      <w:r w:rsidRPr="00BB7490">
        <w:rPr>
          <w:rFonts w:eastAsia="Times New Roman"/>
          <w:snapToGrid w:val="0"/>
          <w:sz w:val="25"/>
          <w:szCs w:val="25"/>
          <w:lang w:eastAsia="ru-RU"/>
        </w:rPr>
        <w:t>. ин-т. – Нижний Новгород: ВВАГС, 1999. – 19 с.</w:t>
      </w:r>
    </w:p>
    <w:p w14:paraId="5D5459B1" w14:textId="77777777" w:rsidR="00A51A02" w:rsidRPr="00BB7490" w:rsidRDefault="00A51A02" w:rsidP="00B308E7">
      <w:pPr>
        <w:widowControl w:val="0"/>
        <w:spacing w:after="0" w:line="240" w:lineRule="auto"/>
        <w:jc w:val="both"/>
        <w:rPr>
          <w:rStyle w:val="nowrap"/>
          <w:sz w:val="25"/>
          <w:szCs w:val="25"/>
          <w:shd w:val="clear" w:color="auto" w:fill="FFFFFF"/>
        </w:rPr>
      </w:pPr>
    </w:p>
    <w:p w14:paraId="0801B06C" w14:textId="0E67D80D" w:rsidR="00CF40A8" w:rsidRPr="00BB7490" w:rsidRDefault="00410A55" w:rsidP="00B308E7">
      <w:pPr>
        <w:widowControl w:val="0"/>
        <w:spacing w:after="0" w:line="240" w:lineRule="auto"/>
        <w:jc w:val="both"/>
        <w:rPr>
          <w:sz w:val="25"/>
          <w:szCs w:val="25"/>
          <w:shd w:val="clear" w:color="auto" w:fill="FFFFFF"/>
        </w:rPr>
      </w:pPr>
      <w:proofErr w:type="spellStart"/>
      <w:r w:rsidRPr="00BB7490">
        <w:rPr>
          <w:rStyle w:val="nowrap"/>
          <w:sz w:val="25"/>
          <w:szCs w:val="25"/>
          <w:shd w:val="clear" w:color="auto" w:fill="FFFFFF"/>
          <w:lang w:val="en-US"/>
        </w:rPr>
        <w:t>Vakulenko</w:t>
      </w:r>
      <w:proofErr w:type="spellEnd"/>
      <w:r w:rsidRPr="00BB7490">
        <w:rPr>
          <w:rStyle w:val="nowrap"/>
          <w:sz w:val="25"/>
          <w:szCs w:val="25"/>
          <w:shd w:val="clear" w:color="auto" w:fill="FFFFFF"/>
          <w:lang w:val="en-US"/>
        </w:rPr>
        <w:t>, E. S.</w:t>
      </w:r>
      <w:r w:rsidRPr="00BB7490">
        <w:rPr>
          <w:rStyle w:val="apple-converted-space"/>
          <w:sz w:val="25"/>
          <w:szCs w:val="25"/>
          <w:shd w:val="clear" w:color="auto" w:fill="FFFFFF"/>
          <w:lang w:val="en-US"/>
        </w:rPr>
        <w:t> </w:t>
      </w:r>
      <w:r w:rsidRPr="00BB7490">
        <w:rPr>
          <w:sz w:val="25"/>
          <w:szCs w:val="25"/>
          <w:shd w:val="clear" w:color="auto" w:fill="FFFFFF"/>
          <w:lang w:val="en-US"/>
        </w:rPr>
        <w:t>Does migration lead to regional convergence in Russia? //</w:t>
      </w:r>
      <w:r w:rsidRPr="00BB7490">
        <w:rPr>
          <w:iCs/>
          <w:sz w:val="25"/>
          <w:szCs w:val="25"/>
          <w:shd w:val="clear" w:color="auto" w:fill="FFFFFF"/>
          <w:lang w:val="en-US"/>
        </w:rPr>
        <w:t>International Journal of Economic Policy in Emerging Economies</w:t>
      </w:r>
      <w:r w:rsidRPr="00BB7490">
        <w:rPr>
          <w:sz w:val="25"/>
          <w:szCs w:val="25"/>
          <w:shd w:val="clear" w:color="auto" w:fill="FFFFFF"/>
          <w:lang w:val="en-US"/>
        </w:rPr>
        <w:t xml:space="preserve">. </w:t>
      </w:r>
      <w:r w:rsidRPr="00BB7490">
        <w:rPr>
          <w:sz w:val="25"/>
          <w:szCs w:val="25"/>
          <w:shd w:val="clear" w:color="auto" w:fill="FFFFFF"/>
        </w:rPr>
        <w:t xml:space="preserve">2016. </w:t>
      </w:r>
      <w:r w:rsidRPr="00BB7490">
        <w:rPr>
          <w:sz w:val="25"/>
          <w:szCs w:val="25"/>
          <w:shd w:val="clear" w:color="auto" w:fill="FFFFFF"/>
          <w:lang w:val="en-US"/>
        </w:rPr>
        <w:t>Vol</w:t>
      </w:r>
      <w:r w:rsidRPr="00BB7490">
        <w:rPr>
          <w:sz w:val="25"/>
          <w:szCs w:val="25"/>
          <w:shd w:val="clear" w:color="auto" w:fill="FFFFFF"/>
        </w:rPr>
        <w:t>.</w:t>
      </w:r>
      <w:r w:rsidRPr="00BB7490">
        <w:rPr>
          <w:sz w:val="25"/>
          <w:szCs w:val="25"/>
          <w:shd w:val="clear" w:color="auto" w:fill="FFFFFF"/>
          <w:lang w:val="en-US"/>
        </w:rPr>
        <w:t> </w:t>
      </w:r>
      <w:r w:rsidRPr="00BB7490">
        <w:rPr>
          <w:sz w:val="25"/>
          <w:szCs w:val="25"/>
          <w:shd w:val="clear" w:color="auto" w:fill="FFFFFF"/>
        </w:rPr>
        <w:t xml:space="preserve">9. </w:t>
      </w:r>
      <w:r w:rsidR="00C96FFE" w:rsidRPr="00BB7490">
        <w:rPr>
          <w:sz w:val="25"/>
          <w:szCs w:val="25"/>
          <w:shd w:val="clear" w:color="auto" w:fill="FFFFFF"/>
        </w:rPr>
        <w:t>№</w:t>
      </w:r>
      <w:r w:rsidRPr="00BB7490">
        <w:rPr>
          <w:sz w:val="25"/>
          <w:szCs w:val="25"/>
          <w:shd w:val="clear" w:color="auto" w:fill="FFFFFF"/>
          <w:lang w:val="en-US"/>
        </w:rPr>
        <w:t> </w:t>
      </w:r>
      <w:r w:rsidRPr="00BB7490">
        <w:rPr>
          <w:sz w:val="25"/>
          <w:szCs w:val="25"/>
          <w:shd w:val="clear" w:color="auto" w:fill="FFFFFF"/>
        </w:rPr>
        <w:t xml:space="preserve">1. </w:t>
      </w:r>
      <w:r w:rsidR="00C96FFE" w:rsidRPr="00BB7490">
        <w:rPr>
          <w:sz w:val="25"/>
          <w:szCs w:val="25"/>
          <w:shd w:val="clear" w:color="auto" w:fill="FFFFFF"/>
          <w:lang w:val="en-US"/>
        </w:rPr>
        <w:t>p</w:t>
      </w:r>
      <w:r w:rsidRPr="00BB7490">
        <w:rPr>
          <w:sz w:val="25"/>
          <w:szCs w:val="25"/>
          <w:shd w:val="clear" w:color="auto" w:fill="FFFFFF"/>
        </w:rPr>
        <w:t>.</w:t>
      </w:r>
      <w:r w:rsidRPr="00BB7490">
        <w:rPr>
          <w:sz w:val="25"/>
          <w:szCs w:val="25"/>
          <w:shd w:val="clear" w:color="auto" w:fill="FFFFFF"/>
          <w:lang w:val="en-US"/>
        </w:rPr>
        <w:t> </w:t>
      </w:r>
      <w:proofErr w:type="gramStart"/>
      <w:r w:rsidRPr="00BB7490">
        <w:rPr>
          <w:sz w:val="25"/>
          <w:szCs w:val="25"/>
          <w:shd w:val="clear" w:color="auto" w:fill="FFFFFF"/>
        </w:rPr>
        <w:t>1-25</w:t>
      </w:r>
      <w:proofErr w:type="gramEnd"/>
      <w:r w:rsidRPr="00BB7490">
        <w:rPr>
          <w:sz w:val="25"/>
          <w:szCs w:val="25"/>
          <w:shd w:val="clear" w:color="auto" w:fill="FFFFFF"/>
        </w:rPr>
        <w:t>.</w:t>
      </w:r>
    </w:p>
    <w:p w14:paraId="43D9DFE6" w14:textId="77777777" w:rsidR="00A51A02" w:rsidRPr="00BB7490" w:rsidRDefault="00A51A02" w:rsidP="00B308E7">
      <w:pPr>
        <w:widowControl w:val="0"/>
        <w:spacing w:after="0" w:line="240" w:lineRule="auto"/>
        <w:jc w:val="both"/>
        <w:rPr>
          <w:rStyle w:val="nowrap"/>
          <w:sz w:val="25"/>
          <w:szCs w:val="25"/>
          <w:shd w:val="clear" w:color="auto" w:fill="FFFFFF"/>
        </w:rPr>
      </w:pPr>
    </w:p>
    <w:p w14:paraId="186F4B08" w14:textId="3F27EF65" w:rsidR="00410A55" w:rsidRPr="00BB7490" w:rsidRDefault="00410A55" w:rsidP="00B308E7">
      <w:pPr>
        <w:widowControl w:val="0"/>
        <w:spacing w:after="0" w:line="240" w:lineRule="auto"/>
        <w:jc w:val="both"/>
        <w:rPr>
          <w:rFonts w:eastAsia="Times New Roman"/>
          <w:snapToGrid w:val="0"/>
          <w:sz w:val="25"/>
          <w:szCs w:val="25"/>
          <w:lang w:eastAsia="ru-RU"/>
        </w:rPr>
      </w:pPr>
      <w:r w:rsidRPr="00BB7490">
        <w:rPr>
          <w:rStyle w:val="nowrap"/>
          <w:sz w:val="25"/>
          <w:szCs w:val="25"/>
          <w:shd w:val="clear" w:color="auto" w:fill="FFFFFF"/>
        </w:rPr>
        <w:t>Вакуленко, Е.С.</w:t>
      </w:r>
      <w:r w:rsidRPr="00BB7490">
        <w:rPr>
          <w:sz w:val="25"/>
          <w:szCs w:val="25"/>
          <w:shd w:val="clear" w:color="auto" w:fill="FFFFFF"/>
        </w:rPr>
        <w:t>,</w:t>
      </w:r>
      <w:r w:rsidRPr="00BB7490">
        <w:rPr>
          <w:rStyle w:val="apple-converted-space"/>
          <w:sz w:val="25"/>
          <w:szCs w:val="25"/>
          <w:shd w:val="clear" w:color="auto" w:fill="FFFFFF"/>
        </w:rPr>
        <w:t> </w:t>
      </w:r>
      <w:r w:rsidRPr="00BB7490">
        <w:rPr>
          <w:rStyle w:val="nowrap"/>
          <w:sz w:val="25"/>
          <w:szCs w:val="25"/>
          <w:shd w:val="clear" w:color="auto" w:fill="FFFFFF"/>
        </w:rPr>
        <w:t>Гурвич, Е.Т.</w:t>
      </w:r>
      <w:r w:rsidRPr="00BB7490">
        <w:rPr>
          <w:rStyle w:val="apple-converted-space"/>
          <w:sz w:val="25"/>
          <w:szCs w:val="25"/>
          <w:shd w:val="clear" w:color="auto" w:fill="FFFFFF"/>
        </w:rPr>
        <w:t> </w:t>
      </w:r>
      <w:r w:rsidRPr="00BB7490">
        <w:rPr>
          <w:sz w:val="25"/>
          <w:szCs w:val="25"/>
          <w:shd w:val="clear" w:color="auto" w:fill="FFFFFF"/>
        </w:rPr>
        <w:t xml:space="preserve">Взаимосвязь ВВП, безработицы и занятости: углубленный анализ закона </w:t>
      </w:r>
      <w:proofErr w:type="spellStart"/>
      <w:r w:rsidRPr="00BB7490">
        <w:rPr>
          <w:sz w:val="25"/>
          <w:szCs w:val="25"/>
          <w:shd w:val="clear" w:color="auto" w:fill="FFFFFF"/>
        </w:rPr>
        <w:t>Оукена</w:t>
      </w:r>
      <w:proofErr w:type="spellEnd"/>
      <w:r w:rsidRPr="00BB7490">
        <w:rPr>
          <w:sz w:val="25"/>
          <w:szCs w:val="25"/>
          <w:shd w:val="clear" w:color="auto" w:fill="FFFFFF"/>
        </w:rPr>
        <w:t xml:space="preserve"> для России // Вопросы экономики. 2015. № 3. С. 5-27.</w:t>
      </w:r>
    </w:p>
    <w:p w14:paraId="009E2888" w14:textId="77777777" w:rsidR="007245E4" w:rsidRPr="00BB7490" w:rsidRDefault="007245E4" w:rsidP="00B308E7">
      <w:pPr>
        <w:widowControl w:val="0"/>
        <w:spacing w:after="0" w:line="240" w:lineRule="auto"/>
        <w:jc w:val="both"/>
        <w:rPr>
          <w:rFonts w:eastAsia="Times New Roman"/>
          <w:b/>
          <w:snapToGrid w:val="0"/>
          <w:sz w:val="25"/>
          <w:szCs w:val="25"/>
          <w:lang w:eastAsia="ru-RU"/>
        </w:rPr>
      </w:pPr>
    </w:p>
    <w:p w14:paraId="4E85ACD7" w14:textId="77777777" w:rsidR="00CF40A8" w:rsidRPr="00BB7490" w:rsidRDefault="00CF40A8" w:rsidP="00B308E7">
      <w:pPr>
        <w:widowControl w:val="0"/>
        <w:spacing w:after="0" w:line="240" w:lineRule="auto"/>
        <w:jc w:val="both"/>
        <w:rPr>
          <w:rFonts w:eastAsia="Times New Roman"/>
          <w:b/>
          <w:snapToGrid w:val="0"/>
          <w:sz w:val="25"/>
          <w:szCs w:val="25"/>
          <w:lang w:eastAsia="ru-RU"/>
        </w:rPr>
      </w:pPr>
      <w:r w:rsidRPr="00BB7490">
        <w:rPr>
          <w:rFonts w:eastAsia="Times New Roman"/>
          <w:b/>
          <w:snapToGrid w:val="0"/>
          <w:sz w:val="25"/>
          <w:szCs w:val="25"/>
          <w:lang w:eastAsia="ru-RU"/>
        </w:rPr>
        <w:t>Описание электронных ресурсов и ресурсов сети Интернет</w:t>
      </w:r>
    </w:p>
    <w:p w14:paraId="7944A03A" w14:textId="77777777" w:rsidR="00410A55" w:rsidRPr="00BB7490" w:rsidRDefault="00410A55" w:rsidP="00B308E7">
      <w:pPr>
        <w:widowControl w:val="0"/>
        <w:spacing w:after="0" w:line="240" w:lineRule="auto"/>
        <w:jc w:val="both"/>
        <w:rPr>
          <w:rFonts w:eastAsia="Times New Roman"/>
          <w:snapToGrid w:val="0"/>
          <w:sz w:val="25"/>
          <w:szCs w:val="25"/>
          <w:lang w:eastAsia="ru-RU"/>
        </w:rPr>
      </w:pPr>
      <w:r w:rsidRPr="00BB7490">
        <w:rPr>
          <w:rFonts w:eastAsia="Times New Roman"/>
          <w:snapToGrid w:val="0"/>
          <w:sz w:val="25"/>
          <w:szCs w:val="25"/>
          <w:lang w:eastAsia="ru-RU"/>
        </w:rPr>
        <w:t xml:space="preserve">Основы государственной политики в области экологического развития России на период до 2030 года / утв. Президентом РФ от 30 апреля </w:t>
      </w:r>
      <w:smartTag w:uri="urn:schemas-microsoft-com:office:smarttags" w:element="metricconverter">
        <w:smartTagPr>
          <w:attr w:name="ProductID" w:val="2012 г"/>
        </w:smartTagPr>
        <w:r w:rsidRPr="00BB7490">
          <w:rPr>
            <w:rFonts w:eastAsia="Times New Roman"/>
            <w:snapToGrid w:val="0"/>
            <w:sz w:val="25"/>
            <w:szCs w:val="25"/>
            <w:lang w:eastAsia="ru-RU"/>
          </w:rPr>
          <w:t>2012 г</w:t>
        </w:r>
      </w:smartTag>
      <w:r w:rsidRPr="00BB7490">
        <w:rPr>
          <w:rFonts w:eastAsia="Times New Roman"/>
          <w:snapToGrid w:val="0"/>
          <w:sz w:val="25"/>
          <w:szCs w:val="25"/>
          <w:lang w:eastAsia="ru-RU"/>
        </w:rPr>
        <w:t>. // URL: http://base.garant.ru/70169264/(дата обращения: 20.06.2016).</w:t>
      </w:r>
    </w:p>
    <w:p w14:paraId="58C3BA7E" w14:textId="77777777" w:rsidR="00A51A02" w:rsidRPr="00BB7490" w:rsidRDefault="00A51A02" w:rsidP="00B308E7">
      <w:pPr>
        <w:widowControl w:val="0"/>
        <w:spacing w:after="0" w:line="240" w:lineRule="auto"/>
        <w:jc w:val="both"/>
        <w:rPr>
          <w:rFonts w:eastAsia="Times New Roman"/>
          <w:snapToGrid w:val="0"/>
          <w:sz w:val="25"/>
          <w:szCs w:val="25"/>
          <w:lang w:eastAsia="ru-RU"/>
        </w:rPr>
      </w:pPr>
    </w:p>
    <w:p w14:paraId="67D6637D" w14:textId="77777777" w:rsidR="00410A55" w:rsidRPr="00BB7490" w:rsidRDefault="00410A55" w:rsidP="00B308E7">
      <w:pPr>
        <w:widowControl w:val="0"/>
        <w:spacing w:after="0" w:line="240" w:lineRule="auto"/>
        <w:jc w:val="both"/>
        <w:rPr>
          <w:rFonts w:eastAsia="Times New Roman"/>
          <w:snapToGrid w:val="0"/>
          <w:sz w:val="25"/>
          <w:szCs w:val="25"/>
          <w:lang w:eastAsia="ru-RU"/>
        </w:rPr>
      </w:pPr>
      <w:r w:rsidRPr="00BB7490">
        <w:rPr>
          <w:rFonts w:eastAsia="Times New Roman"/>
          <w:snapToGrid w:val="0"/>
          <w:sz w:val="25"/>
          <w:szCs w:val="25"/>
          <w:lang w:eastAsia="ru-RU"/>
        </w:rPr>
        <w:t xml:space="preserve">Федеральная служба государственной статистики [сайт]. </w:t>
      </w:r>
      <w:r w:rsidRPr="00BB7490">
        <w:rPr>
          <w:rFonts w:eastAsia="Times New Roman"/>
          <w:snapToGrid w:val="0"/>
          <w:sz w:val="25"/>
          <w:szCs w:val="25"/>
          <w:lang w:val="en-US" w:eastAsia="ru-RU"/>
        </w:rPr>
        <w:t>URL</w:t>
      </w:r>
      <w:r w:rsidRPr="00BB7490">
        <w:rPr>
          <w:rFonts w:eastAsia="Times New Roman"/>
          <w:snapToGrid w:val="0"/>
          <w:sz w:val="25"/>
          <w:szCs w:val="25"/>
          <w:lang w:eastAsia="ru-RU"/>
        </w:rPr>
        <w:t>:</w:t>
      </w:r>
      <w:hyperlink r:id="rId19" w:history="1">
        <w:r w:rsidRPr="00BB7490">
          <w:rPr>
            <w:rStyle w:val="af5"/>
            <w:rFonts w:eastAsia="Times New Roman"/>
            <w:snapToGrid w:val="0"/>
            <w:color w:val="auto"/>
            <w:sz w:val="25"/>
            <w:szCs w:val="25"/>
            <w:lang w:val="en-US" w:eastAsia="ru-RU"/>
          </w:rPr>
          <w:t>http</w:t>
        </w:r>
        <w:r w:rsidRPr="00BB7490">
          <w:rPr>
            <w:rStyle w:val="af5"/>
            <w:rFonts w:eastAsia="Times New Roman"/>
            <w:snapToGrid w:val="0"/>
            <w:color w:val="auto"/>
            <w:sz w:val="25"/>
            <w:szCs w:val="25"/>
            <w:lang w:eastAsia="ru-RU"/>
          </w:rPr>
          <w:t>://</w:t>
        </w:r>
        <w:r w:rsidRPr="00BB7490">
          <w:rPr>
            <w:rStyle w:val="af5"/>
            <w:rFonts w:eastAsia="Times New Roman"/>
            <w:snapToGrid w:val="0"/>
            <w:color w:val="auto"/>
            <w:sz w:val="25"/>
            <w:szCs w:val="25"/>
            <w:lang w:val="en-US" w:eastAsia="ru-RU"/>
          </w:rPr>
          <w:t>www</w:t>
        </w:r>
        <w:r w:rsidRPr="00BB7490">
          <w:rPr>
            <w:rStyle w:val="af5"/>
            <w:rFonts w:eastAsia="Times New Roman"/>
            <w:snapToGrid w:val="0"/>
            <w:color w:val="auto"/>
            <w:sz w:val="25"/>
            <w:szCs w:val="25"/>
            <w:lang w:eastAsia="ru-RU"/>
          </w:rPr>
          <w:t>.</w:t>
        </w:r>
        <w:proofErr w:type="spellStart"/>
        <w:r w:rsidRPr="00BB7490">
          <w:rPr>
            <w:rStyle w:val="af5"/>
            <w:rFonts w:eastAsia="Times New Roman"/>
            <w:snapToGrid w:val="0"/>
            <w:color w:val="auto"/>
            <w:sz w:val="25"/>
            <w:szCs w:val="25"/>
            <w:lang w:val="en-US" w:eastAsia="ru-RU"/>
          </w:rPr>
          <w:t>gks</w:t>
        </w:r>
        <w:proofErr w:type="spellEnd"/>
        <w:r w:rsidRPr="00BB7490">
          <w:rPr>
            <w:rStyle w:val="af5"/>
            <w:rFonts w:eastAsia="Times New Roman"/>
            <w:snapToGrid w:val="0"/>
            <w:color w:val="auto"/>
            <w:sz w:val="25"/>
            <w:szCs w:val="25"/>
            <w:lang w:eastAsia="ru-RU"/>
          </w:rPr>
          <w:t>.</w:t>
        </w:r>
        <w:proofErr w:type="spellStart"/>
        <w:r w:rsidRPr="00BB7490">
          <w:rPr>
            <w:rStyle w:val="af5"/>
            <w:rFonts w:eastAsia="Times New Roman"/>
            <w:snapToGrid w:val="0"/>
            <w:color w:val="auto"/>
            <w:sz w:val="25"/>
            <w:szCs w:val="25"/>
            <w:lang w:val="en-US" w:eastAsia="ru-RU"/>
          </w:rPr>
          <w:t>ru</w:t>
        </w:r>
        <w:proofErr w:type="spellEnd"/>
        <w:r w:rsidRPr="00BB7490">
          <w:rPr>
            <w:rStyle w:val="af5"/>
            <w:rFonts w:eastAsia="Times New Roman"/>
            <w:snapToGrid w:val="0"/>
            <w:color w:val="auto"/>
            <w:sz w:val="25"/>
            <w:szCs w:val="25"/>
            <w:lang w:eastAsia="ru-RU"/>
          </w:rPr>
          <w:t>/</w:t>
        </w:r>
      </w:hyperlink>
      <w:r w:rsidRPr="00BB7490">
        <w:rPr>
          <w:rFonts w:eastAsia="Times New Roman"/>
          <w:snapToGrid w:val="0"/>
          <w:sz w:val="25"/>
          <w:szCs w:val="25"/>
          <w:lang w:eastAsia="ru-RU"/>
        </w:rPr>
        <w:t xml:space="preserve"> (дата обращения: 21.05.2016).</w:t>
      </w:r>
    </w:p>
    <w:p w14:paraId="26B3ABF2" w14:textId="77777777" w:rsidR="00A51A02" w:rsidRPr="00BB7490" w:rsidRDefault="00A51A02" w:rsidP="00B308E7">
      <w:pPr>
        <w:widowControl w:val="0"/>
        <w:spacing w:after="0" w:line="240" w:lineRule="auto"/>
        <w:jc w:val="both"/>
        <w:rPr>
          <w:rFonts w:eastAsia="Times New Roman"/>
          <w:snapToGrid w:val="0"/>
          <w:sz w:val="25"/>
          <w:szCs w:val="25"/>
          <w:lang w:eastAsia="ru-RU"/>
        </w:rPr>
      </w:pPr>
    </w:p>
    <w:p w14:paraId="55D82E37" w14:textId="77777777" w:rsidR="0063509A" w:rsidRPr="00BB7490" w:rsidRDefault="0063509A" w:rsidP="00B308E7">
      <w:pPr>
        <w:widowControl w:val="0"/>
        <w:spacing w:after="0" w:line="240" w:lineRule="auto"/>
        <w:jc w:val="both"/>
        <w:rPr>
          <w:rFonts w:eastAsia="Times New Roman"/>
          <w:snapToGrid w:val="0"/>
          <w:sz w:val="25"/>
          <w:szCs w:val="25"/>
          <w:lang w:eastAsia="ru-RU"/>
        </w:rPr>
      </w:pPr>
      <w:r w:rsidRPr="00BB7490">
        <w:rPr>
          <w:rFonts w:eastAsia="Times New Roman"/>
          <w:snapToGrid w:val="0"/>
          <w:sz w:val="25"/>
          <w:szCs w:val="25"/>
          <w:lang w:eastAsia="ru-RU"/>
        </w:rPr>
        <w:t>Аналитический обзор «Российский фондовый рынок: события и факты». Обзор за первое полугодие 2009. [Электронный ресурс] URL: http://www.naufor.ru/tree.asp?n=7810 (дата обращения 23.04.2012).</w:t>
      </w:r>
    </w:p>
    <w:p w14:paraId="6171E2DF" w14:textId="77777777" w:rsidR="00CF40A8" w:rsidRPr="00BB7490" w:rsidRDefault="00CF40A8" w:rsidP="00B308E7">
      <w:pPr>
        <w:widowControl w:val="0"/>
        <w:spacing w:after="0" w:line="240" w:lineRule="auto"/>
        <w:ind w:left="720"/>
        <w:jc w:val="both"/>
        <w:rPr>
          <w:rFonts w:eastAsia="Times New Roman"/>
          <w:snapToGrid w:val="0"/>
          <w:sz w:val="25"/>
          <w:szCs w:val="25"/>
          <w:lang w:eastAsia="ru-RU"/>
        </w:rPr>
      </w:pPr>
    </w:p>
    <w:p w14:paraId="69197E9E" w14:textId="4F642051" w:rsidR="00556B11" w:rsidRPr="00BB7490" w:rsidRDefault="00556B11" w:rsidP="00B308E7">
      <w:pPr>
        <w:pStyle w:val="1"/>
        <w:pageBreakBefore/>
        <w:jc w:val="right"/>
        <w:rPr>
          <w:b w:val="0"/>
          <w:sz w:val="26"/>
          <w:szCs w:val="26"/>
          <w:lang w:val="ru-RU"/>
        </w:rPr>
      </w:pPr>
      <w:bookmarkStart w:id="35" w:name="_Toc429213695"/>
      <w:bookmarkStart w:id="36" w:name="_Toc85659207"/>
      <w:r w:rsidRPr="00BB7490">
        <w:rPr>
          <w:b w:val="0"/>
          <w:sz w:val="26"/>
          <w:szCs w:val="26"/>
          <w:lang w:val="ru-RU"/>
        </w:rPr>
        <w:t xml:space="preserve">Приложение </w:t>
      </w:r>
      <w:bookmarkEnd w:id="35"/>
      <w:r w:rsidR="00253AC2" w:rsidRPr="00BB7490">
        <w:rPr>
          <w:b w:val="0"/>
          <w:sz w:val="26"/>
          <w:szCs w:val="26"/>
          <w:lang w:val="ru-RU"/>
        </w:rPr>
        <w:t>4</w:t>
      </w:r>
      <w:bookmarkEnd w:id="36"/>
    </w:p>
    <w:p w14:paraId="4DE80464" w14:textId="77777777" w:rsidR="004E4CA2" w:rsidRPr="00BB7490" w:rsidRDefault="004E4CA2" w:rsidP="004E4CA2">
      <w:pPr>
        <w:spacing w:after="0" w:line="240" w:lineRule="auto"/>
        <w:ind w:left="709"/>
        <w:jc w:val="both"/>
        <w:rPr>
          <w:szCs w:val="26"/>
        </w:rPr>
      </w:pPr>
      <w:r w:rsidRPr="00BB7490">
        <w:rPr>
          <w:szCs w:val="26"/>
        </w:rPr>
        <w:t>Федеральное государственное автономное образовательное учреждение</w:t>
      </w:r>
    </w:p>
    <w:p w14:paraId="58FD521C" w14:textId="77777777" w:rsidR="004E4CA2" w:rsidRPr="00BB7490" w:rsidRDefault="004E4CA2" w:rsidP="004E4CA2">
      <w:pPr>
        <w:spacing w:after="0" w:line="240" w:lineRule="auto"/>
        <w:jc w:val="center"/>
        <w:rPr>
          <w:szCs w:val="26"/>
        </w:rPr>
      </w:pPr>
      <w:r w:rsidRPr="00BB7490">
        <w:rPr>
          <w:szCs w:val="26"/>
        </w:rPr>
        <w:t xml:space="preserve">высшего образования «Национальный исследовательский университет </w:t>
      </w:r>
      <w:r w:rsidRPr="00BB7490">
        <w:rPr>
          <w:szCs w:val="26"/>
        </w:rPr>
        <w:br/>
        <w:t>«Высшая школа экономики»</w:t>
      </w:r>
    </w:p>
    <w:p w14:paraId="0943D797" w14:textId="77777777" w:rsidR="004E4CA2" w:rsidRPr="00BB7490" w:rsidRDefault="004E4CA2" w:rsidP="004E4CA2">
      <w:pPr>
        <w:spacing w:line="240" w:lineRule="auto"/>
        <w:jc w:val="both"/>
        <w:rPr>
          <w:szCs w:val="26"/>
        </w:rPr>
      </w:pPr>
    </w:p>
    <w:p w14:paraId="0AB2600D" w14:textId="77777777" w:rsidR="004E4CA2" w:rsidRPr="00BB7490" w:rsidRDefault="004E4CA2" w:rsidP="004E4CA2">
      <w:pPr>
        <w:spacing w:line="240" w:lineRule="auto"/>
        <w:jc w:val="center"/>
        <w:rPr>
          <w:b/>
          <w:szCs w:val="26"/>
        </w:rPr>
      </w:pPr>
      <w:r w:rsidRPr="00BB7490">
        <w:rPr>
          <w:b/>
          <w:szCs w:val="26"/>
        </w:rPr>
        <w:t>НИУ ВШЭ – Нижний Новгород</w:t>
      </w:r>
    </w:p>
    <w:p w14:paraId="781B7BEE" w14:textId="77777777" w:rsidR="004E4CA2" w:rsidRPr="00BB7490" w:rsidRDefault="004E4CA2" w:rsidP="004E4CA2">
      <w:pPr>
        <w:spacing w:line="240" w:lineRule="auto"/>
        <w:jc w:val="center"/>
        <w:rPr>
          <w:bCs/>
          <w:szCs w:val="26"/>
        </w:rPr>
      </w:pPr>
      <w:r w:rsidRPr="00BB7490">
        <w:rPr>
          <w:bCs/>
          <w:szCs w:val="26"/>
        </w:rPr>
        <w:t>Факультет экономики</w:t>
      </w:r>
    </w:p>
    <w:p w14:paraId="516E55EB" w14:textId="77777777" w:rsidR="004E4CA2" w:rsidRPr="00BB7490" w:rsidRDefault="004E4CA2" w:rsidP="004E4CA2">
      <w:pPr>
        <w:spacing w:line="240" w:lineRule="auto"/>
        <w:jc w:val="center"/>
        <w:rPr>
          <w:rFonts w:eastAsia="Times New Roman"/>
          <w:szCs w:val="26"/>
          <w:lang w:eastAsia="zh-CN"/>
        </w:rPr>
      </w:pPr>
      <w:r w:rsidRPr="00BB7490">
        <w:rPr>
          <w:rFonts w:eastAsia="Times New Roman"/>
          <w:szCs w:val="26"/>
          <w:lang w:eastAsia="zh-CN"/>
        </w:rPr>
        <w:t>Кафедра __________________________________________________________</w:t>
      </w:r>
    </w:p>
    <w:p w14:paraId="10E2E6F9" w14:textId="77777777" w:rsidR="004E4CA2" w:rsidRPr="00BB7490" w:rsidRDefault="004E4CA2" w:rsidP="004E4CA2">
      <w:pPr>
        <w:spacing w:line="240" w:lineRule="auto"/>
        <w:jc w:val="both"/>
        <w:rPr>
          <w:rFonts w:eastAsia="Times New Roman"/>
          <w:b/>
          <w:szCs w:val="26"/>
          <w:lang w:eastAsia="zh-CN"/>
        </w:rPr>
      </w:pPr>
    </w:p>
    <w:p w14:paraId="6BC3A6B0" w14:textId="77777777" w:rsidR="004E4CA2" w:rsidRPr="00BB7490" w:rsidRDefault="004E4CA2" w:rsidP="004E4CA2">
      <w:pPr>
        <w:spacing w:line="240" w:lineRule="auto"/>
        <w:jc w:val="center"/>
        <w:rPr>
          <w:rFonts w:eastAsia="Times New Roman"/>
          <w:b/>
          <w:szCs w:val="26"/>
          <w:lang w:eastAsia="zh-CN"/>
        </w:rPr>
      </w:pPr>
      <w:r w:rsidRPr="00BB7490">
        <w:rPr>
          <w:rFonts w:eastAsia="Times New Roman"/>
          <w:b/>
          <w:szCs w:val="26"/>
          <w:lang w:eastAsia="zh-CN"/>
        </w:rPr>
        <w:t>Отзыв руководителя на курсовую работу</w:t>
      </w:r>
    </w:p>
    <w:p w14:paraId="4BDE8BAC" w14:textId="77777777" w:rsidR="004E4CA2" w:rsidRPr="00BB7490" w:rsidRDefault="004E4CA2" w:rsidP="004E4CA2">
      <w:pPr>
        <w:spacing w:line="240" w:lineRule="auto"/>
        <w:jc w:val="both"/>
        <w:rPr>
          <w:rFonts w:eastAsia="Times New Roman"/>
          <w:szCs w:val="26"/>
          <w:lang w:eastAsia="zh-CN"/>
        </w:rPr>
      </w:pPr>
    </w:p>
    <w:p w14:paraId="19F75C08" w14:textId="22B53BA9" w:rsidR="004E4CA2" w:rsidRPr="00BB7490" w:rsidRDefault="004E4CA2" w:rsidP="004E4CA2">
      <w:pPr>
        <w:spacing w:after="0" w:line="240" w:lineRule="auto"/>
        <w:jc w:val="both"/>
        <w:rPr>
          <w:rFonts w:eastAsia="Times New Roman"/>
          <w:szCs w:val="26"/>
          <w:lang w:eastAsia="zh-CN"/>
        </w:rPr>
      </w:pPr>
      <w:r w:rsidRPr="00BB7490">
        <w:rPr>
          <w:rFonts w:eastAsia="Times New Roman"/>
          <w:szCs w:val="26"/>
          <w:lang w:eastAsia="zh-CN"/>
        </w:rPr>
        <w:t>Студента(</w:t>
      </w:r>
      <w:proofErr w:type="spellStart"/>
      <w:r w:rsidRPr="00BB7490">
        <w:rPr>
          <w:rFonts w:eastAsia="Times New Roman"/>
          <w:szCs w:val="26"/>
          <w:lang w:eastAsia="zh-CN"/>
        </w:rPr>
        <w:t>ки</w:t>
      </w:r>
      <w:proofErr w:type="spellEnd"/>
      <w:r w:rsidRPr="00BB7490">
        <w:rPr>
          <w:rFonts w:eastAsia="Times New Roman"/>
          <w:szCs w:val="26"/>
          <w:lang w:eastAsia="zh-CN"/>
        </w:rPr>
        <w:t>) группы ________основной профессиональной образовательной программы высшего образования – программы бакалавриата «</w:t>
      </w:r>
      <w:proofErr w:type="gramStart"/>
      <w:r w:rsidRPr="00BB7490">
        <w:rPr>
          <w:rFonts w:eastAsia="Times New Roman"/>
          <w:szCs w:val="26"/>
          <w:lang w:eastAsia="zh-CN"/>
        </w:rPr>
        <w:t>Экономика»  очно</w:t>
      </w:r>
      <w:proofErr w:type="gramEnd"/>
      <w:r w:rsidRPr="00BB7490">
        <w:rPr>
          <w:rFonts w:eastAsia="Times New Roman"/>
          <w:szCs w:val="26"/>
          <w:lang w:eastAsia="zh-CN"/>
        </w:rPr>
        <w:t xml:space="preserve"> – заочной </w:t>
      </w:r>
      <w:r w:rsidRPr="00BB7490">
        <w:rPr>
          <w:rFonts w:eastAsia="Times New Roman"/>
          <w:szCs w:val="26"/>
          <w:lang w:eastAsia="zh-CN"/>
        </w:rPr>
        <w:t xml:space="preserve">/ </w:t>
      </w:r>
      <w:r w:rsidRPr="00BB7490">
        <w:rPr>
          <w:rFonts w:eastAsia="Times New Roman"/>
          <w:szCs w:val="26"/>
          <w:lang w:eastAsia="zh-CN"/>
        </w:rPr>
        <w:t xml:space="preserve">заочной </w:t>
      </w:r>
    </w:p>
    <w:p w14:paraId="14EF6E31" w14:textId="063A1DF8" w:rsidR="004E4CA2" w:rsidRPr="00BB7490" w:rsidRDefault="004E4CA2" w:rsidP="004E4CA2">
      <w:pPr>
        <w:spacing w:after="0" w:line="240" w:lineRule="auto"/>
        <w:jc w:val="both"/>
        <w:rPr>
          <w:rFonts w:eastAsia="Times New Roman"/>
          <w:szCs w:val="26"/>
          <w:vertAlign w:val="superscript"/>
          <w:lang w:eastAsia="zh-CN"/>
        </w:rPr>
      </w:pPr>
      <w:r w:rsidRPr="00BB7490">
        <w:rPr>
          <w:rFonts w:eastAsia="Times New Roman"/>
          <w:szCs w:val="26"/>
          <w:vertAlign w:val="superscript"/>
          <w:lang w:eastAsia="zh-CN"/>
        </w:rPr>
        <w:t xml:space="preserve">                  </w:t>
      </w:r>
      <w:r w:rsidRPr="00BB7490">
        <w:rPr>
          <w:rFonts w:eastAsia="Times New Roman"/>
          <w:szCs w:val="26"/>
          <w:vertAlign w:val="superscript"/>
          <w:lang w:eastAsia="zh-CN"/>
        </w:rPr>
        <w:tab/>
      </w:r>
      <w:r w:rsidRPr="00BB7490">
        <w:rPr>
          <w:rFonts w:eastAsia="Times New Roman"/>
          <w:szCs w:val="26"/>
          <w:vertAlign w:val="superscript"/>
          <w:lang w:eastAsia="zh-CN"/>
        </w:rPr>
        <w:tab/>
      </w:r>
      <w:r w:rsidRPr="00BB7490">
        <w:rPr>
          <w:rFonts w:eastAsia="Times New Roman"/>
          <w:szCs w:val="26"/>
          <w:vertAlign w:val="superscript"/>
          <w:lang w:eastAsia="zh-CN"/>
        </w:rPr>
        <w:tab/>
      </w:r>
      <w:r w:rsidRPr="00BB7490">
        <w:rPr>
          <w:rFonts w:eastAsia="Times New Roman"/>
          <w:szCs w:val="26"/>
          <w:vertAlign w:val="superscript"/>
          <w:lang w:eastAsia="zh-CN"/>
        </w:rPr>
        <w:tab/>
      </w:r>
      <w:r w:rsidRPr="00BB7490">
        <w:rPr>
          <w:rFonts w:eastAsia="Times New Roman"/>
          <w:szCs w:val="26"/>
          <w:vertAlign w:val="superscript"/>
          <w:lang w:eastAsia="zh-CN"/>
        </w:rPr>
        <w:tab/>
      </w:r>
      <w:r w:rsidRPr="00BB7490">
        <w:rPr>
          <w:rFonts w:eastAsia="Times New Roman"/>
          <w:szCs w:val="26"/>
          <w:vertAlign w:val="superscript"/>
          <w:lang w:eastAsia="zh-CN"/>
        </w:rPr>
        <w:tab/>
      </w:r>
      <w:r w:rsidRPr="00BB7490">
        <w:rPr>
          <w:rFonts w:eastAsia="Times New Roman"/>
          <w:szCs w:val="26"/>
          <w:vertAlign w:val="superscript"/>
          <w:lang w:eastAsia="zh-CN"/>
        </w:rPr>
        <w:tab/>
      </w:r>
      <w:r w:rsidRPr="00BB7490">
        <w:rPr>
          <w:rFonts w:eastAsia="Times New Roman"/>
          <w:szCs w:val="26"/>
          <w:vertAlign w:val="superscript"/>
          <w:lang w:eastAsia="zh-CN"/>
        </w:rPr>
        <w:tab/>
      </w:r>
      <w:r w:rsidRPr="00BB7490">
        <w:rPr>
          <w:rFonts w:eastAsia="Times New Roman"/>
          <w:szCs w:val="26"/>
          <w:vertAlign w:val="superscript"/>
          <w:lang w:eastAsia="zh-CN"/>
        </w:rPr>
        <w:tab/>
      </w:r>
      <w:r w:rsidRPr="00BB7490">
        <w:rPr>
          <w:rFonts w:eastAsia="Times New Roman"/>
          <w:szCs w:val="26"/>
          <w:vertAlign w:val="superscript"/>
          <w:lang w:eastAsia="zh-CN"/>
        </w:rPr>
        <w:tab/>
      </w:r>
      <w:r w:rsidRPr="00BB7490">
        <w:rPr>
          <w:rFonts w:eastAsia="Times New Roman"/>
          <w:szCs w:val="26"/>
          <w:vertAlign w:val="superscript"/>
          <w:lang w:eastAsia="zh-CN"/>
        </w:rPr>
        <w:t>(нужное подчеркнуть)</w:t>
      </w:r>
    </w:p>
    <w:p w14:paraId="02650EED" w14:textId="42768C25" w:rsidR="004E4CA2" w:rsidRPr="00BB7490" w:rsidRDefault="004E4CA2" w:rsidP="004E4CA2">
      <w:pPr>
        <w:spacing w:after="0" w:line="240" w:lineRule="auto"/>
        <w:jc w:val="both"/>
        <w:rPr>
          <w:rFonts w:eastAsia="Times New Roman"/>
          <w:szCs w:val="26"/>
          <w:lang w:eastAsia="zh-CN"/>
        </w:rPr>
      </w:pPr>
      <w:r w:rsidRPr="00BB7490">
        <w:rPr>
          <w:rFonts w:eastAsia="Times New Roman"/>
          <w:szCs w:val="26"/>
          <w:lang w:eastAsia="zh-CN"/>
        </w:rPr>
        <w:t>формы обучения по направлению подготовки 38.03.01 «Экономика» факультета экономики НИУ ВШЭ - Нижний Новгород ___________________________________________________,</w:t>
      </w:r>
    </w:p>
    <w:p w14:paraId="79FA488D" w14:textId="71AC444D" w:rsidR="004E4CA2" w:rsidRPr="00BB7490" w:rsidRDefault="004E4CA2" w:rsidP="004E4CA2">
      <w:pPr>
        <w:spacing w:line="240" w:lineRule="auto"/>
        <w:jc w:val="center"/>
        <w:rPr>
          <w:rFonts w:eastAsia="Times New Roman"/>
          <w:szCs w:val="26"/>
          <w:vertAlign w:val="superscript"/>
          <w:lang w:eastAsia="zh-CN"/>
        </w:rPr>
      </w:pPr>
      <w:r w:rsidRPr="00BB7490">
        <w:rPr>
          <w:rFonts w:eastAsia="Times New Roman"/>
          <w:szCs w:val="26"/>
          <w:vertAlign w:val="superscript"/>
          <w:lang w:eastAsia="zh-CN"/>
        </w:rPr>
        <w:t xml:space="preserve">                                              </w:t>
      </w:r>
      <w:r w:rsidRPr="00BB7490">
        <w:rPr>
          <w:rFonts w:eastAsia="Times New Roman"/>
          <w:szCs w:val="26"/>
          <w:vertAlign w:val="superscript"/>
          <w:lang w:eastAsia="zh-CN"/>
        </w:rPr>
        <w:t>Фамилия, имя, отчеств</w:t>
      </w:r>
      <w:r w:rsidRPr="00BB7490">
        <w:rPr>
          <w:rFonts w:eastAsia="Times New Roman"/>
          <w:szCs w:val="26"/>
          <w:vertAlign w:val="superscript"/>
          <w:lang w:eastAsia="zh-CN"/>
        </w:rPr>
        <w:t>о</w:t>
      </w:r>
    </w:p>
    <w:p w14:paraId="49E05C9F" w14:textId="57F1C01B" w:rsidR="004E4CA2" w:rsidRPr="00BB7490" w:rsidRDefault="004E4CA2" w:rsidP="004E4CA2">
      <w:pPr>
        <w:jc w:val="both"/>
        <w:rPr>
          <w:rFonts w:eastAsia="Times New Roman"/>
          <w:szCs w:val="26"/>
          <w:lang w:eastAsia="zh-CN"/>
        </w:rPr>
      </w:pPr>
      <w:r w:rsidRPr="00BB7490">
        <w:rPr>
          <w:rFonts w:eastAsia="Times New Roman"/>
          <w:szCs w:val="26"/>
          <w:lang w:eastAsia="zh-CN"/>
        </w:rPr>
        <w:t>на тему: «_______________________________________________________________ _____________________________________________________________________________________________________________________________________________»</w:t>
      </w:r>
      <w:r w:rsidRPr="00BB7490">
        <w:rPr>
          <w:rFonts w:eastAsia="Times New Roman"/>
          <w:szCs w:val="26"/>
          <w:lang w:eastAsia="zh-CN"/>
        </w:rPr>
        <w:t>.</w:t>
      </w:r>
    </w:p>
    <w:p w14:paraId="3F4E122F" w14:textId="77777777" w:rsidR="004E4CA2" w:rsidRPr="00BB7490" w:rsidRDefault="004E4CA2" w:rsidP="004E4CA2">
      <w:pPr>
        <w:spacing w:line="240" w:lineRule="auto"/>
        <w:jc w:val="both"/>
        <w:rPr>
          <w:szCs w:val="26"/>
        </w:rPr>
      </w:pPr>
    </w:p>
    <w:p w14:paraId="311C676C" w14:textId="77777777" w:rsidR="004E4CA2" w:rsidRPr="00BB7490" w:rsidRDefault="004E4CA2" w:rsidP="004E4CA2">
      <w:pPr>
        <w:spacing w:line="240" w:lineRule="auto"/>
        <w:jc w:val="both"/>
        <w:rPr>
          <w:szCs w:val="26"/>
        </w:rPr>
      </w:pPr>
      <w:r w:rsidRPr="00BB7490">
        <w:rPr>
          <w:szCs w:val="26"/>
        </w:rPr>
        <w:t>Согласно критериям* оценки курсовой работы, оценка руководителя составляет ____________________________.</w:t>
      </w:r>
    </w:p>
    <w:p w14:paraId="29B8659D" w14:textId="77777777" w:rsidR="004E4CA2" w:rsidRPr="00BB7490" w:rsidRDefault="004E4CA2" w:rsidP="004E4CA2">
      <w:pPr>
        <w:spacing w:line="240" w:lineRule="auto"/>
        <w:jc w:val="both"/>
        <w:rPr>
          <w:szCs w:val="26"/>
        </w:rPr>
      </w:pPr>
    </w:p>
    <w:p w14:paraId="221F0789" w14:textId="77777777" w:rsidR="004E4CA2" w:rsidRPr="00BB7490" w:rsidRDefault="004E4CA2" w:rsidP="004E4CA2">
      <w:pPr>
        <w:spacing w:line="240" w:lineRule="auto"/>
        <w:jc w:val="both"/>
        <w:rPr>
          <w:rFonts w:eastAsia="Times New Roman"/>
          <w:szCs w:val="26"/>
          <w:lang w:eastAsia="zh-CN"/>
        </w:rPr>
      </w:pPr>
      <w:r w:rsidRPr="00BB7490">
        <w:rPr>
          <w:rFonts w:eastAsia="Times New Roman"/>
          <w:szCs w:val="26"/>
          <w:lang w:eastAsia="zh-CN"/>
        </w:rPr>
        <w:t>Комментарии:</w:t>
      </w:r>
    </w:p>
    <w:p w14:paraId="1B70E1E5" w14:textId="082E403B" w:rsidR="004E4CA2" w:rsidRPr="00BB7490" w:rsidRDefault="004E4CA2" w:rsidP="004E4CA2">
      <w:pPr>
        <w:spacing w:line="240" w:lineRule="auto"/>
        <w:jc w:val="both"/>
        <w:rPr>
          <w:rFonts w:eastAsia="Times New Roman"/>
          <w:szCs w:val="26"/>
          <w:lang w:eastAsia="zh-CN"/>
        </w:rPr>
      </w:pPr>
      <w:r w:rsidRPr="00BB7490">
        <w:rPr>
          <w:rFonts w:eastAsia="Times New Roman"/>
          <w:szCs w:val="26"/>
          <w:lang w:eastAsia="zh-CN"/>
        </w:rPr>
        <w:t>______________________________________________________________________________________________________________________________________________________________________________________________________</w:t>
      </w:r>
      <w:r w:rsidRPr="00BB7490">
        <w:rPr>
          <w:rFonts w:eastAsia="Times New Roman"/>
          <w:szCs w:val="26"/>
          <w:lang w:eastAsia="zh-CN"/>
        </w:rPr>
        <w:t>_____________________</w:t>
      </w:r>
      <w:r w:rsidRPr="00BB7490">
        <w:rPr>
          <w:rFonts w:eastAsia="Times New Roman"/>
          <w:szCs w:val="26"/>
          <w:lang w:eastAsia="zh-CN"/>
        </w:rPr>
        <w:t>_______________</w:t>
      </w:r>
      <w:r w:rsidRPr="00BB7490">
        <w:rPr>
          <w:rFonts w:eastAsia="Times New Roman"/>
          <w:szCs w:val="26"/>
          <w:lang w:eastAsia="zh-CN"/>
        </w:rPr>
        <w:t>.</w:t>
      </w:r>
    </w:p>
    <w:p w14:paraId="5496E0D6" w14:textId="77777777" w:rsidR="004E4CA2" w:rsidRPr="00BB7490" w:rsidRDefault="004E4CA2" w:rsidP="004E4CA2">
      <w:pPr>
        <w:spacing w:line="240" w:lineRule="auto"/>
        <w:jc w:val="both"/>
        <w:rPr>
          <w:rFonts w:eastAsia="Times New Roman"/>
          <w:szCs w:val="26"/>
          <w:lang w:eastAsia="zh-CN"/>
        </w:rPr>
      </w:pPr>
    </w:p>
    <w:tbl>
      <w:tblPr>
        <w:tblW w:w="0" w:type="auto"/>
        <w:tblLook w:val="04A0" w:firstRow="1" w:lastRow="0" w:firstColumn="1" w:lastColumn="0" w:noHBand="0" w:noVBand="1"/>
      </w:tblPr>
      <w:tblGrid>
        <w:gridCol w:w="4788"/>
        <w:gridCol w:w="5330"/>
      </w:tblGrid>
      <w:tr w:rsidR="004E4CA2" w:rsidRPr="00BB7490" w14:paraId="74AB44DC" w14:textId="77777777" w:rsidTr="004E4CA2">
        <w:trPr>
          <w:trHeight w:val="895"/>
        </w:trPr>
        <w:tc>
          <w:tcPr>
            <w:tcW w:w="4788" w:type="dxa"/>
          </w:tcPr>
          <w:p w14:paraId="11BDEC48" w14:textId="77777777" w:rsidR="004E4CA2" w:rsidRPr="00BB7490" w:rsidRDefault="004E4CA2" w:rsidP="00E62B47">
            <w:pPr>
              <w:spacing w:line="240" w:lineRule="auto"/>
              <w:jc w:val="both"/>
              <w:rPr>
                <w:szCs w:val="26"/>
                <w:lang w:eastAsia="zh-CN"/>
              </w:rPr>
            </w:pPr>
          </w:p>
          <w:p w14:paraId="152EEDA8" w14:textId="75EC9FDE" w:rsidR="004E4CA2" w:rsidRPr="00BB7490" w:rsidRDefault="004E4CA2" w:rsidP="00E62B47">
            <w:pPr>
              <w:spacing w:line="240" w:lineRule="auto"/>
              <w:jc w:val="both"/>
              <w:rPr>
                <w:szCs w:val="26"/>
                <w:lang w:eastAsia="zh-CN"/>
              </w:rPr>
            </w:pPr>
            <w:r w:rsidRPr="00BB7490">
              <w:rPr>
                <w:szCs w:val="26"/>
                <w:lang w:eastAsia="zh-CN"/>
              </w:rPr>
              <w:t>Руководитель</w:t>
            </w:r>
          </w:p>
          <w:p w14:paraId="445FF04A" w14:textId="77777777" w:rsidR="004E4CA2" w:rsidRPr="00BB7490" w:rsidRDefault="004E4CA2" w:rsidP="00E62B47">
            <w:pPr>
              <w:spacing w:line="240" w:lineRule="auto"/>
              <w:jc w:val="both"/>
              <w:rPr>
                <w:szCs w:val="26"/>
                <w:lang w:eastAsia="zh-CN"/>
              </w:rPr>
            </w:pPr>
            <w:r w:rsidRPr="00BB7490">
              <w:rPr>
                <w:szCs w:val="26"/>
                <w:lang w:eastAsia="zh-CN"/>
              </w:rPr>
              <w:t>_____________________________</w:t>
            </w:r>
          </w:p>
          <w:p w14:paraId="2F9231CF" w14:textId="77777777" w:rsidR="004E4CA2" w:rsidRPr="00BB7490" w:rsidRDefault="004E4CA2" w:rsidP="00E62B47">
            <w:pPr>
              <w:spacing w:line="240" w:lineRule="auto"/>
              <w:jc w:val="both"/>
              <w:rPr>
                <w:szCs w:val="26"/>
                <w:lang w:eastAsia="zh-CN"/>
              </w:rPr>
            </w:pPr>
            <w:r w:rsidRPr="00BB7490">
              <w:rPr>
                <w:szCs w:val="26"/>
                <w:vertAlign w:val="superscript"/>
                <w:lang w:eastAsia="zh-CN"/>
              </w:rPr>
              <w:t>(должность, научная степень)</w:t>
            </w:r>
          </w:p>
        </w:tc>
        <w:tc>
          <w:tcPr>
            <w:tcW w:w="5330" w:type="dxa"/>
          </w:tcPr>
          <w:p w14:paraId="168D8D65" w14:textId="77777777" w:rsidR="004E4CA2" w:rsidRPr="00BB7490" w:rsidRDefault="004E4CA2" w:rsidP="00E62B47">
            <w:pPr>
              <w:spacing w:line="240" w:lineRule="auto"/>
              <w:jc w:val="both"/>
              <w:rPr>
                <w:szCs w:val="26"/>
                <w:lang w:eastAsia="zh-CN"/>
              </w:rPr>
            </w:pPr>
          </w:p>
          <w:p w14:paraId="4F762233" w14:textId="77777777" w:rsidR="004E4CA2" w:rsidRPr="00BB7490" w:rsidRDefault="004E4CA2" w:rsidP="00E62B47">
            <w:pPr>
              <w:spacing w:line="240" w:lineRule="auto"/>
              <w:jc w:val="both"/>
              <w:rPr>
                <w:szCs w:val="26"/>
                <w:lang w:eastAsia="zh-CN"/>
              </w:rPr>
            </w:pPr>
            <w:r w:rsidRPr="00BB7490">
              <w:rPr>
                <w:szCs w:val="26"/>
                <w:lang w:eastAsia="zh-CN"/>
              </w:rPr>
              <w:t>____________________(__________________)</w:t>
            </w:r>
          </w:p>
          <w:p w14:paraId="020AD573" w14:textId="77777777" w:rsidR="004E4CA2" w:rsidRPr="00BB7490" w:rsidRDefault="004E4CA2" w:rsidP="00E62B47">
            <w:pPr>
              <w:spacing w:line="240" w:lineRule="auto"/>
              <w:jc w:val="both"/>
              <w:rPr>
                <w:szCs w:val="26"/>
                <w:lang w:eastAsia="zh-CN"/>
              </w:rPr>
            </w:pPr>
            <w:r w:rsidRPr="00BB7490">
              <w:rPr>
                <w:szCs w:val="26"/>
                <w:vertAlign w:val="superscript"/>
                <w:lang w:eastAsia="zh-CN"/>
              </w:rPr>
              <w:t>(подпись руководителя и её расшифровка)</w:t>
            </w:r>
          </w:p>
        </w:tc>
      </w:tr>
    </w:tbl>
    <w:p w14:paraId="697DB2F1" w14:textId="77777777" w:rsidR="004E4CA2" w:rsidRPr="00BB7490" w:rsidRDefault="004E4CA2" w:rsidP="004E4CA2">
      <w:pPr>
        <w:spacing w:line="240" w:lineRule="auto"/>
        <w:jc w:val="both"/>
        <w:rPr>
          <w:rFonts w:eastAsia="Times New Roman"/>
          <w:bCs/>
          <w:iCs/>
          <w:snapToGrid w:val="0"/>
          <w:szCs w:val="26"/>
        </w:rPr>
      </w:pPr>
      <w:r w:rsidRPr="00BB7490">
        <w:rPr>
          <w:szCs w:val="26"/>
        </w:rPr>
        <w:t>* Критерии</w:t>
      </w:r>
      <w:r w:rsidRPr="00BB7490">
        <w:rPr>
          <w:rFonts w:eastAsia="Times New Roman"/>
          <w:bCs/>
          <w:iCs/>
          <w:snapToGrid w:val="0"/>
          <w:szCs w:val="26"/>
        </w:rPr>
        <w:t xml:space="preserve"> оценки, выставляемой за курсовую </w:t>
      </w:r>
      <w:proofErr w:type="gramStart"/>
      <w:r w:rsidRPr="00BB7490">
        <w:rPr>
          <w:rFonts w:eastAsia="Times New Roman"/>
          <w:bCs/>
          <w:iCs/>
          <w:snapToGrid w:val="0"/>
          <w:szCs w:val="26"/>
        </w:rPr>
        <w:t>работу  руководителем</w:t>
      </w:r>
      <w:proofErr w:type="gramEnd"/>
      <w:r w:rsidRPr="00BB7490">
        <w:rPr>
          <w:rFonts w:eastAsia="Times New Roman"/>
          <w:bCs/>
          <w:iCs/>
          <w:snapToGrid w:val="0"/>
          <w:szCs w:val="26"/>
        </w:rPr>
        <w:t xml:space="preserve">: </w:t>
      </w:r>
    </w:p>
    <w:p w14:paraId="1646C49C" w14:textId="77777777" w:rsidR="004E4CA2" w:rsidRPr="00BB7490" w:rsidRDefault="004E4CA2" w:rsidP="004E4CA2">
      <w:pPr>
        <w:numPr>
          <w:ilvl w:val="0"/>
          <w:numId w:val="24"/>
        </w:numPr>
        <w:spacing w:after="0" w:line="240" w:lineRule="auto"/>
        <w:jc w:val="both"/>
        <w:rPr>
          <w:rFonts w:eastAsia="Times New Roman"/>
          <w:bCs/>
          <w:iCs/>
          <w:snapToGrid w:val="0"/>
          <w:szCs w:val="26"/>
        </w:rPr>
      </w:pPr>
      <w:r w:rsidRPr="00BB7490">
        <w:rPr>
          <w:rFonts w:eastAsia="Times New Roman"/>
          <w:bCs/>
          <w:iCs/>
          <w:snapToGrid w:val="0"/>
          <w:szCs w:val="26"/>
        </w:rPr>
        <w:t>обоснование актуальности темы работы;</w:t>
      </w:r>
    </w:p>
    <w:p w14:paraId="33F14E38" w14:textId="77777777" w:rsidR="004E4CA2" w:rsidRPr="00BB7490" w:rsidRDefault="004E4CA2" w:rsidP="004E4CA2">
      <w:pPr>
        <w:numPr>
          <w:ilvl w:val="0"/>
          <w:numId w:val="24"/>
        </w:numPr>
        <w:spacing w:after="0" w:line="240" w:lineRule="auto"/>
        <w:jc w:val="both"/>
        <w:rPr>
          <w:rFonts w:eastAsia="Times New Roman"/>
          <w:bCs/>
          <w:iCs/>
          <w:snapToGrid w:val="0"/>
          <w:szCs w:val="26"/>
        </w:rPr>
      </w:pPr>
      <w:r w:rsidRPr="00BB7490">
        <w:rPr>
          <w:rFonts w:eastAsia="Times New Roman"/>
          <w:bCs/>
          <w:iCs/>
          <w:snapToGrid w:val="0"/>
          <w:szCs w:val="26"/>
        </w:rPr>
        <w:t>степень разработанности темы;</w:t>
      </w:r>
    </w:p>
    <w:p w14:paraId="4B528100" w14:textId="77777777" w:rsidR="004E4CA2" w:rsidRPr="00BB7490" w:rsidRDefault="004E4CA2" w:rsidP="004E4CA2">
      <w:pPr>
        <w:numPr>
          <w:ilvl w:val="0"/>
          <w:numId w:val="24"/>
        </w:numPr>
        <w:spacing w:after="0" w:line="240" w:lineRule="auto"/>
        <w:jc w:val="both"/>
        <w:rPr>
          <w:rFonts w:eastAsia="Times New Roman"/>
          <w:bCs/>
          <w:iCs/>
          <w:snapToGrid w:val="0"/>
          <w:szCs w:val="26"/>
        </w:rPr>
      </w:pPr>
      <w:r w:rsidRPr="00BB7490">
        <w:rPr>
          <w:rFonts w:eastAsia="Times New Roman"/>
          <w:bCs/>
          <w:iCs/>
          <w:snapToGrid w:val="0"/>
          <w:szCs w:val="26"/>
        </w:rPr>
        <w:t xml:space="preserve">степень соответствия работы поставленной </w:t>
      </w:r>
      <w:proofErr w:type="gramStart"/>
      <w:r w:rsidRPr="00BB7490">
        <w:rPr>
          <w:rFonts w:eastAsia="Times New Roman"/>
          <w:bCs/>
          <w:iCs/>
          <w:snapToGrid w:val="0"/>
          <w:szCs w:val="26"/>
        </w:rPr>
        <w:t>теме  и</w:t>
      </w:r>
      <w:proofErr w:type="gramEnd"/>
      <w:r w:rsidRPr="00BB7490">
        <w:rPr>
          <w:rFonts w:eastAsia="Times New Roman"/>
          <w:bCs/>
          <w:iCs/>
          <w:snapToGrid w:val="0"/>
          <w:szCs w:val="26"/>
        </w:rPr>
        <w:t xml:space="preserve"> логика ее раскрытия;</w:t>
      </w:r>
    </w:p>
    <w:p w14:paraId="372BC1DB" w14:textId="77777777" w:rsidR="004E4CA2" w:rsidRPr="00BB7490" w:rsidRDefault="004E4CA2" w:rsidP="004E4CA2">
      <w:pPr>
        <w:widowControl w:val="0"/>
        <w:numPr>
          <w:ilvl w:val="0"/>
          <w:numId w:val="24"/>
        </w:numPr>
        <w:suppressAutoHyphens/>
        <w:spacing w:after="0" w:line="240" w:lineRule="auto"/>
        <w:jc w:val="both"/>
        <w:rPr>
          <w:rFonts w:eastAsia="Times New Roman"/>
          <w:bCs/>
          <w:iCs/>
          <w:snapToGrid w:val="0"/>
          <w:szCs w:val="26"/>
        </w:rPr>
      </w:pPr>
      <w:r w:rsidRPr="00BB7490">
        <w:rPr>
          <w:rFonts w:eastAsia="Times New Roman"/>
          <w:bCs/>
          <w:iCs/>
          <w:snapToGrid w:val="0"/>
          <w:szCs w:val="26"/>
        </w:rPr>
        <w:t>соблюдение графика выполнения курсовой работы;</w:t>
      </w:r>
    </w:p>
    <w:p w14:paraId="24B8B4C5" w14:textId="77777777" w:rsidR="004E4CA2" w:rsidRPr="00BB7490" w:rsidRDefault="004E4CA2" w:rsidP="004E4CA2">
      <w:pPr>
        <w:numPr>
          <w:ilvl w:val="0"/>
          <w:numId w:val="24"/>
        </w:numPr>
        <w:spacing w:after="0" w:line="240" w:lineRule="auto"/>
        <w:jc w:val="both"/>
        <w:rPr>
          <w:rFonts w:eastAsia="Times New Roman"/>
          <w:bCs/>
          <w:iCs/>
          <w:snapToGrid w:val="0"/>
          <w:szCs w:val="26"/>
        </w:rPr>
      </w:pPr>
      <w:r w:rsidRPr="00BB7490">
        <w:rPr>
          <w:rFonts w:eastAsia="Times New Roman"/>
          <w:bCs/>
          <w:iCs/>
          <w:snapToGrid w:val="0"/>
          <w:szCs w:val="26"/>
        </w:rPr>
        <w:t>степень освоения навыков поиска научной литературы и статистической информации;</w:t>
      </w:r>
    </w:p>
    <w:p w14:paraId="5CFBA49C" w14:textId="77777777" w:rsidR="004E4CA2" w:rsidRPr="00BB7490" w:rsidRDefault="004E4CA2" w:rsidP="004E4CA2">
      <w:pPr>
        <w:numPr>
          <w:ilvl w:val="0"/>
          <w:numId w:val="24"/>
        </w:numPr>
        <w:spacing w:after="0" w:line="240" w:lineRule="auto"/>
        <w:jc w:val="both"/>
        <w:rPr>
          <w:rFonts w:eastAsia="Times New Roman"/>
          <w:bCs/>
          <w:iCs/>
          <w:snapToGrid w:val="0"/>
          <w:szCs w:val="26"/>
        </w:rPr>
      </w:pPr>
      <w:r w:rsidRPr="00BB7490">
        <w:rPr>
          <w:rFonts w:eastAsia="Times New Roman"/>
          <w:bCs/>
          <w:iCs/>
          <w:snapToGrid w:val="0"/>
          <w:szCs w:val="26"/>
        </w:rPr>
        <w:t xml:space="preserve">полнота охвата литературных источников: способность выделения основополагающих работ по теме курсовой работы, использование современных отечественных и иностранных исследований и </w:t>
      </w:r>
      <w:proofErr w:type="gramStart"/>
      <w:r w:rsidRPr="00BB7490">
        <w:rPr>
          <w:rFonts w:eastAsia="Times New Roman"/>
          <w:bCs/>
          <w:iCs/>
          <w:snapToGrid w:val="0"/>
          <w:szCs w:val="26"/>
        </w:rPr>
        <w:t>т.п.</w:t>
      </w:r>
      <w:proofErr w:type="gramEnd"/>
      <w:r w:rsidRPr="00BB7490">
        <w:rPr>
          <w:rFonts w:eastAsia="Times New Roman"/>
          <w:bCs/>
          <w:iCs/>
          <w:snapToGrid w:val="0"/>
          <w:szCs w:val="26"/>
        </w:rPr>
        <w:t xml:space="preserve">; </w:t>
      </w:r>
    </w:p>
    <w:p w14:paraId="3CE6D39B" w14:textId="77777777" w:rsidR="004E4CA2" w:rsidRPr="00BB7490" w:rsidRDefault="004E4CA2" w:rsidP="004E4CA2">
      <w:pPr>
        <w:numPr>
          <w:ilvl w:val="0"/>
          <w:numId w:val="24"/>
        </w:numPr>
        <w:spacing w:after="0" w:line="240" w:lineRule="auto"/>
        <w:jc w:val="both"/>
        <w:rPr>
          <w:rFonts w:eastAsia="Times New Roman"/>
          <w:bCs/>
          <w:iCs/>
          <w:snapToGrid w:val="0"/>
          <w:szCs w:val="26"/>
        </w:rPr>
      </w:pPr>
      <w:r w:rsidRPr="00BB7490">
        <w:rPr>
          <w:rFonts w:eastAsia="Times New Roman"/>
          <w:bCs/>
          <w:iCs/>
          <w:snapToGrid w:val="0"/>
          <w:szCs w:val="26"/>
        </w:rPr>
        <w:t>умение проводить критический анализ, выделять и систематизировать релевантные факты на основе существующих публикаций;</w:t>
      </w:r>
    </w:p>
    <w:p w14:paraId="7E50C077" w14:textId="77777777" w:rsidR="004E4CA2" w:rsidRPr="00BB7490" w:rsidRDefault="004E4CA2" w:rsidP="004E4CA2">
      <w:pPr>
        <w:numPr>
          <w:ilvl w:val="0"/>
          <w:numId w:val="24"/>
        </w:numPr>
        <w:spacing w:after="0" w:line="240" w:lineRule="auto"/>
        <w:jc w:val="both"/>
        <w:rPr>
          <w:rFonts w:eastAsia="Times New Roman"/>
          <w:bCs/>
          <w:iCs/>
          <w:snapToGrid w:val="0"/>
          <w:szCs w:val="26"/>
        </w:rPr>
      </w:pPr>
      <w:r w:rsidRPr="00BB7490">
        <w:rPr>
          <w:rFonts w:eastAsia="Times New Roman"/>
          <w:bCs/>
          <w:iCs/>
          <w:snapToGrid w:val="0"/>
          <w:szCs w:val="26"/>
        </w:rPr>
        <w:t>обоснованность выводов и сопровождение приводимых выводов эмпирическим анализом;</w:t>
      </w:r>
    </w:p>
    <w:p w14:paraId="7AF4894B" w14:textId="77777777" w:rsidR="004E4CA2" w:rsidRPr="00BB7490" w:rsidRDefault="004E4CA2" w:rsidP="004E4CA2">
      <w:pPr>
        <w:numPr>
          <w:ilvl w:val="0"/>
          <w:numId w:val="24"/>
        </w:numPr>
        <w:spacing w:after="0" w:line="240" w:lineRule="auto"/>
        <w:jc w:val="both"/>
        <w:rPr>
          <w:rFonts w:eastAsia="Times New Roman"/>
          <w:bCs/>
          <w:iCs/>
          <w:snapToGrid w:val="0"/>
          <w:szCs w:val="26"/>
        </w:rPr>
      </w:pPr>
      <w:r w:rsidRPr="00BB7490">
        <w:rPr>
          <w:szCs w:val="26"/>
        </w:rPr>
        <w:t xml:space="preserve">корректное оформление ссылок, иллюстративного материала, таблиц; наличие источников </w:t>
      </w:r>
      <w:proofErr w:type="gramStart"/>
      <w:r w:rsidRPr="00BB7490">
        <w:rPr>
          <w:szCs w:val="26"/>
        </w:rPr>
        <w:t>для  приведенных</w:t>
      </w:r>
      <w:proofErr w:type="gramEnd"/>
      <w:r w:rsidRPr="00BB7490">
        <w:rPr>
          <w:szCs w:val="26"/>
        </w:rPr>
        <w:t xml:space="preserve"> результатов;</w:t>
      </w:r>
    </w:p>
    <w:p w14:paraId="1243EA06" w14:textId="77777777" w:rsidR="004E4CA2" w:rsidRPr="00BB7490" w:rsidRDefault="004E4CA2" w:rsidP="004E4CA2">
      <w:pPr>
        <w:numPr>
          <w:ilvl w:val="0"/>
          <w:numId w:val="24"/>
        </w:numPr>
        <w:spacing w:after="0" w:line="240" w:lineRule="auto"/>
        <w:jc w:val="both"/>
        <w:rPr>
          <w:rFonts w:eastAsia="Times New Roman"/>
          <w:bCs/>
          <w:iCs/>
          <w:snapToGrid w:val="0"/>
          <w:szCs w:val="26"/>
        </w:rPr>
      </w:pPr>
      <w:r w:rsidRPr="00BB7490">
        <w:rPr>
          <w:szCs w:val="26"/>
        </w:rPr>
        <w:t>владение научным языком, стиль изложения материала;</w:t>
      </w:r>
    </w:p>
    <w:p w14:paraId="5275B1AF" w14:textId="77777777" w:rsidR="004E4CA2" w:rsidRPr="00BB7490" w:rsidRDefault="004E4CA2" w:rsidP="004E4CA2">
      <w:pPr>
        <w:numPr>
          <w:ilvl w:val="0"/>
          <w:numId w:val="24"/>
        </w:numPr>
        <w:spacing w:after="0" w:line="240" w:lineRule="auto"/>
        <w:jc w:val="both"/>
        <w:rPr>
          <w:rFonts w:eastAsia="Times New Roman"/>
          <w:bCs/>
          <w:iCs/>
          <w:snapToGrid w:val="0"/>
          <w:szCs w:val="26"/>
        </w:rPr>
      </w:pPr>
      <w:r w:rsidRPr="00BB7490">
        <w:rPr>
          <w:szCs w:val="26"/>
        </w:rPr>
        <w:t>соответствие оформления работы техническим требованиям;</w:t>
      </w:r>
    </w:p>
    <w:p w14:paraId="082E67AF" w14:textId="77777777" w:rsidR="004E4CA2" w:rsidRPr="00BB7490" w:rsidRDefault="004E4CA2" w:rsidP="004E4CA2">
      <w:pPr>
        <w:numPr>
          <w:ilvl w:val="0"/>
          <w:numId w:val="24"/>
        </w:numPr>
        <w:spacing w:after="0" w:line="240" w:lineRule="auto"/>
        <w:jc w:val="both"/>
        <w:rPr>
          <w:rFonts w:eastAsia="Times New Roman"/>
          <w:bCs/>
          <w:iCs/>
          <w:snapToGrid w:val="0"/>
          <w:szCs w:val="26"/>
        </w:rPr>
      </w:pPr>
      <w:r w:rsidRPr="00BB7490">
        <w:rPr>
          <w:szCs w:val="26"/>
        </w:rPr>
        <w:t xml:space="preserve">самостоятельность работы и проявленная в ходе работы инициативность студента; </w:t>
      </w:r>
    </w:p>
    <w:p w14:paraId="774C67A2" w14:textId="77777777" w:rsidR="004E4CA2" w:rsidRPr="00BB7490" w:rsidRDefault="004E4CA2" w:rsidP="004E4CA2">
      <w:pPr>
        <w:numPr>
          <w:ilvl w:val="0"/>
          <w:numId w:val="24"/>
        </w:numPr>
        <w:spacing w:after="0" w:line="240" w:lineRule="auto"/>
        <w:jc w:val="both"/>
        <w:rPr>
          <w:rFonts w:eastAsia="Times New Roman"/>
          <w:bCs/>
          <w:iCs/>
          <w:snapToGrid w:val="0"/>
          <w:szCs w:val="26"/>
        </w:rPr>
      </w:pPr>
      <w:r w:rsidRPr="00BB7490">
        <w:rPr>
          <w:szCs w:val="26"/>
        </w:rPr>
        <w:t>характер работы студента с руководителем - в частности, регулярность контактов с ним.</w:t>
      </w:r>
    </w:p>
    <w:p w14:paraId="4930A17F" w14:textId="77777777" w:rsidR="004E4CA2" w:rsidRPr="00BB7490" w:rsidRDefault="004E4CA2" w:rsidP="004E4CA2">
      <w:pPr>
        <w:spacing w:line="240" w:lineRule="auto"/>
        <w:ind w:left="786"/>
        <w:jc w:val="both"/>
        <w:rPr>
          <w:szCs w:val="26"/>
        </w:rPr>
      </w:pPr>
    </w:p>
    <w:p w14:paraId="69B0517D" w14:textId="77777777" w:rsidR="004E4CA2" w:rsidRPr="00BB7490" w:rsidRDefault="004E4CA2" w:rsidP="004E4CA2">
      <w:pPr>
        <w:rPr>
          <w:szCs w:val="26"/>
        </w:rPr>
      </w:pPr>
    </w:p>
    <w:p w14:paraId="04A1CAA6" w14:textId="77777777" w:rsidR="004E4CA2" w:rsidRPr="00BB7490" w:rsidRDefault="004E4CA2" w:rsidP="00B308E7">
      <w:pPr>
        <w:spacing w:after="0" w:line="240" w:lineRule="auto"/>
        <w:ind w:left="709"/>
        <w:jc w:val="both"/>
        <w:rPr>
          <w:szCs w:val="26"/>
        </w:rPr>
      </w:pPr>
    </w:p>
    <w:p w14:paraId="4ED0590E" w14:textId="4236DC5F" w:rsidR="00BF5732" w:rsidRPr="00BB7490" w:rsidRDefault="00BF5732" w:rsidP="00BF5732">
      <w:pPr>
        <w:pStyle w:val="1"/>
        <w:pageBreakBefore/>
        <w:jc w:val="right"/>
        <w:rPr>
          <w:b w:val="0"/>
          <w:sz w:val="26"/>
          <w:szCs w:val="26"/>
          <w:lang w:val="ru-RU"/>
        </w:rPr>
      </w:pPr>
      <w:bookmarkStart w:id="37" w:name="_Hlk75189494"/>
      <w:bookmarkStart w:id="38" w:name="_Toc85659208"/>
      <w:r w:rsidRPr="00BB7490">
        <w:rPr>
          <w:b w:val="0"/>
          <w:sz w:val="26"/>
          <w:szCs w:val="26"/>
          <w:lang w:val="ru-RU"/>
        </w:rPr>
        <w:t xml:space="preserve">Приложение </w:t>
      </w:r>
      <w:r w:rsidRPr="00BB7490">
        <w:rPr>
          <w:b w:val="0"/>
          <w:sz w:val="26"/>
          <w:szCs w:val="26"/>
          <w:lang w:val="ru-RU"/>
        </w:rPr>
        <w:t>5</w:t>
      </w:r>
      <w:bookmarkEnd w:id="38"/>
    </w:p>
    <w:p w14:paraId="578F628A" w14:textId="31F04A0F" w:rsidR="006F268D" w:rsidRPr="00BB7490" w:rsidRDefault="006F268D" w:rsidP="006F268D">
      <w:pPr>
        <w:spacing w:after="0" w:line="240" w:lineRule="auto"/>
        <w:jc w:val="right"/>
        <w:rPr>
          <w:rFonts w:eastAsia="Times New Roman"/>
          <w:i/>
          <w:szCs w:val="26"/>
          <w:lang w:eastAsia="ru-RU"/>
        </w:rPr>
      </w:pPr>
      <w:r w:rsidRPr="00BB7490">
        <w:rPr>
          <w:rFonts w:eastAsia="Times New Roman"/>
          <w:i/>
          <w:szCs w:val="26"/>
          <w:lang w:eastAsia="ru-RU"/>
        </w:rPr>
        <w:t xml:space="preserve">Форма заявления на смену темы </w:t>
      </w:r>
      <w:r w:rsidR="006740D0" w:rsidRPr="00BB7490">
        <w:rPr>
          <w:rFonts w:eastAsia="Times New Roman"/>
          <w:i/>
          <w:szCs w:val="26"/>
          <w:lang w:eastAsia="ru-RU"/>
        </w:rPr>
        <w:t>курсовой работы</w:t>
      </w:r>
    </w:p>
    <w:tbl>
      <w:tblPr>
        <w:tblW w:w="0" w:type="auto"/>
        <w:tblLook w:val="04A0" w:firstRow="1" w:lastRow="0" w:firstColumn="1" w:lastColumn="0" w:noHBand="0" w:noVBand="1"/>
      </w:tblPr>
      <w:tblGrid>
        <w:gridCol w:w="218"/>
        <w:gridCol w:w="9987"/>
      </w:tblGrid>
      <w:tr w:rsidR="003337A1" w:rsidRPr="00BB7490" w14:paraId="70B637F8" w14:textId="77777777" w:rsidTr="00BF5732">
        <w:trPr>
          <w:trHeight w:val="2684"/>
        </w:trPr>
        <w:tc>
          <w:tcPr>
            <w:tcW w:w="218" w:type="dxa"/>
          </w:tcPr>
          <w:p w14:paraId="67F352BC" w14:textId="77777777" w:rsidR="00992901" w:rsidRPr="00BB7490" w:rsidRDefault="00992901" w:rsidP="00AE2400">
            <w:pPr>
              <w:spacing w:after="0" w:line="240" w:lineRule="auto"/>
              <w:rPr>
                <w:rFonts w:eastAsia="Times New Roman"/>
                <w:sz w:val="24"/>
                <w:szCs w:val="24"/>
                <w:lang w:eastAsia="ru-RU"/>
              </w:rPr>
            </w:pPr>
          </w:p>
        </w:tc>
        <w:tc>
          <w:tcPr>
            <w:tcW w:w="9987" w:type="dxa"/>
          </w:tcPr>
          <w:p w14:paraId="2069D6BB" w14:textId="77777777" w:rsidR="000A7721" w:rsidRPr="00BB7490" w:rsidRDefault="000A7721" w:rsidP="00AE2400">
            <w:pPr>
              <w:spacing w:after="0" w:line="240" w:lineRule="auto"/>
              <w:rPr>
                <w:rFonts w:eastAsia="Times New Roman"/>
                <w:sz w:val="24"/>
                <w:szCs w:val="24"/>
                <w:lang w:eastAsia="ru-RU"/>
              </w:rPr>
            </w:pPr>
          </w:p>
          <w:tbl>
            <w:tblPr>
              <w:tblW w:w="0" w:type="auto"/>
              <w:tblLook w:val="04A0" w:firstRow="1" w:lastRow="0" w:firstColumn="1" w:lastColumn="0" w:noHBand="0" w:noVBand="1"/>
            </w:tblPr>
            <w:tblGrid>
              <w:gridCol w:w="4928"/>
              <w:gridCol w:w="4786"/>
            </w:tblGrid>
            <w:tr w:rsidR="000A7721" w:rsidRPr="00BB7490" w14:paraId="699A55BB" w14:textId="77777777" w:rsidTr="00E62B47">
              <w:trPr>
                <w:trHeight w:val="2684"/>
              </w:trPr>
              <w:tc>
                <w:tcPr>
                  <w:tcW w:w="4928" w:type="dxa"/>
                </w:tcPr>
                <w:p w14:paraId="175F8ECA" w14:textId="77777777" w:rsidR="000A7721" w:rsidRPr="00BB7490" w:rsidRDefault="000A7721" w:rsidP="000A7721">
                  <w:pPr>
                    <w:spacing w:after="0" w:line="240" w:lineRule="auto"/>
                    <w:rPr>
                      <w:rFonts w:eastAsia="Times New Roman"/>
                      <w:sz w:val="24"/>
                      <w:szCs w:val="24"/>
                      <w:lang w:eastAsia="ru-RU"/>
                    </w:rPr>
                  </w:pPr>
                </w:p>
              </w:tc>
              <w:tc>
                <w:tcPr>
                  <w:tcW w:w="4786" w:type="dxa"/>
                </w:tcPr>
                <w:p w14:paraId="47F5A077" w14:textId="77777777" w:rsidR="000A7721" w:rsidRPr="00BB7490" w:rsidRDefault="000A7721" w:rsidP="000A7721">
                  <w:pPr>
                    <w:spacing w:after="0" w:line="240" w:lineRule="auto"/>
                    <w:rPr>
                      <w:rFonts w:eastAsia="Times New Roman"/>
                      <w:sz w:val="24"/>
                      <w:szCs w:val="24"/>
                      <w:lang w:eastAsia="ru-RU"/>
                    </w:rPr>
                  </w:pPr>
                  <w:r w:rsidRPr="00BB7490">
                    <w:rPr>
                      <w:rFonts w:eastAsia="Times New Roman"/>
                      <w:sz w:val="24"/>
                      <w:szCs w:val="24"/>
                      <w:lang w:eastAsia="ru-RU"/>
                    </w:rPr>
                    <w:t xml:space="preserve">Академическому руководителю образовательной программы «Экономика» очно-заочной и заочной форм обучения </w:t>
                  </w:r>
                </w:p>
                <w:p w14:paraId="3519E134" w14:textId="77777777" w:rsidR="000A7721" w:rsidRPr="00BB7490" w:rsidRDefault="000A7721" w:rsidP="000A7721">
                  <w:pPr>
                    <w:spacing w:after="0" w:line="240" w:lineRule="auto"/>
                    <w:rPr>
                      <w:rFonts w:eastAsia="Times New Roman"/>
                      <w:sz w:val="24"/>
                      <w:szCs w:val="24"/>
                      <w:lang w:eastAsia="ru-RU"/>
                    </w:rPr>
                  </w:pPr>
                  <w:proofErr w:type="gramStart"/>
                  <w:r w:rsidRPr="00BB7490">
                    <w:rPr>
                      <w:rFonts w:eastAsia="Times New Roman"/>
                      <w:sz w:val="24"/>
                      <w:szCs w:val="24"/>
                      <w:lang w:eastAsia="ru-RU"/>
                    </w:rPr>
                    <w:t>Е.В.</w:t>
                  </w:r>
                  <w:proofErr w:type="gramEnd"/>
                  <w:r w:rsidRPr="00BB7490">
                    <w:rPr>
                      <w:rFonts w:eastAsia="Times New Roman"/>
                      <w:sz w:val="24"/>
                      <w:szCs w:val="24"/>
                      <w:lang w:eastAsia="ru-RU"/>
                    </w:rPr>
                    <w:t xml:space="preserve"> Рябовой</w:t>
                  </w:r>
                </w:p>
                <w:p w14:paraId="3CE157EA" w14:textId="30C35851" w:rsidR="000A7721" w:rsidRPr="00BB7490" w:rsidRDefault="000A7721" w:rsidP="000A7721">
                  <w:pPr>
                    <w:spacing w:after="0" w:line="240" w:lineRule="auto"/>
                    <w:rPr>
                      <w:rFonts w:eastAsia="Times New Roman"/>
                      <w:sz w:val="24"/>
                      <w:szCs w:val="24"/>
                      <w:lang w:eastAsia="ru-RU"/>
                    </w:rPr>
                  </w:pPr>
                  <w:r w:rsidRPr="00BB7490">
                    <w:rPr>
                      <w:rFonts w:eastAsia="Times New Roman"/>
                      <w:sz w:val="24"/>
                      <w:szCs w:val="24"/>
                      <w:lang w:eastAsia="ru-RU"/>
                    </w:rPr>
                    <w:t>от _________</w:t>
                  </w:r>
                  <w:r w:rsidRPr="00BB7490">
                    <w:rPr>
                      <w:rFonts w:eastAsia="Times New Roman"/>
                      <w:sz w:val="24"/>
                      <w:szCs w:val="24"/>
                      <w:lang w:eastAsia="ru-RU"/>
                    </w:rPr>
                    <w:t>_</w:t>
                  </w:r>
                  <w:r w:rsidRPr="00BB7490">
                    <w:rPr>
                      <w:rFonts w:eastAsia="Times New Roman"/>
                      <w:sz w:val="24"/>
                      <w:szCs w:val="24"/>
                      <w:lang w:eastAsia="ru-RU"/>
                    </w:rPr>
                    <w:t xml:space="preserve">________________________ </w:t>
                  </w:r>
                </w:p>
                <w:p w14:paraId="2BF6858C" w14:textId="77777777" w:rsidR="000A7721" w:rsidRPr="00BB7490" w:rsidRDefault="000A7721" w:rsidP="000A7721">
                  <w:pPr>
                    <w:spacing w:after="0" w:line="240" w:lineRule="auto"/>
                    <w:rPr>
                      <w:rFonts w:eastAsia="Times New Roman"/>
                      <w:sz w:val="24"/>
                      <w:szCs w:val="24"/>
                      <w:lang w:eastAsia="ru-RU"/>
                    </w:rPr>
                  </w:pPr>
                  <w:r w:rsidRPr="00BB7490">
                    <w:rPr>
                      <w:rFonts w:eastAsia="Times New Roman"/>
                      <w:sz w:val="24"/>
                      <w:szCs w:val="24"/>
                      <w:lang w:eastAsia="ru-RU"/>
                    </w:rPr>
                    <w:t>____________________________________</w:t>
                  </w:r>
                </w:p>
                <w:p w14:paraId="2B6E2806" w14:textId="77777777" w:rsidR="000A7721" w:rsidRPr="00BB7490" w:rsidRDefault="000A7721" w:rsidP="000A7721">
                  <w:pPr>
                    <w:spacing w:after="0" w:line="240" w:lineRule="auto"/>
                    <w:rPr>
                      <w:rFonts w:eastAsia="Times New Roman"/>
                      <w:sz w:val="24"/>
                      <w:szCs w:val="24"/>
                      <w:lang w:eastAsia="ru-RU"/>
                    </w:rPr>
                  </w:pPr>
                  <w:r w:rsidRPr="00BB7490">
                    <w:rPr>
                      <w:rFonts w:eastAsia="Times New Roman"/>
                      <w:sz w:val="24"/>
                      <w:szCs w:val="24"/>
                      <w:lang w:eastAsia="ru-RU"/>
                    </w:rPr>
                    <w:t xml:space="preserve">          (Ф.И.О в родительном падеже)</w:t>
                  </w:r>
                </w:p>
                <w:p w14:paraId="3C0231B1" w14:textId="77777777" w:rsidR="000A7721" w:rsidRPr="00BB7490" w:rsidRDefault="000A7721" w:rsidP="000A7721">
                  <w:pPr>
                    <w:spacing w:after="0" w:line="240" w:lineRule="auto"/>
                    <w:rPr>
                      <w:rFonts w:eastAsia="Times New Roman"/>
                      <w:sz w:val="24"/>
                      <w:szCs w:val="24"/>
                      <w:lang w:eastAsia="ru-RU"/>
                    </w:rPr>
                  </w:pPr>
                </w:p>
                <w:p w14:paraId="3B392007" w14:textId="77777777" w:rsidR="000A7721" w:rsidRPr="00BB7490" w:rsidRDefault="000A7721" w:rsidP="000A7721">
                  <w:pPr>
                    <w:spacing w:after="0" w:line="240" w:lineRule="auto"/>
                    <w:rPr>
                      <w:rFonts w:eastAsia="Times New Roman"/>
                      <w:sz w:val="24"/>
                      <w:szCs w:val="24"/>
                      <w:lang w:eastAsia="ru-RU"/>
                    </w:rPr>
                  </w:pPr>
                  <w:r w:rsidRPr="00BB7490">
                    <w:rPr>
                      <w:rFonts w:eastAsia="Times New Roman"/>
                      <w:sz w:val="24"/>
                      <w:szCs w:val="24"/>
                      <w:lang w:eastAsia="ru-RU"/>
                    </w:rPr>
                    <w:t>студента ______курса __________группы</w:t>
                  </w:r>
                </w:p>
                <w:p w14:paraId="198E8662" w14:textId="77777777" w:rsidR="000A7721" w:rsidRPr="00BB7490" w:rsidRDefault="000A7721" w:rsidP="000A7721">
                  <w:pPr>
                    <w:spacing w:after="0" w:line="240" w:lineRule="auto"/>
                    <w:rPr>
                      <w:rFonts w:eastAsia="Times New Roman"/>
                      <w:sz w:val="24"/>
                      <w:szCs w:val="24"/>
                      <w:lang w:eastAsia="ru-RU"/>
                    </w:rPr>
                  </w:pPr>
                  <w:r w:rsidRPr="00BB7490">
                    <w:rPr>
                      <w:rFonts w:eastAsia="Times New Roman"/>
                      <w:sz w:val="24"/>
                      <w:szCs w:val="24"/>
                      <w:lang w:eastAsia="ru-RU"/>
                    </w:rPr>
                    <w:t>образовательной программы «Экономика» факультета экономики НИУ ВШЭ – Нижний Новгород</w:t>
                  </w:r>
                </w:p>
                <w:p w14:paraId="0BC62F47" w14:textId="77777777" w:rsidR="000A7721" w:rsidRPr="00BB7490" w:rsidRDefault="000A7721" w:rsidP="000A7721">
                  <w:pPr>
                    <w:spacing w:after="0" w:line="240" w:lineRule="auto"/>
                    <w:rPr>
                      <w:rFonts w:eastAsia="Times New Roman"/>
                      <w:sz w:val="24"/>
                      <w:szCs w:val="24"/>
                      <w:lang w:eastAsia="ru-RU"/>
                    </w:rPr>
                  </w:pPr>
                </w:p>
                <w:p w14:paraId="4D1069D2" w14:textId="77777777" w:rsidR="000A7721" w:rsidRPr="00BB7490" w:rsidRDefault="000A7721" w:rsidP="000A7721">
                  <w:pPr>
                    <w:spacing w:after="0" w:line="240" w:lineRule="auto"/>
                    <w:rPr>
                      <w:rFonts w:eastAsia="Times New Roman"/>
                      <w:sz w:val="24"/>
                      <w:szCs w:val="24"/>
                      <w:lang w:eastAsia="ru-RU"/>
                    </w:rPr>
                  </w:pPr>
                  <w:proofErr w:type="spellStart"/>
                  <w:r w:rsidRPr="00BB7490">
                    <w:rPr>
                      <w:rFonts w:eastAsia="Times New Roman"/>
                      <w:sz w:val="24"/>
                      <w:szCs w:val="24"/>
                      <w:lang w:eastAsia="ru-RU"/>
                    </w:rPr>
                    <w:t>конт</w:t>
                  </w:r>
                  <w:proofErr w:type="spellEnd"/>
                  <w:r w:rsidRPr="00BB7490">
                    <w:rPr>
                      <w:rFonts w:eastAsia="Times New Roman"/>
                      <w:sz w:val="24"/>
                      <w:szCs w:val="24"/>
                      <w:lang w:eastAsia="ru-RU"/>
                    </w:rPr>
                    <w:t>. тел.: ___________________________</w:t>
                  </w:r>
                </w:p>
                <w:p w14:paraId="09B86B85" w14:textId="77777777" w:rsidR="000A7721" w:rsidRPr="00BB7490" w:rsidRDefault="000A7721" w:rsidP="000A7721">
                  <w:pPr>
                    <w:spacing w:after="0" w:line="240" w:lineRule="auto"/>
                    <w:rPr>
                      <w:rFonts w:eastAsia="Times New Roman"/>
                      <w:sz w:val="24"/>
                      <w:szCs w:val="24"/>
                      <w:lang w:eastAsia="ru-RU"/>
                    </w:rPr>
                  </w:pPr>
                  <w:proofErr w:type="spellStart"/>
                  <w:r w:rsidRPr="00BB7490">
                    <w:rPr>
                      <w:rFonts w:eastAsia="Times New Roman"/>
                      <w:sz w:val="24"/>
                      <w:szCs w:val="24"/>
                      <w:lang w:eastAsia="ru-RU"/>
                    </w:rPr>
                    <w:t>e-mail</w:t>
                  </w:r>
                  <w:proofErr w:type="spellEnd"/>
                  <w:r w:rsidRPr="00BB7490">
                    <w:rPr>
                      <w:rFonts w:eastAsia="Times New Roman"/>
                      <w:sz w:val="24"/>
                      <w:szCs w:val="24"/>
                      <w:lang w:eastAsia="ru-RU"/>
                    </w:rPr>
                    <w:t>: ______________________________</w:t>
                  </w:r>
                </w:p>
                <w:p w14:paraId="030172B6" w14:textId="77777777" w:rsidR="000A7721" w:rsidRPr="00BB7490" w:rsidRDefault="000A7721" w:rsidP="000A7721">
                  <w:pPr>
                    <w:spacing w:after="0" w:line="240" w:lineRule="auto"/>
                    <w:jc w:val="right"/>
                    <w:rPr>
                      <w:rFonts w:eastAsia="Times New Roman"/>
                      <w:sz w:val="24"/>
                      <w:szCs w:val="24"/>
                      <w:lang w:eastAsia="ru-RU"/>
                    </w:rPr>
                  </w:pPr>
                </w:p>
              </w:tc>
            </w:tr>
          </w:tbl>
          <w:p w14:paraId="60D7C7D1" w14:textId="77777777" w:rsidR="000A7721" w:rsidRPr="00BB7490" w:rsidRDefault="000A7721" w:rsidP="000A7721">
            <w:pPr>
              <w:tabs>
                <w:tab w:val="left" w:pos="851"/>
              </w:tabs>
              <w:jc w:val="center"/>
              <w:rPr>
                <w:rFonts w:ascii="Academy" w:hAnsi="Academy"/>
                <w:b/>
                <w:sz w:val="28"/>
                <w:szCs w:val="28"/>
              </w:rPr>
            </w:pPr>
            <w:r w:rsidRPr="00BB7490">
              <w:rPr>
                <w:rFonts w:ascii="Academy" w:hAnsi="Academy"/>
                <w:b/>
                <w:sz w:val="28"/>
                <w:szCs w:val="28"/>
              </w:rPr>
              <w:t>ЗАЯВЛЕНИЕ</w:t>
            </w:r>
          </w:p>
          <w:p w14:paraId="01492A54" w14:textId="424B23FD" w:rsidR="000A7721" w:rsidRPr="00BB7490" w:rsidRDefault="000A7721" w:rsidP="000A7721">
            <w:pPr>
              <w:spacing w:after="0" w:line="240" w:lineRule="auto"/>
              <w:rPr>
                <w:szCs w:val="26"/>
              </w:rPr>
            </w:pPr>
            <w:r w:rsidRPr="00BB7490">
              <w:rPr>
                <w:rFonts w:ascii="Academy" w:hAnsi="Academy"/>
                <w:szCs w:val="26"/>
              </w:rPr>
              <w:tab/>
            </w:r>
            <w:r w:rsidRPr="00BB7490">
              <w:rPr>
                <w:szCs w:val="26"/>
              </w:rPr>
              <w:t>Прошу заменить тему курсовой работы/ВКР «_________________________________________________________________________________________________________________________________</w:t>
            </w:r>
            <w:r w:rsidRPr="00BB7490">
              <w:rPr>
                <w:szCs w:val="26"/>
              </w:rPr>
              <w:t>________</w:t>
            </w:r>
            <w:r w:rsidRPr="00BB7490">
              <w:rPr>
                <w:szCs w:val="26"/>
              </w:rPr>
              <w:t>____________ _____________________________________________________________________»</w:t>
            </w:r>
            <w:r w:rsidRPr="00BB7490">
              <w:rPr>
                <w:szCs w:val="26"/>
              </w:rPr>
              <w:t xml:space="preserve"> </w:t>
            </w:r>
          </w:p>
          <w:p w14:paraId="5B94705A" w14:textId="4CA74AEF" w:rsidR="000A7721" w:rsidRPr="00BB7490" w:rsidRDefault="000A7721" w:rsidP="000A7721">
            <w:pPr>
              <w:spacing w:after="0" w:line="240" w:lineRule="auto"/>
              <w:rPr>
                <w:szCs w:val="26"/>
              </w:rPr>
            </w:pPr>
            <w:r w:rsidRPr="00BB7490">
              <w:rPr>
                <w:szCs w:val="26"/>
              </w:rPr>
              <w:t>на «___________________________________________________________________________________________________________________________________________________________________________________________________________</w:t>
            </w:r>
            <w:r w:rsidRPr="00BB7490">
              <w:rPr>
                <w:szCs w:val="26"/>
              </w:rPr>
              <w:t>______</w:t>
            </w:r>
            <w:r w:rsidRPr="00BB7490">
              <w:rPr>
                <w:szCs w:val="26"/>
              </w:rPr>
              <w:t xml:space="preserve">________». </w:t>
            </w:r>
          </w:p>
          <w:p w14:paraId="68A71EF5" w14:textId="77777777" w:rsidR="000A7721" w:rsidRPr="00BB7490" w:rsidRDefault="000A7721" w:rsidP="000A7721">
            <w:pPr>
              <w:spacing w:after="0" w:line="240" w:lineRule="auto"/>
              <w:rPr>
                <w:szCs w:val="26"/>
              </w:rPr>
            </w:pPr>
          </w:p>
          <w:p w14:paraId="6E5B9D47" w14:textId="36B87D9A" w:rsidR="000A7721" w:rsidRPr="00BB7490" w:rsidRDefault="000A7721" w:rsidP="000A7721">
            <w:pPr>
              <w:spacing w:after="0" w:line="240" w:lineRule="auto"/>
              <w:rPr>
                <w:szCs w:val="26"/>
              </w:rPr>
            </w:pPr>
            <w:r w:rsidRPr="00BB7490">
              <w:rPr>
                <w:szCs w:val="26"/>
              </w:rPr>
              <w:t xml:space="preserve">Название темы на английском языке «___________________________________________________________________________________________________________________________________________________». </w:t>
            </w:r>
          </w:p>
          <w:p w14:paraId="4BADABCC" w14:textId="77777777" w:rsidR="000A7721" w:rsidRPr="00BB7490" w:rsidRDefault="000A7721" w:rsidP="000A7721">
            <w:pPr>
              <w:spacing w:after="0" w:line="240" w:lineRule="auto"/>
              <w:rPr>
                <w:szCs w:val="26"/>
              </w:rPr>
            </w:pPr>
          </w:p>
          <w:p w14:paraId="60A48673" w14:textId="1D0D0C77" w:rsidR="000A7721" w:rsidRPr="00BB7490" w:rsidRDefault="000A7721" w:rsidP="000A7721">
            <w:pPr>
              <w:spacing w:after="0" w:line="240" w:lineRule="auto"/>
              <w:rPr>
                <w:szCs w:val="26"/>
              </w:rPr>
            </w:pPr>
            <w:r w:rsidRPr="00BB7490">
              <w:rPr>
                <w:szCs w:val="26"/>
              </w:rPr>
              <w:t>В связи с___________________________________________________________________ _______________________________________________</w:t>
            </w:r>
            <w:r w:rsidRPr="00BB7490">
              <w:rPr>
                <w:szCs w:val="26"/>
              </w:rPr>
              <w:t>____</w:t>
            </w:r>
            <w:r w:rsidRPr="00BB7490">
              <w:rPr>
                <w:szCs w:val="26"/>
              </w:rPr>
              <w:t>________________________.</w:t>
            </w:r>
          </w:p>
          <w:p w14:paraId="22C6E5B6" w14:textId="77777777" w:rsidR="000A7721" w:rsidRPr="00BB7490" w:rsidRDefault="000A7721" w:rsidP="000A7721">
            <w:pPr>
              <w:tabs>
                <w:tab w:val="left" w:pos="851"/>
              </w:tabs>
              <w:spacing w:after="0" w:line="240" w:lineRule="auto"/>
              <w:ind w:left="360"/>
              <w:jc w:val="both"/>
              <w:rPr>
                <w:rFonts w:ascii="Academy" w:hAnsi="Academy"/>
                <w:szCs w:val="26"/>
              </w:rPr>
            </w:pPr>
          </w:p>
          <w:p w14:paraId="43673B3A" w14:textId="77777777" w:rsidR="000A7721" w:rsidRPr="00BB7490" w:rsidRDefault="000A7721" w:rsidP="000A7721">
            <w:pPr>
              <w:tabs>
                <w:tab w:val="left" w:pos="851"/>
              </w:tabs>
              <w:spacing w:after="0" w:line="240" w:lineRule="auto"/>
              <w:ind w:left="6480"/>
              <w:rPr>
                <w:rFonts w:ascii="Academy" w:hAnsi="Academy"/>
                <w:szCs w:val="26"/>
              </w:rPr>
            </w:pPr>
            <w:r w:rsidRPr="00BB7490">
              <w:rPr>
                <w:rFonts w:ascii="Academy" w:hAnsi="Academy"/>
                <w:szCs w:val="26"/>
              </w:rPr>
              <w:t>______________________</w:t>
            </w:r>
          </w:p>
          <w:p w14:paraId="6A57FE2E" w14:textId="77777777" w:rsidR="000A7721" w:rsidRPr="00BB7490" w:rsidRDefault="000A7721" w:rsidP="000A7721">
            <w:pPr>
              <w:tabs>
                <w:tab w:val="left" w:pos="851"/>
              </w:tabs>
              <w:spacing w:after="0" w:line="240" w:lineRule="auto"/>
              <w:ind w:left="6480"/>
              <w:jc w:val="right"/>
              <w:rPr>
                <w:i/>
                <w:iCs/>
              </w:rPr>
            </w:pPr>
            <w:r w:rsidRPr="00BB7490">
              <w:rPr>
                <w:i/>
                <w:iCs/>
              </w:rPr>
              <w:t>(подпись студента)</w:t>
            </w:r>
          </w:p>
          <w:p w14:paraId="4CBF09F2" w14:textId="77777777" w:rsidR="000A7721" w:rsidRPr="00BB7490" w:rsidRDefault="000A7721" w:rsidP="000A7721">
            <w:pPr>
              <w:tabs>
                <w:tab w:val="left" w:pos="851"/>
              </w:tabs>
              <w:spacing w:after="0" w:line="240" w:lineRule="auto"/>
              <w:ind w:left="360"/>
              <w:jc w:val="right"/>
              <w:rPr>
                <w:rFonts w:ascii="Academy" w:hAnsi="Academy"/>
                <w:szCs w:val="26"/>
              </w:rPr>
            </w:pPr>
            <w:r w:rsidRPr="00BB7490">
              <w:rPr>
                <w:rFonts w:ascii="Academy" w:hAnsi="Academy"/>
                <w:szCs w:val="26"/>
              </w:rPr>
              <w:t>«__</w:t>
            </w:r>
            <w:proofErr w:type="gramStart"/>
            <w:r w:rsidRPr="00BB7490">
              <w:rPr>
                <w:rFonts w:ascii="Academy" w:hAnsi="Academy"/>
                <w:szCs w:val="26"/>
              </w:rPr>
              <w:t>_»_</w:t>
            </w:r>
            <w:proofErr w:type="gramEnd"/>
            <w:r w:rsidRPr="00BB7490">
              <w:rPr>
                <w:rFonts w:ascii="Academy" w:hAnsi="Academy"/>
                <w:szCs w:val="26"/>
              </w:rPr>
              <w:t>___________ 202__ г.</w:t>
            </w:r>
          </w:p>
          <w:p w14:paraId="57ED5D95" w14:textId="77777777" w:rsidR="000A7721" w:rsidRPr="00BB7490" w:rsidRDefault="000A7721" w:rsidP="000A7721">
            <w:pPr>
              <w:tabs>
                <w:tab w:val="left" w:pos="851"/>
              </w:tabs>
              <w:spacing w:after="0" w:line="240" w:lineRule="auto"/>
              <w:ind w:left="360"/>
              <w:jc w:val="right"/>
              <w:rPr>
                <w:rFonts w:ascii="Academy" w:hAnsi="Academy"/>
                <w:szCs w:val="26"/>
              </w:rPr>
            </w:pPr>
          </w:p>
          <w:p w14:paraId="482C00B5" w14:textId="77777777" w:rsidR="000A7721" w:rsidRPr="00BB7490" w:rsidRDefault="000A7721" w:rsidP="000A7721">
            <w:pPr>
              <w:tabs>
                <w:tab w:val="left" w:pos="851"/>
              </w:tabs>
              <w:spacing w:after="0" w:line="240" w:lineRule="auto"/>
              <w:ind w:left="360"/>
              <w:jc w:val="right"/>
              <w:rPr>
                <w:rFonts w:ascii="Academy" w:hAnsi="Academy"/>
                <w:szCs w:val="26"/>
              </w:rPr>
            </w:pPr>
            <w:r w:rsidRPr="00BB7490">
              <w:rPr>
                <w:rFonts w:ascii="Academy" w:hAnsi="Academy"/>
                <w:szCs w:val="26"/>
              </w:rPr>
              <w:t>__________________________</w:t>
            </w:r>
          </w:p>
          <w:p w14:paraId="5B2408F4" w14:textId="77777777" w:rsidR="000A7721" w:rsidRPr="00BB7490" w:rsidRDefault="000A7721" w:rsidP="000A7721">
            <w:pPr>
              <w:spacing w:after="0" w:line="240" w:lineRule="auto"/>
              <w:jc w:val="right"/>
              <w:rPr>
                <w:i/>
                <w:iCs/>
              </w:rPr>
            </w:pPr>
            <w:r w:rsidRPr="00BB7490">
              <w:rPr>
                <w:i/>
                <w:iCs/>
              </w:rPr>
              <w:t>(подпись руководителя)</w:t>
            </w:r>
          </w:p>
          <w:p w14:paraId="10785362" w14:textId="77777777" w:rsidR="000A7721" w:rsidRPr="00BB7490" w:rsidRDefault="000A7721" w:rsidP="000A7721">
            <w:pPr>
              <w:spacing w:after="0" w:line="240" w:lineRule="auto"/>
              <w:jc w:val="right"/>
              <w:rPr>
                <w:szCs w:val="26"/>
              </w:rPr>
            </w:pPr>
            <w:r w:rsidRPr="00BB7490">
              <w:rPr>
                <w:szCs w:val="26"/>
              </w:rPr>
              <w:t>«_____</w:t>
            </w:r>
            <w:proofErr w:type="gramStart"/>
            <w:r w:rsidRPr="00BB7490">
              <w:rPr>
                <w:szCs w:val="26"/>
              </w:rPr>
              <w:t>_»_</w:t>
            </w:r>
            <w:proofErr w:type="gramEnd"/>
            <w:r w:rsidRPr="00BB7490">
              <w:rPr>
                <w:szCs w:val="26"/>
              </w:rPr>
              <w:t>_________ 202__ г.</w:t>
            </w:r>
          </w:p>
          <w:p w14:paraId="732388CD" w14:textId="77777777" w:rsidR="000A7721" w:rsidRPr="00BB7490" w:rsidRDefault="000A7721" w:rsidP="000A7721">
            <w:pPr>
              <w:spacing w:after="0" w:line="240" w:lineRule="auto"/>
              <w:rPr>
                <w:szCs w:val="26"/>
              </w:rPr>
            </w:pPr>
          </w:p>
          <w:p w14:paraId="35441523" w14:textId="77777777" w:rsidR="000A7721" w:rsidRPr="00BB7490" w:rsidRDefault="000A7721" w:rsidP="000A7721">
            <w:pPr>
              <w:spacing w:after="0" w:line="240" w:lineRule="auto"/>
              <w:rPr>
                <w:szCs w:val="26"/>
              </w:rPr>
            </w:pPr>
            <w:r w:rsidRPr="00BB7490">
              <w:rPr>
                <w:szCs w:val="26"/>
              </w:rPr>
              <w:t>Согласовано:</w:t>
            </w:r>
          </w:p>
          <w:p w14:paraId="516D7F37" w14:textId="42B2B83F" w:rsidR="00992901" w:rsidRPr="00BB7490" w:rsidRDefault="000A7721" w:rsidP="000A7721">
            <w:pPr>
              <w:spacing w:after="0" w:line="240" w:lineRule="auto"/>
              <w:rPr>
                <w:rFonts w:eastAsia="Times New Roman"/>
                <w:sz w:val="24"/>
                <w:szCs w:val="24"/>
                <w:lang w:eastAsia="ru-RU"/>
              </w:rPr>
            </w:pPr>
            <w:r w:rsidRPr="00BB7490">
              <w:rPr>
                <w:szCs w:val="26"/>
              </w:rPr>
              <w:t>Академический руководитель _____________/___________</w:t>
            </w:r>
          </w:p>
        </w:tc>
      </w:tr>
    </w:tbl>
    <w:p w14:paraId="4DB10F3D" w14:textId="1F00FCBC" w:rsidR="00BF5732" w:rsidRPr="00BB7490" w:rsidRDefault="00BF5732" w:rsidP="00BF5732">
      <w:pPr>
        <w:pStyle w:val="1"/>
        <w:pageBreakBefore/>
        <w:jc w:val="right"/>
        <w:rPr>
          <w:b w:val="0"/>
          <w:sz w:val="26"/>
          <w:szCs w:val="26"/>
          <w:lang w:val="ru-RU"/>
        </w:rPr>
      </w:pPr>
      <w:bookmarkStart w:id="39" w:name="_Toc85659209"/>
      <w:r w:rsidRPr="00BB7490">
        <w:rPr>
          <w:b w:val="0"/>
          <w:sz w:val="26"/>
          <w:szCs w:val="26"/>
          <w:lang w:val="ru-RU"/>
        </w:rPr>
        <w:t xml:space="preserve">Приложение </w:t>
      </w:r>
      <w:r w:rsidRPr="00BB7490">
        <w:rPr>
          <w:b w:val="0"/>
          <w:sz w:val="26"/>
          <w:szCs w:val="26"/>
          <w:lang w:val="ru-RU"/>
        </w:rPr>
        <w:t>6</w:t>
      </w:r>
      <w:bookmarkEnd w:id="39"/>
    </w:p>
    <w:p w14:paraId="4ABF8F7B" w14:textId="77777777" w:rsidR="00326A23" w:rsidRPr="00BB7490" w:rsidRDefault="00326A23" w:rsidP="00326A23">
      <w:pPr>
        <w:spacing w:after="0" w:line="240" w:lineRule="auto"/>
        <w:jc w:val="right"/>
        <w:rPr>
          <w:rFonts w:eastAsia="Times New Roman"/>
          <w:i/>
          <w:szCs w:val="26"/>
          <w:lang w:eastAsia="ru-RU"/>
        </w:rPr>
      </w:pPr>
      <w:r w:rsidRPr="00BB7490">
        <w:rPr>
          <w:rFonts w:eastAsia="Times New Roman"/>
          <w:i/>
          <w:szCs w:val="26"/>
          <w:lang w:eastAsia="ru-RU"/>
        </w:rPr>
        <w:t xml:space="preserve">Форма заявления на смену руководителя курсовой работы </w:t>
      </w:r>
    </w:p>
    <w:p w14:paraId="32C424AC" w14:textId="77777777" w:rsidR="006F268D" w:rsidRPr="00BB7490" w:rsidRDefault="006F268D" w:rsidP="006F268D">
      <w:pPr>
        <w:spacing w:after="0" w:line="240" w:lineRule="auto"/>
        <w:jc w:val="right"/>
        <w:rPr>
          <w:rFonts w:eastAsia="Times New Roman"/>
          <w:szCs w:val="26"/>
          <w:lang w:eastAsia="ru-RU"/>
        </w:rPr>
      </w:pPr>
    </w:p>
    <w:tbl>
      <w:tblPr>
        <w:tblW w:w="0" w:type="auto"/>
        <w:tblLook w:val="04A0" w:firstRow="1" w:lastRow="0" w:firstColumn="1" w:lastColumn="0" w:noHBand="0" w:noVBand="1"/>
      </w:tblPr>
      <w:tblGrid>
        <w:gridCol w:w="4928"/>
        <w:gridCol w:w="4786"/>
      </w:tblGrid>
      <w:tr w:rsidR="003337A1" w:rsidRPr="00BB7490" w14:paraId="2F9E8628" w14:textId="77777777" w:rsidTr="006B390A">
        <w:trPr>
          <w:trHeight w:val="2684"/>
        </w:trPr>
        <w:tc>
          <w:tcPr>
            <w:tcW w:w="4928" w:type="dxa"/>
          </w:tcPr>
          <w:p w14:paraId="2F446C7B" w14:textId="7FBD04C3" w:rsidR="006F268D" w:rsidRPr="00BB7490" w:rsidRDefault="006F268D" w:rsidP="00326A23">
            <w:pPr>
              <w:spacing w:after="0" w:line="240" w:lineRule="auto"/>
              <w:rPr>
                <w:rFonts w:eastAsia="Times New Roman"/>
                <w:sz w:val="24"/>
                <w:szCs w:val="24"/>
                <w:lang w:eastAsia="ru-RU"/>
              </w:rPr>
            </w:pPr>
          </w:p>
        </w:tc>
        <w:tc>
          <w:tcPr>
            <w:tcW w:w="4786" w:type="dxa"/>
          </w:tcPr>
          <w:p w14:paraId="64329937" w14:textId="77777777" w:rsidR="00DE5918" w:rsidRPr="00BB7490" w:rsidRDefault="006F268D" w:rsidP="006F268D">
            <w:pPr>
              <w:spacing w:after="0" w:line="240" w:lineRule="auto"/>
              <w:rPr>
                <w:rFonts w:eastAsia="Times New Roman"/>
                <w:sz w:val="24"/>
                <w:szCs w:val="24"/>
                <w:lang w:eastAsia="ru-RU"/>
              </w:rPr>
            </w:pPr>
            <w:r w:rsidRPr="00BB7490">
              <w:rPr>
                <w:rFonts w:eastAsia="Times New Roman"/>
                <w:sz w:val="24"/>
                <w:szCs w:val="24"/>
                <w:lang w:eastAsia="ru-RU"/>
              </w:rPr>
              <w:t xml:space="preserve">Академическому руководителю образовательной программы «Экономика» </w:t>
            </w:r>
            <w:r w:rsidR="00DE5918" w:rsidRPr="00BB7490">
              <w:rPr>
                <w:rFonts w:eastAsia="Times New Roman"/>
                <w:sz w:val="24"/>
                <w:szCs w:val="24"/>
                <w:lang w:eastAsia="ru-RU"/>
              </w:rPr>
              <w:t xml:space="preserve">очно-заочной и заочной форм обучения </w:t>
            </w:r>
          </w:p>
          <w:p w14:paraId="4B7B1EB1" w14:textId="4A2ABA1C" w:rsidR="006F268D" w:rsidRPr="00BB7490" w:rsidRDefault="00DE5918" w:rsidP="006F268D">
            <w:pPr>
              <w:spacing w:after="0" w:line="240" w:lineRule="auto"/>
              <w:rPr>
                <w:rFonts w:eastAsia="Times New Roman"/>
                <w:sz w:val="24"/>
                <w:szCs w:val="24"/>
                <w:lang w:eastAsia="ru-RU"/>
              </w:rPr>
            </w:pPr>
            <w:proofErr w:type="gramStart"/>
            <w:r w:rsidRPr="00BB7490">
              <w:rPr>
                <w:rFonts w:eastAsia="Times New Roman"/>
                <w:sz w:val="24"/>
                <w:szCs w:val="24"/>
                <w:lang w:eastAsia="ru-RU"/>
              </w:rPr>
              <w:t>Е.В.</w:t>
            </w:r>
            <w:proofErr w:type="gramEnd"/>
            <w:r w:rsidRPr="00BB7490">
              <w:rPr>
                <w:rFonts w:eastAsia="Times New Roman"/>
                <w:sz w:val="24"/>
                <w:szCs w:val="24"/>
                <w:lang w:eastAsia="ru-RU"/>
              </w:rPr>
              <w:t xml:space="preserve"> Рябовой</w:t>
            </w:r>
          </w:p>
          <w:p w14:paraId="4D554CE2" w14:textId="77777777" w:rsidR="006F268D" w:rsidRPr="00BB7490" w:rsidRDefault="006F268D" w:rsidP="006F268D">
            <w:pPr>
              <w:spacing w:after="0" w:line="240" w:lineRule="auto"/>
              <w:rPr>
                <w:rFonts w:eastAsia="Times New Roman"/>
                <w:sz w:val="24"/>
                <w:szCs w:val="24"/>
                <w:lang w:eastAsia="ru-RU"/>
              </w:rPr>
            </w:pPr>
            <w:r w:rsidRPr="00BB7490">
              <w:rPr>
                <w:rFonts w:eastAsia="Times New Roman"/>
                <w:sz w:val="24"/>
                <w:szCs w:val="24"/>
                <w:lang w:eastAsia="ru-RU"/>
              </w:rPr>
              <w:t xml:space="preserve">от _________________________________ </w:t>
            </w:r>
          </w:p>
          <w:p w14:paraId="5C73591C" w14:textId="77777777" w:rsidR="006F268D" w:rsidRPr="00BB7490" w:rsidRDefault="006F268D" w:rsidP="006F268D">
            <w:pPr>
              <w:spacing w:after="0" w:line="240" w:lineRule="auto"/>
              <w:rPr>
                <w:rFonts w:eastAsia="Times New Roman"/>
                <w:sz w:val="24"/>
                <w:szCs w:val="24"/>
                <w:lang w:eastAsia="ru-RU"/>
              </w:rPr>
            </w:pPr>
            <w:r w:rsidRPr="00BB7490">
              <w:rPr>
                <w:rFonts w:eastAsia="Times New Roman"/>
                <w:sz w:val="24"/>
                <w:szCs w:val="24"/>
                <w:lang w:eastAsia="ru-RU"/>
              </w:rPr>
              <w:t>____________________________________</w:t>
            </w:r>
          </w:p>
          <w:p w14:paraId="502E6D4C" w14:textId="77777777" w:rsidR="006F268D" w:rsidRPr="00BB7490" w:rsidRDefault="006F268D" w:rsidP="006F268D">
            <w:pPr>
              <w:spacing w:after="0" w:line="240" w:lineRule="auto"/>
              <w:rPr>
                <w:rFonts w:eastAsia="Times New Roman"/>
                <w:sz w:val="24"/>
                <w:szCs w:val="24"/>
                <w:lang w:eastAsia="ru-RU"/>
              </w:rPr>
            </w:pPr>
            <w:r w:rsidRPr="00BB7490">
              <w:rPr>
                <w:rFonts w:eastAsia="Times New Roman"/>
                <w:sz w:val="24"/>
                <w:szCs w:val="24"/>
                <w:lang w:eastAsia="ru-RU"/>
              </w:rPr>
              <w:t xml:space="preserve">          (Ф.И.О в родительном падеже)</w:t>
            </w:r>
          </w:p>
          <w:p w14:paraId="2023EC8E" w14:textId="77777777" w:rsidR="006F268D" w:rsidRPr="00BB7490" w:rsidRDefault="006F268D" w:rsidP="006F268D">
            <w:pPr>
              <w:spacing w:after="0" w:line="240" w:lineRule="auto"/>
              <w:rPr>
                <w:rFonts w:eastAsia="Times New Roman"/>
                <w:sz w:val="24"/>
                <w:szCs w:val="24"/>
                <w:lang w:eastAsia="ru-RU"/>
              </w:rPr>
            </w:pPr>
          </w:p>
          <w:p w14:paraId="1D36C54D" w14:textId="77777777" w:rsidR="006F268D" w:rsidRPr="00BB7490" w:rsidRDefault="006F268D" w:rsidP="006F268D">
            <w:pPr>
              <w:spacing w:after="0" w:line="240" w:lineRule="auto"/>
              <w:rPr>
                <w:rFonts w:eastAsia="Times New Roman"/>
                <w:sz w:val="24"/>
                <w:szCs w:val="24"/>
                <w:lang w:eastAsia="ru-RU"/>
              </w:rPr>
            </w:pPr>
            <w:r w:rsidRPr="00BB7490">
              <w:rPr>
                <w:rFonts w:eastAsia="Times New Roman"/>
                <w:sz w:val="24"/>
                <w:szCs w:val="24"/>
                <w:lang w:eastAsia="ru-RU"/>
              </w:rPr>
              <w:t>студента ______курса __________группы</w:t>
            </w:r>
          </w:p>
          <w:p w14:paraId="593BD9E9" w14:textId="77777777" w:rsidR="006F268D" w:rsidRPr="00BB7490" w:rsidRDefault="006F268D" w:rsidP="006F268D">
            <w:pPr>
              <w:spacing w:after="0" w:line="240" w:lineRule="auto"/>
              <w:rPr>
                <w:rFonts w:eastAsia="Times New Roman"/>
                <w:sz w:val="24"/>
                <w:szCs w:val="24"/>
                <w:lang w:eastAsia="ru-RU"/>
              </w:rPr>
            </w:pPr>
            <w:r w:rsidRPr="00BB7490">
              <w:rPr>
                <w:rFonts w:eastAsia="Times New Roman"/>
                <w:sz w:val="24"/>
                <w:szCs w:val="24"/>
                <w:lang w:eastAsia="ru-RU"/>
              </w:rPr>
              <w:t>образовательной программы «Экономика» факультета экономики НИУ ВШЭ – Нижний Новгород</w:t>
            </w:r>
          </w:p>
          <w:p w14:paraId="6823AFA9" w14:textId="77777777" w:rsidR="006F268D" w:rsidRPr="00BB7490" w:rsidRDefault="006F268D" w:rsidP="006F268D">
            <w:pPr>
              <w:spacing w:after="0" w:line="240" w:lineRule="auto"/>
              <w:rPr>
                <w:rFonts w:eastAsia="Times New Roman"/>
                <w:sz w:val="24"/>
                <w:szCs w:val="24"/>
                <w:lang w:eastAsia="ru-RU"/>
              </w:rPr>
            </w:pPr>
          </w:p>
          <w:p w14:paraId="3C16D570" w14:textId="77777777" w:rsidR="006F268D" w:rsidRPr="00BB7490" w:rsidRDefault="006F268D" w:rsidP="006F268D">
            <w:pPr>
              <w:spacing w:after="0" w:line="240" w:lineRule="auto"/>
              <w:rPr>
                <w:rFonts w:eastAsia="Times New Roman"/>
                <w:sz w:val="24"/>
                <w:szCs w:val="24"/>
                <w:lang w:eastAsia="ru-RU"/>
              </w:rPr>
            </w:pPr>
            <w:proofErr w:type="spellStart"/>
            <w:r w:rsidRPr="00BB7490">
              <w:rPr>
                <w:rFonts w:eastAsia="Times New Roman"/>
                <w:sz w:val="24"/>
                <w:szCs w:val="24"/>
                <w:lang w:eastAsia="ru-RU"/>
              </w:rPr>
              <w:t>конт</w:t>
            </w:r>
            <w:proofErr w:type="spellEnd"/>
            <w:r w:rsidRPr="00BB7490">
              <w:rPr>
                <w:rFonts w:eastAsia="Times New Roman"/>
                <w:sz w:val="24"/>
                <w:szCs w:val="24"/>
                <w:lang w:eastAsia="ru-RU"/>
              </w:rPr>
              <w:t>. тел.: ___________________________</w:t>
            </w:r>
          </w:p>
          <w:p w14:paraId="53070ADE" w14:textId="77777777" w:rsidR="006F268D" w:rsidRPr="00BB7490" w:rsidRDefault="006F268D" w:rsidP="006F268D">
            <w:pPr>
              <w:spacing w:after="0" w:line="240" w:lineRule="auto"/>
              <w:rPr>
                <w:rFonts w:eastAsia="Times New Roman"/>
                <w:sz w:val="24"/>
                <w:szCs w:val="24"/>
                <w:lang w:eastAsia="ru-RU"/>
              </w:rPr>
            </w:pPr>
            <w:proofErr w:type="spellStart"/>
            <w:r w:rsidRPr="00BB7490">
              <w:rPr>
                <w:rFonts w:eastAsia="Times New Roman"/>
                <w:sz w:val="24"/>
                <w:szCs w:val="24"/>
                <w:lang w:eastAsia="ru-RU"/>
              </w:rPr>
              <w:t>e-mail</w:t>
            </w:r>
            <w:proofErr w:type="spellEnd"/>
            <w:r w:rsidRPr="00BB7490">
              <w:rPr>
                <w:rFonts w:eastAsia="Times New Roman"/>
                <w:sz w:val="24"/>
                <w:szCs w:val="24"/>
                <w:lang w:eastAsia="ru-RU"/>
              </w:rPr>
              <w:t>: ______________________________</w:t>
            </w:r>
          </w:p>
          <w:p w14:paraId="5038D70A" w14:textId="77777777" w:rsidR="006F268D" w:rsidRPr="00BB7490" w:rsidRDefault="006F268D" w:rsidP="006F268D">
            <w:pPr>
              <w:spacing w:after="0" w:line="240" w:lineRule="auto"/>
              <w:jc w:val="right"/>
              <w:rPr>
                <w:rFonts w:eastAsia="Times New Roman"/>
                <w:sz w:val="24"/>
                <w:szCs w:val="24"/>
                <w:lang w:eastAsia="ru-RU"/>
              </w:rPr>
            </w:pPr>
          </w:p>
        </w:tc>
      </w:tr>
    </w:tbl>
    <w:p w14:paraId="6F8D791B" w14:textId="77777777" w:rsidR="006F268D" w:rsidRPr="00BB7490" w:rsidRDefault="006F268D" w:rsidP="006F268D">
      <w:pPr>
        <w:spacing w:after="0" w:line="240" w:lineRule="auto"/>
        <w:jc w:val="center"/>
        <w:rPr>
          <w:rFonts w:eastAsia="Times New Roman"/>
          <w:sz w:val="24"/>
          <w:szCs w:val="24"/>
          <w:lang w:eastAsia="ru-RU"/>
        </w:rPr>
      </w:pPr>
    </w:p>
    <w:p w14:paraId="216BF314" w14:textId="77777777" w:rsidR="006F268D" w:rsidRPr="00BB7490" w:rsidRDefault="006F268D" w:rsidP="006F268D">
      <w:pPr>
        <w:tabs>
          <w:tab w:val="left" w:pos="851"/>
        </w:tabs>
        <w:spacing w:after="0" w:line="240" w:lineRule="auto"/>
        <w:ind w:left="5760"/>
        <w:jc w:val="both"/>
        <w:rPr>
          <w:rFonts w:ascii="Academy" w:eastAsia="Times New Roman" w:hAnsi="Academy"/>
          <w:szCs w:val="26"/>
          <w:lang w:eastAsia="ru-RU"/>
        </w:rPr>
      </w:pPr>
    </w:p>
    <w:p w14:paraId="4558F9E4" w14:textId="77777777" w:rsidR="006F268D" w:rsidRPr="00BB7490" w:rsidRDefault="006F268D" w:rsidP="006F268D">
      <w:pPr>
        <w:tabs>
          <w:tab w:val="left" w:pos="851"/>
        </w:tabs>
        <w:spacing w:after="0" w:line="240" w:lineRule="auto"/>
        <w:ind w:left="5760"/>
        <w:jc w:val="both"/>
        <w:rPr>
          <w:rFonts w:ascii="Academy" w:eastAsia="Times New Roman" w:hAnsi="Academy"/>
          <w:szCs w:val="26"/>
          <w:lang w:eastAsia="ru-RU"/>
        </w:rPr>
      </w:pPr>
    </w:p>
    <w:p w14:paraId="01777F71" w14:textId="77777777" w:rsidR="006F268D" w:rsidRPr="00BB7490" w:rsidRDefault="006F268D" w:rsidP="006F268D">
      <w:pPr>
        <w:tabs>
          <w:tab w:val="left" w:pos="851"/>
        </w:tabs>
        <w:spacing w:after="0" w:line="240" w:lineRule="auto"/>
        <w:ind w:left="5760"/>
        <w:jc w:val="both"/>
        <w:rPr>
          <w:rFonts w:ascii="Academy" w:eastAsia="Times New Roman" w:hAnsi="Academy"/>
          <w:szCs w:val="26"/>
          <w:lang w:eastAsia="ru-RU"/>
        </w:rPr>
      </w:pPr>
    </w:p>
    <w:p w14:paraId="7A392CB7" w14:textId="77777777" w:rsidR="006F268D" w:rsidRPr="00BB7490" w:rsidRDefault="006F268D" w:rsidP="006F268D">
      <w:pPr>
        <w:tabs>
          <w:tab w:val="left" w:pos="851"/>
        </w:tabs>
        <w:spacing w:after="0" w:line="240" w:lineRule="auto"/>
        <w:ind w:left="360"/>
        <w:jc w:val="center"/>
        <w:rPr>
          <w:rFonts w:ascii="Academy" w:eastAsia="Times New Roman" w:hAnsi="Academy"/>
          <w:szCs w:val="26"/>
          <w:lang w:eastAsia="ru-RU"/>
        </w:rPr>
      </w:pPr>
    </w:p>
    <w:p w14:paraId="7E755F03" w14:textId="77777777" w:rsidR="006F268D" w:rsidRPr="00BB7490" w:rsidRDefault="006F268D" w:rsidP="006F268D">
      <w:pPr>
        <w:tabs>
          <w:tab w:val="left" w:pos="851"/>
        </w:tabs>
        <w:spacing w:after="0" w:line="240" w:lineRule="auto"/>
        <w:jc w:val="center"/>
        <w:rPr>
          <w:rFonts w:ascii="Academy" w:eastAsia="Times New Roman" w:hAnsi="Academy"/>
          <w:b/>
          <w:sz w:val="28"/>
          <w:szCs w:val="28"/>
          <w:lang w:eastAsia="ru-RU"/>
        </w:rPr>
      </w:pPr>
      <w:r w:rsidRPr="00BB7490">
        <w:rPr>
          <w:rFonts w:ascii="Academy" w:eastAsia="Times New Roman" w:hAnsi="Academy"/>
          <w:b/>
          <w:sz w:val="28"/>
          <w:szCs w:val="28"/>
          <w:lang w:eastAsia="ru-RU"/>
        </w:rPr>
        <w:t>ЗАЯВЛЕНИЕ</w:t>
      </w:r>
    </w:p>
    <w:p w14:paraId="77CB0413" w14:textId="77777777" w:rsidR="006F268D" w:rsidRPr="00BB7490" w:rsidRDefault="006F268D" w:rsidP="006F268D">
      <w:pPr>
        <w:tabs>
          <w:tab w:val="left" w:pos="851"/>
        </w:tabs>
        <w:spacing w:after="0" w:line="240" w:lineRule="auto"/>
        <w:ind w:left="360"/>
        <w:jc w:val="center"/>
        <w:rPr>
          <w:rFonts w:ascii="Academy" w:eastAsia="Times New Roman" w:hAnsi="Academy"/>
          <w:szCs w:val="26"/>
          <w:lang w:eastAsia="ru-RU"/>
        </w:rPr>
      </w:pPr>
    </w:p>
    <w:p w14:paraId="42685532" w14:textId="77777777" w:rsidR="006F268D" w:rsidRPr="00BB7490" w:rsidRDefault="006F268D" w:rsidP="006F268D">
      <w:pPr>
        <w:tabs>
          <w:tab w:val="left" w:pos="851"/>
        </w:tabs>
        <w:spacing w:after="0"/>
        <w:rPr>
          <w:rFonts w:ascii="Academy" w:eastAsia="Times New Roman" w:hAnsi="Academy"/>
          <w:szCs w:val="26"/>
          <w:lang w:eastAsia="ru-RU"/>
        </w:rPr>
      </w:pPr>
      <w:r w:rsidRPr="00BB7490">
        <w:rPr>
          <w:rFonts w:ascii="Academy" w:eastAsia="Times New Roman" w:hAnsi="Academy"/>
          <w:szCs w:val="26"/>
          <w:lang w:eastAsia="ru-RU"/>
        </w:rPr>
        <w:tab/>
        <w:t xml:space="preserve">Прошу заменить научного руководителя моей курсовой работы за ___ курс на тему «____________________________________________________________________ _________________________________________________________________________» </w:t>
      </w:r>
    </w:p>
    <w:p w14:paraId="37994897" w14:textId="77777777" w:rsidR="006F268D" w:rsidRPr="00BB7490" w:rsidRDefault="006F268D" w:rsidP="006F268D">
      <w:pPr>
        <w:tabs>
          <w:tab w:val="left" w:pos="851"/>
        </w:tabs>
        <w:spacing w:after="0" w:line="240" w:lineRule="auto"/>
        <w:jc w:val="both"/>
        <w:rPr>
          <w:rFonts w:ascii="Academy" w:eastAsia="Times New Roman" w:hAnsi="Academy"/>
          <w:szCs w:val="26"/>
          <w:lang w:eastAsia="ru-RU"/>
        </w:rPr>
      </w:pPr>
      <w:r w:rsidRPr="00BB7490">
        <w:rPr>
          <w:rFonts w:ascii="Academy" w:eastAsia="Times New Roman" w:hAnsi="Academy"/>
          <w:szCs w:val="26"/>
          <w:lang w:eastAsia="ru-RU"/>
        </w:rPr>
        <w:t xml:space="preserve">с _______________________________________________________________________ </w:t>
      </w:r>
    </w:p>
    <w:p w14:paraId="0E829224" w14:textId="77777777" w:rsidR="006F268D" w:rsidRPr="00BB7490" w:rsidRDefault="006F268D" w:rsidP="006F268D">
      <w:pPr>
        <w:tabs>
          <w:tab w:val="left" w:pos="851"/>
        </w:tabs>
        <w:spacing w:after="0" w:line="240" w:lineRule="auto"/>
        <w:jc w:val="both"/>
        <w:rPr>
          <w:rFonts w:ascii="Academy" w:eastAsia="Times New Roman" w:hAnsi="Academy"/>
          <w:szCs w:val="26"/>
          <w:lang w:eastAsia="ru-RU"/>
        </w:rPr>
      </w:pPr>
      <w:r w:rsidRPr="00BB7490">
        <w:rPr>
          <w:rFonts w:ascii="Academy" w:eastAsia="Times New Roman" w:hAnsi="Academy"/>
          <w:szCs w:val="26"/>
          <w:lang w:eastAsia="ru-RU"/>
        </w:rPr>
        <w:t xml:space="preserve">                                                            </w:t>
      </w:r>
      <w:r w:rsidRPr="00BB7490">
        <w:rPr>
          <w:rFonts w:ascii="Academy" w:eastAsia="Times New Roman" w:hAnsi="Academy"/>
          <w:i/>
          <w:sz w:val="22"/>
          <w:vertAlign w:val="superscript"/>
          <w:lang w:eastAsia="ru-RU"/>
        </w:rPr>
        <w:t>(должность, кафедра, ФИО предыдущего научного руководителя)</w:t>
      </w:r>
    </w:p>
    <w:p w14:paraId="422D14EB" w14:textId="77777777" w:rsidR="006F268D" w:rsidRPr="00BB7490" w:rsidRDefault="006F268D" w:rsidP="006F268D">
      <w:pPr>
        <w:tabs>
          <w:tab w:val="left" w:pos="851"/>
        </w:tabs>
        <w:spacing w:after="0" w:line="240" w:lineRule="auto"/>
        <w:rPr>
          <w:rFonts w:ascii="Academy" w:eastAsia="Times New Roman" w:hAnsi="Academy"/>
          <w:szCs w:val="26"/>
          <w:lang w:eastAsia="ru-RU"/>
        </w:rPr>
      </w:pPr>
      <w:r w:rsidRPr="00BB7490">
        <w:rPr>
          <w:rFonts w:ascii="Academy" w:eastAsia="Times New Roman" w:hAnsi="Academy"/>
          <w:szCs w:val="26"/>
          <w:lang w:eastAsia="ru-RU"/>
        </w:rPr>
        <w:t xml:space="preserve">на _______________________________________________________________________     </w:t>
      </w:r>
    </w:p>
    <w:p w14:paraId="56884ACB" w14:textId="77777777" w:rsidR="006F268D" w:rsidRPr="00BB7490" w:rsidRDefault="006F268D" w:rsidP="006F268D">
      <w:pPr>
        <w:tabs>
          <w:tab w:val="left" w:pos="851"/>
        </w:tabs>
        <w:spacing w:after="0" w:line="240" w:lineRule="auto"/>
        <w:rPr>
          <w:rFonts w:ascii="Academy" w:eastAsia="Times New Roman" w:hAnsi="Academy"/>
          <w:szCs w:val="26"/>
          <w:lang w:eastAsia="ru-RU"/>
        </w:rPr>
      </w:pPr>
      <w:r w:rsidRPr="00BB7490">
        <w:rPr>
          <w:rFonts w:ascii="Academy" w:eastAsia="Times New Roman" w:hAnsi="Academy"/>
          <w:szCs w:val="26"/>
          <w:lang w:eastAsia="ru-RU"/>
        </w:rPr>
        <w:t xml:space="preserve">                                                           </w:t>
      </w:r>
      <w:r w:rsidRPr="00BB7490">
        <w:rPr>
          <w:rFonts w:ascii="Academy" w:eastAsia="Times New Roman" w:hAnsi="Academy"/>
          <w:i/>
          <w:sz w:val="22"/>
          <w:vertAlign w:val="superscript"/>
          <w:lang w:eastAsia="ru-RU"/>
        </w:rPr>
        <w:t>(должность, кафедра, ФИО нового научного руководителя)</w:t>
      </w:r>
    </w:p>
    <w:p w14:paraId="45AA3C44" w14:textId="77777777" w:rsidR="006F268D" w:rsidRPr="00BB7490" w:rsidRDefault="006F268D" w:rsidP="006F268D">
      <w:pPr>
        <w:tabs>
          <w:tab w:val="left" w:pos="851"/>
        </w:tabs>
        <w:spacing w:after="0" w:line="240" w:lineRule="auto"/>
        <w:jc w:val="both"/>
        <w:rPr>
          <w:rFonts w:ascii="Academy" w:eastAsia="Times New Roman" w:hAnsi="Academy"/>
          <w:szCs w:val="26"/>
          <w:lang w:eastAsia="ru-RU"/>
        </w:rPr>
      </w:pPr>
      <w:r w:rsidRPr="00BB7490">
        <w:rPr>
          <w:rFonts w:ascii="Academy" w:eastAsia="Times New Roman" w:hAnsi="Academy"/>
          <w:szCs w:val="26"/>
          <w:lang w:eastAsia="ru-RU"/>
        </w:rPr>
        <w:t>в связи с __________________________________________________________________</w:t>
      </w:r>
    </w:p>
    <w:p w14:paraId="2ED6D379" w14:textId="77777777" w:rsidR="006F268D" w:rsidRPr="00BB7490" w:rsidRDefault="006F268D" w:rsidP="006F268D">
      <w:pPr>
        <w:tabs>
          <w:tab w:val="left" w:pos="851"/>
        </w:tabs>
        <w:spacing w:after="0" w:line="240" w:lineRule="auto"/>
        <w:jc w:val="both"/>
        <w:rPr>
          <w:rFonts w:ascii="Academy" w:eastAsia="Times New Roman" w:hAnsi="Academy"/>
          <w:szCs w:val="26"/>
          <w:lang w:eastAsia="ru-RU"/>
        </w:rPr>
      </w:pPr>
    </w:p>
    <w:p w14:paraId="027B8979" w14:textId="77777777" w:rsidR="006F268D" w:rsidRPr="00BB7490" w:rsidRDefault="006F268D" w:rsidP="006F268D">
      <w:pPr>
        <w:tabs>
          <w:tab w:val="left" w:pos="851"/>
        </w:tabs>
        <w:spacing w:after="0" w:line="240" w:lineRule="auto"/>
        <w:ind w:left="360"/>
        <w:jc w:val="both"/>
        <w:rPr>
          <w:rFonts w:ascii="Academy" w:eastAsia="Times New Roman" w:hAnsi="Academy"/>
          <w:szCs w:val="26"/>
          <w:lang w:eastAsia="ru-RU"/>
        </w:rPr>
      </w:pPr>
    </w:p>
    <w:p w14:paraId="5855A97E" w14:textId="77777777" w:rsidR="006F268D" w:rsidRPr="00BB7490" w:rsidRDefault="006F268D" w:rsidP="006F268D">
      <w:pPr>
        <w:tabs>
          <w:tab w:val="left" w:pos="851"/>
        </w:tabs>
        <w:spacing w:after="0" w:line="240" w:lineRule="auto"/>
        <w:ind w:left="360"/>
        <w:jc w:val="both"/>
        <w:rPr>
          <w:rFonts w:ascii="Academy" w:eastAsia="Times New Roman" w:hAnsi="Academy"/>
          <w:szCs w:val="26"/>
          <w:lang w:eastAsia="ru-RU"/>
        </w:rPr>
      </w:pPr>
    </w:p>
    <w:p w14:paraId="69542C00" w14:textId="77777777" w:rsidR="006F268D" w:rsidRPr="00BB7490" w:rsidRDefault="006F268D" w:rsidP="006F268D">
      <w:pPr>
        <w:tabs>
          <w:tab w:val="left" w:pos="851"/>
        </w:tabs>
        <w:spacing w:after="0" w:line="240" w:lineRule="auto"/>
        <w:ind w:left="6480"/>
        <w:rPr>
          <w:rFonts w:ascii="Academy" w:eastAsia="Times New Roman" w:hAnsi="Academy"/>
          <w:szCs w:val="26"/>
          <w:lang w:eastAsia="ru-RU"/>
        </w:rPr>
      </w:pPr>
      <w:r w:rsidRPr="00BB7490">
        <w:rPr>
          <w:rFonts w:ascii="Academy" w:eastAsia="Times New Roman" w:hAnsi="Academy"/>
          <w:szCs w:val="26"/>
          <w:lang w:eastAsia="ru-RU"/>
        </w:rPr>
        <w:t>______________________</w:t>
      </w:r>
    </w:p>
    <w:p w14:paraId="5D28FC0D" w14:textId="77777777" w:rsidR="006F268D" w:rsidRPr="00BB7490" w:rsidRDefault="006F268D" w:rsidP="006F268D">
      <w:pPr>
        <w:tabs>
          <w:tab w:val="left" w:pos="851"/>
        </w:tabs>
        <w:spacing w:after="0" w:line="240" w:lineRule="auto"/>
        <w:ind w:left="6480"/>
        <w:jc w:val="center"/>
        <w:rPr>
          <w:rFonts w:ascii="Academy" w:eastAsia="Times New Roman" w:hAnsi="Academy"/>
          <w:i/>
          <w:sz w:val="22"/>
          <w:vertAlign w:val="superscript"/>
          <w:lang w:eastAsia="ru-RU"/>
        </w:rPr>
      </w:pPr>
      <w:r w:rsidRPr="00BB7490">
        <w:rPr>
          <w:rFonts w:ascii="Academy" w:eastAsia="Times New Roman" w:hAnsi="Academy"/>
          <w:i/>
          <w:sz w:val="22"/>
          <w:vertAlign w:val="superscript"/>
          <w:lang w:eastAsia="ru-RU"/>
        </w:rPr>
        <w:t>(Подпись студента)</w:t>
      </w:r>
    </w:p>
    <w:p w14:paraId="085A68D3" w14:textId="77777777" w:rsidR="006F268D" w:rsidRPr="00BB7490" w:rsidRDefault="006F268D" w:rsidP="006F268D">
      <w:pPr>
        <w:tabs>
          <w:tab w:val="left" w:pos="851"/>
        </w:tabs>
        <w:spacing w:after="0" w:line="240" w:lineRule="auto"/>
        <w:ind w:left="360"/>
        <w:jc w:val="right"/>
        <w:rPr>
          <w:rFonts w:ascii="Academy" w:eastAsia="Times New Roman" w:hAnsi="Academy"/>
          <w:szCs w:val="26"/>
          <w:lang w:eastAsia="ru-RU"/>
        </w:rPr>
      </w:pPr>
      <w:r w:rsidRPr="00BB7490">
        <w:rPr>
          <w:rFonts w:ascii="Academy" w:eastAsia="Times New Roman" w:hAnsi="Academy"/>
          <w:szCs w:val="26"/>
          <w:lang w:eastAsia="ru-RU"/>
        </w:rPr>
        <w:t>«___»____________ 202__ г.</w:t>
      </w:r>
    </w:p>
    <w:p w14:paraId="0F7421ED" w14:textId="77777777" w:rsidR="006F268D" w:rsidRPr="00BB7490" w:rsidRDefault="006F268D" w:rsidP="006F268D">
      <w:pPr>
        <w:tabs>
          <w:tab w:val="left" w:pos="851"/>
        </w:tabs>
        <w:spacing w:after="0" w:line="240" w:lineRule="auto"/>
        <w:ind w:left="360"/>
        <w:jc w:val="right"/>
        <w:rPr>
          <w:rFonts w:ascii="Academy" w:eastAsia="Times New Roman" w:hAnsi="Academy"/>
          <w:szCs w:val="26"/>
          <w:lang w:eastAsia="ru-RU"/>
        </w:rPr>
      </w:pPr>
    </w:p>
    <w:p w14:paraId="75462835" w14:textId="77777777" w:rsidR="006F268D" w:rsidRPr="00BB7490" w:rsidRDefault="006F268D" w:rsidP="006F268D">
      <w:pPr>
        <w:tabs>
          <w:tab w:val="left" w:pos="851"/>
        </w:tabs>
        <w:spacing w:after="0" w:line="240" w:lineRule="auto"/>
        <w:ind w:left="360"/>
        <w:jc w:val="right"/>
        <w:rPr>
          <w:rFonts w:ascii="Academy" w:eastAsia="Times New Roman" w:hAnsi="Academy"/>
          <w:szCs w:val="26"/>
          <w:lang w:eastAsia="ru-RU"/>
        </w:rPr>
      </w:pPr>
    </w:p>
    <w:tbl>
      <w:tblPr>
        <w:tblW w:w="0" w:type="auto"/>
        <w:tblLook w:val="01E0" w:firstRow="1" w:lastRow="1" w:firstColumn="1" w:lastColumn="1" w:noHBand="0" w:noVBand="0"/>
      </w:tblPr>
      <w:tblGrid>
        <w:gridCol w:w="4428"/>
        <w:gridCol w:w="540"/>
        <w:gridCol w:w="4603"/>
      </w:tblGrid>
      <w:tr w:rsidR="003337A1" w:rsidRPr="00BB7490" w14:paraId="3AE2EBEA" w14:textId="77777777" w:rsidTr="00AE2400">
        <w:tc>
          <w:tcPr>
            <w:tcW w:w="4428" w:type="dxa"/>
          </w:tcPr>
          <w:p w14:paraId="1F81726A" w14:textId="77777777" w:rsidR="006F268D" w:rsidRPr="00BB7490" w:rsidRDefault="006F268D" w:rsidP="006F268D">
            <w:pPr>
              <w:tabs>
                <w:tab w:val="left" w:pos="851"/>
              </w:tabs>
              <w:spacing w:after="0" w:line="240" w:lineRule="auto"/>
              <w:rPr>
                <w:rFonts w:ascii="Academy" w:eastAsia="Times New Roman" w:hAnsi="Academy"/>
                <w:szCs w:val="26"/>
                <w:lang w:eastAsia="ru-RU"/>
              </w:rPr>
            </w:pPr>
          </w:p>
          <w:p w14:paraId="440F1B68" w14:textId="77777777" w:rsidR="006F268D" w:rsidRPr="00BB7490" w:rsidRDefault="006F268D" w:rsidP="006F268D">
            <w:pPr>
              <w:tabs>
                <w:tab w:val="left" w:pos="851"/>
              </w:tabs>
              <w:spacing w:after="0" w:line="240" w:lineRule="auto"/>
              <w:rPr>
                <w:rFonts w:ascii="Academy" w:eastAsia="Times New Roman" w:hAnsi="Academy"/>
                <w:szCs w:val="26"/>
                <w:lang w:eastAsia="ru-RU"/>
              </w:rPr>
            </w:pPr>
            <w:r w:rsidRPr="00BB7490">
              <w:rPr>
                <w:rFonts w:ascii="Academy" w:eastAsia="Times New Roman" w:hAnsi="Academy"/>
                <w:szCs w:val="26"/>
                <w:lang w:eastAsia="ru-RU"/>
              </w:rPr>
              <w:t>_______________________</w:t>
            </w:r>
          </w:p>
          <w:p w14:paraId="129B48E3" w14:textId="77777777" w:rsidR="006F268D" w:rsidRPr="00BB7490" w:rsidRDefault="006F268D" w:rsidP="006F268D">
            <w:pPr>
              <w:tabs>
                <w:tab w:val="left" w:pos="851"/>
              </w:tabs>
              <w:spacing w:after="0" w:line="240" w:lineRule="auto"/>
              <w:rPr>
                <w:rFonts w:ascii="Academy" w:eastAsia="Times New Roman" w:hAnsi="Academy"/>
                <w:szCs w:val="26"/>
                <w:lang w:eastAsia="ru-RU"/>
              </w:rPr>
            </w:pPr>
            <w:r w:rsidRPr="00BB7490">
              <w:rPr>
                <w:rFonts w:ascii="Academy" w:eastAsia="Times New Roman" w:hAnsi="Academy"/>
                <w:i/>
                <w:sz w:val="22"/>
                <w:vertAlign w:val="superscript"/>
                <w:lang w:eastAsia="ru-RU"/>
              </w:rPr>
              <w:t xml:space="preserve"> (Подпись предыдущего  научного руководителя)</w:t>
            </w:r>
            <w:r w:rsidRPr="00BB7490">
              <w:rPr>
                <w:rFonts w:ascii="Academy" w:eastAsia="Times New Roman" w:hAnsi="Academy"/>
                <w:szCs w:val="26"/>
                <w:lang w:eastAsia="ru-RU"/>
              </w:rPr>
              <w:t xml:space="preserve">                                 «___»____________ 202_ г.</w:t>
            </w:r>
          </w:p>
          <w:p w14:paraId="6A47F9B7" w14:textId="77777777" w:rsidR="006F268D" w:rsidRPr="00BB7490" w:rsidRDefault="006F268D" w:rsidP="006F268D">
            <w:pPr>
              <w:tabs>
                <w:tab w:val="left" w:pos="851"/>
              </w:tabs>
              <w:spacing w:after="0" w:line="240" w:lineRule="auto"/>
              <w:jc w:val="right"/>
              <w:rPr>
                <w:rFonts w:ascii="Academy" w:eastAsia="Times New Roman" w:hAnsi="Academy"/>
                <w:szCs w:val="26"/>
                <w:lang w:eastAsia="ru-RU"/>
              </w:rPr>
            </w:pPr>
          </w:p>
        </w:tc>
        <w:tc>
          <w:tcPr>
            <w:tcW w:w="540" w:type="dxa"/>
          </w:tcPr>
          <w:p w14:paraId="6643C5BC" w14:textId="77777777" w:rsidR="006F268D" w:rsidRPr="00BB7490" w:rsidRDefault="006F268D" w:rsidP="006F268D">
            <w:pPr>
              <w:tabs>
                <w:tab w:val="left" w:pos="851"/>
              </w:tabs>
              <w:spacing w:after="0" w:line="240" w:lineRule="auto"/>
              <w:jc w:val="right"/>
              <w:rPr>
                <w:rFonts w:ascii="Academy" w:eastAsia="Times New Roman" w:hAnsi="Academy"/>
                <w:szCs w:val="26"/>
                <w:lang w:eastAsia="ru-RU"/>
              </w:rPr>
            </w:pPr>
          </w:p>
        </w:tc>
        <w:tc>
          <w:tcPr>
            <w:tcW w:w="4603" w:type="dxa"/>
          </w:tcPr>
          <w:p w14:paraId="5105987C" w14:textId="77777777" w:rsidR="006F268D" w:rsidRPr="00BB7490" w:rsidRDefault="006F268D" w:rsidP="006F268D">
            <w:pPr>
              <w:tabs>
                <w:tab w:val="left" w:pos="851"/>
              </w:tabs>
              <w:spacing w:after="0" w:line="240" w:lineRule="auto"/>
              <w:ind w:left="360"/>
              <w:jc w:val="right"/>
              <w:rPr>
                <w:rFonts w:ascii="Academy" w:eastAsia="Times New Roman" w:hAnsi="Academy"/>
                <w:szCs w:val="26"/>
                <w:lang w:eastAsia="ru-RU"/>
              </w:rPr>
            </w:pPr>
          </w:p>
          <w:p w14:paraId="5EB7A90F" w14:textId="77777777" w:rsidR="006F268D" w:rsidRPr="00BB7490" w:rsidRDefault="006F268D" w:rsidP="006F268D">
            <w:pPr>
              <w:tabs>
                <w:tab w:val="left" w:pos="851"/>
              </w:tabs>
              <w:spacing w:after="0" w:line="240" w:lineRule="auto"/>
              <w:ind w:left="360"/>
              <w:jc w:val="right"/>
              <w:rPr>
                <w:rFonts w:ascii="Academy" w:eastAsia="Times New Roman" w:hAnsi="Academy"/>
                <w:szCs w:val="26"/>
                <w:lang w:eastAsia="ru-RU"/>
              </w:rPr>
            </w:pPr>
            <w:r w:rsidRPr="00BB7490">
              <w:rPr>
                <w:rFonts w:ascii="Academy" w:eastAsia="Times New Roman" w:hAnsi="Academy"/>
                <w:szCs w:val="26"/>
                <w:lang w:eastAsia="ru-RU"/>
              </w:rPr>
              <w:t>_______________________</w:t>
            </w:r>
          </w:p>
          <w:p w14:paraId="46DD8063" w14:textId="77777777" w:rsidR="006F268D" w:rsidRPr="00BB7490" w:rsidRDefault="006F268D" w:rsidP="006F268D">
            <w:pPr>
              <w:tabs>
                <w:tab w:val="left" w:pos="851"/>
              </w:tabs>
              <w:spacing w:after="0" w:line="240" w:lineRule="auto"/>
              <w:ind w:left="1332"/>
              <w:rPr>
                <w:rFonts w:eastAsia="Times New Roman"/>
                <w:sz w:val="24"/>
                <w:szCs w:val="24"/>
                <w:lang w:eastAsia="ru-RU"/>
              </w:rPr>
            </w:pPr>
            <w:r w:rsidRPr="00BB7490">
              <w:rPr>
                <w:rFonts w:ascii="Academy" w:eastAsia="Times New Roman" w:hAnsi="Academy"/>
                <w:i/>
                <w:sz w:val="22"/>
                <w:vertAlign w:val="superscript"/>
                <w:lang w:eastAsia="ru-RU"/>
              </w:rPr>
              <w:t xml:space="preserve">         (Подпись нового научного руководителя)</w:t>
            </w:r>
            <w:r w:rsidRPr="00BB7490">
              <w:rPr>
                <w:rFonts w:ascii="Academy" w:eastAsia="Times New Roman" w:hAnsi="Academy"/>
                <w:szCs w:val="26"/>
                <w:lang w:eastAsia="ru-RU"/>
              </w:rPr>
              <w:t xml:space="preserve">                                 «___»____________ 202_ г.</w:t>
            </w:r>
          </w:p>
          <w:p w14:paraId="3A932AEF" w14:textId="77777777" w:rsidR="006F268D" w:rsidRPr="00BB7490" w:rsidRDefault="006F268D" w:rsidP="006F268D">
            <w:pPr>
              <w:tabs>
                <w:tab w:val="left" w:pos="851"/>
              </w:tabs>
              <w:spacing w:after="0" w:line="240" w:lineRule="auto"/>
              <w:jc w:val="right"/>
              <w:rPr>
                <w:rFonts w:ascii="Academy" w:eastAsia="Times New Roman" w:hAnsi="Academy"/>
                <w:szCs w:val="26"/>
                <w:lang w:eastAsia="ru-RU"/>
              </w:rPr>
            </w:pPr>
          </w:p>
        </w:tc>
      </w:tr>
      <w:bookmarkEnd w:id="37"/>
    </w:tbl>
    <w:p w14:paraId="536CBE6A" w14:textId="77777777" w:rsidR="00095217" w:rsidRPr="00BB7490" w:rsidRDefault="00095217">
      <w:pPr>
        <w:spacing w:after="0" w:line="240" w:lineRule="auto"/>
        <w:rPr>
          <w:rFonts w:eastAsia="Times New Roman"/>
          <w:bCs/>
          <w:i/>
          <w:iCs/>
          <w:szCs w:val="26"/>
        </w:rPr>
      </w:pPr>
      <w:r w:rsidRPr="00BB7490">
        <w:rPr>
          <w:rFonts w:eastAsia="Times New Roman"/>
          <w:bCs/>
          <w:i/>
          <w:iCs/>
          <w:szCs w:val="26"/>
        </w:rPr>
        <w:br w:type="page"/>
      </w:r>
    </w:p>
    <w:p w14:paraId="03EC7A3D" w14:textId="5FD62E3B" w:rsidR="00BF5732" w:rsidRPr="00BB7490" w:rsidRDefault="00BF5732" w:rsidP="00BF5732">
      <w:pPr>
        <w:pStyle w:val="1"/>
        <w:pageBreakBefore/>
        <w:jc w:val="right"/>
        <w:rPr>
          <w:b w:val="0"/>
          <w:sz w:val="26"/>
          <w:szCs w:val="26"/>
          <w:lang w:val="ru-RU"/>
        </w:rPr>
      </w:pPr>
      <w:bookmarkStart w:id="40" w:name="_Toc85659210"/>
      <w:r w:rsidRPr="00BB7490">
        <w:rPr>
          <w:b w:val="0"/>
          <w:sz w:val="26"/>
          <w:szCs w:val="26"/>
          <w:lang w:val="ru-RU"/>
        </w:rPr>
        <w:t xml:space="preserve">Приложение </w:t>
      </w:r>
      <w:r w:rsidRPr="00BB7490">
        <w:rPr>
          <w:b w:val="0"/>
          <w:sz w:val="26"/>
          <w:szCs w:val="26"/>
          <w:lang w:val="ru-RU"/>
        </w:rPr>
        <w:t>7</w:t>
      </w:r>
      <w:bookmarkEnd w:id="40"/>
    </w:p>
    <w:p w14:paraId="7C9E251F" w14:textId="77777777" w:rsidR="00095217" w:rsidRPr="00BB7490" w:rsidRDefault="00095217" w:rsidP="00095217">
      <w:pPr>
        <w:tabs>
          <w:tab w:val="left" w:pos="426"/>
        </w:tabs>
        <w:spacing w:line="240" w:lineRule="auto"/>
        <w:ind w:right="-1"/>
        <w:jc w:val="right"/>
        <w:rPr>
          <w:rFonts w:eastAsia="Times New Roman"/>
          <w:bCs/>
          <w:i/>
          <w:iCs/>
          <w:szCs w:val="26"/>
        </w:rPr>
      </w:pPr>
      <w:r w:rsidRPr="00BB7490">
        <w:rPr>
          <w:rFonts w:eastAsia="Times New Roman"/>
          <w:bCs/>
          <w:i/>
          <w:iCs/>
          <w:szCs w:val="26"/>
        </w:rPr>
        <w:t>Шаблон задания на выполнение элемента практической подготовки</w:t>
      </w:r>
    </w:p>
    <w:p w14:paraId="661C6BFC" w14:textId="77777777" w:rsidR="00D226AE" w:rsidRPr="00BB7490" w:rsidRDefault="00D226AE" w:rsidP="00D226AE">
      <w:pPr>
        <w:spacing w:after="0" w:line="240" w:lineRule="auto"/>
        <w:ind w:left="709"/>
        <w:jc w:val="center"/>
        <w:rPr>
          <w:szCs w:val="26"/>
        </w:rPr>
      </w:pPr>
      <w:r w:rsidRPr="00BB7490">
        <w:rPr>
          <w:szCs w:val="26"/>
        </w:rPr>
        <w:t>Федеральное государственное автономное образовательное учреждение</w:t>
      </w:r>
    </w:p>
    <w:p w14:paraId="6B679A5B" w14:textId="20588551" w:rsidR="00D226AE" w:rsidRPr="00BB7490" w:rsidRDefault="00D226AE" w:rsidP="00D226AE">
      <w:pPr>
        <w:spacing w:after="0" w:line="240" w:lineRule="auto"/>
        <w:jc w:val="center"/>
        <w:rPr>
          <w:szCs w:val="26"/>
        </w:rPr>
      </w:pPr>
      <w:r w:rsidRPr="00BB7490">
        <w:rPr>
          <w:szCs w:val="26"/>
        </w:rPr>
        <w:t xml:space="preserve">высшего образования «Национальный исследовательский университет </w:t>
      </w:r>
      <w:r w:rsidRPr="00BB7490">
        <w:rPr>
          <w:szCs w:val="26"/>
        </w:rPr>
        <w:br/>
        <w:t>«Высшая школа экономики»</w:t>
      </w:r>
    </w:p>
    <w:p w14:paraId="00997FE9" w14:textId="77777777" w:rsidR="00D226AE" w:rsidRPr="00BB7490" w:rsidRDefault="00D226AE" w:rsidP="00D226AE">
      <w:pPr>
        <w:spacing w:line="240" w:lineRule="auto"/>
        <w:jc w:val="both"/>
        <w:rPr>
          <w:szCs w:val="26"/>
        </w:rPr>
      </w:pPr>
    </w:p>
    <w:p w14:paraId="1BCCC206" w14:textId="77777777" w:rsidR="00D226AE" w:rsidRPr="00BB7490" w:rsidRDefault="00D226AE" w:rsidP="00D226AE">
      <w:pPr>
        <w:spacing w:line="240" w:lineRule="auto"/>
        <w:jc w:val="center"/>
        <w:rPr>
          <w:b/>
          <w:szCs w:val="26"/>
        </w:rPr>
      </w:pPr>
      <w:r w:rsidRPr="00BB7490">
        <w:rPr>
          <w:b/>
          <w:szCs w:val="26"/>
        </w:rPr>
        <w:t>ЗАДАНИЕ НА ВЫПОЛНЕНИЕ ЭПП</w:t>
      </w:r>
      <w:r w:rsidRPr="00BB7490">
        <w:rPr>
          <w:rStyle w:val="a7"/>
          <w:b/>
          <w:szCs w:val="26"/>
        </w:rPr>
        <w:footnoteReference w:id="4"/>
      </w:r>
    </w:p>
    <w:p w14:paraId="193C1263" w14:textId="77777777" w:rsidR="00D226AE" w:rsidRPr="00BB7490" w:rsidRDefault="00D226AE" w:rsidP="00D226AE">
      <w:pPr>
        <w:spacing w:line="240" w:lineRule="auto"/>
        <w:jc w:val="center"/>
        <w:rPr>
          <w:szCs w:val="26"/>
        </w:rPr>
      </w:pPr>
      <w:r w:rsidRPr="00BB7490">
        <w:rPr>
          <w:szCs w:val="26"/>
        </w:rPr>
        <w:t>студента _____ группы очной / очно-заочной / заочной формы обучения</w:t>
      </w:r>
    </w:p>
    <w:p w14:paraId="309A1368" w14:textId="77777777" w:rsidR="00D226AE" w:rsidRPr="00BB7490" w:rsidRDefault="00D226AE" w:rsidP="00D226AE">
      <w:pPr>
        <w:spacing w:line="240" w:lineRule="auto"/>
        <w:jc w:val="center"/>
        <w:rPr>
          <w:i/>
          <w:szCs w:val="26"/>
        </w:rPr>
      </w:pPr>
      <w:r w:rsidRPr="00BB7490">
        <w:rPr>
          <w:i/>
          <w:szCs w:val="26"/>
        </w:rPr>
        <w:t>(нужное подчеркнуть)</w:t>
      </w:r>
    </w:p>
    <w:p w14:paraId="21E737CA" w14:textId="77777777" w:rsidR="00D226AE" w:rsidRPr="00BB7490" w:rsidRDefault="00D226AE" w:rsidP="00BB1A53">
      <w:pPr>
        <w:spacing w:after="0" w:line="240" w:lineRule="auto"/>
        <w:jc w:val="center"/>
        <w:rPr>
          <w:i/>
          <w:szCs w:val="26"/>
        </w:rPr>
      </w:pPr>
      <w:r w:rsidRPr="00BB7490">
        <w:rPr>
          <w:szCs w:val="26"/>
        </w:rPr>
        <w:t xml:space="preserve">________________________________________________________________________ </w:t>
      </w:r>
      <w:r w:rsidRPr="00BB7490">
        <w:rPr>
          <w:i/>
          <w:szCs w:val="26"/>
        </w:rPr>
        <w:t>(фамилия, имя, отчество при наличии)</w:t>
      </w:r>
    </w:p>
    <w:tbl>
      <w:tblPr>
        <w:tblStyle w:val="af2"/>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1249"/>
        <w:gridCol w:w="665"/>
        <w:gridCol w:w="44"/>
        <w:gridCol w:w="618"/>
        <w:gridCol w:w="825"/>
        <w:gridCol w:w="5608"/>
        <w:gridCol w:w="18"/>
      </w:tblGrid>
      <w:tr w:rsidR="00D226AE" w:rsidRPr="00BB7490" w14:paraId="0740393C" w14:textId="77777777" w:rsidTr="00080914">
        <w:trPr>
          <w:gridAfter w:val="1"/>
          <w:wAfter w:w="18" w:type="dxa"/>
          <w:trHeight w:val="360"/>
        </w:trPr>
        <w:tc>
          <w:tcPr>
            <w:tcW w:w="2933" w:type="dxa"/>
            <w:gridSpan w:val="3"/>
            <w:vAlign w:val="bottom"/>
          </w:tcPr>
          <w:p w14:paraId="3E5408A7" w14:textId="77777777" w:rsidR="00D226AE" w:rsidRPr="00BB7490" w:rsidRDefault="00D226AE" w:rsidP="00BB1A53">
            <w:pPr>
              <w:spacing w:after="0" w:line="240" w:lineRule="auto"/>
              <w:rPr>
                <w:szCs w:val="26"/>
              </w:rPr>
            </w:pPr>
            <w:r w:rsidRPr="00BB7490">
              <w:rPr>
                <w:szCs w:val="26"/>
              </w:rPr>
              <w:t>образовательной программы</w:t>
            </w:r>
          </w:p>
        </w:tc>
        <w:tc>
          <w:tcPr>
            <w:tcW w:w="7095" w:type="dxa"/>
            <w:gridSpan w:val="4"/>
            <w:tcBorders>
              <w:bottom w:val="single" w:sz="4" w:space="0" w:color="auto"/>
            </w:tcBorders>
            <w:vAlign w:val="bottom"/>
          </w:tcPr>
          <w:p w14:paraId="38DCBCB5" w14:textId="77777777" w:rsidR="00D226AE" w:rsidRPr="00BB7490" w:rsidRDefault="00D226AE" w:rsidP="00BB1A53">
            <w:pPr>
              <w:spacing w:after="0" w:line="240" w:lineRule="auto"/>
              <w:rPr>
                <w:szCs w:val="26"/>
              </w:rPr>
            </w:pPr>
            <w:r w:rsidRPr="00BB7490">
              <w:rPr>
                <w:szCs w:val="26"/>
              </w:rPr>
              <w:t xml:space="preserve">Экономика </w:t>
            </w:r>
          </w:p>
        </w:tc>
      </w:tr>
      <w:tr w:rsidR="00D226AE" w:rsidRPr="00BB7490" w14:paraId="0D3D7A9B" w14:textId="77777777" w:rsidTr="00080914">
        <w:tc>
          <w:tcPr>
            <w:tcW w:w="1019" w:type="dxa"/>
            <w:vAlign w:val="bottom"/>
          </w:tcPr>
          <w:p w14:paraId="45E05F3B" w14:textId="77777777" w:rsidR="00D226AE" w:rsidRPr="00BB7490" w:rsidRDefault="00D226AE" w:rsidP="00BB1A53">
            <w:pPr>
              <w:spacing w:after="0" w:line="240" w:lineRule="auto"/>
              <w:rPr>
                <w:szCs w:val="26"/>
              </w:rPr>
            </w:pPr>
          </w:p>
        </w:tc>
        <w:tc>
          <w:tcPr>
            <w:tcW w:w="1249" w:type="dxa"/>
            <w:vAlign w:val="bottom"/>
          </w:tcPr>
          <w:p w14:paraId="4BB22942" w14:textId="77777777" w:rsidR="00D226AE" w:rsidRPr="00BB7490" w:rsidRDefault="00D226AE" w:rsidP="00BB1A53">
            <w:pPr>
              <w:spacing w:after="0" w:line="240" w:lineRule="auto"/>
              <w:rPr>
                <w:szCs w:val="26"/>
              </w:rPr>
            </w:pPr>
          </w:p>
        </w:tc>
        <w:tc>
          <w:tcPr>
            <w:tcW w:w="709" w:type="dxa"/>
            <w:gridSpan w:val="2"/>
            <w:vAlign w:val="bottom"/>
          </w:tcPr>
          <w:p w14:paraId="0CE5A61E" w14:textId="77777777" w:rsidR="00D226AE" w:rsidRPr="00BB7490" w:rsidRDefault="00D226AE" w:rsidP="00BB1A53">
            <w:pPr>
              <w:spacing w:after="0" w:line="240" w:lineRule="auto"/>
              <w:rPr>
                <w:szCs w:val="26"/>
              </w:rPr>
            </w:pPr>
          </w:p>
        </w:tc>
        <w:tc>
          <w:tcPr>
            <w:tcW w:w="618" w:type="dxa"/>
            <w:vAlign w:val="bottom"/>
          </w:tcPr>
          <w:p w14:paraId="612277E8" w14:textId="77777777" w:rsidR="00D226AE" w:rsidRPr="00BB7490" w:rsidRDefault="00D226AE" w:rsidP="00BB1A53">
            <w:pPr>
              <w:spacing w:after="0" w:line="240" w:lineRule="auto"/>
              <w:rPr>
                <w:szCs w:val="26"/>
              </w:rPr>
            </w:pPr>
          </w:p>
        </w:tc>
        <w:tc>
          <w:tcPr>
            <w:tcW w:w="6451" w:type="dxa"/>
            <w:gridSpan w:val="3"/>
            <w:tcBorders>
              <w:top w:val="single" w:sz="4" w:space="0" w:color="auto"/>
            </w:tcBorders>
            <w:vAlign w:val="bottom"/>
          </w:tcPr>
          <w:p w14:paraId="025EE32A" w14:textId="77777777" w:rsidR="00D226AE" w:rsidRPr="00BB7490" w:rsidRDefault="00D226AE" w:rsidP="00BB1A53">
            <w:pPr>
              <w:spacing w:after="0" w:line="240" w:lineRule="auto"/>
              <w:rPr>
                <w:sz w:val="20"/>
                <w:szCs w:val="20"/>
              </w:rPr>
            </w:pPr>
            <w:r w:rsidRPr="00BB7490">
              <w:rPr>
                <w:i/>
                <w:sz w:val="20"/>
                <w:szCs w:val="20"/>
              </w:rPr>
              <w:t>(наименование образовательной программы)</w:t>
            </w:r>
          </w:p>
        </w:tc>
      </w:tr>
      <w:tr w:rsidR="00D226AE" w:rsidRPr="00BB7490" w14:paraId="5021E1C4" w14:textId="77777777" w:rsidTr="00080914">
        <w:trPr>
          <w:gridAfter w:val="1"/>
          <w:wAfter w:w="18" w:type="dxa"/>
          <w:trHeight w:val="366"/>
        </w:trPr>
        <w:tc>
          <w:tcPr>
            <w:tcW w:w="2977" w:type="dxa"/>
            <w:gridSpan w:val="4"/>
            <w:vAlign w:val="bottom"/>
          </w:tcPr>
          <w:p w14:paraId="0A955692" w14:textId="1C731339" w:rsidR="00D226AE" w:rsidRPr="00BB7490" w:rsidRDefault="00D226AE" w:rsidP="00BB1A53">
            <w:pPr>
              <w:spacing w:after="0" w:line="240" w:lineRule="auto"/>
              <w:rPr>
                <w:szCs w:val="26"/>
              </w:rPr>
            </w:pPr>
            <w:r w:rsidRPr="00BB7490">
              <w:rPr>
                <w:szCs w:val="26"/>
              </w:rPr>
              <w:t>У</w:t>
            </w:r>
            <w:r w:rsidRPr="00BB7490">
              <w:rPr>
                <w:szCs w:val="26"/>
              </w:rPr>
              <w:t>ровня</w:t>
            </w:r>
          </w:p>
        </w:tc>
        <w:tc>
          <w:tcPr>
            <w:tcW w:w="7051" w:type="dxa"/>
            <w:gridSpan w:val="3"/>
            <w:vAlign w:val="bottom"/>
          </w:tcPr>
          <w:p w14:paraId="1E26C35F" w14:textId="77777777" w:rsidR="00D226AE" w:rsidRPr="00BB7490" w:rsidRDefault="00D226AE" w:rsidP="00BB1A53">
            <w:pPr>
              <w:spacing w:after="0" w:line="240" w:lineRule="auto"/>
              <w:rPr>
                <w:szCs w:val="26"/>
              </w:rPr>
            </w:pPr>
            <w:r w:rsidRPr="00BB7490">
              <w:rPr>
                <w:szCs w:val="26"/>
              </w:rPr>
              <w:t>Бакалавриат</w:t>
            </w:r>
          </w:p>
        </w:tc>
      </w:tr>
      <w:tr w:rsidR="00D226AE" w:rsidRPr="00BB7490" w14:paraId="41440A3E" w14:textId="77777777" w:rsidTr="00080914">
        <w:trPr>
          <w:gridAfter w:val="1"/>
          <w:wAfter w:w="18" w:type="dxa"/>
        </w:trPr>
        <w:tc>
          <w:tcPr>
            <w:tcW w:w="2977" w:type="dxa"/>
            <w:gridSpan w:val="4"/>
            <w:vAlign w:val="bottom"/>
          </w:tcPr>
          <w:p w14:paraId="3EDEEF60" w14:textId="05B52689" w:rsidR="00D226AE" w:rsidRPr="00BB7490" w:rsidRDefault="00D226AE" w:rsidP="00BB1A53">
            <w:pPr>
              <w:spacing w:after="0" w:line="240" w:lineRule="auto"/>
              <w:rPr>
                <w:szCs w:val="26"/>
              </w:rPr>
            </w:pPr>
            <w:r w:rsidRPr="00BB7490">
              <w:rPr>
                <w:szCs w:val="26"/>
              </w:rPr>
              <w:t>по направлению/ специальности</w:t>
            </w:r>
          </w:p>
        </w:tc>
        <w:tc>
          <w:tcPr>
            <w:tcW w:w="7051" w:type="dxa"/>
            <w:gridSpan w:val="3"/>
            <w:tcBorders>
              <w:left w:val="nil"/>
              <w:bottom w:val="single" w:sz="4" w:space="0" w:color="auto"/>
            </w:tcBorders>
            <w:vAlign w:val="bottom"/>
          </w:tcPr>
          <w:p w14:paraId="0992012E" w14:textId="77777777" w:rsidR="00D226AE" w:rsidRPr="00BB7490" w:rsidRDefault="00D226AE" w:rsidP="00BB1A53">
            <w:pPr>
              <w:spacing w:after="0" w:line="240" w:lineRule="auto"/>
              <w:ind w:firstLine="34"/>
              <w:rPr>
                <w:szCs w:val="26"/>
              </w:rPr>
            </w:pPr>
            <w:r w:rsidRPr="00BB7490">
              <w:rPr>
                <w:sz w:val="24"/>
                <w:szCs w:val="24"/>
              </w:rPr>
              <w:t>38.03.01 «Экономика</w:t>
            </w:r>
          </w:p>
        </w:tc>
      </w:tr>
      <w:tr w:rsidR="00D226AE" w:rsidRPr="00BB7490" w14:paraId="29628E84" w14:textId="77777777" w:rsidTr="00080914">
        <w:trPr>
          <w:gridAfter w:val="1"/>
          <w:wAfter w:w="18" w:type="dxa"/>
        </w:trPr>
        <w:tc>
          <w:tcPr>
            <w:tcW w:w="2977" w:type="dxa"/>
            <w:gridSpan w:val="4"/>
            <w:vAlign w:val="bottom"/>
          </w:tcPr>
          <w:p w14:paraId="6A49BFC4" w14:textId="77777777" w:rsidR="00D226AE" w:rsidRPr="00BB7490" w:rsidRDefault="00D226AE" w:rsidP="00BB1A53">
            <w:pPr>
              <w:spacing w:after="0" w:line="240" w:lineRule="auto"/>
              <w:rPr>
                <w:szCs w:val="26"/>
              </w:rPr>
            </w:pPr>
          </w:p>
        </w:tc>
        <w:tc>
          <w:tcPr>
            <w:tcW w:w="7051" w:type="dxa"/>
            <w:gridSpan w:val="3"/>
            <w:tcBorders>
              <w:top w:val="single" w:sz="4" w:space="0" w:color="auto"/>
            </w:tcBorders>
            <w:vAlign w:val="bottom"/>
          </w:tcPr>
          <w:p w14:paraId="2A4EBAD7" w14:textId="77777777" w:rsidR="00D226AE" w:rsidRPr="00BB7490" w:rsidRDefault="00D226AE" w:rsidP="00BB1A53">
            <w:pPr>
              <w:spacing w:after="0" w:line="240" w:lineRule="auto"/>
              <w:rPr>
                <w:szCs w:val="26"/>
                <w:vertAlign w:val="superscript"/>
              </w:rPr>
            </w:pPr>
            <w:r w:rsidRPr="00BB7490">
              <w:rPr>
                <w:i/>
                <w:szCs w:val="26"/>
                <w:vertAlign w:val="superscript"/>
              </w:rPr>
              <w:t>(код и название направления/ специальности)</w:t>
            </w:r>
          </w:p>
        </w:tc>
      </w:tr>
      <w:tr w:rsidR="00D226AE" w:rsidRPr="00BB7490" w14:paraId="7E63E555" w14:textId="77777777" w:rsidTr="00080914">
        <w:trPr>
          <w:gridAfter w:val="1"/>
          <w:wAfter w:w="18" w:type="dxa"/>
          <w:trHeight w:val="441"/>
        </w:trPr>
        <w:tc>
          <w:tcPr>
            <w:tcW w:w="2977" w:type="dxa"/>
            <w:gridSpan w:val="4"/>
            <w:vAlign w:val="bottom"/>
          </w:tcPr>
          <w:p w14:paraId="45023193" w14:textId="77777777" w:rsidR="00D226AE" w:rsidRPr="00BB7490" w:rsidRDefault="00D226AE" w:rsidP="00BB1A53">
            <w:pPr>
              <w:spacing w:after="0" w:line="240" w:lineRule="auto"/>
              <w:rPr>
                <w:szCs w:val="26"/>
              </w:rPr>
            </w:pPr>
            <w:r w:rsidRPr="00BB7490">
              <w:rPr>
                <w:szCs w:val="26"/>
              </w:rPr>
              <w:t>факультета</w:t>
            </w:r>
          </w:p>
        </w:tc>
        <w:tc>
          <w:tcPr>
            <w:tcW w:w="7051" w:type="dxa"/>
            <w:gridSpan w:val="3"/>
            <w:tcBorders>
              <w:bottom w:val="single" w:sz="4" w:space="0" w:color="auto"/>
            </w:tcBorders>
            <w:vAlign w:val="bottom"/>
          </w:tcPr>
          <w:p w14:paraId="0034A328" w14:textId="77777777" w:rsidR="00D226AE" w:rsidRPr="00BB7490" w:rsidRDefault="00D226AE" w:rsidP="00BB1A53">
            <w:pPr>
              <w:spacing w:after="0" w:line="240" w:lineRule="auto"/>
              <w:rPr>
                <w:szCs w:val="26"/>
              </w:rPr>
            </w:pPr>
            <w:r w:rsidRPr="00BB7490">
              <w:rPr>
                <w:szCs w:val="26"/>
              </w:rPr>
              <w:t>Экономики</w:t>
            </w:r>
          </w:p>
        </w:tc>
      </w:tr>
      <w:tr w:rsidR="00D226AE" w:rsidRPr="00BB7490" w14:paraId="3231F326" w14:textId="77777777" w:rsidTr="00080914">
        <w:trPr>
          <w:gridAfter w:val="1"/>
          <w:wAfter w:w="18" w:type="dxa"/>
        </w:trPr>
        <w:tc>
          <w:tcPr>
            <w:tcW w:w="2977" w:type="dxa"/>
            <w:gridSpan w:val="4"/>
            <w:vAlign w:val="bottom"/>
          </w:tcPr>
          <w:p w14:paraId="5961E9BC" w14:textId="77777777" w:rsidR="00D226AE" w:rsidRPr="00BB7490" w:rsidRDefault="00D226AE" w:rsidP="00BB1A53">
            <w:pPr>
              <w:spacing w:after="0" w:line="240" w:lineRule="auto"/>
              <w:rPr>
                <w:szCs w:val="26"/>
              </w:rPr>
            </w:pPr>
            <w:r w:rsidRPr="00BB7490">
              <w:rPr>
                <w:szCs w:val="26"/>
              </w:rPr>
              <w:t>Вид практики</w:t>
            </w:r>
          </w:p>
        </w:tc>
        <w:tc>
          <w:tcPr>
            <w:tcW w:w="7051" w:type="dxa"/>
            <w:gridSpan w:val="3"/>
            <w:tcBorders>
              <w:top w:val="single" w:sz="4" w:space="0" w:color="auto"/>
            </w:tcBorders>
            <w:vAlign w:val="bottom"/>
          </w:tcPr>
          <w:p w14:paraId="1C50C344" w14:textId="77777777" w:rsidR="00D226AE" w:rsidRPr="00BB7490" w:rsidRDefault="00D226AE" w:rsidP="00BB1A53">
            <w:pPr>
              <w:spacing w:after="0" w:line="240" w:lineRule="auto"/>
              <w:jc w:val="center"/>
              <w:rPr>
                <w:i/>
                <w:szCs w:val="26"/>
              </w:rPr>
            </w:pPr>
            <w:r w:rsidRPr="00BB7490">
              <w:rPr>
                <w:i/>
                <w:szCs w:val="26"/>
              </w:rPr>
              <w:t>Исследовательская/ проектная</w:t>
            </w:r>
          </w:p>
          <w:p w14:paraId="615FC5BE" w14:textId="77777777" w:rsidR="00D226AE" w:rsidRPr="00BB7490" w:rsidRDefault="00D226AE" w:rsidP="00BB1A53">
            <w:pPr>
              <w:spacing w:after="0" w:line="240" w:lineRule="auto"/>
              <w:jc w:val="center"/>
              <w:rPr>
                <w:i/>
                <w:szCs w:val="26"/>
              </w:rPr>
            </w:pPr>
            <w:r w:rsidRPr="00BB7490">
              <w:rPr>
                <w:i/>
                <w:sz w:val="18"/>
                <w:szCs w:val="18"/>
              </w:rPr>
              <w:t>(нужное подчеркнуть)</w:t>
            </w:r>
          </w:p>
        </w:tc>
      </w:tr>
      <w:tr w:rsidR="00D226AE" w:rsidRPr="00BB7490" w14:paraId="17224049" w14:textId="77777777" w:rsidTr="00080914">
        <w:trPr>
          <w:gridAfter w:val="1"/>
          <w:wAfter w:w="18" w:type="dxa"/>
          <w:trHeight w:val="447"/>
        </w:trPr>
        <w:tc>
          <w:tcPr>
            <w:tcW w:w="2977" w:type="dxa"/>
            <w:gridSpan w:val="4"/>
            <w:vAlign w:val="bottom"/>
          </w:tcPr>
          <w:p w14:paraId="4149CC93" w14:textId="77777777" w:rsidR="00D226AE" w:rsidRPr="00BB7490" w:rsidRDefault="00D226AE" w:rsidP="00BB1A53">
            <w:pPr>
              <w:spacing w:after="0" w:line="240" w:lineRule="auto"/>
              <w:rPr>
                <w:szCs w:val="26"/>
              </w:rPr>
            </w:pPr>
            <w:r w:rsidRPr="00BB7490">
              <w:rPr>
                <w:szCs w:val="26"/>
              </w:rPr>
              <w:t>Тип практики</w:t>
            </w:r>
          </w:p>
        </w:tc>
        <w:tc>
          <w:tcPr>
            <w:tcW w:w="7051" w:type="dxa"/>
            <w:gridSpan w:val="3"/>
            <w:tcBorders>
              <w:bottom w:val="single" w:sz="4" w:space="0" w:color="auto"/>
            </w:tcBorders>
            <w:vAlign w:val="bottom"/>
          </w:tcPr>
          <w:p w14:paraId="473A0017" w14:textId="77777777" w:rsidR="00D226AE" w:rsidRPr="00BB7490" w:rsidRDefault="00D226AE" w:rsidP="00BB1A53">
            <w:pPr>
              <w:spacing w:after="0" w:line="240" w:lineRule="auto"/>
              <w:jc w:val="center"/>
              <w:rPr>
                <w:i/>
                <w:szCs w:val="26"/>
              </w:rPr>
            </w:pPr>
            <w:r w:rsidRPr="00BB7490">
              <w:rPr>
                <w:i/>
                <w:szCs w:val="26"/>
              </w:rPr>
              <w:t xml:space="preserve">Курсовая работа </w:t>
            </w:r>
          </w:p>
        </w:tc>
      </w:tr>
      <w:tr w:rsidR="00D226AE" w:rsidRPr="00BB7490" w14:paraId="5650D219" w14:textId="77777777" w:rsidTr="00080914">
        <w:trPr>
          <w:gridAfter w:val="1"/>
          <w:wAfter w:w="18" w:type="dxa"/>
        </w:trPr>
        <w:tc>
          <w:tcPr>
            <w:tcW w:w="2977" w:type="dxa"/>
            <w:gridSpan w:val="4"/>
            <w:vAlign w:val="bottom"/>
          </w:tcPr>
          <w:p w14:paraId="27958585" w14:textId="77777777" w:rsidR="00D226AE" w:rsidRPr="00BB7490" w:rsidRDefault="00D226AE" w:rsidP="00BB1A53">
            <w:pPr>
              <w:spacing w:after="0" w:line="240" w:lineRule="auto"/>
              <w:rPr>
                <w:szCs w:val="26"/>
              </w:rPr>
            </w:pPr>
            <w:r w:rsidRPr="00BB7490">
              <w:rPr>
                <w:szCs w:val="26"/>
              </w:rPr>
              <w:t>Срок прохождения ЭПП</w:t>
            </w:r>
            <w:r w:rsidRPr="00BB7490">
              <w:rPr>
                <w:rStyle w:val="a7"/>
                <w:szCs w:val="26"/>
              </w:rPr>
              <w:footnoteReference w:id="5"/>
            </w:r>
          </w:p>
        </w:tc>
        <w:tc>
          <w:tcPr>
            <w:tcW w:w="1443" w:type="dxa"/>
            <w:gridSpan w:val="2"/>
            <w:tcBorders>
              <w:top w:val="single" w:sz="4" w:space="0" w:color="auto"/>
            </w:tcBorders>
            <w:vAlign w:val="bottom"/>
          </w:tcPr>
          <w:p w14:paraId="2E2FF857" w14:textId="77777777" w:rsidR="00D226AE" w:rsidRPr="00BB7490" w:rsidRDefault="00D226AE" w:rsidP="00BB1A53">
            <w:pPr>
              <w:spacing w:after="0" w:line="240" w:lineRule="auto"/>
              <w:rPr>
                <w:szCs w:val="26"/>
              </w:rPr>
            </w:pPr>
            <w:r w:rsidRPr="00BB7490">
              <w:rPr>
                <w:szCs w:val="26"/>
              </w:rPr>
              <w:t>с</w:t>
            </w:r>
          </w:p>
        </w:tc>
        <w:tc>
          <w:tcPr>
            <w:tcW w:w="5608" w:type="dxa"/>
            <w:tcBorders>
              <w:top w:val="single" w:sz="4" w:space="0" w:color="auto"/>
            </w:tcBorders>
            <w:vAlign w:val="bottom"/>
          </w:tcPr>
          <w:p w14:paraId="482BC092" w14:textId="3FB6378B" w:rsidR="00D226AE" w:rsidRPr="00BB7490" w:rsidRDefault="00D226AE" w:rsidP="00BB1A53">
            <w:pPr>
              <w:spacing w:after="0" w:line="240" w:lineRule="auto"/>
              <w:rPr>
                <w:i/>
                <w:sz w:val="20"/>
                <w:szCs w:val="20"/>
              </w:rPr>
            </w:pPr>
            <w:r w:rsidRPr="00BB7490">
              <w:rPr>
                <w:i/>
                <w:szCs w:val="26"/>
              </w:rPr>
              <w:t xml:space="preserve">           </w:t>
            </w:r>
            <w:r w:rsidR="00080914" w:rsidRPr="00BB7490">
              <w:rPr>
                <w:i/>
                <w:szCs w:val="26"/>
                <w:vertAlign w:val="superscript"/>
              </w:rPr>
              <w:t>наименование Э</w:t>
            </w:r>
            <w:r w:rsidR="00080914" w:rsidRPr="00BB7490">
              <w:rPr>
                <w:i/>
                <w:szCs w:val="26"/>
                <w:vertAlign w:val="superscript"/>
              </w:rPr>
              <w:t>П</w:t>
            </w:r>
            <w:r w:rsidR="00080914" w:rsidRPr="00BB7490">
              <w:rPr>
                <w:i/>
                <w:szCs w:val="26"/>
                <w:vertAlign w:val="superscript"/>
              </w:rPr>
              <w:t>П</w:t>
            </w:r>
            <w:r w:rsidR="00080914" w:rsidRPr="00BB7490">
              <w:rPr>
                <w:i/>
                <w:szCs w:val="26"/>
                <w:vertAlign w:val="superscript"/>
              </w:rPr>
              <w:t xml:space="preserve"> </w:t>
            </w:r>
            <w:r w:rsidRPr="00BB7490">
              <w:rPr>
                <w:i/>
                <w:szCs w:val="26"/>
                <w:vertAlign w:val="superscript"/>
              </w:rPr>
              <w:t xml:space="preserve">согласно учебному плану </w:t>
            </w:r>
            <w:r w:rsidR="00080914" w:rsidRPr="00BB7490">
              <w:rPr>
                <w:i/>
                <w:szCs w:val="26"/>
                <w:vertAlign w:val="superscript"/>
              </w:rPr>
              <w:t>ОП</w:t>
            </w:r>
          </w:p>
          <w:p w14:paraId="51878046" w14:textId="77777777" w:rsidR="00D226AE" w:rsidRPr="00BB7490" w:rsidRDefault="00D226AE" w:rsidP="00BB1A53">
            <w:pPr>
              <w:spacing w:after="0" w:line="240" w:lineRule="auto"/>
              <w:rPr>
                <w:szCs w:val="26"/>
              </w:rPr>
            </w:pPr>
            <w:r w:rsidRPr="00BB7490">
              <w:rPr>
                <w:szCs w:val="26"/>
              </w:rPr>
              <w:t>__</w:t>
            </w:r>
            <w:proofErr w:type="gramStart"/>
            <w:r w:rsidRPr="00BB7490">
              <w:rPr>
                <w:szCs w:val="26"/>
              </w:rPr>
              <w:t>_._</w:t>
            </w:r>
            <w:proofErr w:type="gramEnd"/>
            <w:r w:rsidRPr="00BB7490">
              <w:rPr>
                <w:szCs w:val="26"/>
              </w:rPr>
              <w:t xml:space="preserve">__.202__ </w:t>
            </w:r>
          </w:p>
        </w:tc>
      </w:tr>
      <w:tr w:rsidR="00D226AE" w:rsidRPr="00BB7490" w14:paraId="58B6C491" w14:textId="77777777" w:rsidTr="00080914">
        <w:trPr>
          <w:gridAfter w:val="1"/>
          <w:wAfter w:w="18" w:type="dxa"/>
        </w:trPr>
        <w:tc>
          <w:tcPr>
            <w:tcW w:w="2977" w:type="dxa"/>
            <w:gridSpan w:val="4"/>
            <w:vAlign w:val="bottom"/>
          </w:tcPr>
          <w:p w14:paraId="7598ECA9" w14:textId="77777777" w:rsidR="00D226AE" w:rsidRPr="00BB7490" w:rsidRDefault="00D226AE" w:rsidP="00BB1A53">
            <w:pPr>
              <w:spacing w:after="0" w:line="240" w:lineRule="auto"/>
              <w:ind w:right="567"/>
              <w:rPr>
                <w:i/>
                <w:szCs w:val="26"/>
                <w:vertAlign w:val="superscript"/>
              </w:rPr>
            </w:pPr>
          </w:p>
        </w:tc>
        <w:tc>
          <w:tcPr>
            <w:tcW w:w="1443" w:type="dxa"/>
            <w:gridSpan w:val="2"/>
            <w:vAlign w:val="bottom"/>
          </w:tcPr>
          <w:p w14:paraId="06BBF899" w14:textId="77777777" w:rsidR="00D226AE" w:rsidRPr="00BB7490" w:rsidRDefault="00D226AE" w:rsidP="00BB1A53">
            <w:pPr>
              <w:spacing w:after="0" w:line="240" w:lineRule="auto"/>
              <w:ind w:right="567"/>
              <w:rPr>
                <w:szCs w:val="26"/>
              </w:rPr>
            </w:pPr>
            <w:r w:rsidRPr="00BB7490">
              <w:rPr>
                <w:szCs w:val="26"/>
              </w:rPr>
              <w:t>по</w:t>
            </w:r>
          </w:p>
        </w:tc>
        <w:tc>
          <w:tcPr>
            <w:tcW w:w="5608" w:type="dxa"/>
            <w:vAlign w:val="bottom"/>
          </w:tcPr>
          <w:p w14:paraId="743CB9F4" w14:textId="77777777" w:rsidR="00D226AE" w:rsidRPr="00BB7490" w:rsidRDefault="00D226AE" w:rsidP="00BB1A53">
            <w:pPr>
              <w:spacing w:after="0" w:line="240" w:lineRule="auto"/>
              <w:ind w:right="567"/>
              <w:rPr>
                <w:szCs w:val="26"/>
              </w:rPr>
            </w:pPr>
            <w:r w:rsidRPr="00BB7490">
              <w:rPr>
                <w:szCs w:val="26"/>
              </w:rPr>
              <w:t>__</w:t>
            </w:r>
            <w:proofErr w:type="gramStart"/>
            <w:r w:rsidRPr="00BB7490">
              <w:rPr>
                <w:szCs w:val="26"/>
              </w:rPr>
              <w:t>_._</w:t>
            </w:r>
            <w:proofErr w:type="gramEnd"/>
            <w:r w:rsidRPr="00BB7490">
              <w:rPr>
                <w:szCs w:val="26"/>
              </w:rPr>
              <w:t>__.202__</w:t>
            </w:r>
          </w:p>
        </w:tc>
      </w:tr>
    </w:tbl>
    <w:p w14:paraId="769FE37C" w14:textId="77777777" w:rsidR="00D226AE" w:rsidRPr="00BB7490" w:rsidRDefault="00D226AE" w:rsidP="001653D8">
      <w:pPr>
        <w:spacing w:after="0" w:line="240" w:lineRule="auto"/>
        <w:ind w:right="567"/>
        <w:rPr>
          <w:szCs w:val="26"/>
        </w:rPr>
      </w:pPr>
    </w:p>
    <w:tbl>
      <w:tblPr>
        <w:tblStyle w:val="af2"/>
        <w:tblW w:w="0" w:type="auto"/>
        <w:tblInd w:w="-5" w:type="dxa"/>
        <w:tblLook w:val="04A0" w:firstRow="1" w:lastRow="0" w:firstColumn="1" w:lastColumn="0" w:noHBand="0" w:noVBand="1"/>
      </w:tblPr>
      <w:tblGrid>
        <w:gridCol w:w="3686"/>
        <w:gridCol w:w="6379"/>
      </w:tblGrid>
      <w:tr w:rsidR="00D226AE" w:rsidRPr="00BB7490" w14:paraId="23B2AEF5" w14:textId="77777777" w:rsidTr="00BB1A53">
        <w:tc>
          <w:tcPr>
            <w:tcW w:w="3686" w:type="dxa"/>
          </w:tcPr>
          <w:p w14:paraId="6EE71311" w14:textId="77777777" w:rsidR="00D226AE" w:rsidRPr="00BB7490" w:rsidRDefault="00D226AE" w:rsidP="001653D8">
            <w:pPr>
              <w:spacing w:after="0" w:line="240" w:lineRule="auto"/>
              <w:ind w:right="567"/>
              <w:rPr>
                <w:b/>
                <w:szCs w:val="26"/>
              </w:rPr>
            </w:pPr>
            <w:r w:rsidRPr="00BB7490">
              <w:rPr>
                <w:b/>
                <w:szCs w:val="26"/>
              </w:rPr>
              <w:t xml:space="preserve">Тема (наименование) ЭПП </w:t>
            </w:r>
          </w:p>
          <w:p w14:paraId="31D3594E" w14:textId="77777777" w:rsidR="00D226AE" w:rsidRPr="00BB7490" w:rsidRDefault="00D226AE" w:rsidP="001653D8">
            <w:pPr>
              <w:spacing w:after="0" w:line="240" w:lineRule="auto"/>
              <w:ind w:right="567"/>
              <w:rPr>
                <w:szCs w:val="26"/>
              </w:rPr>
            </w:pPr>
          </w:p>
        </w:tc>
        <w:tc>
          <w:tcPr>
            <w:tcW w:w="6379" w:type="dxa"/>
          </w:tcPr>
          <w:p w14:paraId="1415CEFE" w14:textId="77777777" w:rsidR="00D226AE" w:rsidRPr="00BB7490" w:rsidRDefault="00D226AE" w:rsidP="001653D8">
            <w:pPr>
              <w:spacing w:after="0" w:line="240" w:lineRule="auto"/>
              <w:ind w:right="567"/>
              <w:rPr>
                <w:i/>
                <w:szCs w:val="26"/>
              </w:rPr>
            </w:pPr>
            <w:r w:rsidRPr="00BB7490">
              <w:rPr>
                <w:i/>
                <w:szCs w:val="26"/>
              </w:rPr>
              <w:t xml:space="preserve">Тема КР на русском и английском языках </w:t>
            </w:r>
          </w:p>
        </w:tc>
      </w:tr>
      <w:tr w:rsidR="00D226AE" w:rsidRPr="00BB7490" w14:paraId="6F64E5BB" w14:textId="77777777" w:rsidTr="00BB1A53">
        <w:tc>
          <w:tcPr>
            <w:tcW w:w="3686" w:type="dxa"/>
          </w:tcPr>
          <w:p w14:paraId="18EEA7D3" w14:textId="77777777" w:rsidR="00D226AE" w:rsidRPr="00BB7490" w:rsidRDefault="00D226AE" w:rsidP="001653D8">
            <w:pPr>
              <w:spacing w:after="0" w:line="240" w:lineRule="auto"/>
              <w:ind w:right="567"/>
              <w:rPr>
                <w:b/>
                <w:szCs w:val="26"/>
              </w:rPr>
            </w:pPr>
            <w:r w:rsidRPr="00BB7490">
              <w:rPr>
                <w:b/>
                <w:szCs w:val="26"/>
              </w:rPr>
              <w:t>Трудоемкость (количество кредитов) по ЭПП</w:t>
            </w:r>
          </w:p>
        </w:tc>
        <w:tc>
          <w:tcPr>
            <w:tcW w:w="6379" w:type="dxa"/>
          </w:tcPr>
          <w:p w14:paraId="16A913AF" w14:textId="77777777" w:rsidR="00D226AE" w:rsidRPr="00BB7490" w:rsidRDefault="00D226AE" w:rsidP="001653D8">
            <w:pPr>
              <w:spacing w:after="0" w:line="240" w:lineRule="auto"/>
              <w:ind w:right="567"/>
              <w:rPr>
                <w:i/>
                <w:szCs w:val="26"/>
              </w:rPr>
            </w:pPr>
            <w:r w:rsidRPr="00BB7490">
              <w:rPr>
                <w:i/>
                <w:szCs w:val="26"/>
              </w:rPr>
              <w:t xml:space="preserve">количество кредитов, которые может получить студент за ЭПП (заполняется менеджером ОП </w:t>
            </w:r>
            <w:proofErr w:type="gramStart"/>
            <w:r w:rsidRPr="00BB7490">
              <w:rPr>
                <w:i/>
                <w:szCs w:val="26"/>
              </w:rPr>
              <w:t>согласно учебного плана</w:t>
            </w:r>
            <w:proofErr w:type="gramEnd"/>
            <w:r w:rsidRPr="00BB7490">
              <w:rPr>
                <w:i/>
                <w:szCs w:val="26"/>
              </w:rPr>
              <w:t>)</w:t>
            </w:r>
          </w:p>
        </w:tc>
      </w:tr>
      <w:tr w:rsidR="00D226AE" w:rsidRPr="00BB7490" w14:paraId="35E63773" w14:textId="77777777" w:rsidTr="00BB1A53">
        <w:tc>
          <w:tcPr>
            <w:tcW w:w="3686" w:type="dxa"/>
          </w:tcPr>
          <w:p w14:paraId="0CCE29E1" w14:textId="77777777" w:rsidR="00D226AE" w:rsidRPr="00BB7490" w:rsidRDefault="00D226AE" w:rsidP="001653D8">
            <w:pPr>
              <w:spacing w:after="0" w:line="240" w:lineRule="auto"/>
              <w:ind w:right="567"/>
              <w:rPr>
                <w:b/>
                <w:szCs w:val="26"/>
              </w:rPr>
            </w:pPr>
            <w:r w:rsidRPr="00BB7490">
              <w:rPr>
                <w:b/>
                <w:szCs w:val="26"/>
              </w:rPr>
              <w:t>Цель ЭПП</w:t>
            </w:r>
          </w:p>
        </w:tc>
        <w:tc>
          <w:tcPr>
            <w:tcW w:w="6379" w:type="dxa"/>
          </w:tcPr>
          <w:p w14:paraId="5C29426D" w14:textId="77777777" w:rsidR="00D226AE" w:rsidRPr="00BB7490" w:rsidRDefault="00D226AE" w:rsidP="001653D8">
            <w:pPr>
              <w:shd w:val="clear" w:color="auto" w:fill="FFFFFF"/>
              <w:spacing w:after="0" w:line="240" w:lineRule="auto"/>
              <w:jc w:val="both"/>
              <w:rPr>
                <w:szCs w:val="26"/>
              </w:rPr>
            </w:pPr>
            <w:r w:rsidRPr="00BB7490">
              <w:rPr>
                <w:szCs w:val="26"/>
              </w:rPr>
              <w:t>углубление знаний, полученных студентом в процессе освоения образовательной программы бакалавриата</w:t>
            </w:r>
          </w:p>
        </w:tc>
      </w:tr>
      <w:tr w:rsidR="00D226AE" w:rsidRPr="00BB7490" w14:paraId="20507125" w14:textId="77777777" w:rsidTr="00BB1A53">
        <w:tc>
          <w:tcPr>
            <w:tcW w:w="3686" w:type="dxa"/>
          </w:tcPr>
          <w:p w14:paraId="5BEA072D" w14:textId="77777777" w:rsidR="00D226AE" w:rsidRPr="00BB7490" w:rsidRDefault="00D226AE" w:rsidP="001653D8">
            <w:pPr>
              <w:spacing w:after="0" w:line="240" w:lineRule="auto"/>
              <w:ind w:right="567"/>
              <w:rPr>
                <w:b/>
                <w:szCs w:val="26"/>
              </w:rPr>
            </w:pPr>
            <w:r w:rsidRPr="00BB7490">
              <w:rPr>
                <w:b/>
                <w:szCs w:val="26"/>
              </w:rPr>
              <w:t>Задачи ЭПП</w:t>
            </w:r>
          </w:p>
        </w:tc>
        <w:tc>
          <w:tcPr>
            <w:tcW w:w="6379" w:type="dxa"/>
          </w:tcPr>
          <w:p w14:paraId="3C221F5E" w14:textId="77777777" w:rsidR="00D226AE" w:rsidRPr="00BB7490" w:rsidRDefault="00D226AE" w:rsidP="001653D8">
            <w:pPr>
              <w:spacing w:after="0" w:line="240" w:lineRule="auto"/>
              <w:jc w:val="both"/>
              <w:rPr>
                <w:szCs w:val="26"/>
              </w:rPr>
            </w:pPr>
            <w:r w:rsidRPr="00BB7490">
              <w:rPr>
                <w:szCs w:val="26"/>
              </w:rPr>
              <w:t xml:space="preserve">-привить навыки самостоятельного изучения материала по теме курсовой работы; </w:t>
            </w:r>
          </w:p>
          <w:p w14:paraId="041A20B5" w14:textId="77777777" w:rsidR="00D226AE" w:rsidRPr="00BB7490" w:rsidRDefault="00D226AE" w:rsidP="001653D8">
            <w:pPr>
              <w:spacing w:after="0" w:line="240" w:lineRule="auto"/>
              <w:jc w:val="both"/>
              <w:rPr>
                <w:szCs w:val="26"/>
              </w:rPr>
            </w:pPr>
            <w:r w:rsidRPr="00BB7490">
              <w:rPr>
                <w:szCs w:val="26"/>
              </w:rPr>
              <w:t xml:space="preserve">- познакомить с методами сбора, обработки и анализа теоретической, статистической, экономической, эмпирической и иной информации; </w:t>
            </w:r>
          </w:p>
          <w:p w14:paraId="79658522" w14:textId="77777777" w:rsidR="00D226AE" w:rsidRPr="00BB7490" w:rsidRDefault="00D226AE" w:rsidP="001653D8">
            <w:pPr>
              <w:spacing w:after="0" w:line="240" w:lineRule="auto"/>
              <w:jc w:val="both"/>
              <w:rPr>
                <w:szCs w:val="26"/>
              </w:rPr>
            </w:pPr>
            <w:r w:rsidRPr="00BB7490">
              <w:rPr>
                <w:szCs w:val="26"/>
              </w:rPr>
              <w:t>- научить критически анализировать научную литературу, осуществлять необходимые расчеты, формулировать выводы, выдвигать исследовательские гипотезы, оформлять полученные результаты;</w:t>
            </w:r>
          </w:p>
          <w:p w14:paraId="46B17132" w14:textId="77777777" w:rsidR="00D226AE" w:rsidRPr="00BB7490" w:rsidRDefault="00D226AE" w:rsidP="001653D8">
            <w:pPr>
              <w:shd w:val="clear" w:color="auto" w:fill="FFFFFF"/>
              <w:spacing w:after="0" w:line="240" w:lineRule="auto"/>
              <w:jc w:val="both"/>
              <w:rPr>
                <w:szCs w:val="26"/>
              </w:rPr>
            </w:pPr>
            <w:r w:rsidRPr="00BB7490">
              <w:rPr>
                <w:szCs w:val="26"/>
              </w:rPr>
              <w:t>- развить навыки аналитической и проектной деятельности</w:t>
            </w:r>
          </w:p>
        </w:tc>
      </w:tr>
      <w:tr w:rsidR="00D226AE" w:rsidRPr="00BB7490" w14:paraId="28C5BD78" w14:textId="77777777" w:rsidTr="00BB1A53">
        <w:trPr>
          <w:trHeight w:val="839"/>
        </w:trPr>
        <w:tc>
          <w:tcPr>
            <w:tcW w:w="3686" w:type="dxa"/>
          </w:tcPr>
          <w:p w14:paraId="49115416" w14:textId="77777777" w:rsidR="00D226AE" w:rsidRPr="00BB7490" w:rsidRDefault="00D226AE" w:rsidP="001653D8">
            <w:pPr>
              <w:spacing w:after="0" w:line="240" w:lineRule="auto"/>
              <w:ind w:right="567"/>
              <w:rPr>
                <w:b/>
                <w:szCs w:val="26"/>
              </w:rPr>
            </w:pPr>
            <w:r w:rsidRPr="00BB7490">
              <w:rPr>
                <w:b/>
                <w:szCs w:val="26"/>
              </w:rPr>
              <w:t>Требования к результату ЭПП</w:t>
            </w:r>
          </w:p>
        </w:tc>
        <w:tc>
          <w:tcPr>
            <w:tcW w:w="6379" w:type="dxa"/>
          </w:tcPr>
          <w:p w14:paraId="38D399F2" w14:textId="77777777" w:rsidR="00D226AE" w:rsidRPr="00BB7490" w:rsidRDefault="00D226AE" w:rsidP="001653D8">
            <w:pPr>
              <w:spacing w:after="0" w:line="240" w:lineRule="auto"/>
              <w:ind w:right="567"/>
              <w:rPr>
                <w:szCs w:val="26"/>
              </w:rPr>
            </w:pPr>
            <w:r w:rsidRPr="00BB7490">
              <w:rPr>
                <w:i/>
                <w:szCs w:val="26"/>
              </w:rPr>
              <w:t>Точно описать результат, который будет подлежать оценке (заполняется совместно с руководителем ЭПП)</w:t>
            </w:r>
          </w:p>
        </w:tc>
      </w:tr>
      <w:tr w:rsidR="00D226AE" w:rsidRPr="00BB7490" w14:paraId="4E644E5D" w14:textId="77777777" w:rsidTr="00BB1A53">
        <w:tc>
          <w:tcPr>
            <w:tcW w:w="3686" w:type="dxa"/>
          </w:tcPr>
          <w:p w14:paraId="4502754B" w14:textId="77777777" w:rsidR="00D226AE" w:rsidRPr="00BB7490" w:rsidRDefault="00D226AE" w:rsidP="001653D8">
            <w:pPr>
              <w:spacing w:after="0" w:line="240" w:lineRule="auto"/>
              <w:ind w:right="567"/>
              <w:rPr>
                <w:b/>
                <w:szCs w:val="26"/>
              </w:rPr>
            </w:pPr>
            <w:r w:rsidRPr="00BB7490">
              <w:rPr>
                <w:b/>
                <w:szCs w:val="26"/>
              </w:rPr>
              <w:t>Формат отчетности</w:t>
            </w:r>
          </w:p>
        </w:tc>
        <w:tc>
          <w:tcPr>
            <w:tcW w:w="6379" w:type="dxa"/>
          </w:tcPr>
          <w:p w14:paraId="0A5A89C7" w14:textId="77777777" w:rsidR="00D226AE" w:rsidRPr="00BB7490" w:rsidRDefault="00D226AE" w:rsidP="001653D8">
            <w:pPr>
              <w:spacing w:after="0" w:line="240" w:lineRule="auto"/>
              <w:ind w:right="567"/>
              <w:rPr>
                <w:iCs/>
                <w:szCs w:val="26"/>
              </w:rPr>
            </w:pPr>
            <w:r w:rsidRPr="00BB7490">
              <w:rPr>
                <w:iCs/>
                <w:szCs w:val="26"/>
              </w:rPr>
              <w:t>Итоговый текст КР</w:t>
            </w:r>
          </w:p>
        </w:tc>
      </w:tr>
      <w:tr w:rsidR="00D226AE" w:rsidRPr="00BB7490" w14:paraId="333AA342" w14:textId="77777777" w:rsidTr="00BB1A53">
        <w:trPr>
          <w:trHeight w:val="1069"/>
        </w:trPr>
        <w:tc>
          <w:tcPr>
            <w:tcW w:w="3686" w:type="dxa"/>
          </w:tcPr>
          <w:p w14:paraId="791F3307" w14:textId="77777777" w:rsidR="00D226AE" w:rsidRPr="00BB7490" w:rsidRDefault="00D226AE" w:rsidP="001653D8">
            <w:pPr>
              <w:spacing w:after="0" w:line="240" w:lineRule="auto"/>
              <w:ind w:right="567"/>
              <w:rPr>
                <w:b/>
                <w:szCs w:val="26"/>
              </w:rPr>
            </w:pPr>
            <w:r w:rsidRPr="00BB7490">
              <w:rPr>
                <w:b/>
                <w:szCs w:val="26"/>
              </w:rPr>
              <w:t xml:space="preserve">Необходимость / возможность публичного представления результата </w:t>
            </w:r>
          </w:p>
        </w:tc>
        <w:tc>
          <w:tcPr>
            <w:tcW w:w="6379" w:type="dxa"/>
          </w:tcPr>
          <w:p w14:paraId="3CF58D4D" w14:textId="77777777" w:rsidR="00D226AE" w:rsidRPr="00BB7490" w:rsidRDefault="00D226AE" w:rsidP="001653D8">
            <w:pPr>
              <w:spacing w:after="0" w:line="240" w:lineRule="auto"/>
              <w:ind w:right="567"/>
              <w:rPr>
                <w:iCs/>
                <w:szCs w:val="26"/>
              </w:rPr>
            </w:pPr>
            <w:r w:rsidRPr="00BB7490">
              <w:rPr>
                <w:iCs/>
                <w:szCs w:val="26"/>
              </w:rPr>
              <w:t>форма представления: презентация и защита КР</w:t>
            </w:r>
          </w:p>
        </w:tc>
      </w:tr>
      <w:tr w:rsidR="00D226AE" w:rsidRPr="00BB7490" w14:paraId="3BE7BD2D" w14:textId="77777777" w:rsidTr="00BB1A53">
        <w:tc>
          <w:tcPr>
            <w:tcW w:w="3686" w:type="dxa"/>
          </w:tcPr>
          <w:p w14:paraId="6B95DE1C" w14:textId="77777777" w:rsidR="00D226AE" w:rsidRPr="00BB7490" w:rsidRDefault="00D226AE" w:rsidP="001653D8">
            <w:pPr>
              <w:spacing w:after="0" w:line="240" w:lineRule="auto"/>
              <w:ind w:right="567"/>
              <w:rPr>
                <w:b/>
                <w:szCs w:val="26"/>
              </w:rPr>
            </w:pPr>
            <w:r w:rsidRPr="00BB7490">
              <w:rPr>
                <w:b/>
                <w:szCs w:val="26"/>
              </w:rPr>
              <w:t>Требования к исполнителю ЭПП</w:t>
            </w:r>
          </w:p>
        </w:tc>
        <w:tc>
          <w:tcPr>
            <w:tcW w:w="6379" w:type="dxa"/>
          </w:tcPr>
          <w:p w14:paraId="6F76CEC8" w14:textId="77777777" w:rsidR="00D226AE" w:rsidRPr="00BB7490" w:rsidRDefault="00D226AE" w:rsidP="001653D8">
            <w:pPr>
              <w:spacing w:after="0" w:line="240" w:lineRule="auto"/>
              <w:ind w:right="-113"/>
              <w:jc w:val="both"/>
              <w:rPr>
                <w:szCs w:val="26"/>
              </w:rPr>
            </w:pPr>
            <w:r w:rsidRPr="00BB7490">
              <w:rPr>
                <w:szCs w:val="26"/>
              </w:rPr>
              <w:t>студент должен обладать компетенциями, которые формируются на протяжении его обучении на курсах, предшествующих курсу выполнения курсовой работы</w:t>
            </w:r>
          </w:p>
        </w:tc>
      </w:tr>
    </w:tbl>
    <w:p w14:paraId="44513E31" w14:textId="77777777" w:rsidR="00D226AE" w:rsidRPr="00BB7490" w:rsidRDefault="00D226AE" w:rsidP="00D226AE">
      <w:pPr>
        <w:spacing w:line="240" w:lineRule="auto"/>
        <w:ind w:right="567"/>
        <w:rPr>
          <w:szCs w:val="26"/>
        </w:rPr>
      </w:pPr>
    </w:p>
    <w:p w14:paraId="7BCBA547" w14:textId="77777777" w:rsidR="00D226AE" w:rsidRPr="00BB7490" w:rsidRDefault="00D226AE" w:rsidP="00D226AE">
      <w:pPr>
        <w:pStyle w:val="m-7562852075425810842msolistparagraph"/>
        <w:shd w:val="clear" w:color="auto" w:fill="FFFFFF"/>
        <w:tabs>
          <w:tab w:val="left" w:leader="underscore" w:pos="9072"/>
        </w:tabs>
        <w:spacing w:before="0" w:beforeAutospacing="0" w:after="0" w:afterAutospacing="0"/>
        <w:ind w:right="567"/>
        <w:jc w:val="center"/>
        <w:rPr>
          <w:sz w:val="26"/>
          <w:szCs w:val="26"/>
        </w:rPr>
      </w:pPr>
      <w:r w:rsidRPr="00BB7490">
        <w:rPr>
          <w:b/>
          <w:sz w:val="26"/>
          <w:szCs w:val="26"/>
        </w:rPr>
        <w:t>График реализации ЭПП</w:t>
      </w:r>
      <w:r w:rsidRPr="00BB7490">
        <w:rPr>
          <w:rStyle w:val="a7"/>
          <w:b/>
          <w:sz w:val="26"/>
          <w:szCs w:val="26"/>
        </w:rPr>
        <w:footnoteReference w:id="6"/>
      </w:r>
    </w:p>
    <w:tbl>
      <w:tblPr>
        <w:tblStyle w:val="af2"/>
        <w:tblW w:w="0" w:type="auto"/>
        <w:tblLook w:val="04A0" w:firstRow="1" w:lastRow="0" w:firstColumn="1" w:lastColumn="0" w:noHBand="0" w:noVBand="1"/>
      </w:tblPr>
      <w:tblGrid>
        <w:gridCol w:w="3728"/>
        <w:gridCol w:w="2890"/>
        <w:gridCol w:w="2988"/>
      </w:tblGrid>
      <w:tr w:rsidR="00D226AE" w:rsidRPr="00BB7490" w14:paraId="65608413" w14:textId="77777777" w:rsidTr="00E62B47">
        <w:tc>
          <w:tcPr>
            <w:tcW w:w="3728" w:type="dxa"/>
          </w:tcPr>
          <w:p w14:paraId="4E909FEF" w14:textId="77777777" w:rsidR="00D226AE" w:rsidRPr="00BB7490" w:rsidRDefault="00D226AE" w:rsidP="00E62B47">
            <w:pPr>
              <w:pStyle w:val="m-7562852075425810842msolistparagraph"/>
              <w:tabs>
                <w:tab w:val="left" w:leader="underscore" w:pos="9072"/>
              </w:tabs>
              <w:spacing w:before="0" w:beforeAutospacing="0" w:after="0" w:afterAutospacing="0"/>
              <w:jc w:val="center"/>
              <w:rPr>
                <w:b/>
                <w:sz w:val="26"/>
                <w:szCs w:val="26"/>
              </w:rPr>
            </w:pPr>
            <w:r w:rsidRPr="00BB7490">
              <w:rPr>
                <w:b/>
                <w:sz w:val="26"/>
                <w:szCs w:val="26"/>
              </w:rPr>
              <w:t>Этап реализации ЭПП</w:t>
            </w:r>
          </w:p>
        </w:tc>
        <w:tc>
          <w:tcPr>
            <w:tcW w:w="2890" w:type="dxa"/>
          </w:tcPr>
          <w:p w14:paraId="1D547981" w14:textId="77777777" w:rsidR="00D226AE" w:rsidRPr="00BB7490" w:rsidRDefault="00D226AE" w:rsidP="00E62B47">
            <w:pPr>
              <w:pStyle w:val="m-7562852075425810842msolistparagraph"/>
              <w:tabs>
                <w:tab w:val="left" w:leader="underscore" w:pos="9072"/>
              </w:tabs>
              <w:spacing w:before="0" w:beforeAutospacing="0" w:after="0" w:afterAutospacing="0"/>
              <w:jc w:val="center"/>
              <w:rPr>
                <w:b/>
                <w:sz w:val="26"/>
                <w:szCs w:val="26"/>
              </w:rPr>
            </w:pPr>
            <w:r w:rsidRPr="00BB7490">
              <w:rPr>
                <w:b/>
                <w:sz w:val="26"/>
                <w:szCs w:val="26"/>
              </w:rPr>
              <w:t>Документ</w:t>
            </w:r>
          </w:p>
        </w:tc>
        <w:tc>
          <w:tcPr>
            <w:tcW w:w="2988" w:type="dxa"/>
          </w:tcPr>
          <w:p w14:paraId="4CC60FFF" w14:textId="77777777" w:rsidR="00D226AE" w:rsidRPr="00BB7490" w:rsidRDefault="00D226AE" w:rsidP="00E62B47">
            <w:pPr>
              <w:pStyle w:val="m-7562852075425810842msolistparagraph"/>
              <w:tabs>
                <w:tab w:val="left" w:leader="underscore" w:pos="9072"/>
              </w:tabs>
              <w:spacing w:before="0" w:beforeAutospacing="0" w:after="0" w:afterAutospacing="0"/>
              <w:jc w:val="center"/>
              <w:rPr>
                <w:b/>
                <w:sz w:val="26"/>
                <w:szCs w:val="26"/>
              </w:rPr>
            </w:pPr>
            <w:r w:rsidRPr="00BB7490">
              <w:rPr>
                <w:b/>
                <w:sz w:val="26"/>
                <w:szCs w:val="26"/>
              </w:rPr>
              <w:t>Срок сдачи</w:t>
            </w:r>
          </w:p>
        </w:tc>
      </w:tr>
      <w:tr w:rsidR="00D226AE" w:rsidRPr="00BB7490" w14:paraId="0A4C7641" w14:textId="77777777" w:rsidTr="00E62B47">
        <w:tc>
          <w:tcPr>
            <w:tcW w:w="3728" w:type="dxa"/>
          </w:tcPr>
          <w:p w14:paraId="42B7AFF5" w14:textId="77777777" w:rsidR="00D226AE" w:rsidRPr="00BB7490" w:rsidRDefault="00D226AE" w:rsidP="00D226AE">
            <w:pPr>
              <w:pStyle w:val="m-7562852075425810842msolistparagraph"/>
              <w:numPr>
                <w:ilvl w:val="0"/>
                <w:numId w:val="39"/>
              </w:numPr>
              <w:tabs>
                <w:tab w:val="left" w:leader="underscore" w:pos="9072"/>
              </w:tabs>
              <w:spacing w:before="0" w:beforeAutospacing="0" w:after="0" w:afterAutospacing="0"/>
              <w:ind w:right="567"/>
              <w:rPr>
                <w:sz w:val="26"/>
                <w:szCs w:val="26"/>
              </w:rPr>
            </w:pPr>
            <w:r w:rsidRPr="00BB7490">
              <w:rPr>
                <w:sz w:val="26"/>
                <w:szCs w:val="26"/>
              </w:rPr>
              <w:t>Подписание задания</w:t>
            </w:r>
          </w:p>
        </w:tc>
        <w:tc>
          <w:tcPr>
            <w:tcW w:w="2890" w:type="dxa"/>
          </w:tcPr>
          <w:p w14:paraId="1BE628CA" w14:textId="77777777" w:rsidR="00D226AE" w:rsidRPr="00BB7490" w:rsidRDefault="00D226AE" w:rsidP="00E62B47">
            <w:pPr>
              <w:pStyle w:val="m-7562852075425810842msolistparagraph"/>
              <w:tabs>
                <w:tab w:val="left" w:leader="underscore" w:pos="9072"/>
              </w:tabs>
              <w:spacing w:before="0" w:beforeAutospacing="0" w:after="0" w:afterAutospacing="0"/>
              <w:ind w:right="567"/>
              <w:rPr>
                <w:sz w:val="26"/>
                <w:szCs w:val="26"/>
              </w:rPr>
            </w:pPr>
            <w:r w:rsidRPr="00BB7490">
              <w:rPr>
                <w:sz w:val="26"/>
                <w:szCs w:val="26"/>
              </w:rPr>
              <w:t>Подписанное студентом задание</w:t>
            </w:r>
          </w:p>
        </w:tc>
        <w:tc>
          <w:tcPr>
            <w:tcW w:w="2988" w:type="dxa"/>
          </w:tcPr>
          <w:p w14:paraId="67B79E9A" w14:textId="77777777" w:rsidR="00D226AE" w:rsidRPr="00BB7490" w:rsidRDefault="00D226AE" w:rsidP="00E62B47">
            <w:pPr>
              <w:pStyle w:val="m-7562852075425810842msolistparagraph"/>
              <w:tabs>
                <w:tab w:val="left" w:leader="underscore" w:pos="9072"/>
              </w:tabs>
              <w:spacing w:before="0" w:beforeAutospacing="0" w:after="0" w:afterAutospacing="0"/>
              <w:ind w:right="567"/>
              <w:jc w:val="center"/>
              <w:rPr>
                <w:i/>
                <w:sz w:val="26"/>
                <w:szCs w:val="26"/>
              </w:rPr>
            </w:pPr>
            <w:proofErr w:type="spellStart"/>
            <w:r w:rsidRPr="00BB7490">
              <w:rPr>
                <w:i/>
                <w:sz w:val="26"/>
                <w:szCs w:val="26"/>
              </w:rPr>
              <w:t>дд.</w:t>
            </w:r>
            <w:proofErr w:type="gramStart"/>
            <w:r w:rsidRPr="00BB7490">
              <w:rPr>
                <w:i/>
                <w:sz w:val="26"/>
                <w:szCs w:val="26"/>
              </w:rPr>
              <w:t>мм.гггг</w:t>
            </w:r>
            <w:proofErr w:type="spellEnd"/>
            <w:proofErr w:type="gramEnd"/>
          </w:p>
        </w:tc>
      </w:tr>
      <w:tr w:rsidR="00D226AE" w:rsidRPr="00BB7490" w14:paraId="5CFD9288" w14:textId="77777777" w:rsidTr="00E62B47">
        <w:tc>
          <w:tcPr>
            <w:tcW w:w="3728" w:type="dxa"/>
          </w:tcPr>
          <w:p w14:paraId="32615C34" w14:textId="77777777" w:rsidR="00D226AE" w:rsidRPr="00BB7490" w:rsidRDefault="00D226AE" w:rsidP="00D226AE">
            <w:pPr>
              <w:pStyle w:val="m-7562852075425810842msolistparagraph"/>
              <w:numPr>
                <w:ilvl w:val="0"/>
                <w:numId w:val="39"/>
              </w:numPr>
              <w:tabs>
                <w:tab w:val="left" w:leader="underscore" w:pos="9072"/>
              </w:tabs>
              <w:spacing w:before="0" w:beforeAutospacing="0" w:after="0" w:afterAutospacing="0"/>
              <w:ind w:right="567"/>
              <w:rPr>
                <w:sz w:val="26"/>
                <w:szCs w:val="26"/>
              </w:rPr>
            </w:pPr>
            <w:r w:rsidRPr="00BB7490">
              <w:rPr>
                <w:sz w:val="26"/>
                <w:szCs w:val="26"/>
              </w:rPr>
              <w:t>Промежуточный результат</w:t>
            </w:r>
          </w:p>
        </w:tc>
        <w:tc>
          <w:tcPr>
            <w:tcW w:w="2890" w:type="dxa"/>
          </w:tcPr>
          <w:p w14:paraId="5C1B0065" w14:textId="77777777" w:rsidR="00D226AE" w:rsidRPr="00BB7490" w:rsidRDefault="00D226AE" w:rsidP="00E62B47">
            <w:pPr>
              <w:pStyle w:val="m-7562852075425810842msolistparagraph"/>
              <w:tabs>
                <w:tab w:val="left" w:leader="underscore" w:pos="9072"/>
              </w:tabs>
              <w:spacing w:before="0" w:beforeAutospacing="0" w:after="0" w:afterAutospacing="0"/>
              <w:ind w:right="567"/>
              <w:rPr>
                <w:i/>
                <w:sz w:val="26"/>
                <w:szCs w:val="26"/>
              </w:rPr>
            </w:pPr>
            <w:r w:rsidRPr="00BB7490">
              <w:rPr>
                <w:i/>
                <w:sz w:val="26"/>
                <w:szCs w:val="26"/>
              </w:rPr>
              <w:t>Заполняется руководителем ЭПП</w:t>
            </w:r>
          </w:p>
        </w:tc>
        <w:tc>
          <w:tcPr>
            <w:tcW w:w="2988" w:type="dxa"/>
          </w:tcPr>
          <w:p w14:paraId="12EB03CD" w14:textId="77777777" w:rsidR="00D226AE" w:rsidRPr="00BB7490" w:rsidRDefault="00D226AE" w:rsidP="00E62B47">
            <w:pPr>
              <w:pStyle w:val="m-7562852075425810842msolistparagraph"/>
              <w:tabs>
                <w:tab w:val="left" w:leader="underscore" w:pos="9072"/>
              </w:tabs>
              <w:spacing w:before="0" w:beforeAutospacing="0" w:after="0" w:afterAutospacing="0"/>
              <w:ind w:right="567"/>
              <w:jc w:val="center"/>
              <w:rPr>
                <w:sz w:val="26"/>
                <w:szCs w:val="26"/>
              </w:rPr>
            </w:pPr>
            <w:proofErr w:type="spellStart"/>
            <w:r w:rsidRPr="00BB7490">
              <w:rPr>
                <w:i/>
                <w:sz w:val="26"/>
                <w:szCs w:val="26"/>
              </w:rPr>
              <w:t>дд.</w:t>
            </w:r>
            <w:proofErr w:type="gramStart"/>
            <w:r w:rsidRPr="00BB7490">
              <w:rPr>
                <w:i/>
                <w:sz w:val="26"/>
                <w:szCs w:val="26"/>
              </w:rPr>
              <w:t>мм.гггг</w:t>
            </w:r>
            <w:proofErr w:type="spellEnd"/>
            <w:proofErr w:type="gramEnd"/>
          </w:p>
        </w:tc>
      </w:tr>
      <w:tr w:rsidR="00D226AE" w:rsidRPr="00BB7490" w14:paraId="0D8AF8D7" w14:textId="77777777" w:rsidTr="00E62B47">
        <w:tc>
          <w:tcPr>
            <w:tcW w:w="3728" w:type="dxa"/>
          </w:tcPr>
          <w:p w14:paraId="06EB5B0E" w14:textId="77777777" w:rsidR="00D226AE" w:rsidRPr="00BB7490" w:rsidRDefault="00D226AE" w:rsidP="00D226AE">
            <w:pPr>
              <w:pStyle w:val="m-7562852075425810842msolistparagraph"/>
              <w:numPr>
                <w:ilvl w:val="0"/>
                <w:numId w:val="39"/>
              </w:numPr>
              <w:tabs>
                <w:tab w:val="left" w:leader="underscore" w:pos="9072"/>
              </w:tabs>
              <w:spacing w:before="0" w:beforeAutospacing="0" w:after="0" w:afterAutospacing="0"/>
              <w:ind w:right="567"/>
              <w:rPr>
                <w:sz w:val="26"/>
                <w:szCs w:val="26"/>
              </w:rPr>
            </w:pPr>
            <w:r w:rsidRPr="00BB7490">
              <w:rPr>
                <w:sz w:val="26"/>
                <w:szCs w:val="26"/>
              </w:rPr>
              <w:t>Итоговый отчет</w:t>
            </w:r>
          </w:p>
        </w:tc>
        <w:tc>
          <w:tcPr>
            <w:tcW w:w="2890" w:type="dxa"/>
          </w:tcPr>
          <w:p w14:paraId="0E10CDEE" w14:textId="77777777" w:rsidR="00D226AE" w:rsidRPr="00BB7490" w:rsidRDefault="00D226AE" w:rsidP="00E62B47">
            <w:pPr>
              <w:pStyle w:val="m-7562852075425810842msolistparagraph"/>
              <w:tabs>
                <w:tab w:val="left" w:leader="underscore" w:pos="9072"/>
              </w:tabs>
              <w:spacing w:before="0" w:beforeAutospacing="0" w:after="0" w:afterAutospacing="0"/>
              <w:ind w:right="567"/>
              <w:rPr>
                <w:iCs/>
                <w:sz w:val="26"/>
                <w:szCs w:val="26"/>
              </w:rPr>
            </w:pPr>
            <w:r w:rsidRPr="00BB7490">
              <w:rPr>
                <w:iCs/>
                <w:sz w:val="26"/>
                <w:szCs w:val="26"/>
              </w:rPr>
              <w:t>итоговый текст КР</w:t>
            </w:r>
          </w:p>
        </w:tc>
        <w:tc>
          <w:tcPr>
            <w:tcW w:w="2988" w:type="dxa"/>
          </w:tcPr>
          <w:p w14:paraId="35B8CC86" w14:textId="77777777" w:rsidR="00D226AE" w:rsidRPr="00BB7490" w:rsidRDefault="00D226AE" w:rsidP="00E62B47">
            <w:pPr>
              <w:pStyle w:val="m-7562852075425810842msolistparagraph"/>
              <w:tabs>
                <w:tab w:val="left" w:leader="underscore" w:pos="9072"/>
              </w:tabs>
              <w:spacing w:before="0" w:beforeAutospacing="0" w:after="0" w:afterAutospacing="0"/>
              <w:ind w:right="567"/>
              <w:jc w:val="center"/>
              <w:rPr>
                <w:sz w:val="26"/>
                <w:szCs w:val="26"/>
              </w:rPr>
            </w:pPr>
            <w:proofErr w:type="spellStart"/>
            <w:r w:rsidRPr="00BB7490">
              <w:rPr>
                <w:i/>
                <w:sz w:val="26"/>
                <w:szCs w:val="26"/>
              </w:rPr>
              <w:t>дд.</w:t>
            </w:r>
            <w:proofErr w:type="gramStart"/>
            <w:r w:rsidRPr="00BB7490">
              <w:rPr>
                <w:i/>
                <w:sz w:val="26"/>
                <w:szCs w:val="26"/>
              </w:rPr>
              <w:t>мм.гггг</w:t>
            </w:r>
            <w:proofErr w:type="spellEnd"/>
            <w:proofErr w:type="gramEnd"/>
          </w:p>
        </w:tc>
      </w:tr>
    </w:tbl>
    <w:p w14:paraId="27790083" w14:textId="77777777" w:rsidR="00D226AE" w:rsidRPr="00BB7490" w:rsidRDefault="00D226AE" w:rsidP="00D226AE">
      <w:pPr>
        <w:spacing w:line="240" w:lineRule="auto"/>
        <w:ind w:right="567"/>
        <w:rPr>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640"/>
        <w:gridCol w:w="643"/>
        <w:gridCol w:w="642"/>
        <w:gridCol w:w="645"/>
        <w:gridCol w:w="1029"/>
        <w:gridCol w:w="253"/>
        <w:gridCol w:w="649"/>
        <w:gridCol w:w="646"/>
        <w:gridCol w:w="1034"/>
        <w:gridCol w:w="253"/>
        <w:gridCol w:w="644"/>
        <w:gridCol w:w="643"/>
        <w:gridCol w:w="646"/>
        <w:gridCol w:w="643"/>
        <w:gridCol w:w="13"/>
      </w:tblGrid>
      <w:tr w:rsidR="00D226AE" w:rsidRPr="00BB7490" w14:paraId="17616859" w14:textId="77777777" w:rsidTr="00DE5918">
        <w:trPr>
          <w:trHeight w:val="344"/>
        </w:trPr>
        <w:tc>
          <w:tcPr>
            <w:tcW w:w="9660" w:type="dxa"/>
            <w:gridSpan w:val="16"/>
          </w:tcPr>
          <w:p w14:paraId="6815621A" w14:textId="77777777" w:rsidR="00D226AE" w:rsidRPr="00BB7490" w:rsidRDefault="00D226AE" w:rsidP="00BB1A53">
            <w:pPr>
              <w:spacing w:after="0" w:line="240" w:lineRule="auto"/>
              <w:ind w:right="567"/>
              <w:rPr>
                <w:szCs w:val="26"/>
              </w:rPr>
            </w:pPr>
            <w:r w:rsidRPr="00BB7490">
              <w:rPr>
                <w:szCs w:val="26"/>
              </w:rPr>
              <w:t>Руководитель ЭПП от НИУ ВШЭ:</w:t>
            </w:r>
          </w:p>
        </w:tc>
      </w:tr>
      <w:tr w:rsidR="00D226AE" w:rsidRPr="00BB7490" w14:paraId="3F17EF6C" w14:textId="77777777" w:rsidTr="00DE5918">
        <w:trPr>
          <w:trHeight w:val="344"/>
        </w:trPr>
        <w:tc>
          <w:tcPr>
            <w:tcW w:w="4238" w:type="dxa"/>
            <w:gridSpan w:val="6"/>
            <w:tcBorders>
              <w:bottom w:val="single" w:sz="4" w:space="0" w:color="auto"/>
            </w:tcBorders>
          </w:tcPr>
          <w:p w14:paraId="0EECDD33" w14:textId="77777777" w:rsidR="00D226AE" w:rsidRPr="00BB7490" w:rsidRDefault="00D226AE" w:rsidP="00BB1A53">
            <w:pPr>
              <w:spacing w:after="0" w:line="240" w:lineRule="auto"/>
              <w:ind w:right="567"/>
              <w:rPr>
                <w:szCs w:val="26"/>
              </w:rPr>
            </w:pPr>
          </w:p>
        </w:tc>
        <w:tc>
          <w:tcPr>
            <w:tcW w:w="253" w:type="dxa"/>
          </w:tcPr>
          <w:p w14:paraId="2FEEB037" w14:textId="77777777" w:rsidR="00D226AE" w:rsidRPr="00BB7490" w:rsidRDefault="00D226AE" w:rsidP="00BB1A53">
            <w:pPr>
              <w:spacing w:after="0" w:line="240" w:lineRule="auto"/>
              <w:ind w:right="567"/>
              <w:rPr>
                <w:szCs w:val="26"/>
              </w:rPr>
            </w:pPr>
          </w:p>
        </w:tc>
        <w:tc>
          <w:tcPr>
            <w:tcW w:w="2328" w:type="dxa"/>
            <w:gridSpan w:val="3"/>
            <w:tcBorders>
              <w:bottom w:val="single" w:sz="4" w:space="0" w:color="auto"/>
            </w:tcBorders>
          </w:tcPr>
          <w:p w14:paraId="72EAFAC7" w14:textId="77777777" w:rsidR="00D226AE" w:rsidRPr="00BB7490" w:rsidRDefault="00D226AE" w:rsidP="00BB1A53">
            <w:pPr>
              <w:spacing w:after="0" w:line="240" w:lineRule="auto"/>
              <w:ind w:right="567"/>
              <w:rPr>
                <w:szCs w:val="26"/>
              </w:rPr>
            </w:pPr>
          </w:p>
        </w:tc>
        <w:tc>
          <w:tcPr>
            <w:tcW w:w="253" w:type="dxa"/>
          </w:tcPr>
          <w:p w14:paraId="3BA3AB77" w14:textId="77777777" w:rsidR="00D226AE" w:rsidRPr="00BB7490" w:rsidRDefault="00D226AE" w:rsidP="00BB1A53">
            <w:pPr>
              <w:spacing w:after="0" w:line="240" w:lineRule="auto"/>
              <w:ind w:right="567"/>
              <w:rPr>
                <w:szCs w:val="26"/>
              </w:rPr>
            </w:pPr>
          </w:p>
        </w:tc>
        <w:tc>
          <w:tcPr>
            <w:tcW w:w="2584" w:type="dxa"/>
            <w:gridSpan w:val="5"/>
            <w:tcBorders>
              <w:bottom w:val="single" w:sz="4" w:space="0" w:color="auto"/>
            </w:tcBorders>
          </w:tcPr>
          <w:p w14:paraId="10F5C1C9" w14:textId="77777777" w:rsidR="00D226AE" w:rsidRPr="00BB7490" w:rsidRDefault="00D226AE" w:rsidP="00BB1A53">
            <w:pPr>
              <w:spacing w:after="0" w:line="240" w:lineRule="auto"/>
              <w:ind w:right="567"/>
              <w:rPr>
                <w:szCs w:val="26"/>
              </w:rPr>
            </w:pPr>
          </w:p>
        </w:tc>
      </w:tr>
      <w:tr w:rsidR="00D226AE" w:rsidRPr="00BB7490" w14:paraId="6DA6DB7E" w14:textId="77777777" w:rsidTr="00DE5918">
        <w:trPr>
          <w:trHeight w:val="688"/>
        </w:trPr>
        <w:tc>
          <w:tcPr>
            <w:tcW w:w="4238" w:type="dxa"/>
            <w:gridSpan w:val="6"/>
            <w:tcBorders>
              <w:top w:val="single" w:sz="4" w:space="0" w:color="auto"/>
            </w:tcBorders>
          </w:tcPr>
          <w:p w14:paraId="1448CCF1" w14:textId="77777777" w:rsidR="00D226AE" w:rsidRPr="00BB7490" w:rsidRDefault="00D226AE" w:rsidP="00BB1A53">
            <w:pPr>
              <w:spacing w:after="0" w:line="240" w:lineRule="auto"/>
              <w:ind w:right="567"/>
              <w:jc w:val="center"/>
              <w:rPr>
                <w:i/>
                <w:szCs w:val="26"/>
              </w:rPr>
            </w:pPr>
            <w:r w:rsidRPr="00BB7490">
              <w:rPr>
                <w:i/>
                <w:szCs w:val="26"/>
              </w:rPr>
              <w:t>(должность)</w:t>
            </w:r>
          </w:p>
        </w:tc>
        <w:tc>
          <w:tcPr>
            <w:tcW w:w="253" w:type="dxa"/>
          </w:tcPr>
          <w:p w14:paraId="47EAF0B3" w14:textId="77777777" w:rsidR="00D226AE" w:rsidRPr="00BB7490" w:rsidRDefault="00D226AE" w:rsidP="00BB1A53">
            <w:pPr>
              <w:spacing w:after="0" w:line="240" w:lineRule="auto"/>
              <w:ind w:right="567"/>
              <w:jc w:val="center"/>
              <w:rPr>
                <w:i/>
                <w:szCs w:val="26"/>
              </w:rPr>
            </w:pPr>
          </w:p>
        </w:tc>
        <w:tc>
          <w:tcPr>
            <w:tcW w:w="2328" w:type="dxa"/>
            <w:gridSpan w:val="3"/>
          </w:tcPr>
          <w:p w14:paraId="1B20D0E1" w14:textId="77777777" w:rsidR="00D226AE" w:rsidRPr="00BB7490" w:rsidRDefault="00D226AE" w:rsidP="00BB1A53">
            <w:pPr>
              <w:spacing w:after="0" w:line="240" w:lineRule="auto"/>
              <w:ind w:right="567"/>
              <w:jc w:val="center"/>
              <w:rPr>
                <w:i/>
                <w:szCs w:val="26"/>
              </w:rPr>
            </w:pPr>
            <w:r w:rsidRPr="00BB7490">
              <w:rPr>
                <w:i/>
                <w:szCs w:val="26"/>
              </w:rPr>
              <w:t>(подпись)</w:t>
            </w:r>
          </w:p>
        </w:tc>
        <w:tc>
          <w:tcPr>
            <w:tcW w:w="253" w:type="dxa"/>
          </w:tcPr>
          <w:p w14:paraId="54FA1703" w14:textId="77777777" w:rsidR="00D226AE" w:rsidRPr="00BB7490" w:rsidRDefault="00D226AE" w:rsidP="00BB1A53">
            <w:pPr>
              <w:spacing w:after="0" w:line="240" w:lineRule="auto"/>
              <w:ind w:right="567"/>
              <w:jc w:val="center"/>
              <w:rPr>
                <w:i/>
                <w:szCs w:val="26"/>
              </w:rPr>
            </w:pPr>
          </w:p>
        </w:tc>
        <w:tc>
          <w:tcPr>
            <w:tcW w:w="2584" w:type="dxa"/>
            <w:gridSpan w:val="5"/>
          </w:tcPr>
          <w:p w14:paraId="1951AEAD" w14:textId="77777777" w:rsidR="00D226AE" w:rsidRPr="00BB7490" w:rsidRDefault="00D226AE" w:rsidP="00BB1A53">
            <w:pPr>
              <w:spacing w:after="0" w:line="240" w:lineRule="auto"/>
              <w:ind w:right="567"/>
              <w:jc w:val="center"/>
              <w:rPr>
                <w:i/>
                <w:szCs w:val="26"/>
              </w:rPr>
            </w:pPr>
            <w:r w:rsidRPr="00BB7490">
              <w:rPr>
                <w:i/>
                <w:szCs w:val="26"/>
              </w:rPr>
              <w:t>(фамилия, инициалы)</w:t>
            </w:r>
          </w:p>
        </w:tc>
      </w:tr>
      <w:tr w:rsidR="00DE5918" w:rsidRPr="00BB7490" w14:paraId="6CD32C08" w14:textId="77777777" w:rsidTr="00DE5918">
        <w:trPr>
          <w:gridAfter w:val="1"/>
          <w:wAfter w:w="13" w:type="dxa"/>
          <w:trHeight w:val="209"/>
        </w:trPr>
        <w:tc>
          <w:tcPr>
            <w:tcW w:w="639" w:type="dxa"/>
          </w:tcPr>
          <w:p w14:paraId="353F56E7" w14:textId="77777777" w:rsidR="00D226AE" w:rsidRPr="00BB7490" w:rsidRDefault="00D226AE" w:rsidP="00BB1A53">
            <w:pPr>
              <w:spacing w:after="0" w:line="240" w:lineRule="auto"/>
              <w:ind w:right="567"/>
              <w:rPr>
                <w:szCs w:val="26"/>
              </w:rPr>
            </w:pPr>
          </w:p>
        </w:tc>
        <w:tc>
          <w:tcPr>
            <w:tcW w:w="640" w:type="dxa"/>
          </w:tcPr>
          <w:p w14:paraId="59F5A592" w14:textId="77777777" w:rsidR="00D226AE" w:rsidRPr="00BB7490" w:rsidRDefault="00D226AE" w:rsidP="00BB1A53">
            <w:pPr>
              <w:spacing w:after="0" w:line="240" w:lineRule="auto"/>
              <w:ind w:right="567"/>
              <w:rPr>
                <w:szCs w:val="26"/>
              </w:rPr>
            </w:pPr>
          </w:p>
        </w:tc>
        <w:tc>
          <w:tcPr>
            <w:tcW w:w="643" w:type="dxa"/>
          </w:tcPr>
          <w:p w14:paraId="3FDDC115" w14:textId="77777777" w:rsidR="00D226AE" w:rsidRPr="00BB7490" w:rsidRDefault="00D226AE" w:rsidP="00BB1A53">
            <w:pPr>
              <w:spacing w:after="0" w:line="240" w:lineRule="auto"/>
              <w:ind w:right="567"/>
              <w:rPr>
                <w:szCs w:val="26"/>
              </w:rPr>
            </w:pPr>
          </w:p>
        </w:tc>
        <w:tc>
          <w:tcPr>
            <w:tcW w:w="642" w:type="dxa"/>
          </w:tcPr>
          <w:p w14:paraId="394523D0" w14:textId="77777777" w:rsidR="00D226AE" w:rsidRPr="00BB7490" w:rsidRDefault="00D226AE" w:rsidP="00BB1A53">
            <w:pPr>
              <w:spacing w:after="0" w:line="240" w:lineRule="auto"/>
              <w:ind w:right="567"/>
              <w:rPr>
                <w:szCs w:val="26"/>
              </w:rPr>
            </w:pPr>
          </w:p>
        </w:tc>
        <w:tc>
          <w:tcPr>
            <w:tcW w:w="645" w:type="dxa"/>
          </w:tcPr>
          <w:p w14:paraId="2C7BAC98" w14:textId="77777777" w:rsidR="00D226AE" w:rsidRPr="00BB7490" w:rsidRDefault="00D226AE" w:rsidP="00BB1A53">
            <w:pPr>
              <w:spacing w:after="0" w:line="240" w:lineRule="auto"/>
              <w:ind w:right="567"/>
              <w:rPr>
                <w:szCs w:val="26"/>
              </w:rPr>
            </w:pPr>
          </w:p>
        </w:tc>
        <w:tc>
          <w:tcPr>
            <w:tcW w:w="1029" w:type="dxa"/>
          </w:tcPr>
          <w:p w14:paraId="1F990861" w14:textId="77777777" w:rsidR="00D226AE" w:rsidRPr="00BB7490" w:rsidRDefault="00D226AE" w:rsidP="00BB1A53">
            <w:pPr>
              <w:spacing w:after="0" w:line="240" w:lineRule="auto"/>
              <w:ind w:right="567"/>
              <w:rPr>
                <w:szCs w:val="26"/>
              </w:rPr>
            </w:pPr>
          </w:p>
        </w:tc>
        <w:tc>
          <w:tcPr>
            <w:tcW w:w="253" w:type="dxa"/>
          </w:tcPr>
          <w:p w14:paraId="4CE33DD1" w14:textId="77777777" w:rsidR="00D226AE" w:rsidRPr="00BB7490" w:rsidRDefault="00D226AE" w:rsidP="00BB1A53">
            <w:pPr>
              <w:spacing w:after="0" w:line="240" w:lineRule="auto"/>
              <w:ind w:right="567"/>
              <w:rPr>
                <w:szCs w:val="26"/>
              </w:rPr>
            </w:pPr>
          </w:p>
        </w:tc>
        <w:tc>
          <w:tcPr>
            <w:tcW w:w="648" w:type="dxa"/>
          </w:tcPr>
          <w:p w14:paraId="44C746D4" w14:textId="77777777" w:rsidR="00D226AE" w:rsidRPr="00BB7490" w:rsidRDefault="00D226AE" w:rsidP="00BB1A53">
            <w:pPr>
              <w:spacing w:after="0" w:line="240" w:lineRule="auto"/>
              <w:ind w:right="567"/>
              <w:rPr>
                <w:szCs w:val="26"/>
              </w:rPr>
            </w:pPr>
          </w:p>
        </w:tc>
        <w:tc>
          <w:tcPr>
            <w:tcW w:w="646" w:type="dxa"/>
          </w:tcPr>
          <w:p w14:paraId="2BF50CEE" w14:textId="77777777" w:rsidR="00D226AE" w:rsidRPr="00BB7490" w:rsidRDefault="00D226AE" w:rsidP="00BB1A53">
            <w:pPr>
              <w:spacing w:after="0" w:line="240" w:lineRule="auto"/>
              <w:ind w:right="567"/>
              <w:rPr>
                <w:szCs w:val="26"/>
              </w:rPr>
            </w:pPr>
          </w:p>
        </w:tc>
        <w:tc>
          <w:tcPr>
            <w:tcW w:w="1034" w:type="dxa"/>
          </w:tcPr>
          <w:p w14:paraId="72FDDF19" w14:textId="77777777" w:rsidR="00D226AE" w:rsidRPr="00BB7490" w:rsidRDefault="00D226AE" w:rsidP="00BB1A53">
            <w:pPr>
              <w:spacing w:after="0" w:line="240" w:lineRule="auto"/>
              <w:ind w:right="567"/>
              <w:rPr>
                <w:szCs w:val="26"/>
              </w:rPr>
            </w:pPr>
          </w:p>
        </w:tc>
        <w:tc>
          <w:tcPr>
            <w:tcW w:w="253" w:type="dxa"/>
          </w:tcPr>
          <w:p w14:paraId="1064BDB8" w14:textId="77777777" w:rsidR="00D226AE" w:rsidRPr="00BB7490" w:rsidRDefault="00D226AE" w:rsidP="00BB1A53">
            <w:pPr>
              <w:spacing w:after="0" w:line="240" w:lineRule="auto"/>
              <w:ind w:right="567"/>
              <w:rPr>
                <w:szCs w:val="26"/>
              </w:rPr>
            </w:pPr>
          </w:p>
        </w:tc>
        <w:tc>
          <w:tcPr>
            <w:tcW w:w="644" w:type="dxa"/>
          </w:tcPr>
          <w:p w14:paraId="03CEE43C" w14:textId="77777777" w:rsidR="00D226AE" w:rsidRPr="00BB7490" w:rsidRDefault="00D226AE" w:rsidP="00BB1A53">
            <w:pPr>
              <w:spacing w:after="0" w:line="240" w:lineRule="auto"/>
              <w:ind w:right="567"/>
              <w:rPr>
                <w:szCs w:val="26"/>
              </w:rPr>
            </w:pPr>
          </w:p>
        </w:tc>
        <w:tc>
          <w:tcPr>
            <w:tcW w:w="643" w:type="dxa"/>
          </w:tcPr>
          <w:p w14:paraId="3316819A" w14:textId="77777777" w:rsidR="00D226AE" w:rsidRPr="00BB7490" w:rsidRDefault="00D226AE" w:rsidP="00BB1A53">
            <w:pPr>
              <w:spacing w:after="0" w:line="240" w:lineRule="auto"/>
              <w:ind w:right="567"/>
              <w:rPr>
                <w:szCs w:val="26"/>
              </w:rPr>
            </w:pPr>
          </w:p>
        </w:tc>
        <w:tc>
          <w:tcPr>
            <w:tcW w:w="645" w:type="dxa"/>
          </w:tcPr>
          <w:p w14:paraId="0176C671" w14:textId="77777777" w:rsidR="00D226AE" w:rsidRPr="00BB7490" w:rsidRDefault="00D226AE" w:rsidP="00BB1A53">
            <w:pPr>
              <w:spacing w:after="0" w:line="240" w:lineRule="auto"/>
              <w:ind w:right="567"/>
              <w:rPr>
                <w:szCs w:val="26"/>
              </w:rPr>
            </w:pPr>
          </w:p>
        </w:tc>
        <w:tc>
          <w:tcPr>
            <w:tcW w:w="643" w:type="dxa"/>
          </w:tcPr>
          <w:p w14:paraId="44A79A31" w14:textId="77777777" w:rsidR="00D226AE" w:rsidRPr="00BB7490" w:rsidRDefault="00D226AE" w:rsidP="00BB1A53">
            <w:pPr>
              <w:spacing w:after="0" w:line="240" w:lineRule="auto"/>
              <w:ind w:right="567"/>
              <w:rPr>
                <w:szCs w:val="26"/>
              </w:rPr>
            </w:pPr>
          </w:p>
        </w:tc>
      </w:tr>
      <w:tr w:rsidR="00D226AE" w:rsidRPr="00BB7490" w14:paraId="53CC4DBB" w14:textId="77777777" w:rsidTr="00DE5918">
        <w:trPr>
          <w:trHeight w:val="344"/>
        </w:trPr>
        <w:tc>
          <w:tcPr>
            <w:tcW w:w="5140" w:type="dxa"/>
            <w:gridSpan w:val="8"/>
          </w:tcPr>
          <w:p w14:paraId="7C4D193A" w14:textId="77777777" w:rsidR="00D226AE" w:rsidRPr="00BB7490" w:rsidRDefault="00D226AE" w:rsidP="00BB1A53">
            <w:pPr>
              <w:spacing w:after="0" w:line="240" w:lineRule="auto"/>
              <w:ind w:right="567"/>
              <w:rPr>
                <w:szCs w:val="26"/>
              </w:rPr>
            </w:pPr>
            <w:r w:rsidRPr="00BB7490">
              <w:rPr>
                <w:szCs w:val="26"/>
              </w:rPr>
              <w:t>Задание принято к исполнению</w:t>
            </w:r>
          </w:p>
        </w:tc>
        <w:tc>
          <w:tcPr>
            <w:tcW w:w="4519" w:type="dxa"/>
            <w:gridSpan w:val="8"/>
          </w:tcPr>
          <w:p w14:paraId="34CDBCAF" w14:textId="77777777" w:rsidR="00D226AE" w:rsidRPr="00BB7490" w:rsidRDefault="00D226AE" w:rsidP="00BB1A53">
            <w:pPr>
              <w:spacing w:after="0" w:line="240" w:lineRule="auto"/>
              <w:ind w:right="567"/>
              <w:rPr>
                <w:szCs w:val="26"/>
              </w:rPr>
            </w:pPr>
            <w:r w:rsidRPr="00BB7490">
              <w:rPr>
                <w:szCs w:val="26"/>
              </w:rPr>
              <w:t>__</w:t>
            </w:r>
            <w:proofErr w:type="gramStart"/>
            <w:r w:rsidRPr="00BB7490">
              <w:rPr>
                <w:szCs w:val="26"/>
              </w:rPr>
              <w:t>_._</w:t>
            </w:r>
            <w:proofErr w:type="gramEnd"/>
            <w:r w:rsidRPr="00BB7490">
              <w:rPr>
                <w:szCs w:val="26"/>
              </w:rPr>
              <w:t>__.202__</w:t>
            </w:r>
          </w:p>
        </w:tc>
      </w:tr>
      <w:tr w:rsidR="00DE5918" w:rsidRPr="00BB7490" w14:paraId="1F4833B8" w14:textId="77777777" w:rsidTr="00DE5918">
        <w:trPr>
          <w:gridAfter w:val="1"/>
          <w:wAfter w:w="13" w:type="dxa"/>
          <w:trHeight w:val="688"/>
        </w:trPr>
        <w:tc>
          <w:tcPr>
            <w:tcW w:w="3209" w:type="dxa"/>
            <w:gridSpan w:val="5"/>
          </w:tcPr>
          <w:p w14:paraId="5FCED5B3" w14:textId="77777777" w:rsidR="00D226AE" w:rsidRPr="00BB7490" w:rsidRDefault="00D226AE" w:rsidP="00BB1A53">
            <w:pPr>
              <w:spacing w:after="0" w:line="240" w:lineRule="auto"/>
              <w:ind w:right="567"/>
              <w:rPr>
                <w:szCs w:val="26"/>
              </w:rPr>
            </w:pPr>
          </w:p>
          <w:p w14:paraId="1CE91AE8" w14:textId="77777777" w:rsidR="00D226AE" w:rsidRPr="00BB7490" w:rsidRDefault="00D226AE" w:rsidP="00BB1A53">
            <w:pPr>
              <w:spacing w:after="0" w:line="240" w:lineRule="auto"/>
              <w:ind w:right="567"/>
              <w:rPr>
                <w:szCs w:val="26"/>
              </w:rPr>
            </w:pPr>
            <w:r w:rsidRPr="00BB7490">
              <w:rPr>
                <w:szCs w:val="26"/>
              </w:rPr>
              <w:t>Студент</w:t>
            </w:r>
          </w:p>
        </w:tc>
        <w:tc>
          <w:tcPr>
            <w:tcW w:w="1029" w:type="dxa"/>
          </w:tcPr>
          <w:p w14:paraId="35B9F8D2" w14:textId="77777777" w:rsidR="00D226AE" w:rsidRPr="00BB7490" w:rsidRDefault="00D226AE" w:rsidP="00BB1A53">
            <w:pPr>
              <w:spacing w:after="0" w:line="240" w:lineRule="auto"/>
              <w:ind w:right="567"/>
              <w:rPr>
                <w:szCs w:val="26"/>
              </w:rPr>
            </w:pPr>
          </w:p>
        </w:tc>
        <w:tc>
          <w:tcPr>
            <w:tcW w:w="253" w:type="dxa"/>
          </w:tcPr>
          <w:p w14:paraId="3A8B4F28" w14:textId="77777777" w:rsidR="00D226AE" w:rsidRPr="00BB7490" w:rsidRDefault="00D226AE" w:rsidP="00BB1A53">
            <w:pPr>
              <w:spacing w:after="0" w:line="240" w:lineRule="auto"/>
              <w:ind w:right="567"/>
              <w:rPr>
                <w:szCs w:val="26"/>
              </w:rPr>
            </w:pPr>
          </w:p>
        </w:tc>
        <w:tc>
          <w:tcPr>
            <w:tcW w:w="648" w:type="dxa"/>
          </w:tcPr>
          <w:p w14:paraId="0D687439" w14:textId="77777777" w:rsidR="00D226AE" w:rsidRPr="00BB7490" w:rsidRDefault="00D226AE" w:rsidP="00BB1A53">
            <w:pPr>
              <w:spacing w:after="0" w:line="240" w:lineRule="auto"/>
              <w:ind w:right="567"/>
              <w:rPr>
                <w:szCs w:val="26"/>
              </w:rPr>
            </w:pPr>
          </w:p>
        </w:tc>
        <w:tc>
          <w:tcPr>
            <w:tcW w:w="646" w:type="dxa"/>
          </w:tcPr>
          <w:p w14:paraId="7B3F5524" w14:textId="77777777" w:rsidR="00D226AE" w:rsidRPr="00BB7490" w:rsidRDefault="00D226AE" w:rsidP="00BB1A53">
            <w:pPr>
              <w:spacing w:after="0" w:line="240" w:lineRule="auto"/>
              <w:ind w:right="567"/>
              <w:rPr>
                <w:szCs w:val="26"/>
              </w:rPr>
            </w:pPr>
          </w:p>
        </w:tc>
        <w:tc>
          <w:tcPr>
            <w:tcW w:w="1034" w:type="dxa"/>
          </w:tcPr>
          <w:p w14:paraId="47B24D40" w14:textId="77777777" w:rsidR="00D226AE" w:rsidRPr="00BB7490" w:rsidRDefault="00D226AE" w:rsidP="00BB1A53">
            <w:pPr>
              <w:spacing w:after="0" w:line="240" w:lineRule="auto"/>
              <w:ind w:right="567"/>
              <w:rPr>
                <w:szCs w:val="26"/>
              </w:rPr>
            </w:pPr>
          </w:p>
        </w:tc>
        <w:tc>
          <w:tcPr>
            <w:tcW w:w="253" w:type="dxa"/>
          </w:tcPr>
          <w:p w14:paraId="1E4A5DCE" w14:textId="77777777" w:rsidR="00D226AE" w:rsidRPr="00BB7490" w:rsidRDefault="00D226AE" w:rsidP="00BB1A53">
            <w:pPr>
              <w:spacing w:after="0" w:line="240" w:lineRule="auto"/>
              <w:ind w:right="567"/>
              <w:rPr>
                <w:szCs w:val="26"/>
              </w:rPr>
            </w:pPr>
          </w:p>
        </w:tc>
        <w:tc>
          <w:tcPr>
            <w:tcW w:w="644" w:type="dxa"/>
          </w:tcPr>
          <w:p w14:paraId="25FD5B3D" w14:textId="77777777" w:rsidR="00D226AE" w:rsidRPr="00BB7490" w:rsidRDefault="00D226AE" w:rsidP="00BB1A53">
            <w:pPr>
              <w:spacing w:after="0" w:line="240" w:lineRule="auto"/>
              <w:ind w:right="567"/>
              <w:rPr>
                <w:szCs w:val="26"/>
              </w:rPr>
            </w:pPr>
          </w:p>
        </w:tc>
        <w:tc>
          <w:tcPr>
            <w:tcW w:w="643" w:type="dxa"/>
          </w:tcPr>
          <w:p w14:paraId="03A1FDDE" w14:textId="77777777" w:rsidR="00D226AE" w:rsidRPr="00BB7490" w:rsidRDefault="00D226AE" w:rsidP="00BB1A53">
            <w:pPr>
              <w:spacing w:after="0" w:line="240" w:lineRule="auto"/>
              <w:ind w:right="567"/>
              <w:rPr>
                <w:szCs w:val="26"/>
              </w:rPr>
            </w:pPr>
          </w:p>
        </w:tc>
        <w:tc>
          <w:tcPr>
            <w:tcW w:w="645" w:type="dxa"/>
          </w:tcPr>
          <w:p w14:paraId="7894E4CB" w14:textId="77777777" w:rsidR="00D226AE" w:rsidRPr="00BB7490" w:rsidRDefault="00D226AE" w:rsidP="00BB1A53">
            <w:pPr>
              <w:spacing w:after="0" w:line="240" w:lineRule="auto"/>
              <w:ind w:right="567"/>
              <w:rPr>
                <w:szCs w:val="26"/>
              </w:rPr>
            </w:pPr>
          </w:p>
        </w:tc>
        <w:tc>
          <w:tcPr>
            <w:tcW w:w="643" w:type="dxa"/>
          </w:tcPr>
          <w:p w14:paraId="031A33F7" w14:textId="77777777" w:rsidR="00D226AE" w:rsidRPr="00BB7490" w:rsidRDefault="00D226AE" w:rsidP="00BB1A53">
            <w:pPr>
              <w:spacing w:after="0" w:line="240" w:lineRule="auto"/>
              <w:ind w:right="567"/>
              <w:rPr>
                <w:szCs w:val="26"/>
              </w:rPr>
            </w:pPr>
          </w:p>
        </w:tc>
      </w:tr>
      <w:tr w:rsidR="00D226AE" w:rsidRPr="00BB7490" w14:paraId="139F4DCD" w14:textId="77777777" w:rsidTr="00DE5918">
        <w:trPr>
          <w:trHeight w:val="344"/>
        </w:trPr>
        <w:tc>
          <w:tcPr>
            <w:tcW w:w="639" w:type="dxa"/>
          </w:tcPr>
          <w:p w14:paraId="2FF4DB09" w14:textId="77777777" w:rsidR="00D226AE" w:rsidRPr="00BB7490" w:rsidRDefault="00D226AE" w:rsidP="00BB1A53">
            <w:pPr>
              <w:spacing w:after="0" w:line="240" w:lineRule="auto"/>
              <w:ind w:right="567"/>
              <w:rPr>
                <w:szCs w:val="26"/>
              </w:rPr>
            </w:pPr>
          </w:p>
        </w:tc>
        <w:tc>
          <w:tcPr>
            <w:tcW w:w="640" w:type="dxa"/>
          </w:tcPr>
          <w:p w14:paraId="5F83B3CC" w14:textId="77777777" w:rsidR="00D226AE" w:rsidRPr="00BB7490" w:rsidRDefault="00D226AE" w:rsidP="00BB1A53">
            <w:pPr>
              <w:spacing w:after="0" w:line="240" w:lineRule="auto"/>
              <w:ind w:right="567"/>
              <w:rPr>
                <w:szCs w:val="26"/>
              </w:rPr>
            </w:pPr>
          </w:p>
        </w:tc>
        <w:tc>
          <w:tcPr>
            <w:tcW w:w="2959" w:type="dxa"/>
            <w:gridSpan w:val="4"/>
            <w:tcBorders>
              <w:bottom w:val="single" w:sz="4" w:space="0" w:color="auto"/>
            </w:tcBorders>
          </w:tcPr>
          <w:p w14:paraId="5A95768B" w14:textId="77777777" w:rsidR="00D226AE" w:rsidRPr="00BB7490" w:rsidRDefault="00D226AE" w:rsidP="00BB1A53">
            <w:pPr>
              <w:spacing w:after="0" w:line="240" w:lineRule="auto"/>
              <w:ind w:right="567"/>
              <w:rPr>
                <w:szCs w:val="26"/>
              </w:rPr>
            </w:pPr>
          </w:p>
        </w:tc>
        <w:tc>
          <w:tcPr>
            <w:tcW w:w="253" w:type="dxa"/>
          </w:tcPr>
          <w:p w14:paraId="32F19FBE" w14:textId="77777777" w:rsidR="00D226AE" w:rsidRPr="00BB7490" w:rsidRDefault="00D226AE" w:rsidP="00BB1A53">
            <w:pPr>
              <w:spacing w:after="0" w:line="240" w:lineRule="auto"/>
              <w:ind w:right="567"/>
              <w:rPr>
                <w:szCs w:val="26"/>
              </w:rPr>
            </w:pPr>
          </w:p>
        </w:tc>
        <w:tc>
          <w:tcPr>
            <w:tcW w:w="4515" w:type="dxa"/>
            <w:gridSpan w:val="7"/>
            <w:tcBorders>
              <w:bottom w:val="single" w:sz="4" w:space="0" w:color="auto"/>
            </w:tcBorders>
          </w:tcPr>
          <w:p w14:paraId="7A8A0F6A" w14:textId="77777777" w:rsidR="00D226AE" w:rsidRPr="00BB7490" w:rsidRDefault="00D226AE" w:rsidP="00BB1A53">
            <w:pPr>
              <w:spacing w:after="0" w:line="240" w:lineRule="auto"/>
              <w:ind w:right="567"/>
              <w:rPr>
                <w:szCs w:val="26"/>
              </w:rPr>
            </w:pPr>
          </w:p>
        </w:tc>
        <w:tc>
          <w:tcPr>
            <w:tcW w:w="652" w:type="dxa"/>
            <w:gridSpan w:val="2"/>
          </w:tcPr>
          <w:p w14:paraId="1D7E5C15" w14:textId="77777777" w:rsidR="00D226AE" w:rsidRPr="00BB7490" w:rsidRDefault="00D226AE" w:rsidP="00BB1A53">
            <w:pPr>
              <w:spacing w:after="0" w:line="240" w:lineRule="auto"/>
              <w:ind w:right="567"/>
              <w:rPr>
                <w:szCs w:val="26"/>
              </w:rPr>
            </w:pPr>
          </w:p>
        </w:tc>
      </w:tr>
      <w:tr w:rsidR="00D226AE" w:rsidRPr="00D17790" w14:paraId="7FF44870" w14:textId="77777777" w:rsidTr="00DE5918">
        <w:trPr>
          <w:trHeight w:val="344"/>
        </w:trPr>
        <w:tc>
          <w:tcPr>
            <w:tcW w:w="639" w:type="dxa"/>
          </w:tcPr>
          <w:p w14:paraId="61785F7A" w14:textId="77777777" w:rsidR="00D226AE" w:rsidRPr="00BB7490" w:rsidRDefault="00D226AE" w:rsidP="00BB1A53">
            <w:pPr>
              <w:spacing w:after="0" w:line="240" w:lineRule="auto"/>
              <w:ind w:right="567"/>
              <w:rPr>
                <w:szCs w:val="26"/>
              </w:rPr>
            </w:pPr>
          </w:p>
        </w:tc>
        <w:tc>
          <w:tcPr>
            <w:tcW w:w="640" w:type="dxa"/>
          </w:tcPr>
          <w:p w14:paraId="61F3B963" w14:textId="77777777" w:rsidR="00D226AE" w:rsidRPr="00BB7490" w:rsidRDefault="00D226AE" w:rsidP="00BB1A53">
            <w:pPr>
              <w:spacing w:after="0" w:line="240" w:lineRule="auto"/>
              <w:ind w:right="567"/>
              <w:rPr>
                <w:szCs w:val="26"/>
              </w:rPr>
            </w:pPr>
          </w:p>
        </w:tc>
        <w:tc>
          <w:tcPr>
            <w:tcW w:w="2959" w:type="dxa"/>
            <w:gridSpan w:val="4"/>
          </w:tcPr>
          <w:p w14:paraId="5E1C04A6" w14:textId="77777777" w:rsidR="00D226AE" w:rsidRPr="00BB7490" w:rsidRDefault="00D226AE" w:rsidP="00BB1A53">
            <w:pPr>
              <w:spacing w:after="0" w:line="240" w:lineRule="auto"/>
              <w:ind w:right="567"/>
              <w:rPr>
                <w:szCs w:val="26"/>
              </w:rPr>
            </w:pPr>
            <w:r w:rsidRPr="00BB7490">
              <w:rPr>
                <w:i/>
                <w:szCs w:val="26"/>
              </w:rPr>
              <w:t>(подпись)</w:t>
            </w:r>
          </w:p>
        </w:tc>
        <w:tc>
          <w:tcPr>
            <w:tcW w:w="253" w:type="dxa"/>
            <w:tcBorders>
              <w:top w:val="single" w:sz="4" w:space="0" w:color="auto"/>
            </w:tcBorders>
          </w:tcPr>
          <w:p w14:paraId="73EB2D8B" w14:textId="77777777" w:rsidR="00D226AE" w:rsidRPr="00BB7490" w:rsidRDefault="00D226AE" w:rsidP="00BB1A53">
            <w:pPr>
              <w:spacing w:after="0" w:line="240" w:lineRule="auto"/>
              <w:ind w:right="567"/>
              <w:rPr>
                <w:szCs w:val="26"/>
              </w:rPr>
            </w:pPr>
          </w:p>
        </w:tc>
        <w:tc>
          <w:tcPr>
            <w:tcW w:w="4515" w:type="dxa"/>
            <w:gridSpan w:val="7"/>
            <w:tcBorders>
              <w:top w:val="single" w:sz="4" w:space="0" w:color="auto"/>
            </w:tcBorders>
          </w:tcPr>
          <w:p w14:paraId="203F1426" w14:textId="77777777" w:rsidR="00D226AE" w:rsidRPr="00D17790" w:rsidRDefault="00D226AE" w:rsidP="00DE5918">
            <w:pPr>
              <w:widowControl w:val="0"/>
              <w:spacing w:after="0" w:line="240" w:lineRule="auto"/>
              <w:ind w:right="567"/>
              <w:rPr>
                <w:szCs w:val="26"/>
              </w:rPr>
            </w:pPr>
            <w:r w:rsidRPr="00BB7490">
              <w:rPr>
                <w:i/>
                <w:szCs w:val="26"/>
              </w:rPr>
              <w:t>(фамилия, инициалы)</w:t>
            </w:r>
          </w:p>
        </w:tc>
        <w:tc>
          <w:tcPr>
            <w:tcW w:w="652" w:type="dxa"/>
            <w:gridSpan w:val="2"/>
          </w:tcPr>
          <w:p w14:paraId="2EF4C9F3" w14:textId="77777777" w:rsidR="00D226AE" w:rsidRPr="00D17790" w:rsidRDefault="00D226AE" w:rsidP="00BB1A53">
            <w:pPr>
              <w:spacing w:after="0" w:line="240" w:lineRule="auto"/>
              <w:ind w:right="567"/>
              <w:rPr>
                <w:szCs w:val="26"/>
              </w:rPr>
            </w:pPr>
          </w:p>
        </w:tc>
      </w:tr>
    </w:tbl>
    <w:p w14:paraId="02A93B5B" w14:textId="236A4E7E" w:rsidR="006F268D" w:rsidRPr="006F268D" w:rsidRDefault="006F268D" w:rsidP="001653D8">
      <w:pPr>
        <w:pageBreakBefore/>
        <w:spacing w:after="0"/>
        <w:rPr>
          <w:rFonts w:eastAsia="Times New Roman"/>
          <w:szCs w:val="26"/>
          <w:lang w:eastAsia="ru-RU"/>
        </w:rPr>
      </w:pPr>
    </w:p>
    <w:sectPr w:rsidR="006F268D" w:rsidRPr="006F268D" w:rsidSect="005974E2">
      <w:headerReference w:type="defaul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C656" w14:textId="77777777" w:rsidR="00DF108F" w:rsidRDefault="00DF108F" w:rsidP="00786123">
      <w:pPr>
        <w:spacing w:after="0" w:line="240" w:lineRule="auto"/>
      </w:pPr>
      <w:r>
        <w:separator/>
      </w:r>
    </w:p>
  </w:endnote>
  <w:endnote w:type="continuationSeparator" w:id="0">
    <w:p w14:paraId="4DA9C772" w14:textId="77777777" w:rsidR="00DF108F" w:rsidRDefault="00DF108F" w:rsidP="0078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cademy">
    <w:altName w:val="Times New Roman"/>
    <w:charset w:val="00"/>
    <w:family w:val="auto"/>
    <w:pitch w:val="variable"/>
    <w:sig w:usb0="00000287" w:usb1="000000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5556" w14:textId="77777777" w:rsidR="00DF108F" w:rsidRDefault="00DF108F" w:rsidP="00786123">
      <w:pPr>
        <w:spacing w:after="0" w:line="240" w:lineRule="auto"/>
      </w:pPr>
      <w:r>
        <w:separator/>
      </w:r>
    </w:p>
  </w:footnote>
  <w:footnote w:type="continuationSeparator" w:id="0">
    <w:p w14:paraId="162DAD45" w14:textId="77777777" w:rsidR="00DF108F" w:rsidRDefault="00DF108F" w:rsidP="00786123">
      <w:pPr>
        <w:spacing w:after="0" w:line="240" w:lineRule="auto"/>
      </w:pPr>
      <w:r>
        <w:continuationSeparator/>
      </w:r>
    </w:p>
  </w:footnote>
  <w:footnote w:id="1">
    <w:p w14:paraId="0DC057F1" w14:textId="77777777" w:rsidR="00D55105" w:rsidRPr="00230CCF" w:rsidRDefault="00D55105" w:rsidP="00B25B21">
      <w:pPr>
        <w:pStyle w:val="aa"/>
        <w:ind w:left="0"/>
        <w:contextualSpacing/>
        <w:jc w:val="both"/>
        <w:rPr>
          <w:b/>
          <w:sz w:val="20"/>
        </w:rPr>
      </w:pPr>
      <w:r>
        <w:rPr>
          <w:rStyle w:val="a7"/>
        </w:rPr>
        <w:footnoteRef/>
      </w:r>
      <w:r w:rsidRPr="00230CCF">
        <w:rPr>
          <w:rFonts w:ascii="Times New Roman" w:hAnsi="Times New Roman"/>
          <w:sz w:val="20"/>
        </w:rPr>
        <w:t xml:space="preserve">Основой данного раздела являются материалы, изложенные в учебно-методическом пособии: </w:t>
      </w:r>
      <w:proofErr w:type="spellStart"/>
      <w:r w:rsidRPr="00230CCF">
        <w:rPr>
          <w:rFonts w:ascii="Times New Roman" w:hAnsi="Times New Roman"/>
          <w:sz w:val="20"/>
        </w:rPr>
        <w:t>Курамшев</w:t>
      </w:r>
      <w:proofErr w:type="spellEnd"/>
      <w:r w:rsidRPr="00230CCF">
        <w:rPr>
          <w:rFonts w:ascii="Times New Roman" w:hAnsi="Times New Roman"/>
          <w:sz w:val="20"/>
        </w:rPr>
        <w:t xml:space="preserve"> А.В., Курносова </w:t>
      </w:r>
      <w:proofErr w:type="gramStart"/>
      <w:r w:rsidRPr="00230CCF">
        <w:rPr>
          <w:rFonts w:ascii="Times New Roman" w:hAnsi="Times New Roman"/>
          <w:sz w:val="20"/>
        </w:rPr>
        <w:t>Л.С.</w:t>
      </w:r>
      <w:proofErr w:type="gramEnd"/>
      <w:r w:rsidRPr="00230CCF">
        <w:rPr>
          <w:rFonts w:ascii="Times New Roman" w:hAnsi="Times New Roman"/>
          <w:sz w:val="20"/>
        </w:rPr>
        <w:t xml:space="preserve">, </w:t>
      </w:r>
      <w:proofErr w:type="spellStart"/>
      <w:r w:rsidRPr="00230CCF">
        <w:rPr>
          <w:rFonts w:ascii="Times New Roman" w:hAnsi="Times New Roman"/>
          <w:sz w:val="20"/>
        </w:rPr>
        <w:t>Клемятич</w:t>
      </w:r>
      <w:proofErr w:type="spellEnd"/>
      <w:r w:rsidRPr="00230CCF">
        <w:rPr>
          <w:rFonts w:ascii="Times New Roman" w:hAnsi="Times New Roman"/>
          <w:sz w:val="20"/>
        </w:rPr>
        <w:t xml:space="preserve"> Ю.Ю. Подготовка и защита дипломных, выпускных и курсовых работ: Учебно-методическое пособие. – Нижний Новгород: ННГУ, 2006. – 62 с.</w:t>
      </w:r>
    </w:p>
  </w:footnote>
  <w:footnote w:id="2">
    <w:p w14:paraId="26FA7DC9" w14:textId="77777777" w:rsidR="00D55105" w:rsidRPr="004C35F9" w:rsidRDefault="00D55105" w:rsidP="00B25B21">
      <w:pPr>
        <w:pStyle w:val="aa"/>
        <w:ind w:left="0"/>
        <w:contextualSpacing/>
        <w:jc w:val="both"/>
        <w:rPr>
          <w:sz w:val="20"/>
        </w:rPr>
      </w:pPr>
      <w:r w:rsidRPr="006777D1">
        <w:rPr>
          <w:rStyle w:val="a7"/>
          <w:rFonts w:ascii="Times New Roman" w:hAnsi="Times New Roman"/>
          <w:sz w:val="20"/>
        </w:rPr>
        <w:footnoteRef/>
      </w:r>
      <w:r w:rsidRPr="004C35F9">
        <w:rPr>
          <w:rFonts w:ascii="Times New Roman" w:hAnsi="Times New Roman"/>
          <w:sz w:val="20"/>
        </w:rPr>
        <w:t xml:space="preserve">Основой данного раздела являются материалы, изложенные в учебно-методическом пособии: </w:t>
      </w:r>
      <w:proofErr w:type="spellStart"/>
      <w:r w:rsidRPr="004C35F9">
        <w:rPr>
          <w:rFonts w:ascii="Times New Roman" w:hAnsi="Times New Roman"/>
          <w:sz w:val="20"/>
        </w:rPr>
        <w:t>Курамшев</w:t>
      </w:r>
      <w:proofErr w:type="spellEnd"/>
      <w:r w:rsidRPr="004C35F9">
        <w:rPr>
          <w:rFonts w:ascii="Times New Roman" w:hAnsi="Times New Roman"/>
          <w:sz w:val="20"/>
        </w:rPr>
        <w:t xml:space="preserve"> А.В., Курносова </w:t>
      </w:r>
      <w:proofErr w:type="gramStart"/>
      <w:r w:rsidRPr="004C35F9">
        <w:rPr>
          <w:rFonts w:ascii="Times New Roman" w:hAnsi="Times New Roman"/>
          <w:sz w:val="20"/>
        </w:rPr>
        <w:t>Л.С.</w:t>
      </w:r>
      <w:proofErr w:type="gramEnd"/>
      <w:r w:rsidRPr="004C35F9">
        <w:rPr>
          <w:rFonts w:ascii="Times New Roman" w:hAnsi="Times New Roman"/>
          <w:sz w:val="20"/>
        </w:rPr>
        <w:t xml:space="preserve">, </w:t>
      </w:r>
      <w:proofErr w:type="spellStart"/>
      <w:r w:rsidRPr="004C35F9">
        <w:rPr>
          <w:rFonts w:ascii="Times New Roman" w:hAnsi="Times New Roman"/>
          <w:sz w:val="20"/>
        </w:rPr>
        <w:t>Клемятич</w:t>
      </w:r>
      <w:proofErr w:type="spellEnd"/>
      <w:r w:rsidRPr="004C35F9">
        <w:rPr>
          <w:rFonts w:ascii="Times New Roman" w:hAnsi="Times New Roman"/>
          <w:sz w:val="20"/>
        </w:rPr>
        <w:t xml:space="preserve"> Ю.Ю. Подготовка и защита дипломных, выпускных и курсовых работ: Учебно-методическое пособие. – Нижний Новгород: ННГУ, 2006. – 62 с.</w:t>
      </w:r>
    </w:p>
  </w:footnote>
  <w:footnote w:id="3">
    <w:p w14:paraId="72B85B90" w14:textId="77777777" w:rsidR="00D55105" w:rsidRPr="004C35F9" w:rsidRDefault="00D55105">
      <w:pPr>
        <w:pStyle w:val="a5"/>
      </w:pPr>
      <w:r w:rsidRPr="00B25B21">
        <w:rPr>
          <w:rStyle w:val="a7"/>
          <w:sz w:val="24"/>
          <w:szCs w:val="24"/>
        </w:rPr>
        <w:footnoteRef/>
      </w:r>
      <w:hyperlink r:id="rId1" w:history="1">
        <w:r w:rsidRPr="004C35F9">
          <w:rPr>
            <w:rStyle w:val="af5"/>
            <w:color w:val="auto"/>
            <w:u w:val="none"/>
            <w:lang w:val="en-US"/>
          </w:rPr>
          <w:t>http</w:t>
        </w:r>
        <w:r w:rsidRPr="004C35F9">
          <w:rPr>
            <w:rStyle w:val="af5"/>
            <w:color w:val="auto"/>
            <w:u w:val="none"/>
          </w:rPr>
          <w:t>://</w:t>
        </w:r>
        <w:r w:rsidRPr="004C35F9">
          <w:rPr>
            <w:rStyle w:val="af5"/>
            <w:color w:val="auto"/>
            <w:u w:val="none"/>
            <w:lang w:val="en-US"/>
          </w:rPr>
          <w:t>www</w:t>
        </w:r>
        <w:r w:rsidRPr="004C35F9">
          <w:rPr>
            <w:rStyle w:val="af5"/>
            <w:color w:val="auto"/>
            <w:u w:val="none"/>
          </w:rPr>
          <w:t>.</w:t>
        </w:r>
        <w:proofErr w:type="spellStart"/>
        <w:r w:rsidRPr="004C35F9">
          <w:rPr>
            <w:rStyle w:val="af5"/>
            <w:color w:val="auto"/>
            <w:u w:val="none"/>
            <w:lang w:val="en-US"/>
          </w:rPr>
          <w:t>emeraldinsight</w:t>
        </w:r>
        <w:proofErr w:type="spellEnd"/>
        <w:r w:rsidRPr="004C35F9">
          <w:rPr>
            <w:rStyle w:val="af5"/>
            <w:color w:val="auto"/>
            <w:u w:val="none"/>
          </w:rPr>
          <w:t>.</w:t>
        </w:r>
        <w:r w:rsidRPr="004C35F9">
          <w:rPr>
            <w:rStyle w:val="af5"/>
            <w:color w:val="auto"/>
            <w:u w:val="none"/>
            <w:lang w:val="en-US"/>
          </w:rPr>
          <w:t>com</w:t>
        </w:r>
        <w:r w:rsidRPr="004C35F9">
          <w:rPr>
            <w:rStyle w:val="af5"/>
            <w:color w:val="auto"/>
            <w:u w:val="none"/>
          </w:rPr>
          <w:t>/</w:t>
        </w:r>
        <w:r w:rsidRPr="004C35F9">
          <w:rPr>
            <w:rStyle w:val="af5"/>
            <w:color w:val="auto"/>
            <w:u w:val="none"/>
            <w:lang w:val="en-US"/>
          </w:rPr>
          <w:t>authors</w:t>
        </w:r>
        <w:r w:rsidRPr="004C35F9">
          <w:rPr>
            <w:rStyle w:val="af5"/>
            <w:color w:val="auto"/>
            <w:u w:val="none"/>
          </w:rPr>
          <w:t>/</w:t>
        </w:r>
        <w:r w:rsidRPr="004C35F9">
          <w:rPr>
            <w:rStyle w:val="af5"/>
            <w:color w:val="auto"/>
            <w:u w:val="none"/>
            <w:lang w:val="en-US"/>
          </w:rPr>
          <w:t>guides</w:t>
        </w:r>
        <w:r w:rsidRPr="004C35F9">
          <w:rPr>
            <w:rStyle w:val="af5"/>
            <w:color w:val="auto"/>
            <w:u w:val="none"/>
          </w:rPr>
          <w:t>/</w:t>
        </w:r>
        <w:r w:rsidRPr="004C35F9">
          <w:rPr>
            <w:rStyle w:val="af5"/>
            <w:color w:val="auto"/>
            <w:u w:val="none"/>
            <w:lang w:val="en-US"/>
          </w:rPr>
          <w:t>write</w:t>
        </w:r>
        <w:r w:rsidRPr="004C35F9">
          <w:rPr>
            <w:rStyle w:val="af5"/>
            <w:color w:val="auto"/>
            <w:u w:val="none"/>
          </w:rPr>
          <w:t>/</w:t>
        </w:r>
        <w:proofErr w:type="spellStart"/>
        <w:r w:rsidRPr="004C35F9">
          <w:rPr>
            <w:rStyle w:val="af5"/>
            <w:color w:val="auto"/>
            <w:u w:val="none"/>
            <w:lang w:val="en-US"/>
          </w:rPr>
          <w:t>harvard</w:t>
        </w:r>
        <w:proofErr w:type="spellEnd"/>
        <w:r w:rsidRPr="004C35F9">
          <w:rPr>
            <w:rStyle w:val="af5"/>
            <w:color w:val="auto"/>
            <w:u w:val="none"/>
          </w:rPr>
          <w:t>.</w:t>
        </w:r>
        <w:r w:rsidRPr="004C35F9">
          <w:rPr>
            <w:rStyle w:val="af5"/>
            <w:color w:val="auto"/>
            <w:u w:val="none"/>
            <w:lang w:val="en-US"/>
          </w:rPr>
          <w:t>htm</w:t>
        </w:r>
        <w:r w:rsidRPr="004C35F9">
          <w:rPr>
            <w:rStyle w:val="af5"/>
            <w:color w:val="auto"/>
            <w:u w:val="none"/>
          </w:rPr>
          <w:t>?</w:t>
        </w:r>
        <w:r w:rsidRPr="004C35F9">
          <w:rPr>
            <w:rStyle w:val="af5"/>
            <w:color w:val="auto"/>
            <w:u w:val="none"/>
            <w:lang w:val="en-US"/>
          </w:rPr>
          <w:t>part</w:t>
        </w:r>
        <w:r w:rsidRPr="004C35F9">
          <w:rPr>
            <w:rStyle w:val="af5"/>
            <w:color w:val="auto"/>
            <w:u w:val="none"/>
          </w:rPr>
          <w:t>=2</w:t>
        </w:r>
      </w:hyperlink>
    </w:p>
  </w:footnote>
  <w:footnote w:id="4">
    <w:p w14:paraId="158DE9C3" w14:textId="77777777" w:rsidR="00D226AE" w:rsidRDefault="00D226AE" w:rsidP="00D226AE">
      <w:pPr>
        <w:pStyle w:val="a5"/>
        <w:jc w:val="both"/>
      </w:pPr>
      <w:r>
        <w:rPr>
          <w:rStyle w:val="a7"/>
        </w:rPr>
        <w:footnoteRef/>
      </w:r>
      <w:r>
        <w:t xml:space="preserve"> </w:t>
      </w:r>
      <w:r w:rsidRPr="00E23C02">
        <w:t xml:space="preserve">Подразумевается автоматическая загрузка информации о студенте при использовании </w:t>
      </w:r>
      <w:r>
        <w:t xml:space="preserve">цифрового </w:t>
      </w:r>
      <w:r w:rsidRPr="00E23C02">
        <w:t>сервиса.</w:t>
      </w:r>
      <w:r>
        <w:t xml:space="preserve"> </w:t>
      </w:r>
    </w:p>
  </w:footnote>
  <w:footnote w:id="5">
    <w:p w14:paraId="004DA3D4" w14:textId="77777777" w:rsidR="00D226AE" w:rsidRPr="000D2952" w:rsidRDefault="00D226AE" w:rsidP="00D226AE">
      <w:pPr>
        <w:pStyle w:val="a5"/>
        <w:jc w:val="both"/>
      </w:pPr>
      <w:r w:rsidRPr="000D2952">
        <w:rPr>
          <w:rStyle w:val="a7"/>
        </w:rPr>
        <w:footnoteRef/>
      </w:r>
      <w:r w:rsidRPr="000D2952">
        <w:t xml:space="preserve"> ЭПП – элемент практической подготовки согласно учебному плану образовательной программы</w:t>
      </w:r>
      <w:r>
        <w:t>.</w:t>
      </w:r>
    </w:p>
  </w:footnote>
  <w:footnote w:id="6">
    <w:p w14:paraId="3D92A228" w14:textId="77777777" w:rsidR="00D226AE" w:rsidRPr="00D37ABC" w:rsidRDefault="00D226AE" w:rsidP="00D226AE">
      <w:pPr>
        <w:pStyle w:val="a5"/>
      </w:pPr>
      <w:r w:rsidRPr="00D37ABC">
        <w:rPr>
          <w:rStyle w:val="a7"/>
          <w:sz w:val="18"/>
        </w:rPr>
        <w:footnoteRef/>
      </w:r>
      <w:r w:rsidRPr="00D37ABC">
        <w:rPr>
          <w:sz w:val="18"/>
        </w:rPr>
        <w:t xml:space="preserve"> Указаны три обязательных точки контроля. Руководитель ЭПП имеет право указывать дополнительные </w:t>
      </w:r>
      <w:r>
        <w:rPr>
          <w:sz w:val="18"/>
        </w:rPr>
        <w:t>точки контроля (этапы</w:t>
      </w:r>
      <w:r w:rsidRPr="00D37ABC">
        <w:rPr>
          <w:sz w:val="18"/>
        </w:rPr>
        <w:t xml:space="preserve"> реализации</w:t>
      </w:r>
      <w:r>
        <w:rPr>
          <w:sz w:val="18"/>
        </w:rPr>
        <w:t>)</w:t>
      </w:r>
      <w:r w:rsidRPr="00D37ABC">
        <w:rPr>
          <w:sz w:val="18"/>
        </w:rPr>
        <w:t xml:space="preserve"> ЭПП на свое усмотрение.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F55E" w14:textId="77777777" w:rsidR="00D55105" w:rsidRPr="00901F45" w:rsidRDefault="00E330AC">
    <w:pPr>
      <w:pStyle w:val="ac"/>
      <w:jc w:val="center"/>
    </w:pPr>
    <w:r>
      <w:fldChar w:fldCharType="begin"/>
    </w:r>
    <w:r w:rsidR="00393A20">
      <w:instrText xml:space="preserve"> PAGE   \* MERGEFORMAT </w:instrText>
    </w:r>
    <w:r>
      <w:fldChar w:fldCharType="separate"/>
    </w:r>
    <w:r w:rsidR="00961438">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2" w15:restartNumberingAfterBreak="0">
    <w:nsid w:val="00000009"/>
    <w:multiLevelType w:val="singleLevel"/>
    <w:tmpl w:val="00000009"/>
    <w:name w:val="WW8Num27"/>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2EA083C"/>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505AD"/>
    <w:multiLevelType w:val="hybridMultilevel"/>
    <w:tmpl w:val="BE16D38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F91280"/>
    <w:multiLevelType w:val="hybridMultilevel"/>
    <w:tmpl w:val="FAAA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D1353A8"/>
    <w:multiLevelType w:val="hybridMultilevel"/>
    <w:tmpl w:val="35E2A03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F75EFF"/>
    <w:multiLevelType w:val="hybridMultilevel"/>
    <w:tmpl w:val="3C086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9610A"/>
    <w:multiLevelType w:val="hybridMultilevel"/>
    <w:tmpl w:val="7982F56A"/>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505A46"/>
    <w:multiLevelType w:val="multilevel"/>
    <w:tmpl w:val="F962D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9B4913"/>
    <w:multiLevelType w:val="multilevel"/>
    <w:tmpl w:val="72823DBE"/>
    <w:lvl w:ilvl="0">
      <w:start w:val="6"/>
      <w:numFmt w:val="decimal"/>
      <w:lvlText w:val="%1."/>
      <w:lvlJc w:val="left"/>
      <w:pPr>
        <w:ind w:left="540" w:hanging="540"/>
      </w:pPr>
      <w:rPr>
        <w:rFonts w:hint="default"/>
        <w:b/>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8EF33CF"/>
    <w:multiLevelType w:val="hybridMultilevel"/>
    <w:tmpl w:val="913A0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16154B"/>
    <w:multiLevelType w:val="hybridMultilevel"/>
    <w:tmpl w:val="38B296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CC311B5"/>
    <w:multiLevelType w:val="hybridMultilevel"/>
    <w:tmpl w:val="C6C633EA"/>
    <w:lvl w:ilvl="0" w:tplc="33D6F5F2">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15" w15:restartNumberingAfterBreak="0">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9411F"/>
    <w:multiLevelType w:val="hybridMultilevel"/>
    <w:tmpl w:val="EA568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4090F"/>
    <w:multiLevelType w:val="hybridMultilevel"/>
    <w:tmpl w:val="4A4A8D24"/>
    <w:lvl w:ilvl="0" w:tplc="FFFFFFFF">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8510DF"/>
    <w:multiLevelType w:val="hybridMultilevel"/>
    <w:tmpl w:val="FBB85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F784A26"/>
    <w:multiLevelType w:val="hybridMultilevel"/>
    <w:tmpl w:val="CF3A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D70F88"/>
    <w:multiLevelType w:val="hybridMultilevel"/>
    <w:tmpl w:val="B5DC4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25396F"/>
    <w:multiLevelType w:val="hybridMultilevel"/>
    <w:tmpl w:val="223EE97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A55821"/>
    <w:multiLevelType w:val="hybridMultilevel"/>
    <w:tmpl w:val="59048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2100F1"/>
    <w:multiLevelType w:val="hybridMultilevel"/>
    <w:tmpl w:val="86002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B6717CD"/>
    <w:multiLevelType w:val="hybridMultilevel"/>
    <w:tmpl w:val="AA8EBD8A"/>
    <w:lvl w:ilvl="0" w:tplc="AE2A22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896939"/>
    <w:multiLevelType w:val="multilevel"/>
    <w:tmpl w:val="91B08C74"/>
    <w:lvl w:ilvl="0">
      <w:start w:val="3"/>
      <w:numFmt w:val="decimal"/>
      <w:lvlText w:val="%1."/>
      <w:lvlJc w:val="left"/>
      <w:pPr>
        <w:ind w:left="540" w:hanging="540"/>
      </w:pPr>
      <w:rPr>
        <w:rFonts w:hint="default"/>
        <w:b/>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41E06DE"/>
    <w:multiLevelType w:val="multilevel"/>
    <w:tmpl w:val="2F0A078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6B837B6"/>
    <w:multiLevelType w:val="hybridMultilevel"/>
    <w:tmpl w:val="EF620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CA42F8"/>
    <w:multiLevelType w:val="multilevel"/>
    <w:tmpl w:val="E5766624"/>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F6571F5"/>
    <w:multiLevelType w:val="singleLevel"/>
    <w:tmpl w:val="085E6460"/>
    <w:lvl w:ilvl="0">
      <w:start w:val="2"/>
      <w:numFmt w:val="bullet"/>
      <w:lvlText w:val="-"/>
      <w:lvlJc w:val="left"/>
      <w:pPr>
        <w:tabs>
          <w:tab w:val="num" w:pos="1080"/>
        </w:tabs>
        <w:ind w:left="1080" w:hanging="360"/>
      </w:pPr>
      <w:rPr>
        <w:rFonts w:hint="default"/>
      </w:rPr>
    </w:lvl>
  </w:abstractNum>
  <w:abstractNum w:abstractNumId="31" w15:restartNumberingAfterBreak="0">
    <w:nsid w:val="61BB069E"/>
    <w:multiLevelType w:val="hybridMultilevel"/>
    <w:tmpl w:val="A434E4E2"/>
    <w:lvl w:ilvl="0" w:tplc="58564FA8">
      <w:start w:val="1"/>
      <w:numFmt w:val="decimal"/>
      <w:lvlText w:val="%1)"/>
      <w:lvlJc w:val="left"/>
      <w:pPr>
        <w:ind w:left="928" w:hanging="360"/>
      </w:pPr>
      <w:rPr>
        <w:rFonts w:cs="Times New Roman"/>
        <w:sz w:val="26"/>
        <w:szCs w:val="26"/>
      </w:rPr>
    </w:lvl>
    <w:lvl w:ilvl="1" w:tplc="04090019" w:tentative="1">
      <w:start w:val="1"/>
      <w:numFmt w:val="lowerLetter"/>
      <w:lvlText w:val="%2."/>
      <w:lvlJc w:val="left"/>
      <w:pPr>
        <w:ind w:left="1443" w:hanging="360"/>
      </w:pPr>
      <w:rPr>
        <w:rFonts w:cs="Times New Roman"/>
      </w:rPr>
    </w:lvl>
    <w:lvl w:ilvl="2" w:tplc="0409001B" w:tentative="1">
      <w:start w:val="1"/>
      <w:numFmt w:val="lowerRoman"/>
      <w:lvlText w:val="%3."/>
      <w:lvlJc w:val="right"/>
      <w:pPr>
        <w:ind w:left="2163" w:hanging="180"/>
      </w:pPr>
      <w:rPr>
        <w:rFonts w:cs="Times New Roman"/>
      </w:rPr>
    </w:lvl>
    <w:lvl w:ilvl="3" w:tplc="0409000F" w:tentative="1">
      <w:start w:val="1"/>
      <w:numFmt w:val="decimal"/>
      <w:lvlText w:val="%4."/>
      <w:lvlJc w:val="left"/>
      <w:pPr>
        <w:ind w:left="2883" w:hanging="360"/>
      </w:pPr>
      <w:rPr>
        <w:rFonts w:cs="Times New Roman"/>
      </w:rPr>
    </w:lvl>
    <w:lvl w:ilvl="4" w:tplc="04090019" w:tentative="1">
      <w:start w:val="1"/>
      <w:numFmt w:val="lowerLetter"/>
      <w:lvlText w:val="%5."/>
      <w:lvlJc w:val="left"/>
      <w:pPr>
        <w:ind w:left="3603" w:hanging="360"/>
      </w:pPr>
      <w:rPr>
        <w:rFonts w:cs="Times New Roman"/>
      </w:rPr>
    </w:lvl>
    <w:lvl w:ilvl="5" w:tplc="0409001B" w:tentative="1">
      <w:start w:val="1"/>
      <w:numFmt w:val="lowerRoman"/>
      <w:lvlText w:val="%6."/>
      <w:lvlJc w:val="right"/>
      <w:pPr>
        <w:ind w:left="4323" w:hanging="180"/>
      </w:pPr>
      <w:rPr>
        <w:rFonts w:cs="Times New Roman"/>
      </w:rPr>
    </w:lvl>
    <w:lvl w:ilvl="6" w:tplc="0409000F" w:tentative="1">
      <w:start w:val="1"/>
      <w:numFmt w:val="decimal"/>
      <w:lvlText w:val="%7."/>
      <w:lvlJc w:val="left"/>
      <w:pPr>
        <w:ind w:left="5043" w:hanging="360"/>
      </w:pPr>
      <w:rPr>
        <w:rFonts w:cs="Times New Roman"/>
      </w:rPr>
    </w:lvl>
    <w:lvl w:ilvl="7" w:tplc="04090019" w:tentative="1">
      <w:start w:val="1"/>
      <w:numFmt w:val="lowerLetter"/>
      <w:lvlText w:val="%8."/>
      <w:lvlJc w:val="left"/>
      <w:pPr>
        <w:ind w:left="5763" w:hanging="360"/>
      </w:pPr>
      <w:rPr>
        <w:rFonts w:cs="Times New Roman"/>
      </w:rPr>
    </w:lvl>
    <w:lvl w:ilvl="8" w:tplc="0409001B" w:tentative="1">
      <w:start w:val="1"/>
      <w:numFmt w:val="lowerRoman"/>
      <w:lvlText w:val="%9."/>
      <w:lvlJc w:val="right"/>
      <w:pPr>
        <w:ind w:left="6483" w:hanging="180"/>
      </w:pPr>
      <w:rPr>
        <w:rFonts w:cs="Times New Roman"/>
      </w:rPr>
    </w:lvl>
  </w:abstractNum>
  <w:abstractNum w:abstractNumId="32" w15:restartNumberingAfterBreak="0">
    <w:nsid w:val="63254A18"/>
    <w:multiLevelType w:val="singleLevel"/>
    <w:tmpl w:val="91C6F0B8"/>
    <w:lvl w:ilvl="0">
      <w:start w:val="1"/>
      <w:numFmt w:val="decimal"/>
      <w:lvlText w:val="%1."/>
      <w:legacy w:legacy="1" w:legacySpace="0" w:legacyIndent="355"/>
      <w:lvlJc w:val="left"/>
      <w:rPr>
        <w:rFonts w:ascii="Times New Roman" w:hAnsi="Times New Roman" w:cs="Times New Roman" w:hint="default"/>
      </w:rPr>
    </w:lvl>
  </w:abstractNum>
  <w:abstractNum w:abstractNumId="33" w15:restartNumberingAfterBreak="0">
    <w:nsid w:val="68A43C32"/>
    <w:multiLevelType w:val="hybridMultilevel"/>
    <w:tmpl w:val="18082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F060FD"/>
    <w:multiLevelType w:val="hybridMultilevel"/>
    <w:tmpl w:val="0C1A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927F46"/>
    <w:multiLevelType w:val="hybridMultilevel"/>
    <w:tmpl w:val="C6C2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7" w15:restartNumberingAfterBreak="0">
    <w:nsid w:val="78D55BCD"/>
    <w:multiLevelType w:val="hybridMultilevel"/>
    <w:tmpl w:val="45EA86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B094CBF"/>
    <w:multiLevelType w:val="multilevel"/>
    <w:tmpl w:val="835E2F6E"/>
    <w:lvl w:ilvl="0">
      <w:start w:val="3"/>
      <w:numFmt w:val="decimal"/>
      <w:lvlText w:val="%1."/>
      <w:lvlJc w:val="left"/>
      <w:pPr>
        <w:ind w:left="720" w:hanging="360"/>
      </w:pPr>
      <w:rPr>
        <w:rFonts w:ascii="Times New Roman" w:hAnsi="Times New Roman" w:hint="default"/>
        <w:sz w:val="28"/>
      </w:rPr>
    </w:lvl>
    <w:lvl w:ilvl="1">
      <w:start w:val="4"/>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7BE308A9"/>
    <w:multiLevelType w:val="multilevel"/>
    <w:tmpl w:val="EE70D8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5"/>
  </w:num>
  <w:num w:numId="2">
    <w:abstractNumId w:val="29"/>
  </w:num>
  <w:num w:numId="3">
    <w:abstractNumId w:val="21"/>
  </w:num>
  <w:num w:numId="4">
    <w:abstractNumId w:val="30"/>
  </w:num>
  <w:num w:numId="5">
    <w:abstractNumId w:val="9"/>
  </w:num>
  <w:num w:numId="6">
    <w:abstractNumId w:val="18"/>
  </w:num>
  <w:num w:numId="7">
    <w:abstractNumId w:val="23"/>
  </w:num>
  <w:num w:numId="8">
    <w:abstractNumId w:val="16"/>
  </w:num>
  <w:num w:numId="9">
    <w:abstractNumId w:val="8"/>
  </w:num>
  <w:num w:numId="10">
    <w:abstractNumId w:val="31"/>
  </w:num>
  <w:num w:numId="11">
    <w:abstractNumId w:val="34"/>
  </w:num>
  <w:num w:numId="12">
    <w:abstractNumId w:val="5"/>
  </w:num>
  <w:num w:numId="13">
    <w:abstractNumId w:val="32"/>
  </w:num>
  <w:num w:numId="14">
    <w:abstractNumId w:val="38"/>
  </w:num>
  <w:num w:numId="15">
    <w:abstractNumId w:val="19"/>
  </w:num>
  <w:num w:numId="16">
    <w:abstractNumId w:val="27"/>
  </w:num>
  <w:num w:numId="17">
    <w:abstractNumId w:val="26"/>
  </w:num>
  <w:num w:numId="18">
    <w:abstractNumId w:val="15"/>
  </w:num>
  <w:num w:numId="19">
    <w:abstractNumId w:val="35"/>
  </w:num>
  <w:num w:numId="20">
    <w:abstractNumId w:val="14"/>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7"/>
  </w:num>
  <w:num w:numId="26">
    <w:abstractNumId w:val="13"/>
  </w:num>
  <w:num w:numId="27">
    <w:abstractNumId w:val="37"/>
  </w:num>
  <w:num w:numId="28">
    <w:abstractNumId w:val="39"/>
  </w:num>
  <w:num w:numId="29">
    <w:abstractNumId w:val="22"/>
  </w:num>
  <w:num w:numId="30">
    <w:abstractNumId w:val="4"/>
  </w:num>
  <w:num w:numId="31">
    <w:abstractNumId w:val="0"/>
  </w:num>
  <w:num w:numId="32">
    <w:abstractNumId w:val="20"/>
  </w:num>
  <w:num w:numId="33">
    <w:abstractNumId w:val="36"/>
  </w:num>
  <w:num w:numId="34">
    <w:abstractNumId w:val="28"/>
  </w:num>
  <w:num w:numId="35">
    <w:abstractNumId w:val="33"/>
  </w:num>
  <w:num w:numId="36">
    <w:abstractNumId w:val="24"/>
  </w:num>
  <w:num w:numId="37">
    <w:abstractNumId w:val="12"/>
  </w:num>
  <w:num w:numId="38">
    <w:abstractNumId w:val="10"/>
    <w:lvlOverride w:ilvl="0">
      <w:startOverride w:val="4"/>
    </w:lvlOverride>
  </w:num>
  <w:num w:numId="3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08"/>
  <w:drawingGridHorizontalSpacing w:val="13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61"/>
    <w:rsid w:val="00000441"/>
    <w:rsid w:val="00004278"/>
    <w:rsid w:val="000147C1"/>
    <w:rsid w:val="0001606C"/>
    <w:rsid w:val="00020EF0"/>
    <w:rsid w:val="0002116B"/>
    <w:rsid w:val="0002620B"/>
    <w:rsid w:val="000313E1"/>
    <w:rsid w:val="0003195D"/>
    <w:rsid w:val="00033114"/>
    <w:rsid w:val="00034B7E"/>
    <w:rsid w:val="00035267"/>
    <w:rsid w:val="00040C82"/>
    <w:rsid w:val="0004475B"/>
    <w:rsid w:val="000471D0"/>
    <w:rsid w:val="00057B79"/>
    <w:rsid w:val="0006136D"/>
    <w:rsid w:val="00062A1C"/>
    <w:rsid w:val="00063646"/>
    <w:rsid w:val="0006526E"/>
    <w:rsid w:val="00065C49"/>
    <w:rsid w:val="00066160"/>
    <w:rsid w:val="000676B5"/>
    <w:rsid w:val="00070D68"/>
    <w:rsid w:val="00073A9A"/>
    <w:rsid w:val="00075359"/>
    <w:rsid w:val="00076657"/>
    <w:rsid w:val="00076BF7"/>
    <w:rsid w:val="00080914"/>
    <w:rsid w:val="00080DE1"/>
    <w:rsid w:val="00081C08"/>
    <w:rsid w:val="00084200"/>
    <w:rsid w:val="000860DE"/>
    <w:rsid w:val="00090062"/>
    <w:rsid w:val="00090C4B"/>
    <w:rsid w:val="0009150F"/>
    <w:rsid w:val="00095217"/>
    <w:rsid w:val="00096A82"/>
    <w:rsid w:val="000A0580"/>
    <w:rsid w:val="000A1900"/>
    <w:rsid w:val="000A335E"/>
    <w:rsid w:val="000A3518"/>
    <w:rsid w:val="000A4DE3"/>
    <w:rsid w:val="000A7721"/>
    <w:rsid w:val="000B14DD"/>
    <w:rsid w:val="000B207F"/>
    <w:rsid w:val="000B2466"/>
    <w:rsid w:val="000B4088"/>
    <w:rsid w:val="000B5205"/>
    <w:rsid w:val="000B61AE"/>
    <w:rsid w:val="000B625A"/>
    <w:rsid w:val="000B65BB"/>
    <w:rsid w:val="000C12A9"/>
    <w:rsid w:val="000C2868"/>
    <w:rsid w:val="000C53A5"/>
    <w:rsid w:val="000C5447"/>
    <w:rsid w:val="000D0A8C"/>
    <w:rsid w:val="000D4DC7"/>
    <w:rsid w:val="000D5779"/>
    <w:rsid w:val="000D5D5F"/>
    <w:rsid w:val="000D6F4B"/>
    <w:rsid w:val="000E065F"/>
    <w:rsid w:val="000E110D"/>
    <w:rsid w:val="000E16A3"/>
    <w:rsid w:val="000E4AC2"/>
    <w:rsid w:val="000E53FB"/>
    <w:rsid w:val="000F079A"/>
    <w:rsid w:val="000F0A22"/>
    <w:rsid w:val="000F3193"/>
    <w:rsid w:val="000F389A"/>
    <w:rsid w:val="000F68A3"/>
    <w:rsid w:val="000F6B12"/>
    <w:rsid w:val="0010113A"/>
    <w:rsid w:val="00104380"/>
    <w:rsid w:val="00104DE6"/>
    <w:rsid w:val="001054AC"/>
    <w:rsid w:val="001105C9"/>
    <w:rsid w:val="00111768"/>
    <w:rsid w:val="00113F78"/>
    <w:rsid w:val="001154C7"/>
    <w:rsid w:val="001218FC"/>
    <w:rsid w:val="0012204A"/>
    <w:rsid w:val="00122E69"/>
    <w:rsid w:val="00132ED5"/>
    <w:rsid w:val="0013333A"/>
    <w:rsid w:val="00133874"/>
    <w:rsid w:val="00136266"/>
    <w:rsid w:val="00142CF3"/>
    <w:rsid w:val="00143701"/>
    <w:rsid w:val="0014624A"/>
    <w:rsid w:val="00152EA8"/>
    <w:rsid w:val="00153160"/>
    <w:rsid w:val="001537D7"/>
    <w:rsid w:val="00153C1A"/>
    <w:rsid w:val="00155ED2"/>
    <w:rsid w:val="00155EF6"/>
    <w:rsid w:val="00157521"/>
    <w:rsid w:val="00157B65"/>
    <w:rsid w:val="00163F8B"/>
    <w:rsid w:val="001653D8"/>
    <w:rsid w:val="00165555"/>
    <w:rsid w:val="001655EC"/>
    <w:rsid w:val="001677E1"/>
    <w:rsid w:val="0017637C"/>
    <w:rsid w:val="00185665"/>
    <w:rsid w:val="00190996"/>
    <w:rsid w:val="00190D0E"/>
    <w:rsid w:val="001927C7"/>
    <w:rsid w:val="00192806"/>
    <w:rsid w:val="00192F7A"/>
    <w:rsid w:val="00193E2F"/>
    <w:rsid w:val="00196365"/>
    <w:rsid w:val="00197312"/>
    <w:rsid w:val="001A7697"/>
    <w:rsid w:val="001A7CC5"/>
    <w:rsid w:val="001B13FF"/>
    <w:rsid w:val="001B356E"/>
    <w:rsid w:val="001C56AC"/>
    <w:rsid w:val="001C62CB"/>
    <w:rsid w:val="001C6D4B"/>
    <w:rsid w:val="001D36FF"/>
    <w:rsid w:val="001D4605"/>
    <w:rsid w:val="001D5CE3"/>
    <w:rsid w:val="001E20A6"/>
    <w:rsid w:val="001E356C"/>
    <w:rsid w:val="001E375E"/>
    <w:rsid w:val="001E54A3"/>
    <w:rsid w:val="001E6A5F"/>
    <w:rsid w:val="001F47DC"/>
    <w:rsid w:val="001F6471"/>
    <w:rsid w:val="00203A01"/>
    <w:rsid w:val="00204410"/>
    <w:rsid w:val="00205C3E"/>
    <w:rsid w:val="00207F3C"/>
    <w:rsid w:val="00212BC0"/>
    <w:rsid w:val="00213EB9"/>
    <w:rsid w:val="0022063F"/>
    <w:rsid w:val="002237D2"/>
    <w:rsid w:val="00230CCF"/>
    <w:rsid w:val="00231A7A"/>
    <w:rsid w:val="00237410"/>
    <w:rsid w:val="00240E84"/>
    <w:rsid w:val="002421BC"/>
    <w:rsid w:val="00243BEA"/>
    <w:rsid w:val="002526C0"/>
    <w:rsid w:val="0025334C"/>
    <w:rsid w:val="00253AC2"/>
    <w:rsid w:val="00262F1C"/>
    <w:rsid w:val="00263E4C"/>
    <w:rsid w:val="00263F98"/>
    <w:rsid w:val="002663AB"/>
    <w:rsid w:val="00267851"/>
    <w:rsid w:val="002678F1"/>
    <w:rsid w:val="00270125"/>
    <w:rsid w:val="00271A78"/>
    <w:rsid w:val="00273ADF"/>
    <w:rsid w:val="00275230"/>
    <w:rsid w:val="00275AE3"/>
    <w:rsid w:val="00276007"/>
    <w:rsid w:val="00280D4C"/>
    <w:rsid w:val="00280D95"/>
    <w:rsid w:val="00281836"/>
    <w:rsid w:val="00284559"/>
    <w:rsid w:val="00290A0E"/>
    <w:rsid w:val="00292639"/>
    <w:rsid w:val="00296425"/>
    <w:rsid w:val="002A0525"/>
    <w:rsid w:val="002A3DD7"/>
    <w:rsid w:val="002A50A0"/>
    <w:rsid w:val="002A567F"/>
    <w:rsid w:val="002A5B93"/>
    <w:rsid w:val="002A7955"/>
    <w:rsid w:val="002B07E3"/>
    <w:rsid w:val="002B135C"/>
    <w:rsid w:val="002B4721"/>
    <w:rsid w:val="002B5D4B"/>
    <w:rsid w:val="002B5DF8"/>
    <w:rsid w:val="002B5FF6"/>
    <w:rsid w:val="002B6569"/>
    <w:rsid w:val="002B6B04"/>
    <w:rsid w:val="002C0D7E"/>
    <w:rsid w:val="002C40AA"/>
    <w:rsid w:val="002D0467"/>
    <w:rsid w:val="002D0562"/>
    <w:rsid w:val="002D0601"/>
    <w:rsid w:val="002D678F"/>
    <w:rsid w:val="002E1BC8"/>
    <w:rsid w:val="002E427C"/>
    <w:rsid w:val="002F238E"/>
    <w:rsid w:val="002F2DB8"/>
    <w:rsid w:val="002F4274"/>
    <w:rsid w:val="002F5166"/>
    <w:rsid w:val="002F6DAB"/>
    <w:rsid w:val="00300F20"/>
    <w:rsid w:val="0030198C"/>
    <w:rsid w:val="00303228"/>
    <w:rsid w:val="00303957"/>
    <w:rsid w:val="0031243F"/>
    <w:rsid w:val="0031545F"/>
    <w:rsid w:val="003167A3"/>
    <w:rsid w:val="003205C4"/>
    <w:rsid w:val="00322295"/>
    <w:rsid w:val="00326702"/>
    <w:rsid w:val="00326A23"/>
    <w:rsid w:val="00326D6A"/>
    <w:rsid w:val="00326F35"/>
    <w:rsid w:val="00327EA0"/>
    <w:rsid w:val="003305DE"/>
    <w:rsid w:val="00331A8A"/>
    <w:rsid w:val="00333159"/>
    <w:rsid w:val="003337A1"/>
    <w:rsid w:val="0034273D"/>
    <w:rsid w:val="00344615"/>
    <w:rsid w:val="003451D1"/>
    <w:rsid w:val="003456B2"/>
    <w:rsid w:val="003470A0"/>
    <w:rsid w:val="003504EB"/>
    <w:rsid w:val="00350A2E"/>
    <w:rsid w:val="003512E4"/>
    <w:rsid w:val="003538DC"/>
    <w:rsid w:val="00354861"/>
    <w:rsid w:val="00354A43"/>
    <w:rsid w:val="003637F1"/>
    <w:rsid w:val="003715B0"/>
    <w:rsid w:val="0037377B"/>
    <w:rsid w:val="00376629"/>
    <w:rsid w:val="00377B27"/>
    <w:rsid w:val="00377E50"/>
    <w:rsid w:val="003813A7"/>
    <w:rsid w:val="0038140C"/>
    <w:rsid w:val="00382DC7"/>
    <w:rsid w:val="003843D4"/>
    <w:rsid w:val="00386F92"/>
    <w:rsid w:val="00393A20"/>
    <w:rsid w:val="00394C95"/>
    <w:rsid w:val="00395985"/>
    <w:rsid w:val="0039641E"/>
    <w:rsid w:val="00396C8B"/>
    <w:rsid w:val="003A4E34"/>
    <w:rsid w:val="003A737B"/>
    <w:rsid w:val="003B1E30"/>
    <w:rsid w:val="003B75E8"/>
    <w:rsid w:val="003C0FE9"/>
    <w:rsid w:val="003C2FF9"/>
    <w:rsid w:val="003C328E"/>
    <w:rsid w:val="003C52E8"/>
    <w:rsid w:val="003C69EC"/>
    <w:rsid w:val="003D20D9"/>
    <w:rsid w:val="003D4815"/>
    <w:rsid w:val="003D6D20"/>
    <w:rsid w:val="003E5270"/>
    <w:rsid w:val="003E7A87"/>
    <w:rsid w:val="003F06B8"/>
    <w:rsid w:val="003F07A6"/>
    <w:rsid w:val="00400A91"/>
    <w:rsid w:val="004025DA"/>
    <w:rsid w:val="00402F88"/>
    <w:rsid w:val="00403E6A"/>
    <w:rsid w:val="00406939"/>
    <w:rsid w:val="00406B50"/>
    <w:rsid w:val="00410A55"/>
    <w:rsid w:val="00411A39"/>
    <w:rsid w:val="004121E8"/>
    <w:rsid w:val="0041359D"/>
    <w:rsid w:val="00417D32"/>
    <w:rsid w:val="004204CB"/>
    <w:rsid w:val="00420DA0"/>
    <w:rsid w:val="004226AE"/>
    <w:rsid w:val="00424649"/>
    <w:rsid w:val="00424F9B"/>
    <w:rsid w:val="004251D9"/>
    <w:rsid w:val="00425E85"/>
    <w:rsid w:val="00426CDE"/>
    <w:rsid w:val="004276A1"/>
    <w:rsid w:val="00430B06"/>
    <w:rsid w:val="00431BE1"/>
    <w:rsid w:val="00432473"/>
    <w:rsid w:val="004337AC"/>
    <w:rsid w:val="004366EB"/>
    <w:rsid w:val="0044189B"/>
    <w:rsid w:val="0045048F"/>
    <w:rsid w:val="00454C62"/>
    <w:rsid w:val="0045536C"/>
    <w:rsid w:val="00456702"/>
    <w:rsid w:val="00457B85"/>
    <w:rsid w:val="0046581F"/>
    <w:rsid w:val="0046790A"/>
    <w:rsid w:val="0046791E"/>
    <w:rsid w:val="00472DD8"/>
    <w:rsid w:val="00473044"/>
    <w:rsid w:val="00474F4E"/>
    <w:rsid w:val="00477F54"/>
    <w:rsid w:val="00482CB6"/>
    <w:rsid w:val="00483E63"/>
    <w:rsid w:val="004848F9"/>
    <w:rsid w:val="00492410"/>
    <w:rsid w:val="00492F41"/>
    <w:rsid w:val="00494CD6"/>
    <w:rsid w:val="00494E2A"/>
    <w:rsid w:val="004A1894"/>
    <w:rsid w:val="004A3560"/>
    <w:rsid w:val="004B44A1"/>
    <w:rsid w:val="004B54B5"/>
    <w:rsid w:val="004B7494"/>
    <w:rsid w:val="004C35F9"/>
    <w:rsid w:val="004E31AF"/>
    <w:rsid w:val="004E3AA6"/>
    <w:rsid w:val="004E4CA2"/>
    <w:rsid w:val="004F0DA2"/>
    <w:rsid w:val="004F1520"/>
    <w:rsid w:val="004F51EF"/>
    <w:rsid w:val="004F5CD0"/>
    <w:rsid w:val="004F6343"/>
    <w:rsid w:val="004F6942"/>
    <w:rsid w:val="004F6A0D"/>
    <w:rsid w:val="004F7879"/>
    <w:rsid w:val="005000DC"/>
    <w:rsid w:val="00502AE0"/>
    <w:rsid w:val="00503EAF"/>
    <w:rsid w:val="00504403"/>
    <w:rsid w:val="00504943"/>
    <w:rsid w:val="00514A43"/>
    <w:rsid w:val="0051654C"/>
    <w:rsid w:val="00523257"/>
    <w:rsid w:val="00524340"/>
    <w:rsid w:val="00530C5C"/>
    <w:rsid w:val="00533BBC"/>
    <w:rsid w:val="0053619F"/>
    <w:rsid w:val="00540750"/>
    <w:rsid w:val="00543672"/>
    <w:rsid w:val="00543F10"/>
    <w:rsid w:val="00552E2F"/>
    <w:rsid w:val="00556B11"/>
    <w:rsid w:val="005608CA"/>
    <w:rsid w:val="00563556"/>
    <w:rsid w:val="00564FC9"/>
    <w:rsid w:val="0057047C"/>
    <w:rsid w:val="0057138F"/>
    <w:rsid w:val="0057172D"/>
    <w:rsid w:val="00571E98"/>
    <w:rsid w:val="00572533"/>
    <w:rsid w:val="005749C3"/>
    <w:rsid w:val="005760D9"/>
    <w:rsid w:val="005779ED"/>
    <w:rsid w:val="00582E9A"/>
    <w:rsid w:val="00583912"/>
    <w:rsid w:val="00583BD6"/>
    <w:rsid w:val="00584900"/>
    <w:rsid w:val="00585255"/>
    <w:rsid w:val="00590208"/>
    <w:rsid w:val="00595394"/>
    <w:rsid w:val="00595708"/>
    <w:rsid w:val="005974E2"/>
    <w:rsid w:val="005A023F"/>
    <w:rsid w:val="005A28E3"/>
    <w:rsid w:val="005A3132"/>
    <w:rsid w:val="005B4E66"/>
    <w:rsid w:val="005C397F"/>
    <w:rsid w:val="005C5166"/>
    <w:rsid w:val="005C65A8"/>
    <w:rsid w:val="005C6719"/>
    <w:rsid w:val="005D0770"/>
    <w:rsid w:val="005D1CEE"/>
    <w:rsid w:val="005D266F"/>
    <w:rsid w:val="005E04AC"/>
    <w:rsid w:val="005E1043"/>
    <w:rsid w:val="005E207A"/>
    <w:rsid w:val="005E2364"/>
    <w:rsid w:val="005E2EF2"/>
    <w:rsid w:val="005F51A3"/>
    <w:rsid w:val="005F5508"/>
    <w:rsid w:val="005F5B22"/>
    <w:rsid w:val="005F799B"/>
    <w:rsid w:val="00600A95"/>
    <w:rsid w:val="00611B34"/>
    <w:rsid w:val="0061325E"/>
    <w:rsid w:val="00616417"/>
    <w:rsid w:val="00616603"/>
    <w:rsid w:val="006173FD"/>
    <w:rsid w:val="006176D7"/>
    <w:rsid w:val="0062087C"/>
    <w:rsid w:val="00621C73"/>
    <w:rsid w:val="00627618"/>
    <w:rsid w:val="00630E79"/>
    <w:rsid w:val="00632727"/>
    <w:rsid w:val="0063509A"/>
    <w:rsid w:val="006356F9"/>
    <w:rsid w:val="0063796C"/>
    <w:rsid w:val="00642C53"/>
    <w:rsid w:val="00644B8D"/>
    <w:rsid w:val="00644ED2"/>
    <w:rsid w:val="006460BA"/>
    <w:rsid w:val="00646799"/>
    <w:rsid w:val="00650BCF"/>
    <w:rsid w:val="0065277F"/>
    <w:rsid w:val="00653793"/>
    <w:rsid w:val="006537DE"/>
    <w:rsid w:val="00654E1A"/>
    <w:rsid w:val="00654F0C"/>
    <w:rsid w:val="006565B1"/>
    <w:rsid w:val="006573CB"/>
    <w:rsid w:val="0065767A"/>
    <w:rsid w:val="0066206C"/>
    <w:rsid w:val="00670453"/>
    <w:rsid w:val="006740D0"/>
    <w:rsid w:val="00674CA8"/>
    <w:rsid w:val="0067605B"/>
    <w:rsid w:val="00676889"/>
    <w:rsid w:val="00676CD1"/>
    <w:rsid w:val="006777D1"/>
    <w:rsid w:val="00681B1C"/>
    <w:rsid w:val="00690803"/>
    <w:rsid w:val="006938F8"/>
    <w:rsid w:val="00693C2D"/>
    <w:rsid w:val="006942C6"/>
    <w:rsid w:val="006967B3"/>
    <w:rsid w:val="006A0FF6"/>
    <w:rsid w:val="006A1B1B"/>
    <w:rsid w:val="006A3EDE"/>
    <w:rsid w:val="006A5357"/>
    <w:rsid w:val="006B012B"/>
    <w:rsid w:val="006B29CD"/>
    <w:rsid w:val="006B390A"/>
    <w:rsid w:val="006B4964"/>
    <w:rsid w:val="006B4EEF"/>
    <w:rsid w:val="006C24B3"/>
    <w:rsid w:val="006C3FF1"/>
    <w:rsid w:val="006C4ABE"/>
    <w:rsid w:val="006C5C46"/>
    <w:rsid w:val="006C7356"/>
    <w:rsid w:val="006C77BB"/>
    <w:rsid w:val="006D0D8C"/>
    <w:rsid w:val="006D2BF4"/>
    <w:rsid w:val="006D33A6"/>
    <w:rsid w:val="006E0187"/>
    <w:rsid w:val="006E539C"/>
    <w:rsid w:val="006E609D"/>
    <w:rsid w:val="006E6A25"/>
    <w:rsid w:val="006E76B5"/>
    <w:rsid w:val="006F15DF"/>
    <w:rsid w:val="006F1859"/>
    <w:rsid w:val="006F268D"/>
    <w:rsid w:val="006F3564"/>
    <w:rsid w:val="006F4438"/>
    <w:rsid w:val="006F5578"/>
    <w:rsid w:val="006F73A9"/>
    <w:rsid w:val="006F7649"/>
    <w:rsid w:val="0070164B"/>
    <w:rsid w:val="0070200E"/>
    <w:rsid w:val="00702073"/>
    <w:rsid w:val="00704345"/>
    <w:rsid w:val="007079F5"/>
    <w:rsid w:val="00712BA1"/>
    <w:rsid w:val="00722E4F"/>
    <w:rsid w:val="007245E4"/>
    <w:rsid w:val="00731385"/>
    <w:rsid w:val="00735725"/>
    <w:rsid w:val="00740589"/>
    <w:rsid w:val="00740A92"/>
    <w:rsid w:val="0074191A"/>
    <w:rsid w:val="00742665"/>
    <w:rsid w:val="0075057C"/>
    <w:rsid w:val="0075065F"/>
    <w:rsid w:val="007511FF"/>
    <w:rsid w:val="0075158F"/>
    <w:rsid w:val="0075171C"/>
    <w:rsid w:val="00752842"/>
    <w:rsid w:val="00754957"/>
    <w:rsid w:val="0075772A"/>
    <w:rsid w:val="00762B8C"/>
    <w:rsid w:val="0076560B"/>
    <w:rsid w:val="0076608B"/>
    <w:rsid w:val="00766990"/>
    <w:rsid w:val="0077048C"/>
    <w:rsid w:val="00772D5A"/>
    <w:rsid w:val="00774815"/>
    <w:rsid w:val="0078322D"/>
    <w:rsid w:val="00785752"/>
    <w:rsid w:val="00786123"/>
    <w:rsid w:val="007870F6"/>
    <w:rsid w:val="007874BC"/>
    <w:rsid w:val="007876BF"/>
    <w:rsid w:val="00790A4F"/>
    <w:rsid w:val="00791E38"/>
    <w:rsid w:val="00794260"/>
    <w:rsid w:val="00794619"/>
    <w:rsid w:val="007966D4"/>
    <w:rsid w:val="00796B9F"/>
    <w:rsid w:val="007A2366"/>
    <w:rsid w:val="007A2CCF"/>
    <w:rsid w:val="007A4632"/>
    <w:rsid w:val="007A4F80"/>
    <w:rsid w:val="007A51A9"/>
    <w:rsid w:val="007A5F60"/>
    <w:rsid w:val="007A63FD"/>
    <w:rsid w:val="007B0E92"/>
    <w:rsid w:val="007B21FD"/>
    <w:rsid w:val="007B651F"/>
    <w:rsid w:val="007B66C3"/>
    <w:rsid w:val="007C09BA"/>
    <w:rsid w:val="007C13D9"/>
    <w:rsid w:val="007C1E9B"/>
    <w:rsid w:val="007C2335"/>
    <w:rsid w:val="007C57E1"/>
    <w:rsid w:val="007C69C5"/>
    <w:rsid w:val="007C6A8C"/>
    <w:rsid w:val="007C6D46"/>
    <w:rsid w:val="007C75C7"/>
    <w:rsid w:val="007C76DC"/>
    <w:rsid w:val="007D05ED"/>
    <w:rsid w:val="007D2CCE"/>
    <w:rsid w:val="007D3995"/>
    <w:rsid w:val="007D4CD7"/>
    <w:rsid w:val="007D697E"/>
    <w:rsid w:val="007E121C"/>
    <w:rsid w:val="007E21A4"/>
    <w:rsid w:val="007E2FDC"/>
    <w:rsid w:val="007E3FEC"/>
    <w:rsid w:val="007E480B"/>
    <w:rsid w:val="007E6731"/>
    <w:rsid w:val="007F708B"/>
    <w:rsid w:val="00801754"/>
    <w:rsid w:val="008040F9"/>
    <w:rsid w:val="00815DEA"/>
    <w:rsid w:val="00815EAA"/>
    <w:rsid w:val="00816F93"/>
    <w:rsid w:val="00817FB8"/>
    <w:rsid w:val="00827BF8"/>
    <w:rsid w:val="00827DC1"/>
    <w:rsid w:val="00835204"/>
    <w:rsid w:val="008376B9"/>
    <w:rsid w:val="00837AE7"/>
    <w:rsid w:val="00837D5F"/>
    <w:rsid w:val="00841726"/>
    <w:rsid w:val="00844CA9"/>
    <w:rsid w:val="0084521C"/>
    <w:rsid w:val="00847E83"/>
    <w:rsid w:val="00852502"/>
    <w:rsid w:val="00854452"/>
    <w:rsid w:val="008568AB"/>
    <w:rsid w:val="00860C88"/>
    <w:rsid w:val="00862807"/>
    <w:rsid w:val="00866301"/>
    <w:rsid w:val="008671F1"/>
    <w:rsid w:val="00870B49"/>
    <w:rsid w:val="00870B7D"/>
    <w:rsid w:val="008713C3"/>
    <w:rsid w:val="00871500"/>
    <w:rsid w:val="008726E4"/>
    <w:rsid w:val="008751BA"/>
    <w:rsid w:val="008752C4"/>
    <w:rsid w:val="00877B7F"/>
    <w:rsid w:val="00884E69"/>
    <w:rsid w:val="00885BA5"/>
    <w:rsid w:val="00886187"/>
    <w:rsid w:val="00886F24"/>
    <w:rsid w:val="0089240A"/>
    <w:rsid w:val="00894253"/>
    <w:rsid w:val="00894B0C"/>
    <w:rsid w:val="00895C9F"/>
    <w:rsid w:val="00895FCD"/>
    <w:rsid w:val="00896F3B"/>
    <w:rsid w:val="00897045"/>
    <w:rsid w:val="008A1125"/>
    <w:rsid w:val="008A3E83"/>
    <w:rsid w:val="008A4A94"/>
    <w:rsid w:val="008A5872"/>
    <w:rsid w:val="008B0186"/>
    <w:rsid w:val="008B1646"/>
    <w:rsid w:val="008C0BFD"/>
    <w:rsid w:val="008C316E"/>
    <w:rsid w:val="008C564D"/>
    <w:rsid w:val="008C613C"/>
    <w:rsid w:val="008D0D33"/>
    <w:rsid w:val="008D0D5E"/>
    <w:rsid w:val="008D427F"/>
    <w:rsid w:val="008E101D"/>
    <w:rsid w:val="008E2028"/>
    <w:rsid w:val="008E2C1A"/>
    <w:rsid w:val="008F58A6"/>
    <w:rsid w:val="008F64E9"/>
    <w:rsid w:val="008F64F4"/>
    <w:rsid w:val="008F6502"/>
    <w:rsid w:val="00901F45"/>
    <w:rsid w:val="0090256E"/>
    <w:rsid w:val="009033DB"/>
    <w:rsid w:val="00904FC0"/>
    <w:rsid w:val="00910819"/>
    <w:rsid w:val="009134D7"/>
    <w:rsid w:val="00913B33"/>
    <w:rsid w:val="00914E56"/>
    <w:rsid w:val="0091713E"/>
    <w:rsid w:val="00920999"/>
    <w:rsid w:val="00921C94"/>
    <w:rsid w:val="00921E3A"/>
    <w:rsid w:val="00921F60"/>
    <w:rsid w:val="00923EAC"/>
    <w:rsid w:val="0093193B"/>
    <w:rsid w:val="009332AB"/>
    <w:rsid w:val="00935AF1"/>
    <w:rsid w:val="009432F1"/>
    <w:rsid w:val="0094730E"/>
    <w:rsid w:val="00953F58"/>
    <w:rsid w:val="00955751"/>
    <w:rsid w:val="00961438"/>
    <w:rsid w:val="0096182C"/>
    <w:rsid w:val="00962D03"/>
    <w:rsid w:val="00962DAF"/>
    <w:rsid w:val="0096580D"/>
    <w:rsid w:val="00967C9A"/>
    <w:rsid w:val="0097171B"/>
    <w:rsid w:val="009735E5"/>
    <w:rsid w:val="009755D8"/>
    <w:rsid w:val="00977A0F"/>
    <w:rsid w:val="009812CA"/>
    <w:rsid w:val="009865FF"/>
    <w:rsid w:val="00986D4F"/>
    <w:rsid w:val="0099233D"/>
    <w:rsid w:val="00992901"/>
    <w:rsid w:val="00992C14"/>
    <w:rsid w:val="00994360"/>
    <w:rsid w:val="009A3457"/>
    <w:rsid w:val="009A5D36"/>
    <w:rsid w:val="009B566D"/>
    <w:rsid w:val="009B5E12"/>
    <w:rsid w:val="009C3D23"/>
    <w:rsid w:val="009C3DA3"/>
    <w:rsid w:val="009C6C89"/>
    <w:rsid w:val="009C6F43"/>
    <w:rsid w:val="009C7922"/>
    <w:rsid w:val="009D50A7"/>
    <w:rsid w:val="009D74F0"/>
    <w:rsid w:val="009E0D8A"/>
    <w:rsid w:val="009E65AB"/>
    <w:rsid w:val="009F004A"/>
    <w:rsid w:val="009F0182"/>
    <w:rsid w:val="009F3C8D"/>
    <w:rsid w:val="009F5EE4"/>
    <w:rsid w:val="00A01455"/>
    <w:rsid w:val="00A035F1"/>
    <w:rsid w:val="00A03936"/>
    <w:rsid w:val="00A03AB7"/>
    <w:rsid w:val="00A03F2D"/>
    <w:rsid w:val="00A10893"/>
    <w:rsid w:val="00A11E53"/>
    <w:rsid w:val="00A14A4A"/>
    <w:rsid w:val="00A154BB"/>
    <w:rsid w:val="00A17E29"/>
    <w:rsid w:val="00A202CC"/>
    <w:rsid w:val="00A2106D"/>
    <w:rsid w:val="00A24082"/>
    <w:rsid w:val="00A2701C"/>
    <w:rsid w:val="00A273D0"/>
    <w:rsid w:val="00A30DCF"/>
    <w:rsid w:val="00A335F4"/>
    <w:rsid w:val="00A356C1"/>
    <w:rsid w:val="00A35B6B"/>
    <w:rsid w:val="00A36893"/>
    <w:rsid w:val="00A411B8"/>
    <w:rsid w:val="00A413D9"/>
    <w:rsid w:val="00A47D4F"/>
    <w:rsid w:val="00A51A02"/>
    <w:rsid w:val="00A54425"/>
    <w:rsid w:val="00A54A68"/>
    <w:rsid w:val="00A54E52"/>
    <w:rsid w:val="00A55BF8"/>
    <w:rsid w:val="00A56892"/>
    <w:rsid w:val="00A6653C"/>
    <w:rsid w:val="00A667C3"/>
    <w:rsid w:val="00A670E0"/>
    <w:rsid w:val="00A700D6"/>
    <w:rsid w:val="00A71973"/>
    <w:rsid w:val="00A72CEE"/>
    <w:rsid w:val="00A735B4"/>
    <w:rsid w:val="00A752BD"/>
    <w:rsid w:val="00A75898"/>
    <w:rsid w:val="00A76C3A"/>
    <w:rsid w:val="00A84F25"/>
    <w:rsid w:val="00A855EA"/>
    <w:rsid w:val="00A8589B"/>
    <w:rsid w:val="00A86030"/>
    <w:rsid w:val="00A8698C"/>
    <w:rsid w:val="00A86B7D"/>
    <w:rsid w:val="00A91C61"/>
    <w:rsid w:val="00A95A55"/>
    <w:rsid w:val="00A96841"/>
    <w:rsid w:val="00A96D91"/>
    <w:rsid w:val="00AA3208"/>
    <w:rsid w:val="00AA6BE1"/>
    <w:rsid w:val="00AA72C8"/>
    <w:rsid w:val="00AB2421"/>
    <w:rsid w:val="00AB2A29"/>
    <w:rsid w:val="00AB57CE"/>
    <w:rsid w:val="00AB5B9D"/>
    <w:rsid w:val="00AC1ED4"/>
    <w:rsid w:val="00AC32F3"/>
    <w:rsid w:val="00AC5376"/>
    <w:rsid w:val="00AC758D"/>
    <w:rsid w:val="00AD045E"/>
    <w:rsid w:val="00AD3EDE"/>
    <w:rsid w:val="00AD530B"/>
    <w:rsid w:val="00AD5929"/>
    <w:rsid w:val="00AD635B"/>
    <w:rsid w:val="00AD67F7"/>
    <w:rsid w:val="00AE007E"/>
    <w:rsid w:val="00AE14DB"/>
    <w:rsid w:val="00AE7133"/>
    <w:rsid w:val="00AF1901"/>
    <w:rsid w:val="00AF22C1"/>
    <w:rsid w:val="00AF6FEB"/>
    <w:rsid w:val="00B01A95"/>
    <w:rsid w:val="00B04023"/>
    <w:rsid w:val="00B052AC"/>
    <w:rsid w:val="00B0739E"/>
    <w:rsid w:val="00B11C7E"/>
    <w:rsid w:val="00B11E88"/>
    <w:rsid w:val="00B126F2"/>
    <w:rsid w:val="00B13C31"/>
    <w:rsid w:val="00B17A30"/>
    <w:rsid w:val="00B21C37"/>
    <w:rsid w:val="00B22D83"/>
    <w:rsid w:val="00B244DE"/>
    <w:rsid w:val="00B25B21"/>
    <w:rsid w:val="00B26FA0"/>
    <w:rsid w:val="00B308E7"/>
    <w:rsid w:val="00B31166"/>
    <w:rsid w:val="00B31C5B"/>
    <w:rsid w:val="00B35DBF"/>
    <w:rsid w:val="00B3643E"/>
    <w:rsid w:val="00B4106C"/>
    <w:rsid w:val="00B509CF"/>
    <w:rsid w:val="00B51582"/>
    <w:rsid w:val="00B52B57"/>
    <w:rsid w:val="00B5737B"/>
    <w:rsid w:val="00B637B6"/>
    <w:rsid w:val="00B6385E"/>
    <w:rsid w:val="00B639F1"/>
    <w:rsid w:val="00B647C4"/>
    <w:rsid w:val="00B7187A"/>
    <w:rsid w:val="00B742A6"/>
    <w:rsid w:val="00B74A37"/>
    <w:rsid w:val="00B74B1B"/>
    <w:rsid w:val="00B74FDF"/>
    <w:rsid w:val="00B7574A"/>
    <w:rsid w:val="00B817F9"/>
    <w:rsid w:val="00B82047"/>
    <w:rsid w:val="00B83088"/>
    <w:rsid w:val="00B855D9"/>
    <w:rsid w:val="00B87A28"/>
    <w:rsid w:val="00B87E84"/>
    <w:rsid w:val="00B91A9A"/>
    <w:rsid w:val="00B97DF0"/>
    <w:rsid w:val="00BA2099"/>
    <w:rsid w:val="00BA2B18"/>
    <w:rsid w:val="00BA468C"/>
    <w:rsid w:val="00BA51BD"/>
    <w:rsid w:val="00BA7EEE"/>
    <w:rsid w:val="00BB1A53"/>
    <w:rsid w:val="00BB2220"/>
    <w:rsid w:val="00BB2AB6"/>
    <w:rsid w:val="00BB327D"/>
    <w:rsid w:val="00BB33C4"/>
    <w:rsid w:val="00BB7490"/>
    <w:rsid w:val="00BC72D8"/>
    <w:rsid w:val="00BC7963"/>
    <w:rsid w:val="00BD253F"/>
    <w:rsid w:val="00BD2FE4"/>
    <w:rsid w:val="00BE27C7"/>
    <w:rsid w:val="00BE3C84"/>
    <w:rsid w:val="00BE4489"/>
    <w:rsid w:val="00BE6547"/>
    <w:rsid w:val="00BF0623"/>
    <w:rsid w:val="00BF39C8"/>
    <w:rsid w:val="00BF3C2F"/>
    <w:rsid w:val="00BF3F75"/>
    <w:rsid w:val="00BF4520"/>
    <w:rsid w:val="00BF4AD1"/>
    <w:rsid w:val="00BF55F2"/>
    <w:rsid w:val="00BF5732"/>
    <w:rsid w:val="00BF6C98"/>
    <w:rsid w:val="00BF7115"/>
    <w:rsid w:val="00C006A6"/>
    <w:rsid w:val="00C06FF2"/>
    <w:rsid w:val="00C13F24"/>
    <w:rsid w:val="00C1718F"/>
    <w:rsid w:val="00C17789"/>
    <w:rsid w:val="00C20003"/>
    <w:rsid w:val="00C22292"/>
    <w:rsid w:val="00C23406"/>
    <w:rsid w:val="00C275AB"/>
    <w:rsid w:val="00C33E45"/>
    <w:rsid w:val="00C344A7"/>
    <w:rsid w:val="00C36831"/>
    <w:rsid w:val="00C414B2"/>
    <w:rsid w:val="00C47651"/>
    <w:rsid w:val="00C508BF"/>
    <w:rsid w:val="00C517C2"/>
    <w:rsid w:val="00C53E3F"/>
    <w:rsid w:val="00C546BB"/>
    <w:rsid w:val="00C62F9B"/>
    <w:rsid w:val="00C655A6"/>
    <w:rsid w:val="00C71FB9"/>
    <w:rsid w:val="00C72302"/>
    <w:rsid w:val="00C745B4"/>
    <w:rsid w:val="00C81744"/>
    <w:rsid w:val="00C842CC"/>
    <w:rsid w:val="00C86F0B"/>
    <w:rsid w:val="00C86F73"/>
    <w:rsid w:val="00C875B1"/>
    <w:rsid w:val="00C8761C"/>
    <w:rsid w:val="00C879C9"/>
    <w:rsid w:val="00C87F37"/>
    <w:rsid w:val="00C922B5"/>
    <w:rsid w:val="00C93E64"/>
    <w:rsid w:val="00C9407B"/>
    <w:rsid w:val="00C94EE7"/>
    <w:rsid w:val="00C96FFE"/>
    <w:rsid w:val="00C972F4"/>
    <w:rsid w:val="00CA0FE5"/>
    <w:rsid w:val="00CA3165"/>
    <w:rsid w:val="00CA3D87"/>
    <w:rsid w:val="00CB27F8"/>
    <w:rsid w:val="00CB7F70"/>
    <w:rsid w:val="00CC7C39"/>
    <w:rsid w:val="00CD1E09"/>
    <w:rsid w:val="00CD296B"/>
    <w:rsid w:val="00CD2DA9"/>
    <w:rsid w:val="00CD52A1"/>
    <w:rsid w:val="00CD7806"/>
    <w:rsid w:val="00CE01CA"/>
    <w:rsid w:val="00CE0D5F"/>
    <w:rsid w:val="00CE68FE"/>
    <w:rsid w:val="00CE7264"/>
    <w:rsid w:val="00CF11C8"/>
    <w:rsid w:val="00CF1769"/>
    <w:rsid w:val="00CF39DB"/>
    <w:rsid w:val="00CF40A8"/>
    <w:rsid w:val="00CF47A8"/>
    <w:rsid w:val="00CF5E9E"/>
    <w:rsid w:val="00D033C8"/>
    <w:rsid w:val="00D04E73"/>
    <w:rsid w:val="00D05D61"/>
    <w:rsid w:val="00D10D84"/>
    <w:rsid w:val="00D114DC"/>
    <w:rsid w:val="00D1678A"/>
    <w:rsid w:val="00D17D02"/>
    <w:rsid w:val="00D20805"/>
    <w:rsid w:val="00D2232E"/>
    <w:rsid w:val="00D226AE"/>
    <w:rsid w:val="00D2477E"/>
    <w:rsid w:val="00D322CA"/>
    <w:rsid w:val="00D34A67"/>
    <w:rsid w:val="00D352F1"/>
    <w:rsid w:val="00D356C1"/>
    <w:rsid w:val="00D3608F"/>
    <w:rsid w:val="00D37423"/>
    <w:rsid w:val="00D3762E"/>
    <w:rsid w:val="00D40103"/>
    <w:rsid w:val="00D43A38"/>
    <w:rsid w:val="00D459FA"/>
    <w:rsid w:val="00D50327"/>
    <w:rsid w:val="00D52467"/>
    <w:rsid w:val="00D5246D"/>
    <w:rsid w:val="00D52F02"/>
    <w:rsid w:val="00D54677"/>
    <w:rsid w:val="00D55105"/>
    <w:rsid w:val="00D5697F"/>
    <w:rsid w:val="00D611DF"/>
    <w:rsid w:val="00D61C66"/>
    <w:rsid w:val="00D67DBD"/>
    <w:rsid w:val="00D67F12"/>
    <w:rsid w:val="00D70F7F"/>
    <w:rsid w:val="00D77387"/>
    <w:rsid w:val="00D77E70"/>
    <w:rsid w:val="00D83CFE"/>
    <w:rsid w:val="00D84FA8"/>
    <w:rsid w:val="00D90D0D"/>
    <w:rsid w:val="00D91518"/>
    <w:rsid w:val="00D92081"/>
    <w:rsid w:val="00D930C9"/>
    <w:rsid w:val="00D93195"/>
    <w:rsid w:val="00D94888"/>
    <w:rsid w:val="00D97853"/>
    <w:rsid w:val="00D97DE1"/>
    <w:rsid w:val="00DA03A6"/>
    <w:rsid w:val="00DA28D3"/>
    <w:rsid w:val="00DA2D87"/>
    <w:rsid w:val="00DB09B7"/>
    <w:rsid w:val="00DB123D"/>
    <w:rsid w:val="00DB1446"/>
    <w:rsid w:val="00DB1716"/>
    <w:rsid w:val="00DB1ACD"/>
    <w:rsid w:val="00DB5300"/>
    <w:rsid w:val="00DB6DE3"/>
    <w:rsid w:val="00DB6FC3"/>
    <w:rsid w:val="00DC5A3E"/>
    <w:rsid w:val="00DD1F63"/>
    <w:rsid w:val="00DD3A0F"/>
    <w:rsid w:val="00DD43C5"/>
    <w:rsid w:val="00DE2357"/>
    <w:rsid w:val="00DE2362"/>
    <w:rsid w:val="00DE2B4A"/>
    <w:rsid w:val="00DE3362"/>
    <w:rsid w:val="00DE528D"/>
    <w:rsid w:val="00DE5918"/>
    <w:rsid w:val="00DF108F"/>
    <w:rsid w:val="00DF41D7"/>
    <w:rsid w:val="00DF67B1"/>
    <w:rsid w:val="00DF6CE1"/>
    <w:rsid w:val="00E00180"/>
    <w:rsid w:val="00E00ACF"/>
    <w:rsid w:val="00E02092"/>
    <w:rsid w:val="00E06074"/>
    <w:rsid w:val="00E1359D"/>
    <w:rsid w:val="00E149DB"/>
    <w:rsid w:val="00E152C5"/>
    <w:rsid w:val="00E15868"/>
    <w:rsid w:val="00E204A1"/>
    <w:rsid w:val="00E20CD7"/>
    <w:rsid w:val="00E2209B"/>
    <w:rsid w:val="00E27C24"/>
    <w:rsid w:val="00E300FA"/>
    <w:rsid w:val="00E30F04"/>
    <w:rsid w:val="00E330AC"/>
    <w:rsid w:val="00E341F3"/>
    <w:rsid w:val="00E507FB"/>
    <w:rsid w:val="00E50844"/>
    <w:rsid w:val="00E5257A"/>
    <w:rsid w:val="00E526F8"/>
    <w:rsid w:val="00E52B52"/>
    <w:rsid w:val="00E5501F"/>
    <w:rsid w:val="00E558DD"/>
    <w:rsid w:val="00E565FE"/>
    <w:rsid w:val="00E60851"/>
    <w:rsid w:val="00E636B5"/>
    <w:rsid w:val="00E63741"/>
    <w:rsid w:val="00E6560F"/>
    <w:rsid w:val="00E65B8C"/>
    <w:rsid w:val="00E70AF9"/>
    <w:rsid w:val="00E72020"/>
    <w:rsid w:val="00E720B9"/>
    <w:rsid w:val="00E723F4"/>
    <w:rsid w:val="00E75035"/>
    <w:rsid w:val="00E75DAC"/>
    <w:rsid w:val="00E7727A"/>
    <w:rsid w:val="00E83239"/>
    <w:rsid w:val="00E853B5"/>
    <w:rsid w:val="00E8674C"/>
    <w:rsid w:val="00E86B05"/>
    <w:rsid w:val="00E962D4"/>
    <w:rsid w:val="00E9692C"/>
    <w:rsid w:val="00EA2288"/>
    <w:rsid w:val="00EA32BB"/>
    <w:rsid w:val="00EA6183"/>
    <w:rsid w:val="00EA6706"/>
    <w:rsid w:val="00EB03E1"/>
    <w:rsid w:val="00EB0FEE"/>
    <w:rsid w:val="00EB47F2"/>
    <w:rsid w:val="00EC332E"/>
    <w:rsid w:val="00EC3C51"/>
    <w:rsid w:val="00EC5F19"/>
    <w:rsid w:val="00EC603C"/>
    <w:rsid w:val="00EC7713"/>
    <w:rsid w:val="00ED2F1F"/>
    <w:rsid w:val="00ED5361"/>
    <w:rsid w:val="00ED7C81"/>
    <w:rsid w:val="00EE4BBA"/>
    <w:rsid w:val="00EE5CBC"/>
    <w:rsid w:val="00EE6446"/>
    <w:rsid w:val="00EF0AF6"/>
    <w:rsid w:val="00EF1417"/>
    <w:rsid w:val="00EF157E"/>
    <w:rsid w:val="00EF169F"/>
    <w:rsid w:val="00EF3272"/>
    <w:rsid w:val="00EF338B"/>
    <w:rsid w:val="00EF5D5F"/>
    <w:rsid w:val="00F01DA5"/>
    <w:rsid w:val="00F02B04"/>
    <w:rsid w:val="00F06422"/>
    <w:rsid w:val="00F06E0F"/>
    <w:rsid w:val="00F07429"/>
    <w:rsid w:val="00F1043B"/>
    <w:rsid w:val="00F10C7F"/>
    <w:rsid w:val="00F11FF5"/>
    <w:rsid w:val="00F125D0"/>
    <w:rsid w:val="00F15589"/>
    <w:rsid w:val="00F166C2"/>
    <w:rsid w:val="00F21242"/>
    <w:rsid w:val="00F214CD"/>
    <w:rsid w:val="00F2633C"/>
    <w:rsid w:val="00F26755"/>
    <w:rsid w:val="00F27CAF"/>
    <w:rsid w:val="00F31583"/>
    <w:rsid w:val="00F33C58"/>
    <w:rsid w:val="00F53B5B"/>
    <w:rsid w:val="00F56EB1"/>
    <w:rsid w:val="00F60A11"/>
    <w:rsid w:val="00F60A95"/>
    <w:rsid w:val="00F61FF5"/>
    <w:rsid w:val="00F634CD"/>
    <w:rsid w:val="00F64A51"/>
    <w:rsid w:val="00F665C8"/>
    <w:rsid w:val="00F6776C"/>
    <w:rsid w:val="00F74F62"/>
    <w:rsid w:val="00F75E58"/>
    <w:rsid w:val="00F76E33"/>
    <w:rsid w:val="00F7768B"/>
    <w:rsid w:val="00F8015D"/>
    <w:rsid w:val="00F801DF"/>
    <w:rsid w:val="00F803ED"/>
    <w:rsid w:val="00F819BA"/>
    <w:rsid w:val="00F82B58"/>
    <w:rsid w:val="00F91499"/>
    <w:rsid w:val="00F92DC4"/>
    <w:rsid w:val="00F93A10"/>
    <w:rsid w:val="00F93B65"/>
    <w:rsid w:val="00F9546E"/>
    <w:rsid w:val="00FA0937"/>
    <w:rsid w:val="00FA24A7"/>
    <w:rsid w:val="00FA29D3"/>
    <w:rsid w:val="00FA2A92"/>
    <w:rsid w:val="00FA2D62"/>
    <w:rsid w:val="00FA555F"/>
    <w:rsid w:val="00FB067D"/>
    <w:rsid w:val="00FB4623"/>
    <w:rsid w:val="00FB6564"/>
    <w:rsid w:val="00FB799E"/>
    <w:rsid w:val="00FC602E"/>
    <w:rsid w:val="00FD025F"/>
    <w:rsid w:val="00FD13AE"/>
    <w:rsid w:val="00FD18F0"/>
    <w:rsid w:val="00FD2192"/>
    <w:rsid w:val="00FD2430"/>
    <w:rsid w:val="00FD5A25"/>
    <w:rsid w:val="00FD638E"/>
    <w:rsid w:val="00FE2A19"/>
    <w:rsid w:val="00FF1EDF"/>
    <w:rsid w:val="00FF3B74"/>
    <w:rsid w:val="00FF4177"/>
    <w:rsid w:val="00FF5A66"/>
    <w:rsid w:val="00FF6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6925511"/>
  <w15:docId w15:val="{84186C9E-A809-4810-A9CF-904C2263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F92"/>
    <w:pPr>
      <w:spacing w:after="200" w:line="360" w:lineRule="auto"/>
    </w:pPr>
    <w:rPr>
      <w:rFonts w:ascii="Times New Roman" w:hAnsi="Times New Roman"/>
      <w:sz w:val="26"/>
      <w:szCs w:val="22"/>
      <w:lang w:eastAsia="en-US"/>
    </w:rPr>
  </w:style>
  <w:style w:type="paragraph" w:styleId="1">
    <w:name w:val="heading 1"/>
    <w:basedOn w:val="a"/>
    <w:next w:val="a"/>
    <w:link w:val="10"/>
    <w:qFormat/>
    <w:rsid w:val="00386F92"/>
    <w:pPr>
      <w:keepNext/>
      <w:spacing w:before="120" w:after="120" w:line="240" w:lineRule="auto"/>
      <w:jc w:val="center"/>
      <w:outlineLvl w:val="0"/>
    </w:pPr>
    <w:rPr>
      <w:rFonts w:eastAsia="Times New Roman"/>
      <w:b/>
      <w:sz w:val="32"/>
      <w:szCs w:val="20"/>
      <w:lang w:val="en-US"/>
    </w:rPr>
  </w:style>
  <w:style w:type="paragraph" w:styleId="2">
    <w:name w:val="heading 2"/>
    <w:basedOn w:val="a"/>
    <w:next w:val="a"/>
    <w:qFormat/>
    <w:rsid w:val="00386F92"/>
    <w:pPr>
      <w:keepNext/>
      <w:spacing w:before="240" w:after="60"/>
      <w:jc w:val="center"/>
      <w:outlineLvl w:val="1"/>
    </w:pPr>
    <w:rPr>
      <w:rFonts w:cs="Arial"/>
      <w:b/>
      <w:bCs/>
      <w:i/>
      <w:iCs/>
      <w:sz w:val="28"/>
      <w:szCs w:val="28"/>
    </w:rPr>
  </w:style>
  <w:style w:type="paragraph" w:styleId="3">
    <w:name w:val="heading 3"/>
    <w:basedOn w:val="a"/>
    <w:next w:val="a"/>
    <w:link w:val="30"/>
    <w:uiPriority w:val="9"/>
    <w:unhideWhenUsed/>
    <w:qFormat/>
    <w:rsid w:val="00386F92"/>
    <w:pPr>
      <w:keepNext/>
      <w:spacing w:before="240" w:after="60"/>
      <w:jc w:val="center"/>
      <w:outlineLvl w:val="2"/>
    </w:pPr>
    <w:rPr>
      <w:rFonts w:eastAsia="Times New Roman"/>
      <w:b/>
      <w:bCs/>
      <w:sz w:val="24"/>
      <w:szCs w:val="26"/>
    </w:rPr>
  </w:style>
  <w:style w:type="paragraph" w:styleId="6">
    <w:name w:val="heading 6"/>
    <w:basedOn w:val="a"/>
    <w:next w:val="a"/>
    <w:link w:val="60"/>
    <w:uiPriority w:val="9"/>
    <w:qFormat/>
    <w:rsid w:val="00894B0C"/>
    <w:pPr>
      <w:spacing w:before="240" w:after="60"/>
      <w:outlineLvl w:val="5"/>
    </w:pPr>
    <w:rPr>
      <w:rFonts w:ascii="Calibri" w:eastAsia="Times New Roman" w:hAnsi="Calibri"/>
      <w:b/>
      <w:bCs/>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815DEA"/>
    <w:pPr>
      <w:tabs>
        <w:tab w:val="num" w:pos="1080"/>
      </w:tabs>
      <w:suppressAutoHyphens/>
      <w:spacing w:after="0" w:line="240" w:lineRule="auto"/>
      <w:ind w:right="706"/>
      <w:jc w:val="both"/>
    </w:pPr>
    <w:rPr>
      <w:rFonts w:eastAsia="Arial Unicode MS"/>
      <w:iCs/>
      <w:szCs w:val="18"/>
      <w:lang w:eastAsia="zh-CN"/>
    </w:rPr>
  </w:style>
  <w:style w:type="paragraph" w:styleId="a3">
    <w:name w:val="Normal (Web)"/>
    <w:basedOn w:val="a"/>
    <w:link w:val="a4"/>
    <w:unhideWhenUsed/>
    <w:rsid w:val="00815DEA"/>
    <w:rPr>
      <w:sz w:val="24"/>
      <w:szCs w:val="24"/>
    </w:rPr>
  </w:style>
  <w:style w:type="paragraph" w:customStyle="1" w:styleId="Default">
    <w:name w:val="Default"/>
    <w:rsid w:val="00815DEA"/>
    <w:pPr>
      <w:autoSpaceDE w:val="0"/>
      <w:autoSpaceDN w:val="0"/>
      <w:adjustRightInd w:val="0"/>
    </w:pPr>
    <w:rPr>
      <w:rFonts w:ascii="Times New Roman" w:eastAsia="Times New Roman" w:hAnsi="Times New Roman"/>
      <w:color w:val="000000"/>
      <w:sz w:val="24"/>
      <w:szCs w:val="24"/>
    </w:rPr>
  </w:style>
  <w:style w:type="paragraph" w:styleId="a5">
    <w:name w:val="footnote text"/>
    <w:basedOn w:val="a"/>
    <w:link w:val="a6"/>
    <w:uiPriority w:val="99"/>
    <w:rsid w:val="00786123"/>
    <w:pPr>
      <w:spacing w:after="0" w:line="240" w:lineRule="auto"/>
    </w:pPr>
    <w:rPr>
      <w:rFonts w:eastAsia="Times New Roman"/>
      <w:sz w:val="20"/>
      <w:szCs w:val="20"/>
    </w:rPr>
  </w:style>
  <w:style w:type="character" w:customStyle="1" w:styleId="a6">
    <w:name w:val="Текст сноски Знак"/>
    <w:link w:val="a5"/>
    <w:uiPriority w:val="99"/>
    <w:rsid w:val="00786123"/>
    <w:rPr>
      <w:rFonts w:ascii="Times New Roman" w:eastAsia="Times New Roman" w:hAnsi="Times New Roman"/>
    </w:rPr>
  </w:style>
  <w:style w:type="character" w:styleId="a7">
    <w:name w:val="footnote reference"/>
    <w:uiPriority w:val="99"/>
    <w:rsid w:val="00786123"/>
    <w:rPr>
      <w:vertAlign w:val="superscript"/>
    </w:rPr>
  </w:style>
  <w:style w:type="paragraph" w:styleId="a8">
    <w:name w:val="Body Text"/>
    <w:basedOn w:val="a"/>
    <w:link w:val="a9"/>
    <w:rsid w:val="00786123"/>
    <w:pPr>
      <w:spacing w:after="0"/>
      <w:jc w:val="center"/>
    </w:pPr>
    <w:rPr>
      <w:rFonts w:eastAsia="Times New Roman"/>
      <w:b/>
      <w:iCs/>
      <w:sz w:val="28"/>
      <w:szCs w:val="28"/>
    </w:rPr>
  </w:style>
  <w:style w:type="character" w:customStyle="1" w:styleId="a9">
    <w:name w:val="Основной текст Знак"/>
    <w:link w:val="a8"/>
    <w:rsid w:val="00786123"/>
    <w:rPr>
      <w:rFonts w:ascii="Times New Roman" w:eastAsia="Times New Roman" w:hAnsi="Times New Roman"/>
      <w:b/>
      <w:iCs/>
      <w:sz w:val="28"/>
      <w:szCs w:val="28"/>
    </w:rPr>
  </w:style>
  <w:style w:type="paragraph" w:styleId="31">
    <w:name w:val="Body Text Indent 3"/>
    <w:basedOn w:val="a"/>
    <w:link w:val="32"/>
    <w:uiPriority w:val="99"/>
    <w:unhideWhenUsed/>
    <w:rsid w:val="00786123"/>
    <w:pPr>
      <w:widowControl w:val="0"/>
      <w:spacing w:after="120" w:line="240" w:lineRule="auto"/>
      <w:ind w:left="283"/>
    </w:pPr>
    <w:rPr>
      <w:rFonts w:ascii="Helvetica" w:eastAsia="Times New Roman" w:hAnsi="Helvetica"/>
      <w:snapToGrid w:val="0"/>
      <w:sz w:val="16"/>
      <w:szCs w:val="16"/>
    </w:rPr>
  </w:style>
  <w:style w:type="character" w:customStyle="1" w:styleId="32">
    <w:name w:val="Основной текст с отступом 3 Знак"/>
    <w:link w:val="31"/>
    <w:uiPriority w:val="99"/>
    <w:rsid w:val="00786123"/>
    <w:rPr>
      <w:rFonts w:ascii="Helvetica" w:eastAsia="Times New Roman" w:hAnsi="Helvetica"/>
      <w:snapToGrid w:val="0"/>
      <w:sz w:val="16"/>
      <w:szCs w:val="16"/>
    </w:rPr>
  </w:style>
  <w:style w:type="paragraph" w:styleId="aa">
    <w:name w:val="List Paragraph"/>
    <w:basedOn w:val="a"/>
    <w:link w:val="ab"/>
    <w:uiPriority w:val="34"/>
    <w:qFormat/>
    <w:rsid w:val="00796B9F"/>
    <w:pPr>
      <w:widowControl w:val="0"/>
      <w:spacing w:after="0" w:line="240" w:lineRule="auto"/>
      <w:ind w:left="708"/>
    </w:pPr>
    <w:rPr>
      <w:rFonts w:ascii="Helvetica" w:eastAsia="Times New Roman" w:hAnsi="Helvetica"/>
      <w:snapToGrid w:val="0"/>
      <w:sz w:val="24"/>
      <w:szCs w:val="20"/>
      <w:lang w:eastAsia="ru-RU"/>
    </w:rPr>
  </w:style>
  <w:style w:type="paragraph" w:styleId="ac">
    <w:name w:val="header"/>
    <w:basedOn w:val="a"/>
    <w:link w:val="ad"/>
    <w:uiPriority w:val="99"/>
    <w:unhideWhenUsed/>
    <w:rsid w:val="00796B9F"/>
    <w:pPr>
      <w:tabs>
        <w:tab w:val="center" w:pos="4677"/>
        <w:tab w:val="right" w:pos="9355"/>
      </w:tabs>
    </w:pPr>
    <w:rPr>
      <w:rFonts w:ascii="Calibri" w:hAnsi="Calibri"/>
      <w:sz w:val="22"/>
    </w:rPr>
  </w:style>
  <w:style w:type="character" w:customStyle="1" w:styleId="ad">
    <w:name w:val="Верхний колонтитул Знак"/>
    <w:link w:val="ac"/>
    <w:uiPriority w:val="99"/>
    <w:rsid w:val="00796B9F"/>
    <w:rPr>
      <w:sz w:val="22"/>
      <w:szCs w:val="22"/>
      <w:lang w:eastAsia="en-US"/>
    </w:rPr>
  </w:style>
  <w:style w:type="paragraph" w:styleId="ae">
    <w:name w:val="footer"/>
    <w:basedOn w:val="a"/>
    <w:link w:val="af"/>
    <w:uiPriority w:val="99"/>
    <w:unhideWhenUsed/>
    <w:rsid w:val="00796B9F"/>
    <w:pPr>
      <w:tabs>
        <w:tab w:val="center" w:pos="4677"/>
        <w:tab w:val="right" w:pos="9355"/>
      </w:tabs>
    </w:pPr>
    <w:rPr>
      <w:rFonts w:ascii="Calibri" w:hAnsi="Calibri"/>
      <w:sz w:val="22"/>
    </w:rPr>
  </w:style>
  <w:style w:type="character" w:customStyle="1" w:styleId="af">
    <w:name w:val="Нижний колонтитул Знак"/>
    <w:link w:val="ae"/>
    <w:uiPriority w:val="99"/>
    <w:rsid w:val="00796B9F"/>
    <w:rPr>
      <w:sz w:val="22"/>
      <w:szCs w:val="22"/>
      <w:lang w:eastAsia="en-US"/>
    </w:rPr>
  </w:style>
  <w:style w:type="character" w:customStyle="1" w:styleId="10">
    <w:name w:val="Заголовок 1 Знак"/>
    <w:link w:val="1"/>
    <w:rsid w:val="00386F92"/>
    <w:rPr>
      <w:rFonts w:ascii="Times New Roman" w:eastAsia="Times New Roman" w:hAnsi="Times New Roman"/>
      <w:b/>
      <w:sz w:val="32"/>
      <w:lang w:val="en-US"/>
    </w:rPr>
  </w:style>
  <w:style w:type="character" w:customStyle="1" w:styleId="FootnoteTextChar">
    <w:name w:val="Footnote Text Char"/>
    <w:semiHidden/>
    <w:locked/>
    <w:rsid w:val="00D2232E"/>
    <w:rPr>
      <w:rFonts w:cs="Times New Roman"/>
      <w:color w:val="000000"/>
      <w:lang w:val="ru-RU" w:eastAsia="ru-RU"/>
    </w:rPr>
  </w:style>
  <w:style w:type="paragraph" w:styleId="af0">
    <w:name w:val="annotation text"/>
    <w:basedOn w:val="a"/>
    <w:link w:val="af1"/>
    <w:semiHidden/>
    <w:rsid w:val="004A1894"/>
    <w:pPr>
      <w:spacing w:after="0" w:line="240" w:lineRule="auto"/>
    </w:pPr>
    <w:rPr>
      <w:rFonts w:ascii="Calibri" w:hAnsi="Calibri"/>
      <w:color w:val="000000"/>
      <w:sz w:val="20"/>
      <w:szCs w:val="20"/>
      <w:lang w:eastAsia="ru-RU"/>
    </w:rPr>
  </w:style>
  <w:style w:type="character" w:customStyle="1" w:styleId="af1">
    <w:name w:val="Текст примечания Знак"/>
    <w:link w:val="af0"/>
    <w:semiHidden/>
    <w:locked/>
    <w:rsid w:val="004A1894"/>
    <w:rPr>
      <w:color w:val="000000"/>
      <w:lang w:val="ru-RU" w:eastAsia="ru-RU" w:bidi="ar-SA"/>
    </w:rPr>
  </w:style>
  <w:style w:type="paragraph" w:customStyle="1" w:styleId="12">
    <w:name w:val="Без интервала1"/>
    <w:rsid w:val="007511FF"/>
    <w:rPr>
      <w:rFonts w:eastAsia="Times New Roman"/>
      <w:sz w:val="22"/>
      <w:szCs w:val="22"/>
      <w:lang w:eastAsia="en-US"/>
    </w:rPr>
  </w:style>
  <w:style w:type="table" w:styleId="af2">
    <w:name w:val="Table Grid"/>
    <w:basedOn w:val="a1"/>
    <w:uiPriority w:val="59"/>
    <w:rsid w:val="0089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F665C8"/>
    <w:rPr>
      <w:rFonts w:eastAsia="Times New Roman"/>
      <w:sz w:val="22"/>
      <w:szCs w:val="22"/>
    </w:rPr>
  </w:style>
  <w:style w:type="character" w:customStyle="1" w:styleId="af4">
    <w:name w:val="Символ сноски"/>
    <w:rsid w:val="00556B11"/>
    <w:rPr>
      <w:vertAlign w:val="superscript"/>
    </w:rPr>
  </w:style>
  <w:style w:type="paragraph" w:customStyle="1" w:styleId="FR1">
    <w:name w:val="FR1"/>
    <w:rsid w:val="004848F9"/>
    <w:pPr>
      <w:widowControl w:val="0"/>
      <w:suppressAutoHyphens/>
      <w:spacing w:before="480"/>
      <w:ind w:left="1680" w:right="200"/>
      <w:jc w:val="center"/>
    </w:pPr>
    <w:rPr>
      <w:rFonts w:ascii="Times New Roman" w:eastAsia="Times New Roman" w:hAnsi="Times New Roman"/>
      <w:b/>
      <w:sz w:val="40"/>
      <w:lang w:eastAsia="zh-CN"/>
    </w:rPr>
  </w:style>
  <w:style w:type="character" w:styleId="af5">
    <w:name w:val="Hyperlink"/>
    <w:uiPriority w:val="99"/>
    <w:rsid w:val="00F819BA"/>
    <w:rPr>
      <w:color w:val="0000FF"/>
      <w:u w:val="single"/>
    </w:rPr>
  </w:style>
  <w:style w:type="paragraph" w:styleId="af6">
    <w:name w:val="endnote text"/>
    <w:basedOn w:val="a"/>
    <w:link w:val="af7"/>
    <w:uiPriority w:val="99"/>
    <w:semiHidden/>
    <w:unhideWhenUsed/>
    <w:rsid w:val="004B7494"/>
    <w:rPr>
      <w:rFonts w:ascii="Calibri" w:hAnsi="Calibri"/>
      <w:sz w:val="20"/>
      <w:szCs w:val="20"/>
    </w:rPr>
  </w:style>
  <w:style w:type="character" w:customStyle="1" w:styleId="af7">
    <w:name w:val="Текст концевой сноски Знак"/>
    <w:link w:val="af6"/>
    <w:uiPriority w:val="99"/>
    <w:semiHidden/>
    <w:rsid w:val="004B7494"/>
    <w:rPr>
      <w:lang w:eastAsia="en-US"/>
    </w:rPr>
  </w:style>
  <w:style w:type="character" w:styleId="af8">
    <w:name w:val="endnote reference"/>
    <w:uiPriority w:val="99"/>
    <w:semiHidden/>
    <w:unhideWhenUsed/>
    <w:rsid w:val="004B7494"/>
    <w:rPr>
      <w:vertAlign w:val="superscript"/>
    </w:rPr>
  </w:style>
  <w:style w:type="paragraph" w:styleId="af9">
    <w:name w:val="Balloon Text"/>
    <w:basedOn w:val="a"/>
    <w:link w:val="afa"/>
    <w:uiPriority w:val="99"/>
    <w:semiHidden/>
    <w:unhideWhenUsed/>
    <w:rsid w:val="00920999"/>
    <w:pPr>
      <w:spacing w:after="0" w:line="240" w:lineRule="auto"/>
    </w:pPr>
    <w:rPr>
      <w:rFonts w:ascii="Tahoma" w:hAnsi="Tahoma"/>
      <w:sz w:val="16"/>
      <w:szCs w:val="16"/>
    </w:rPr>
  </w:style>
  <w:style w:type="character" w:customStyle="1" w:styleId="afa">
    <w:name w:val="Текст выноски Знак"/>
    <w:link w:val="af9"/>
    <w:uiPriority w:val="99"/>
    <w:semiHidden/>
    <w:rsid w:val="00920999"/>
    <w:rPr>
      <w:rFonts w:ascii="Tahoma" w:hAnsi="Tahoma" w:cs="Tahoma"/>
      <w:sz w:val="16"/>
      <w:szCs w:val="16"/>
      <w:lang w:eastAsia="en-US"/>
    </w:rPr>
  </w:style>
  <w:style w:type="character" w:customStyle="1" w:styleId="60">
    <w:name w:val="Заголовок 6 Знак"/>
    <w:link w:val="6"/>
    <w:uiPriority w:val="9"/>
    <w:semiHidden/>
    <w:rsid w:val="00894B0C"/>
    <w:rPr>
      <w:rFonts w:ascii="Calibri" w:eastAsia="Times New Roman" w:hAnsi="Calibri" w:cs="Times New Roman"/>
      <w:b/>
      <w:bCs/>
      <w:sz w:val="22"/>
      <w:szCs w:val="22"/>
      <w:lang w:eastAsia="en-US"/>
    </w:rPr>
  </w:style>
  <w:style w:type="paragraph" w:customStyle="1" w:styleId="21">
    <w:name w:val="Основной текст 21"/>
    <w:basedOn w:val="a"/>
    <w:rsid w:val="00894B0C"/>
    <w:pPr>
      <w:widowControl w:val="0"/>
      <w:suppressAutoHyphens/>
      <w:spacing w:after="120" w:line="480" w:lineRule="auto"/>
    </w:pPr>
    <w:rPr>
      <w:rFonts w:ascii="Helvetica" w:eastAsia="Times New Roman" w:hAnsi="Helvetica" w:cs="Helvetica"/>
      <w:sz w:val="24"/>
      <w:szCs w:val="20"/>
      <w:lang w:eastAsia="zh-CN"/>
    </w:rPr>
  </w:style>
  <w:style w:type="paragraph" w:customStyle="1" w:styleId="20">
    <w:name w:val="Стиль2"/>
    <w:basedOn w:val="a3"/>
    <w:link w:val="22"/>
    <w:qFormat/>
    <w:rsid w:val="00894B0C"/>
    <w:pPr>
      <w:pageBreakBefore/>
      <w:widowControl w:val="0"/>
      <w:tabs>
        <w:tab w:val="left" w:pos="0"/>
      </w:tabs>
      <w:suppressAutoHyphens/>
      <w:spacing w:after="0"/>
      <w:jc w:val="center"/>
      <w:outlineLvl w:val="0"/>
    </w:pPr>
    <w:rPr>
      <w:rFonts w:eastAsia="Times New Roman"/>
      <w:b/>
      <w:bCs/>
      <w:sz w:val="28"/>
      <w:szCs w:val="28"/>
      <w:lang w:eastAsia="zh-CN"/>
    </w:rPr>
  </w:style>
  <w:style w:type="character" w:customStyle="1" w:styleId="22">
    <w:name w:val="Стиль2 Знак"/>
    <w:link w:val="20"/>
    <w:rsid w:val="00894B0C"/>
    <w:rPr>
      <w:rFonts w:ascii="Times New Roman" w:eastAsia="Times New Roman" w:hAnsi="Times New Roman"/>
      <w:b/>
      <w:bCs/>
      <w:sz w:val="28"/>
      <w:szCs w:val="28"/>
      <w:lang w:eastAsia="zh-CN"/>
    </w:rPr>
  </w:style>
  <w:style w:type="paragraph" w:styleId="afb">
    <w:name w:val="Body Text Indent"/>
    <w:basedOn w:val="a"/>
    <w:link w:val="afc"/>
    <w:uiPriority w:val="99"/>
    <w:semiHidden/>
    <w:unhideWhenUsed/>
    <w:rsid w:val="00C842CC"/>
    <w:pPr>
      <w:spacing w:after="120"/>
      <w:ind w:left="283"/>
    </w:pPr>
    <w:rPr>
      <w:rFonts w:ascii="Calibri" w:hAnsi="Calibri"/>
      <w:sz w:val="22"/>
    </w:rPr>
  </w:style>
  <w:style w:type="character" w:customStyle="1" w:styleId="afc">
    <w:name w:val="Основной текст с отступом Знак"/>
    <w:link w:val="afb"/>
    <w:uiPriority w:val="99"/>
    <w:semiHidden/>
    <w:rsid w:val="00C842CC"/>
    <w:rPr>
      <w:sz w:val="22"/>
      <w:szCs w:val="22"/>
      <w:lang w:eastAsia="en-US"/>
    </w:rPr>
  </w:style>
  <w:style w:type="character" w:styleId="afd">
    <w:name w:val="annotation reference"/>
    <w:uiPriority w:val="99"/>
    <w:semiHidden/>
    <w:unhideWhenUsed/>
    <w:rsid w:val="009134D7"/>
    <w:rPr>
      <w:sz w:val="16"/>
      <w:szCs w:val="16"/>
    </w:rPr>
  </w:style>
  <w:style w:type="paragraph" w:styleId="afe">
    <w:name w:val="annotation subject"/>
    <w:basedOn w:val="af0"/>
    <w:next w:val="af0"/>
    <w:link w:val="aff"/>
    <w:uiPriority w:val="99"/>
    <w:semiHidden/>
    <w:unhideWhenUsed/>
    <w:rsid w:val="009134D7"/>
    <w:pPr>
      <w:spacing w:after="200" w:line="276" w:lineRule="auto"/>
    </w:pPr>
    <w:rPr>
      <w:b/>
      <w:bCs/>
      <w:lang w:eastAsia="en-US"/>
    </w:rPr>
  </w:style>
  <w:style w:type="character" w:customStyle="1" w:styleId="aff">
    <w:name w:val="Тема примечания Знак"/>
    <w:link w:val="afe"/>
    <w:uiPriority w:val="99"/>
    <w:semiHidden/>
    <w:rsid w:val="009134D7"/>
    <w:rPr>
      <w:b/>
      <w:bCs/>
      <w:color w:val="000000"/>
      <w:lang w:val="ru-RU" w:eastAsia="en-US" w:bidi="ar-SA"/>
    </w:rPr>
  </w:style>
  <w:style w:type="paragraph" w:styleId="aff0">
    <w:name w:val="TOC Heading"/>
    <w:basedOn w:val="1"/>
    <w:next w:val="a"/>
    <w:uiPriority w:val="39"/>
    <w:qFormat/>
    <w:rsid w:val="000147C1"/>
    <w:pPr>
      <w:keepLines/>
      <w:spacing w:before="480" w:line="276" w:lineRule="auto"/>
      <w:jc w:val="left"/>
      <w:outlineLvl w:val="9"/>
    </w:pPr>
    <w:rPr>
      <w:rFonts w:ascii="Cambria" w:hAnsi="Cambria"/>
      <w:bCs/>
      <w:color w:val="365F91"/>
      <w:sz w:val="28"/>
      <w:szCs w:val="28"/>
      <w:lang w:val="ru-RU"/>
    </w:rPr>
  </w:style>
  <w:style w:type="paragraph" w:styleId="23">
    <w:name w:val="toc 2"/>
    <w:basedOn w:val="a"/>
    <w:next w:val="a"/>
    <w:autoRedefine/>
    <w:uiPriority w:val="39"/>
    <w:unhideWhenUsed/>
    <w:rsid w:val="000147C1"/>
    <w:pPr>
      <w:ind w:left="220"/>
    </w:pPr>
  </w:style>
  <w:style w:type="paragraph" w:styleId="13">
    <w:name w:val="toc 1"/>
    <w:basedOn w:val="a"/>
    <w:next w:val="a"/>
    <w:autoRedefine/>
    <w:uiPriority w:val="39"/>
    <w:unhideWhenUsed/>
    <w:rsid w:val="00BF5732"/>
    <w:pPr>
      <w:tabs>
        <w:tab w:val="left" w:pos="520"/>
        <w:tab w:val="right" w:leader="dot" w:pos="10205"/>
      </w:tabs>
      <w:spacing w:line="240" w:lineRule="auto"/>
    </w:pPr>
  </w:style>
  <w:style w:type="character" w:customStyle="1" w:styleId="Bodytext2">
    <w:name w:val="Body text (2)"/>
    <w:rsid w:val="00AA6BE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2SegoeUI85ptBold">
    <w:name w:val="Body text (2) + Segoe UI;8.5 pt;Bold"/>
    <w:rsid w:val="00AA6BE1"/>
    <w:rPr>
      <w:rFonts w:ascii="Segoe UI" w:eastAsia="Segoe UI" w:hAnsi="Segoe UI" w:cs="Segoe UI"/>
      <w:b/>
      <w:bCs/>
      <w:i w:val="0"/>
      <w:iCs w:val="0"/>
      <w:smallCaps w:val="0"/>
      <w:strike w:val="0"/>
      <w:color w:val="000000"/>
      <w:spacing w:val="0"/>
      <w:w w:val="100"/>
      <w:position w:val="0"/>
      <w:sz w:val="17"/>
      <w:szCs w:val="17"/>
      <w:u w:val="none"/>
      <w:lang w:val="ru-RU" w:eastAsia="ru-RU" w:bidi="ru-RU"/>
    </w:rPr>
  </w:style>
  <w:style w:type="character" w:customStyle="1" w:styleId="Bodytext2BoldItalic">
    <w:name w:val="Body text (2) + Bold;Italic"/>
    <w:rsid w:val="00AA6BE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pple-converted-space">
    <w:name w:val="apple-converted-space"/>
    <w:rsid w:val="00886F24"/>
  </w:style>
  <w:style w:type="character" w:styleId="aff1">
    <w:name w:val="Strong"/>
    <w:uiPriority w:val="22"/>
    <w:qFormat/>
    <w:rsid w:val="00886F24"/>
    <w:rPr>
      <w:b/>
      <w:bCs/>
    </w:rPr>
  </w:style>
  <w:style w:type="character" w:customStyle="1" w:styleId="nowrap">
    <w:name w:val="nowrap"/>
    <w:rsid w:val="00410A55"/>
  </w:style>
  <w:style w:type="character" w:customStyle="1" w:styleId="30">
    <w:name w:val="Заголовок 3 Знак"/>
    <w:link w:val="3"/>
    <w:uiPriority w:val="9"/>
    <w:rsid w:val="00386F92"/>
    <w:rPr>
      <w:rFonts w:ascii="Times New Roman" w:eastAsia="Times New Roman" w:hAnsi="Times New Roman" w:cs="Times New Roman"/>
      <w:b/>
      <w:bCs/>
      <w:sz w:val="24"/>
      <w:szCs w:val="26"/>
      <w:lang w:eastAsia="en-US"/>
    </w:rPr>
  </w:style>
  <w:style w:type="paragraph" w:styleId="33">
    <w:name w:val="toc 3"/>
    <w:basedOn w:val="a"/>
    <w:next w:val="a"/>
    <w:autoRedefine/>
    <w:uiPriority w:val="39"/>
    <w:unhideWhenUsed/>
    <w:rsid w:val="004F6343"/>
    <w:pPr>
      <w:ind w:left="520"/>
    </w:pPr>
  </w:style>
  <w:style w:type="character" w:customStyle="1" w:styleId="a4">
    <w:name w:val="Обычный (Интернет) Знак"/>
    <w:link w:val="a3"/>
    <w:rsid w:val="00A51A02"/>
    <w:rPr>
      <w:rFonts w:ascii="Times New Roman" w:hAnsi="Times New Roman"/>
      <w:sz w:val="24"/>
      <w:szCs w:val="24"/>
      <w:lang w:eastAsia="en-US"/>
    </w:rPr>
  </w:style>
  <w:style w:type="paragraph" w:styleId="aff2">
    <w:name w:val="Revision"/>
    <w:hidden/>
    <w:uiPriority w:val="99"/>
    <w:semiHidden/>
    <w:rsid w:val="00FB067D"/>
    <w:rPr>
      <w:rFonts w:ascii="Times New Roman" w:hAnsi="Times New Roman"/>
      <w:sz w:val="26"/>
      <w:szCs w:val="22"/>
      <w:lang w:eastAsia="en-US"/>
    </w:rPr>
  </w:style>
  <w:style w:type="character" w:styleId="aff3">
    <w:name w:val="Unresolved Mention"/>
    <w:basedOn w:val="a0"/>
    <w:uiPriority w:val="99"/>
    <w:semiHidden/>
    <w:unhideWhenUsed/>
    <w:rsid w:val="002A5B93"/>
    <w:rPr>
      <w:color w:val="605E5C"/>
      <w:shd w:val="clear" w:color="auto" w:fill="E1DFDD"/>
    </w:rPr>
  </w:style>
  <w:style w:type="character" w:customStyle="1" w:styleId="ab">
    <w:name w:val="Абзац списка Знак"/>
    <w:basedOn w:val="a0"/>
    <w:link w:val="aa"/>
    <w:uiPriority w:val="99"/>
    <w:rsid w:val="008B1646"/>
    <w:rPr>
      <w:rFonts w:ascii="Helvetica" w:eastAsia="Times New Roman" w:hAnsi="Helvetica"/>
      <w:snapToGrid w:val="0"/>
      <w:sz w:val="24"/>
    </w:rPr>
  </w:style>
  <w:style w:type="paragraph" w:customStyle="1" w:styleId="m-7562852075425810842msolistparagraph">
    <w:name w:val="m_-7562852075425810842msolistparagraph"/>
    <w:basedOn w:val="a"/>
    <w:uiPriority w:val="99"/>
    <w:qFormat/>
    <w:rsid w:val="00D226AE"/>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426">
      <w:bodyDiv w:val="1"/>
      <w:marLeft w:val="0"/>
      <w:marRight w:val="0"/>
      <w:marTop w:val="0"/>
      <w:marBottom w:val="0"/>
      <w:divBdr>
        <w:top w:val="none" w:sz="0" w:space="0" w:color="auto"/>
        <w:left w:val="none" w:sz="0" w:space="0" w:color="auto"/>
        <w:bottom w:val="none" w:sz="0" w:space="0" w:color="auto"/>
        <w:right w:val="none" w:sz="0" w:space="0" w:color="auto"/>
      </w:divBdr>
    </w:div>
    <w:div w:id="78985964">
      <w:bodyDiv w:val="1"/>
      <w:marLeft w:val="0"/>
      <w:marRight w:val="0"/>
      <w:marTop w:val="0"/>
      <w:marBottom w:val="0"/>
      <w:divBdr>
        <w:top w:val="none" w:sz="0" w:space="0" w:color="auto"/>
        <w:left w:val="none" w:sz="0" w:space="0" w:color="auto"/>
        <w:bottom w:val="none" w:sz="0" w:space="0" w:color="auto"/>
        <w:right w:val="none" w:sz="0" w:space="0" w:color="auto"/>
      </w:divBdr>
    </w:div>
    <w:div w:id="85352013">
      <w:bodyDiv w:val="1"/>
      <w:marLeft w:val="0"/>
      <w:marRight w:val="0"/>
      <w:marTop w:val="0"/>
      <w:marBottom w:val="0"/>
      <w:divBdr>
        <w:top w:val="none" w:sz="0" w:space="0" w:color="auto"/>
        <w:left w:val="none" w:sz="0" w:space="0" w:color="auto"/>
        <w:bottom w:val="none" w:sz="0" w:space="0" w:color="auto"/>
        <w:right w:val="none" w:sz="0" w:space="0" w:color="auto"/>
      </w:divBdr>
      <w:divsChild>
        <w:div w:id="410857660">
          <w:marLeft w:val="0"/>
          <w:marRight w:val="0"/>
          <w:marTop w:val="0"/>
          <w:marBottom w:val="0"/>
          <w:divBdr>
            <w:top w:val="none" w:sz="0" w:space="0" w:color="auto"/>
            <w:left w:val="none" w:sz="0" w:space="0" w:color="auto"/>
            <w:bottom w:val="none" w:sz="0" w:space="0" w:color="auto"/>
            <w:right w:val="none" w:sz="0" w:space="0" w:color="auto"/>
          </w:divBdr>
        </w:div>
        <w:div w:id="543954016">
          <w:marLeft w:val="0"/>
          <w:marRight w:val="0"/>
          <w:marTop w:val="0"/>
          <w:marBottom w:val="0"/>
          <w:divBdr>
            <w:top w:val="none" w:sz="0" w:space="0" w:color="auto"/>
            <w:left w:val="none" w:sz="0" w:space="0" w:color="auto"/>
            <w:bottom w:val="none" w:sz="0" w:space="0" w:color="auto"/>
            <w:right w:val="none" w:sz="0" w:space="0" w:color="auto"/>
          </w:divBdr>
        </w:div>
        <w:div w:id="610744821">
          <w:marLeft w:val="0"/>
          <w:marRight w:val="0"/>
          <w:marTop w:val="0"/>
          <w:marBottom w:val="0"/>
          <w:divBdr>
            <w:top w:val="none" w:sz="0" w:space="0" w:color="auto"/>
            <w:left w:val="none" w:sz="0" w:space="0" w:color="auto"/>
            <w:bottom w:val="none" w:sz="0" w:space="0" w:color="auto"/>
            <w:right w:val="none" w:sz="0" w:space="0" w:color="auto"/>
          </w:divBdr>
        </w:div>
        <w:div w:id="711542458">
          <w:marLeft w:val="0"/>
          <w:marRight w:val="0"/>
          <w:marTop w:val="0"/>
          <w:marBottom w:val="0"/>
          <w:divBdr>
            <w:top w:val="none" w:sz="0" w:space="0" w:color="auto"/>
            <w:left w:val="none" w:sz="0" w:space="0" w:color="auto"/>
            <w:bottom w:val="none" w:sz="0" w:space="0" w:color="auto"/>
            <w:right w:val="none" w:sz="0" w:space="0" w:color="auto"/>
          </w:divBdr>
        </w:div>
        <w:div w:id="1126661886">
          <w:marLeft w:val="0"/>
          <w:marRight w:val="0"/>
          <w:marTop w:val="0"/>
          <w:marBottom w:val="0"/>
          <w:divBdr>
            <w:top w:val="none" w:sz="0" w:space="0" w:color="auto"/>
            <w:left w:val="none" w:sz="0" w:space="0" w:color="auto"/>
            <w:bottom w:val="none" w:sz="0" w:space="0" w:color="auto"/>
            <w:right w:val="none" w:sz="0" w:space="0" w:color="auto"/>
          </w:divBdr>
        </w:div>
        <w:div w:id="1143810394">
          <w:marLeft w:val="0"/>
          <w:marRight w:val="0"/>
          <w:marTop w:val="0"/>
          <w:marBottom w:val="0"/>
          <w:divBdr>
            <w:top w:val="none" w:sz="0" w:space="0" w:color="auto"/>
            <w:left w:val="none" w:sz="0" w:space="0" w:color="auto"/>
            <w:bottom w:val="none" w:sz="0" w:space="0" w:color="auto"/>
            <w:right w:val="none" w:sz="0" w:space="0" w:color="auto"/>
          </w:divBdr>
        </w:div>
        <w:div w:id="1794396524">
          <w:marLeft w:val="0"/>
          <w:marRight w:val="0"/>
          <w:marTop w:val="0"/>
          <w:marBottom w:val="0"/>
          <w:divBdr>
            <w:top w:val="none" w:sz="0" w:space="0" w:color="auto"/>
            <w:left w:val="none" w:sz="0" w:space="0" w:color="auto"/>
            <w:bottom w:val="none" w:sz="0" w:space="0" w:color="auto"/>
            <w:right w:val="none" w:sz="0" w:space="0" w:color="auto"/>
          </w:divBdr>
        </w:div>
        <w:div w:id="1898928145">
          <w:marLeft w:val="0"/>
          <w:marRight w:val="0"/>
          <w:marTop w:val="0"/>
          <w:marBottom w:val="0"/>
          <w:divBdr>
            <w:top w:val="none" w:sz="0" w:space="0" w:color="auto"/>
            <w:left w:val="none" w:sz="0" w:space="0" w:color="auto"/>
            <w:bottom w:val="none" w:sz="0" w:space="0" w:color="auto"/>
            <w:right w:val="none" w:sz="0" w:space="0" w:color="auto"/>
          </w:divBdr>
        </w:div>
        <w:div w:id="2133088660">
          <w:marLeft w:val="0"/>
          <w:marRight w:val="0"/>
          <w:marTop w:val="0"/>
          <w:marBottom w:val="0"/>
          <w:divBdr>
            <w:top w:val="none" w:sz="0" w:space="0" w:color="auto"/>
            <w:left w:val="none" w:sz="0" w:space="0" w:color="auto"/>
            <w:bottom w:val="none" w:sz="0" w:space="0" w:color="auto"/>
            <w:right w:val="none" w:sz="0" w:space="0" w:color="auto"/>
          </w:divBdr>
        </w:div>
        <w:div w:id="2138330533">
          <w:marLeft w:val="0"/>
          <w:marRight w:val="0"/>
          <w:marTop w:val="0"/>
          <w:marBottom w:val="0"/>
          <w:divBdr>
            <w:top w:val="none" w:sz="0" w:space="0" w:color="auto"/>
            <w:left w:val="none" w:sz="0" w:space="0" w:color="auto"/>
            <w:bottom w:val="none" w:sz="0" w:space="0" w:color="auto"/>
            <w:right w:val="none" w:sz="0" w:space="0" w:color="auto"/>
          </w:divBdr>
        </w:div>
      </w:divsChild>
    </w:div>
    <w:div w:id="90323574">
      <w:bodyDiv w:val="1"/>
      <w:marLeft w:val="0"/>
      <w:marRight w:val="0"/>
      <w:marTop w:val="0"/>
      <w:marBottom w:val="0"/>
      <w:divBdr>
        <w:top w:val="none" w:sz="0" w:space="0" w:color="auto"/>
        <w:left w:val="none" w:sz="0" w:space="0" w:color="auto"/>
        <w:bottom w:val="none" w:sz="0" w:space="0" w:color="auto"/>
        <w:right w:val="none" w:sz="0" w:space="0" w:color="auto"/>
      </w:divBdr>
      <w:divsChild>
        <w:div w:id="514537924">
          <w:marLeft w:val="0"/>
          <w:marRight w:val="0"/>
          <w:marTop w:val="0"/>
          <w:marBottom w:val="0"/>
          <w:divBdr>
            <w:top w:val="none" w:sz="0" w:space="0" w:color="auto"/>
            <w:left w:val="none" w:sz="0" w:space="0" w:color="auto"/>
            <w:bottom w:val="none" w:sz="0" w:space="0" w:color="auto"/>
            <w:right w:val="none" w:sz="0" w:space="0" w:color="auto"/>
          </w:divBdr>
        </w:div>
        <w:div w:id="630328332">
          <w:marLeft w:val="0"/>
          <w:marRight w:val="0"/>
          <w:marTop w:val="0"/>
          <w:marBottom w:val="0"/>
          <w:divBdr>
            <w:top w:val="none" w:sz="0" w:space="0" w:color="auto"/>
            <w:left w:val="none" w:sz="0" w:space="0" w:color="auto"/>
            <w:bottom w:val="none" w:sz="0" w:space="0" w:color="auto"/>
            <w:right w:val="none" w:sz="0" w:space="0" w:color="auto"/>
          </w:divBdr>
        </w:div>
        <w:div w:id="945889676">
          <w:marLeft w:val="0"/>
          <w:marRight w:val="0"/>
          <w:marTop w:val="0"/>
          <w:marBottom w:val="0"/>
          <w:divBdr>
            <w:top w:val="none" w:sz="0" w:space="0" w:color="auto"/>
            <w:left w:val="none" w:sz="0" w:space="0" w:color="auto"/>
            <w:bottom w:val="none" w:sz="0" w:space="0" w:color="auto"/>
            <w:right w:val="none" w:sz="0" w:space="0" w:color="auto"/>
          </w:divBdr>
        </w:div>
        <w:div w:id="1717778363">
          <w:marLeft w:val="0"/>
          <w:marRight w:val="0"/>
          <w:marTop w:val="0"/>
          <w:marBottom w:val="0"/>
          <w:divBdr>
            <w:top w:val="none" w:sz="0" w:space="0" w:color="auto"/>
            <w:left w:val="none" w:sz="0" w:space="0" w:color="auto"/>
            <w:bottom w:val="none" w:sz="0" w:space="0" w:color="auto"/>
            <w:right w:val="none" w:sz="0" w:space="0" w:color="auto"/>
          </w:divBdr>
        </w:div>
      </w:divsChild>
    </w:div>
    <w:div w:id="163396540">
      <w:bodyDiv w:val="1"/>
      <w:marLeft w:val="0"/>
      <w:marRight w:val="0"/>
      <w:marTop w:val="0"/>
      <w:marBottom w:val="0"/>
      <w:divBdr>
        <w:top w:val="none" w:sz="0" w:space="0" w:color="auto"/>
        <w:left w:val="none" w:sz="0" w:space="0" w:color="auto"/>
        <w:bottom w:val="none" w:sz="0" w:space="0" w:color="auto"/>
        <w:right w:val="none" w:sz="0" w:space="0" w:color="auto"/>
      </w:divBdr>
      <w:divsChild>
        <w:div w:id="112407823">
          <w:marLeft w:val="0"/>
          <w:marRight w:val="0"/>
          <w:marTop w:val="0"/>
          <w:marBottom w:val="0"/>
          <w:divBdr>
            <w:top w:val="none" w:sz="0" w:space="0" w:color="auto"/>
            <w:left w:val="none" w:sz="0" w:space="0" w:color="auto"/>
            <w:bottom w:val="none" w:sz="0" w:space="0" w:color="auto"/>
            <w:right w:val="none" w:sz="0" w:space="0" w:color="auto"/>
          </w:divBdr>
        </w:div>
        <w:div w:id="402407654">
          <w:marLeft w:val="0"/>
          <w:marRight w:val="0"/>
          <w:marTop w:val="0"/>
          <w:marBottom w:val="0"/>
          <w:divBdr>
            <w:top w:val="none" w:sz="0" w:space="0" w:color="auto"/>
            <w:left w:val="none" w:sz="0" w:space="0" w:color="auto"/>
            <w:bottom w:val="none" w:sz="0" w:space="0" w:color="auto"/>
            <w:right w:val="none" w:sz="0" w:space="0" w:color="auto"/>
          </w:divBdr>
        </w:div>
        <w:div w:id="576935685">
          <w:marLeft w:val="0"/>
          <w:marRight w:val="0"/>
          <w:marTop w:val="0"/>
          <w:marBottom w:val="0"/>
          <w:divBdr>
            <w:top w:val="none" w:sz="0" w:space="0" w:color="auto"/>
            <w:left w:val="none" w:sz="0" w:space="0" w:color="auto"/>
            <w:bottom w:val="none" w:sz="0" w:space="0" w:color="auto"/>
            <w:right w:val="none" w:sz="0" w:space="0" w:color="auto"/>
          </w:divBdr>
        </w:div>
        <w:div w:id="657198448">
          <w:marLeft w:val="0"/>
          <w:marRight w:val="0"/>
          <w:marTop w:val="0"/>
          <w:marBottom w:val="0"/>
          <w:divBdr>
            <w:top w:val="none" w:sz="0" w:space="0" w:color="auto"/>
            <w:left w:val="none" w:sz="0" w:space="0" w:color="auto"/>
            <w:bottom w:val="none" w:sz="0" w:space="0" w:color="auto"/>
            <w:right w:val="none" w:sz="0" w:space="0" w:color="auto"/>
          </w:divBdr>
        </w:div>
        <w:div w:id="692268687">
          <w:marLeft w:val="0"/>
          <w:marRight w:val="0"/>
          <w:marTop w:val="0"/>
          <w:marBottom w:val="0"/>
          <w:divBdr>
            <w:top w:val="none" w:sz="0" w:space="0" w:color="auto"/>
            <w:left w:val="none" w:sz="0" w:space="0" w:color="auto"/>
            <w:bottom w:val="none" w:sz="0" w:space="0" w:color="auto"/>
            <w:right w:val="none" w:sz="0" w:space="0" w:color="auto"/>
          </w:divBdr>
        </w:div>
        <w:div w:id="1033966158">
          <w:marLeft w:val="0"/>
          <w:marRight w:val="0"/>
          <w:marTop w:val="0"/>
          <w:marBottom w:val="0"/>
          <w:divBdr>
            <w:top w:val="none" w:sz="0" w:space="0" w:color="auto"/>
            <w:left w:val="none" w:sz="0" w:space="0" w:color="auto"/>
            <w:bottom w:val="none" w:sz="0" w:space="0" w:color="auto"/>
            <w:right w:val="none" w:sz="0" w:space="0" w:color="auto"/>
          </w:divBdr>
        </w:div>
        <w:div w:id="1112435263">
          <w:marLeft w:val="0"/>
          <w:marRight w:val="0"/>
          <w:marTop w:val="0"/>
          <w:marBottom w:val="0"/>
          <w:divBdr>
            <w:top w:val="none" w:sz="0" w:space="0" w:color="auto"/>
            <w:left w:val="none" w:sz="0" w:space="0" w:color="auto"/>
            <w:bottom w:val="none" w:sz="0" w:space="0" w:color="auto"/>
            <w:right w:val="none" w:sz="0" w:space="0" w:color="auto"/>
          </w:divBdr>
        </w:div>
        <w:div w:id="1115519560">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sChild>
    </w:div>
    <w:div w:id="164370119">
      <w:bodyDiv w:val="1"/>
      <w:marLeft w:val="0"/>
      <w:marRight w:val="0"/>
      <w:marTop w:val="0"/>
      <w:marBottom w:val="0"/>
      <w:divBdr>
        <w:top w:val="none" w:sz="0" w:space="0" w:color="auto"/>
        <w:left w:val="none" w:sz="0" w:space="0" w:color="auto"/>
        <w:bottom w:val="none" w:sz="0" w:space="0" w:color="auto"/>
        <w:right w:val="none" w:sz="0" w:space="0" w:color="auto"/>
      </w:divBdr>
      <w:divsChild>
        <w:div w:id="787547649">
          <w:marLeft w:val="0"/>
          <w:marRight w:val="0"/>
          <w:marTop w:val="0"/>
          <w:marBottom w:val="0"/>
          <w:divBdr>
            <w:top w:val="none" w:sz="0" w:space="0" w:color="auto"/>
            <w:left w:val="none" w:sz="0" w:space="0" w:color="auto"/>
            <w:bottom w:val="none" w:sz="0" w:space="0" w:color="auto"/>
            <w:right w:val="none" w:sz="0" w:space="0" w:color="auto"/>
          </w:divBdr>
        </w:div>
        <w:div w:id="1015352782">
          <w:marLeft w:val="0"/>
          <w:marRight w:val="0"/>
          <w:marTop w:val="0"/>
          <w:marBottom w:val="0"/>
          <w:divBdr>
            <w:top w:val="none" w:sz="0" w:space="0" w:color="auto"/>
            <w:left w:val="none" w:sz="0" w:space="0" w:color="auto"/>
            <w:bottom w:val="none" w:sz="0" w:space="0" w:color="auto"/>
            <w:right w:val="none" w:sz="0" w:space="0" w:color="auto"/>
          </w:divBdr>
        </w:div>
        <w:div w:id="1280644199">
          <w:marLeft w:val="0"/>
          <w:marRight w:val="0"/>
          <w:marTop w:val="0"/>
          <w:marBottom w:val="0"/>
          <w:divBdr>
            <w:top w:val="none" w:sz="0" w:space="0" w:color="auto"/>
            <w:left w:val="none" w:sz="0" w:space="0" w:color="auto"/>
            <w:bottom w:val="none" w:sz="0" w:space="0" w:color="auto"/>
            <w:right w:val="none" w:sz="0" w:space="0" w:color="auto"/>
          </w:divBdr>
        </w:div>
        <w:div w:id="1508978631">
          <w:marLeft w:val="0"/>
          <w:marRight w:val="0"/>
          <w:marTop w:val="0"/>
          <w:marBottom w:val="0"/>
          <w:divBdr>
            <w:top w:val="none" w:sz="0" w:space="0" w:color="auto"/>
            <w:left w:val="none" w:sz="0" w:space="0" w:color="auto"/>
            <w:bottom w:val="none" w:sz="0" w:space="0" w:color="auto"/>
            <w:right w:val="none" w:sz="0" w:space="0" w:color="auto"/>
          </w:divBdr>
        </w:div>
      </w:divsChild>
    </w:div>
    <w:div w:id="243104494">
      <w:bodyDiv w:val="1"/>
      <w:marLeft w:val="0"/>
      <w:marRight w:val="0"/>
      <w:marTop w:val="0"/>
      <w:marBottom w:val="0"/>
      <w:divBdr>
        <w:top w:val="none" w:sz="0" w:space="0" w:color="auto"/>
        <w:left w:val="none" w:sz="0" w:space="0" w:color="auto"/>
        <w:bottom w:val="none" w:sz="0" w:space="0" w:color="auto"/>
        <w:right w:val="none" w:sz="0" w:space="0" w:color="auto"/>
      </w:divBdr>
      <w:divsChild>
        <w:div w:id="1157771887">
          <w:marLeft w:val="0"/>
          <w:marRight w:val="0"/>
          <w:marTop w:val="0"/>
          <w:marBottom w:val="0"/>
          <w:divBdr>
            <w:top w:val="none" w:sz="0" w:space="0" w:color="auto"/>
            <w:left w:val="none" w:sz="0" w:space="0" w:color="auto"/>
            <w:bottom w:val="none" w:sz="0" w:space="0" w:color="auto"/>
            <w:right w:val="none" w:sz="0" w:space="0" w:color="auto"/>
          </w:divBdr>
          <w:divsChild>
            <w:div w:id="1492134446">
              <w:marLeft w:val="0"/>
              <w:marRight w:val="0"/>
              <w:marTop w:val="0"/>
              <w:marBottom w:val="0"/>
              <w:divBdr>
                <w:top w:val="none" w:sz="0" w:space="0" w:color="auto"/>
                <w:left w:val="none" w:sz="0" w:space="0" w:color="auto"/>
                <w:bottom w:val="none" w:sz="0" w:space="0" w:color="auto"/>
                <w:right w:val="none" w:sz="0" w:space="0" w:color="auto"/>
              </w:divBdr>
              <w:divsChild>
                <w:div w:id="1165707061">
                  <w:marLeft w:val="0"/>
                  <w:marRight w:val="0"/>
                  <w:marTop w:val="0"/>
                  <w:marBottom w:val="0"/>
                  <w:divBdr>
                    <w:top w:val="none" w:sz="0" w:space="0" w:color="auto"/>
                    <w:left w:val="none" w:sz="0" w:space="0" w:color="auto"/>
                    <w:bottom w:val="none" w:sz="0" w:space="0" w:color="auto"/>
                    <w:right w:val="none" w:sz="0" w:space="0" w:color="auto"/>
                  </w:divBdr>
                  <w:divsChild>
                    <w:div w:id="248271196">
                      <w:marLeft w:val="0"/>
                      <w:marRight w:val="0"/>
                      <w:marTop w:val="0"/>
                      <w:marBottom w:val="0"/>
                      <w:divBdr>
                        <w:top w:val="none" w:sz="0" w:space="0" w:color="auto"/>
                        <w:left w:val="none" w:sz="0" w:space="0" w:color="auto"/>
                        <w:bottom w:val="single" w:sz="6" w:space="0" w:color="C0C0C0"/>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522088143">
                              <w:marLeft w:val="0"/>
                              <w:marRight w:val="0"/>
                              <w:marTop w:val="0"/>
                              <w:marBottom w:val="0"/>
                              <w:divBdr>
                                <w:top w:val="none" w:sz="0" w:space="0" w:color="auto"/>
                                <w:left w:val="none" w:sz="0" w:space="0" w:color="auto"/>
                                <w:bottom w:val="none" w:sz="0" w:space="0" w:color="auto"/>
                                <w:right w:val="none" w:sz="0" w:space="0" w:color="auto"/>
                              </w:divBdr>
                              <w:divsChild>
                                <w:div w:id="1039279584">
                                  <w:marLeft w:val="0"/>
                                  <w:marRight w:val="0"/>
                                  <w:marTop w:val="0"/>
                                  <w:marBottom w:val="0"/>
                                  <w:divBdr>
                                    <w:top w:val="none" w:sz="0" w:space="0" w:color="auto"/>
                                    <w:left w:val="none" w:sz="0" w:space="0" w:color="auto"/>
                                    <w:bottom w:val="none" w:sz="0" w:space="0" w:color="auto"/>
                                    <w:right w:val="none" w:sz="0" w:space="0" w:color="auto"/>
                                  </w:divBdr>
                                  <w:divsChild>
                                    <w:div w:id="2943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42742">
          <w:marLeft w:val="0"/>
          <w:marRight w:val="0"/>
          <w:marTop w:val="0"/>
          <w:marBottom w:val="0"/>
          <w:divBdr>
            <w:top w:val="none" w:sz="0" w:space="0" w:color="auto"/>
            <w:left w:val="none" w:sz="0" w:space="0" w:color="auto"/>
            <w:bottom w:val="none" w:sz="0" w:space="0" w:color="auto"/>
            <w:right w:val="none" w:sz="0" w:space="0" w:color="auto"/>
          </w:divBdr>
        </w:div>
        <w:div w:id="1878464674">
          <w:marLeft w:val="0"/>
          <w:marRight w:val="0"/>
          <w:marTop w:val="0"/>
          <w:marBottom w:val="0"/>
          <w:divBdr>
            <w:top w:val="none" w:sz="0" w:space="0" w:color="auto"/>
            <w:left w:val="none" w:sz="0" w:space="0" w:color="auto"/>
            <w:bottom w:val="none" w:sz="0" w:space="0" w:color="auto"/>
            <w:right w:val="none" w:sz="0" w:space="0" w:color="auto"/>
          </w:divBdr>
          <w:divsChild>
            <w:div w:id="419719328">
              <w:marLeft w:val="0"/>
              <w:marRight w:val="0"/>
              <w:marTop w:val="0"/>
              <w:marBottom w:val="0"/>
              <w:divBdr>
                <w:top w:val="none" w:sz="0" w:space="0" w:color="auto"/>
                <w:left w:val="none" w:sz="0" w:space="0" w:color="auto"/>
                <w:bottom w:val="none" w:sz="0" w:space="0" w:color="auto"/>
                <w:right w:val="none" w:sz="0" w:space="0" w:color="auto"/>
              </w:divBdr>
              <w:divsChild>
                <w:div w:id="589431679">
                  <w:marLeft w:val="0"/>
                  <w:marRight w:val="0"/>
                  <w:marTop w:val="0"/>
                  <w:marBottom w:val="0"/>
                  <w:divBdr>
                    <w:top w:val="none" w:sz="0" w:space="0" w:color="auto"/>
                    <w:left w:val="none" w:sz="0" w:space="0" w:color="auto"/>
                    <w:bottom w:val="none" w:sz="0" w:space="0" w:color="auto"/>
                    <w:right w:val="none" w:sz="0" w:space="0" w:color="auto"/>
                  </w:divBdr>
                  <w:divsChild>
                    <w:div w:id="1108770469">
                      <w:marLeft w:val="0"/>
                      <w:marRight w:val="0"/>
                      <w:marTop w:val="0"/>
                      <w:marBottom w:val="0"/>
                      <w:divBdr>
                        <w:top w:val="none" w:sz="0" w:space="0" w:color="auto"/>
                        <w:left w:val="none" w:sz="0" w:space="0" w:color="auto"/>
                        <w:bottom w:val="none" w:sz="0" w:space="0" w:color="auto"/>
                        <w:right w:val="none" w:sz="0" w:space="0" w:color="auto"/>
                      </w:divBdr>
                      <w:divsChild>
                        <w:div w:id="998535007">
                          <w:marLeft w:val="0"/>
                          <w:marRight w:val="0"/>
                          <w:marTop w:val="0"/>
                          <w:marBottom w:val="0"/>
                          <w:divBdr>
                            <w:top w:val="none" w:sz="0" w:space="0" w:color="auto"/>
                            <w:left w:val="none" w:sz="0" w:space="0" w:color="auto"/>
                            <w:bottom w:val="none" w:sz="0" w:space="0" w:color="auto"/>
                            <w:right w:val="none" w:sz="0" w:space="0" w:color="auto"/>
                          </w:divBdr>
                          <w:divsChild>
                            <w:div w:id="486433667">
                              <w:marLeft w:val="0"/>
                              <w:marRight w:val="0"/>
                              <w:marTop w:val="0"/>
                              <w:marBottom w:val="0"/>
                              <w:divBdr>
                                <w:top w:val="none" w:sz="0" w:space="0" w:color="auto"/>
                                <w:left w:val="none" w:sz="0" w:space="0" w:color="auto"/>
                                <w:bottom w:val="none" w:sz="0" w:space="0" w:color="auto"/>
                                <w:right w:val="none" w:sz="0" w:space="0" w:color="auto"/>
                              </w:divBdr>
                              <w:divsChild>
                                <w:div w:id="828711349">
                                  <w:marLeft w:val="0"/>
                                  <w:marRight w:val="0"/>
                                  <w:marTop w:val="0"/>
                                  <w:marBottom w:val="0"/>
                                  <w:divBdr>
                                    <w:top w:val="none" w:sz="0" w:space="0" w:color="auto"/>
                                    <w:left w:val="none" w:sz="0" w:space="0" w:color="auto"/>
                                    <w:bottom w:val="none" w:sz="0" w:space="0" w:color="auto"/>
                                    <w:right w:val="none" w:sz="0" w:space="0" w:color="auto"/>
                                  </w:divBdr>
                                  <w:divsChild>
                                    <w:div w:id="1757944785">
                                      <w:marLeft w:val="0"/>
                                      <w:marRight w:val="0"/>
                                      <w:marTop w:val="0"/>
                                      <w:marBottom w:val="0"/>
                                      <w:divBdr>
                                        <w:top w:val="none" w:sz="0" w:space="0" w:color="auto"/>
                                        <w:left w:val="none" w:sz="0" w:space="0" w:color="auto"/>
                                        <w:bottom w:val="none" w:sz="0" w:space="0" w:color="auto"/>
                                        <w:right w:val="none" w:sz="0" w:space="0" w:color="auto"/>
                                      </w:divBdr>
                                      <w:divsChild>
                                        <w:div w:id="1538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459629">
      <w:bodyDiv w:val="1"/>
      <w:marLeft w:val="0"/>
      <w:marRight w:val="0"/>
      <w:marTop w:val="0"/>
      <w:marBottom w:val="0"/>
      <w:divBdr>
        <w:top w:val="none" w:sz="0" w:space="0" w:color="auto"/>
        <w:left w:val="none" w:sz="0" w:space="0" w:color="auto"/>
        <w:bottom w:val="none" w:sz="0" w:space="0" w:color="auto"/>
        <w:right w:val="none" w:sz="0" w:space="0" w:color="auto"/>
      </w:divBdr>
    </w:div>
    <w:div w:id="273945047">
      <w:bodyDiv w:val="1"/>
      <w:marLeft w:val="0"/>
      <w:marRight w:val="0"/>
      <w:marTop w:val="0"/>
      <w:marBottom w:val="0"/>
      <w:divBdr>
        <w:top w:val="none" w:sz="0" w:space="0" w:color="auto"/>
        <w:left w:val="none" w:sz="0" w:space="0" w:color="auto"/>
        <w:bottom w:val="none" w:sz="0" w:space="0" w:color="auto"/>
        <w:right w:val="none" w:sz="0" w:space="0" w:color="auto"/>
      </w:divBdr>
      <w:divsChild>
        <w:div w:id="743529672">
          <w:marLeft w:val="0"/>
          <w:marRight w:val="0"/>
          <w:marTop w:val="0"/>
          <w:marBottom w:val="0"/>
          <w:divBdr>
            <w:top w:val="none" w:sz="0" w:space="0" w:color="auto"/>
            <w:left w:val="none" w:sz="0" w:space="0" w:color="auto"/>
            <w:bottom w:val="none" w:sz="0" w:space="0" w:color="auto"/>
            <w:right w:val="none" w:sz="0" w:space="0" w:color="auto"/>
          </w:divBdr>
        </w:div>
        <w:div w:id="852721091">
          <w:marLeft w:val="0"/>
          <w:marRight w:val="0"/>
          <w:marTop w:val="0"/>
          <w:marBottom w:val="0"/>
          <w:divBdr>
            <w:top w:val="none" w:sz="0" w:space="0" w:color="auto"/>
            <w:left w:val="none" w:sz="0" w:space="0" w:color="auto"/>
            <w:bottom w:val="none" w:sz="0" w:space="0" w:color="auto"/>
            <w:right w:val="none" w:sz="0" w:space="0" w:color="auto"/>
          </w:divBdr>
        </w:div>
        <w:div w:id="1030913738">
          <w:marLeft w:val="0"/>
          <w:marRight w:val="0"/>
          <w:marTop w:val="0"/>
          <w:marBottom w:val="0"/>
          <w:divBdr>
            <w:top w:val="none" w:sz="0" w:space="0" w:color="auto"/>
            <w:left w:val="none" w:sz="0" w:space="0" w:color="auto"/>
            <w:bottom w:val="none" w:sz="0" w:space="0" w:color="auto"/>
            <w:right w:val="none" w:sz="0" w:space="0" w:color="auto"/>
          </w:divBdr>
        </w:div>
        <w:div w:id="1195457755">
          <w:marLeft w:val="0"/>
          <w:marRight w:val="0"/>
          <w:marTop w:val="0"/>
          <w:marBottom w:val="0"/>
          <w:divBdr>
            <w:top w:val="none" w:sz="0" w:space="0" w:color="auto"/>
            <w:left w:val="none" w:sz="0" w:space="0" w:color="auto"/>
            <w:bottom w:val="none" w:sz="0" w:space="0" w:color="auto"/>
            <w:right w:val="none" w:sz="0" w:space="0" w:color="auto"/>
          </w:divBdr>
        </w:div>
        <w:div w:id="1232960660">
          <w:marLeft w:val="0"/>
          <w:marRight w:val="0"/>
          <w:marTop w:val="0"/>
          <w:marBottom w:val="0"/>
          <w:divBdr>
            <w:top w:val="none" w:sz="0" w:space="0" w:color="auto"/>
            <w:left w:val="none" w:sz="0" w:space="0" w:color="auto"/>
            <w:bottom w:val="none" w:sz="0" w:space="0" w:color="auto"/>
            <w:right w:val="none" w:sz="0" w:space="0" w:color="auto"/>
          </w:divBdr>
        </w:div>
        <w:div w:id="1267616307">
          <w:marLeft w:val="0"/>
          <w:marRight w:val="0"/>
          <w:marTop w:val="0"/>
          <w:marBottom w:val="0"/>
          <w:divBdr>
            <w:top w:val="none" w:sz="0" w:space="0" w:color="auto"/>
            <w:left w:val="none" w:sz="0" w:space="0" w:color="auto"/>
            <w:bottom w:val="none" w:sz="0" w:space="0" w:color="auto"/>
            <w:right w:val="none" w:sz="0" w:space="0" w:color="auto"/>
          </w:divBdr>
        </w:div>
        <w:div w:id="1576017150">
          <w:marLeft w:val="0"/>
          <w:marRight w:val="0"/>
          <w:marTop w:val="0"/>
          <w:marBottom w:val="0"/>
          <w:divBdr>
            <w:top w:val="none" w:sz="0" w:space="0" w:color="auto"/>
            <w:left w:val="none" w:sz="0" w:space="0" w:color="auto"/>
            <w:bottom w:val="none" w:sz="0" w:space="0" w:color="auto"/>
            <w:right w:val="none" w:sz="0" w:space="0" w:color="auto"/>
          </w:divBdr>
        </w:div>
      </w:divsChild>
    </w:div>
    <w:div w:id="283847334">
      <w:bodyDiv w:val="1"/>
      <w:marLeft w:val="0"/>
      <w:marRight w:val="0"/>
      <w:marTop w:val="0"/>
      <w:marBottom w:val="0"/>
      <w:divBdr>
        <w:top w:val="none" w:sz="0" w:space="0" w:color="auto"/>
        <w:left w:val="none" w:sz="0" w:space="0" w:color="auto"/>
        <w:bottom w:val="none" w:sz="0" w:space="0" w:color="auto"/>
        <w:right w:val="none" w:sz="0" w:space="0" w:color="auto"/>
      </w:divBdr>
      <w:divsChild>
        <w:div w:id="19356325">
          <w:marLeft w:val="0"/>
          <w:marRight w:val="0"/>
          <w:marTop w:val="0"/>
          <w:marBottom w:val="0"/>
          <w:divBdr>
            <w:top w:val="none" w:sz="0" w:space="0" w:color="auto"/>
            <w:left w:val="none" w:sz="0" w:space="0" w:color="auto"/>
            <w:bottom w:val="none" w:sz="0" w:space="0" w:color="auto"/>
            <w:right w:val="none" w:sz="0" w:space="0" w:color="auto"/>
          </w:divBdr>
        </w:div>
        <w:div w:id="247538973">
          <w:marLeft w:val="0"/>
          <w:marRight w:val="0"/>
          <w:marTop w:val="0"/>
          <w:marBottom w:val="0"/>
          <w:divBdr>
            <w:top w:val="none" w:sz="0" w:space="0" w:color="auto"/>
            <w:left w:val="none" w:sz="0" w:space="0" w:color="auto"/>
            <w:bottom w:val="none" w:sz="0" w:space="0" w:color="auto"/>
            <w:right w:val="none" w:sz="0" w:space="0" w:color="auto"/>
          </w:divBdr>
        </w:div>
        <w:div w:id="357120770">
          <w:marLeft w:val="0"/>
          <w:marRight w:val="0"/>
          <w:marTop w:val="0"/>
          <w:marBottom w:val="0"/>
          <w:divBdr>
            <w:top w:val="none" w:sz="0" w:space="0" w:color="auto"/>
            <w:left w:val="none" w:sz="0" w:space="0" w:color="auto"/>
            <w:bottom w:val="none" w:sz="0" w:space="0" w:color="auto"/>
            <w:right w:val="none" w:sz="0" w:space="0" w:color="auto"/>
          </w:divBdr>
        </w:div>
        <w:div w:id="613944029">
          <w:marLeft w:val="0"/>
          <w:marRight w:val="0"/>
          <w:marTop w:val="0"/>
          <w:marBottom w:val="0"/>
          <w:divBdr>
            <w:top w:val="none" w:sz="0" w:space="0" w:color="auto"/>
            <w:left w:val="none" w:sz="0" w:space="0" w:color="auto"/>
            <w:bottom w:val="none" w:sz="0" w:space="0" w:color="auto"/>
            <w:right w:val="none" w:sz="0" w:space="0" w:color="auto"/>
          </w:divBdr>
        </w:div>
        <w:div w:id="946162031">
          <w:marLeft w:val="0"/>
          <w:marRight w:val="0"/>
          <w:marTop w:val="0"/>
          <w:marBottom w:val="0"/>
          <w:divBdr>
            <w:top w:val="none" w:sz="0" w:space="0" w:color="auto"/>
            <w:left w:val="none" w:sz="0" w:space="0" w:color="auto"/>
            <w:bottom w:val="none" w:sz="0" w:space="0" w:color="auto"/>
            <w:right w:val="none" w:sz="0" w:space="0" w:color="auto"/>
          </w:divBdr>
        </w:div>
        <w:div w:id="1010529028">
          <w:marLeft w:val="0"/>
          <w:marRight w:val="0"/>
          <w:marTop w:val="0"/>
          <w:marBottom w:val="0"/>
          <w:divBdr>
            <w:top w:val="none" w:sz="0" w:space="0" w:color="auto"/>
            <w:left w:val="none" w:sz="0" w:space="0" w:color="auto"/>
            <w:bottom w:val="none" w:sz="0" w:space="0" w:color="auto"/>
            <w:right w:val="none" w:sz="0" w:space="0" w:color="auto"/>
          </w:divBdr>
        </w:div>
        <w:div w:id="1116605331">
          <w:marLeft w:val="0"/>
          <w:marRight w:val="0"/>
          <w:marTop w:val="0"/>
          <w:marBottom w:val="0"/>
          <w:divBdr>
            <w:top w:val="none" w:sz="0" w:space="0" w:color="auto"/>
            <w:left w:val="none" w:sz="0" w:space="0" w:color="auto"/>
            <w:bottom w:val="none" w:sz="0" w:space="0" w:color="auto"/>
            <w:right w:val="none" w:sz="0" w:space="0" w:color="auto"/>
          </w:divBdr>
        </w:div>
        <w:div w:id="1142313916">
          <w:marLeft w:val="0"/>
          <w:marRight w:val="0"/>
          <w:marTop w:val="0"/>
          <w:marBottom w:val="0"/>
          <w:divBdr>
            <w:top w:val="none" w:sz="0" w:space="0" w:color="auto"/>
            <w:left w:val="none" w:sz="0" w:space="0" w:color="auto"/>
            <w:bottom w:val="none" w:sz="0" w:space="0" w:color="auto"/>
            <w:right w:val="none" w:sz="0" w:space="0" w:color="auto"/>
          </w:divBdr>
        </w:div>
        <w:div w:id="1362511328">
          <w:marLeft w:val="0"/>
          <w:marRight w:val="0"/>
          <w:marTop w:val="0"/>
          <w:marBottom w:val="0"/>
          <w:divBdr>
            <w:top w:val="none" w:sz="0" w:space="0" w:color="auto"/>
            <w:left w:val="none" w:sz="0" w:space="0" w:color="auto"/>
            <w:bottom w:val="none" w:sz="0" w:space="0" w:color="auto"/>
            <w:right w:val="none" w:sz="0" w:space="0" w:color="auto"/>
          </w:divBdr>
        </w:div>
        <w:div w:id="1364018442">
          <w:marLeft w:val="0"/>
          <w:marRight w:val="0"/>
          <w:marTop w:val="0"/>
          <w:marBottom w:val="0"/>
          <w:divBdr>
            <w:top w:val="none" w:sz="0" w:space="0" w:color="auto"/>
            <w:left w:val="none" w:sz="0" w:space="0" w:color="auto"/>
            <w:bottom w:val="none" w:sz="0" w:space="0" w:color="auto"/>
            <w:right w:val="none" w:sz="0" w:space="0" w:color="auto"/>
          </w:divBdr>
        </w:div>
        <w:div w:id="1448620891">
          <w:marLeft w:val="0"/>
          <w:marRight w:val="0"/>
          <w:marTop w:val="0"/>
          <w:marBottom w:val="0"/>
          <w:divBdr>
            <w:top w:val="none" w:sz="0" w:space="0" w:color="auto"/>
            <w:left w:val="none" w:sz="0" w:space="0" w:color="auto"/>
            <w:bottom w:val="none" w:sz="0" w:space="0" w:color="auto"/>
            <w:right w:val="none" w:sz="0" w:space="0" w:color="auto"/>
          </w:divBdr>
        </w:div>
        <w:div w:id="1452700783">
          <w:marLeft w:val="0"/>
          <w:marRight w:val="0"/>
          <w:marTop w:val="0"/>
          <w:marBottom w:val="0"/>
          <w:divBdr>
            <w:top w:val="none" w:sz="0" w:space="0" w:color="auto"/>
            <w:left w:val="none" w:sz="0" w:space="0" w:color="auto"/>
            <w:bottom w:val="none" w:sz="0" w:space="0" w:color="auto"/>
            <w:right w:val="none" w:sz="0" w:space="0" w:color="auto"/>
          </w:divBdr>
        </w:div>
        <w:div w:id="2089422620">
          <w:marLeft w:val="0"/>
          <w:marRight w:val="0"/>
          <w:marTop w:val="0"/>
          <w:marBottom w:val="0"/>
          <w:divBdr>
            <w:top w:val="none" w:sz="0" w:space="0" w:color="auto"/>
            <w:left w:val="none" w:sz="0" w:space="0" w:color="auto"/>
            <w:bottom w:val="none" w:sz="0" w:space="0" w:color="auto"/>
            <w:right w:val="none" w:sz="0" w:space="0" w:color="auto"/>
          </w:divBdr>
        </w:div>
      </w:divsChild>
    </w:div>
    <w:div w:id="307587313">
      <w:bodyDiv w:val="1"/>
      <w:marLeft w:val="0"/>
      <w:marRight w:val="0"/>
      <w:marTop w:val="0"/>
      <w:marBottom w:val="0"/>
      <w:divBdr>
        <w:top w:val="none" w:sz="0" w:space="0" w:color="auto"/>
        <w:left w:val="none" w:sz="0" w:space="0" w:color="auto"/>
        <w:bottom w:val="none" w:sz="0" w:space="0" w:color="auto"/>
        <w:right w:val="none" w:sz="0" w:space="0" w:color="auto"/>
      </w:divBdr>
      <w:divsChild>
        <w:div w:id="542447156">
          <w:marLeft w:val="0"/>
          <w:marRight w:val="0"/>
          <w:marTop w:val="0"/>
          <w:marBottom w:val="0"/>
          <w:divBdr>
            <w:top w:val="none" w:sz="0" w:space="0" w:color="auto"/>
            <w:left w:val="none" w:sz="0" w:space="0" w:color="auto"/>
            <w:bottom w:val="none" w:sz="0" w:space="0" w:color="auto"/>
            <w:right w:val="none" w:sz="0" w:space="0" w:color="auto"/>
          </w:divBdr>
        </w:div>
        <w:div w:id="858541660">
          <w:marLeft w:val="0"/>
          <w:marRight w:val="0"/>
          <w:marTop w:val="0"/>
          <w:marBottom w:val="0"/>
          <w:divBdr>
            <w:top w:val="none" w:sz="0" w:space="0" w:color="auto"/>
            <w:left w:val="none" w:sz="0" w:space="0" w:color="auto"/>
            <w:bottom w:val="none" w:sz="0" w:space="0" w:color="auto"/>
            <w:right w:val="none" w:sz="0" w:space="0" w:color="auto"/>
          </w:divBdr>
        </w:div>
        <w:div w:id="943608525">
          <w:marLeft w:val="0"/>
          <w:marRight w:val="0"/>
          <w:marTop w:val="0"/>
          <w:marBottom w:val="0"/>
          <w:divBdr>
            <w:top w:val="none" w:sz="0" w:space="0" w:color="auto"/>
            <w:left w:val="none" w:sz="0" w:space="0" w:color="auto"/>
            <w:bottom w:val="none" w:sz="0" w:space="0" w:color="auto"/>
            <w:right w:val="none" w:sz="0" w:space="0" w:color="auto"/>
          </w:divBdr>
        </w:div>
        <w:div w:id="1265452925">
          <w:marLeft w:val="0"/>
          <w:marRight w:val="0"/>
          <w:marTop w:val="0"/>
          <w:marBottom w:val="0"/>
          <w:divBdr>
            <w:top w:val="none" w:sz="0" w:space="0" w:color="auto"/>
            <w:left w:val="none" w:sz="0" w:space="0" w:color="auto"/>
            <w:bottom w:val="none" w:sz="0" w:space="0" w:color="auto"/>
            <w:right w:val="none" w:sz="0" w:space="0" w:color="auto"/>
          </w:divBdr>
        </w:div>
        <w:div w:id="1717511532">
          <w:marLeft w:val="0"/>
          <w:marRight w:val="0"/>
          <w:marTop w:val="0"/>
          <w:marBottom w:val="0"/>
          <w:divBdr>
            <w:top w:val="none" w:sz="0" w:space="0" w:color="auto"/>
            <w:left w:val="none" w:sz="0" w:space="0" w:color="auto"/>
            <w:bottom w:val="none" w:sz="0" w:space="0" w:color="auto"/>
            <w:right w:val="none" w:sz="0" w:space="0" w:color="auto"/>
          </w:divBdr>
        </w:div>
      </w:divsChild>
    </w:div>
    <w:div w:id="316153384">
      <w:bodyDiv w:val="1"/>
      <w:marLeft w:val="0"/>
      <w:marRight w:val="0"/>
      <w:marTop w:val="0"/>
      <w:marBottom w:val="0"/>
      <w:divBdr>
        <w:top w:val="none" w:sz="0" w:space="0" w:color="auto"/>
        <w:left w:val="none" w:sz="0" w:space="0" w:color="auto"/>
        <w:bottom w:val="none" w:sz="0" w:space="0" w:color="auto"/>
        <w:right w:val="none" w:sz="0" w:space="0" w:color="auto"/>
      </w:divBdr>
    </w:div>
    <w:div w:id="324942732">
      <w:bodyDiv w:val="1"/>
      <w:marLeft w:val="0"/>
      <w:marRight w:val="0"/>
      <w:marTop w:val="0"/>
      <w:marBottom w:val="0"/>
      <w:divBdr>
        <w:top w:val="none" w:sz="0" w:space="0" w:color="auto"/>
        <w:left w:val="none" w:sz="0" w:space="0" w:color="auto"/>
        <w:bottom w:val="none" w:sz="0" w:space="0" w:color="auto"/>
        <w:right w:val="none" w:sz="0" w:space="0" w:color="auto"/>
      </w:divBdr>
      <w:divsChild>
        <w:div w:id="763066185">
          <w:marLeft w:val="0"/>
          <w:marRight w:val="0"/>
          <w:marTop w:val="0"/>
          <w:marBottom w:val="0"/>
          <w:divBdr>
            <w:top w:val="none" w:sz="0" w:space="0" w:color="auto"/>
            <w:left w:val="none" w:sz="0" w:space="0" w:color="auto"/>
            <w:bottom w:val="none" w:sz="0" w:space="0" w:color="auto"/>
            <w:right w:val="none" w:sz="0" w:space="0" w:color="auto"/>
          </w:divBdr>
        </w:div>
        <w:div w:id="1012218397">
          <w:marLeft w:val="0"/>
          <w:marRight w:val="0"/>
          <w:marTop w:val="0"/>
          <w:marBottom w:val="0"/>
          <w:divBdr>
            <w:top w:val="none" w:sz="0" w:space="0" w:color="auto"/>
            <w:left w:val="none" w:sz="0" w:space="0" w:color="auto"/>
            <w:bottom w:val="none" w:sz="0" w:space="0" w:color="auto"/>
            <w:right w:val="none" w:sz="0" w:space="0" w:color="auto"/>
          </w:divBdr>
        </w:div>
        <w:div w:id="1480685130">
          <w:marLeft w:val="0"/>
          <w:marRight w:val="0"/>
          <w:marTop w:val="0"/>
          <w:marBottom w:val="0"/>
          <w:divBdr>
            <w:top w:val="none" w:sz="0" w:space="0" w:color="auto"/>
            <w:left w:val="none" w:sz="0" w:space="0" w:color="auto"/>
            <w:bottom w:val="none" w:sz="0" w:space="0" w:color="auto"/>
            <w:right w:val="none" w:sz="0" w:space="0" w:color="auto"/>
          </w:divBdr>
        </w:div>
        <w:div w:id="1578242909">
          <w:marLeft w:val="0"/>
          <w:marRight w:val="0"/>
          <w:marTop w:val="0"/>
          <w:marBottom w:val="0"/>
          <w:divBdr>
            <w:top w:val="none" w:sz="0" w:space="0" w:color="auto"/>
            <w:left w:val="none" w:sz="0" w:space="0" w:color="auto"/>
            <w:bottom w:val="none" w:sz="0" w:space="0" w:color="auto"/>
            <w:right w:val="none" w:sz="0" w:space="0" w:color="auto"/>
          </w:divBdr>
        </w:div>
        <w:div w:id="1740707439">
          <w:marLeft w:val="0"/>
          <w:marRight w:val="0"/>
          <w:marTop w:val="0"/>
          <w:marBottom w:val="0"/>
          <w:divBdr>
            <w:top w:val="none" w:sz="0" w:space="0" w:color="auto"/>
            <w:left w:val="none" w:sz="0" w:space="0" w:color="auto"/>
            <w:bottom w:val="none" w:sz="0" w:space="0" w:color="auto"/>
            <w:right w:val="none" w:sz="0" w:space="0" w:color="auto"/>
          </w:divBdr>
        </w:div>
        <w:div w:id="1872258640">
          <w:marLeft w:val="0"/>
          <w:marRight w:val="0"/>
          <w:marTop w:val="0"/>
          <w:marBottom w:val="0"/>
          <w:divBdr>
            <w:top w:val="none" w:sz="0" w:space="0" w:color="auto"/>
            <w:left w:val="none" w:sz="0" w:space="0" w:color="auto"/>
            <w:bottom w:val="none" w:sz="0" w:space="0" w:color="auto"/>
            <w:right w:val="none" w:sz="0" w:space="0" w:color="auto"/>
          </w:divBdr>
        </w:div>
        <w:div w:id="2077630179">
          <w:marLeft w:val="0"/>
          <w:marRight w:val="0"/>
          <w:marTop w:val="0"/>
          <w:marBottom w:val="0"/>
          <w:divBdr>
            <w:top w:val="none" w:sz="0" w:space="0" w:color="auto"/>
            <w:left w:val="none" w:sz="0" w:space="0" w:color="auto"/>
            <w:bottom w:val="none" w:sz="0" w:space="0" w:color="auto"/>
            <w:right w:val="none" w:sz="0" w:space="0" w:color="auto"/>
          </w:divBdr>
        </w:div>
      </w:divsChild>
    </w:div>
    <w:div w:id="345593221">
      <w:bodyDiv w:val="1"/>
      <w:marLeft w:val="0"/>
      <w:marRight w:val="0"/>
      <w:marTop w:val="0"/>
      <w:marBottom w:val="0"/>
      <w:divBdr>
        <w:top w:val="none" w:sz="0" w:space="0" w:color="auto"/>
        <w:left w:val="none" w:sz="0" w:space="0" w:color="auto"/>
        <w:bottom w:val="none" w:sz="0" w:space="0" w:color="auto"/>
        <w:right w:val="none" w:sz="0" w:space="0" w:color="auto"/>
      </w:divBdr>
      <w:divsChild>
        <w:div w:id="124278355">
          <w:marLeft w:val="0"/>
          <w:marRight w:val="0"/>
          <w:marTop w:val="0"/>
          <w:marBottom w:val="0"/>
          <w:divBdr>
            <w:top w:val="none" w:sz="0" w:space="0" w:color="auto"/>
            <w:left w:val="none" w:sz="0" w:space="0" w:color="auto"/>
            <w:bottom w:val="none" w:sz="0" w:space="0" w:color="auto"/>
            <w:right w:val="none" w:sz="0" w:space="0" w:color="auto"/>
          </w:divBdr>
        </w:div>
        <w:div w:id="170338825">
          <w:marLeft w:val="0"/>
          <w:marRight w:val="0"/>
          <w:marTop w:val="0"/>
          <w:marBottom w:val="0"/>
          <w:divBdr>
            <w:top w:val="none" w:sz="0" w:space="0" w:color="auto"/>
            <w:left w:val="none" w:sz="0" w:space="0" w:color="auto"/>
            <w:bottom w:val="none" w:sz="0" w:space="0" w:color="auto"/>
            <w:right w:val="none" w:sz="0" w:space="0" w:color="auto"/>
          </w:divBdr>
        </w:div>
        <w:div w:id="267588196">
          <w:marLeft w:val="0"/>
          <w:marRight w:val="0"/>
          <w:marTop w:val="0"/>
          <w:marBottom w:val="0"/>
          <w:divBdr>
            <w:top w:val="none" w:sz="0" w:space="0" w:color="auto"/>
            <w:left w:val="none" w:sz="0" w:space="0" w:color="auto"/>
            <w:bottom w:val="none" w:sz="0" w:space="0" w:color="auto"/>
            <w:right w:val="none" w:sz="0" w:space="0" w:color="auto"/>
          </w:divBdr>
        </w:div>
        <w:div w:id="893469481">
          <w:marLeft w:val="0"/>
          <w:marRight w:val="0"/>
          <w:marTop w:val="0"/>
          <w:marBottom w:val="0"/>
          <w:divBdr>
            <w:top w:val="none" w:sz="0" w:space="0" w:color="auto"/>
            <w:left w:val="none" w:sz="0" w:space="0" w:color="auto"/>
            <w:bottom w:val="none" w:sz="0" w:space="0" w:color="auto"/>
            <w:right w:val="none" w:sz="0" w:space="0" w:color="auto"/>
          </w:divBdr>
        </w:div>
        <w:div w:id="1027873123">
          <w:marLeft w:val="0"/>
          <w:marRight w:val="0"/>
          <w:marTop w:val="0"/>
          <w:marBottom w:val="0"/>
          <w:divBdr>
            <w:top w:val="none" w:sz="0" w:space="0" w:color="auto"/>
            <w:left w:val="none" w:sz="0" w:space="0" w:color="auto"/>
            <w:bottom w:val="none" w:sz="0" w:space="0" w:color="auto"/>
            <w:right w:val="none" w:sz="0" w:space="0" w:color="auto"/>
          </w:divBdr>
        </w:div>
        <w:div w:id="1188720253">
          <w:marLeft w:val="0"/>
          <w:marRight w:val="0"/>
          <w:marTop w:val="0"/>
          <w:marBottom w:val="0"/>
          <w:divBdr>
            <w:top w:val="none" w:sz="0" w:space="0" w:color="auto"/>
            <w:left w:val="none" w:sz="0" w:space="0" w:color="auto"/>
            <w:bottom w:val="none" w:sz="0" w:space="0" w:color="auto"/>
            <w:right w:val="none" w:sz="0" w:space="0" w:color="auto"/>
          </w:divBdr>
        </w:div>
        <w:div w:id="1390032393">
          <w:marLeft w:val="0"/>
          <w:marRight w:val="0"/>
          <w:marTop w:val="0"/>
          <w:marBottom w:val="0"/>
          <w:divBdr>
            <w:top w:val="none" w:sz="0" w:space="0" w:color="auto"/>
            <w:left w:val="none" w:sz="0" w:space="0" w:color="auto"/>
            <w:bottom w:val="none" w:sz="0" w:space="0" w:color="auto"/>
            <w:right w:val="none" w:sz="0" w:space="0" w:color="auto"/>
          </w:divBdr>
        </w:div>
      </w:divsChild>
    </w:div>
    <w:div w:id="363989402">
      <w:bodyDiv w:val="1"/>
      <w:marLeft w:val="0"/>
      <w:marRight w:val="0"/>
      <w:marTop w:val="0"/>
      <w:marBottom w:val="0"/>
      <w:divBdr>
        <w:top w:val="none" w:sz="0" w:space="0" w:color="auto"/>
        <w:left w:val="none" w:sz="0" w:space="0" w:color="auto"/>
        <w:bottom w:val="none" w:sz="0" w:space="0" w:color="auto"/>
        <w:right w:val="none" w:sz="0" w:space="0" w:color="auto"/>
      </w:divBdr>
      <w:divsChild>
        <w:div w:id="416052944">
          <w:marLeft w:val="0"/>
          <w:marRight w:val="0"/>
          <w:marTop w:val="0"/>
          <w:marBottom w:val="0"/>
          <w:divBdr>
            <w:top w:val="none" w:sz="0" w:space="0" w:color="auto"/>
            <w:left w:val="none" w:sz="0" w:space="0" w:color="auto"/>
            <w:bottom w:val="none" w:sz="0" w:space="0" w:color="auto"/>
            <w:right w:val="none" w:sz="0" w:space="0" w:color="auto"/>
          </w:divBdr>
        </w:div>
        <w:div w:id="576213829">
          <w:marLeft w:val="0"/>
          <w:marRight w:val="0"/>
          <w:marTop w:val="0"/>
          <w:marBottom w:val="0"/>
          <w:divBdr>
            <w:top w:val="none" w:sz="0" w:space="0" w:color="auto"/>
            <w:left w:val="none" w:sz="0" w:space="0" w:color="auto"/>
            <w:bottom w:val="none" w:sz="0" w:space="0" w:color="auto"/>
            <w:right w:val="none" w:sz="0" w:space="0" w:color="auto"/>
          </w:divBdr>
        </w:div>
        <w:div w:id="759058370">
          <w:marLeft w:val="0"/>
          <w:marRight w:val="0"/>
          <w:marTop w:val="0"/>
          <w:marBottom w:val="0"/>
          <w:divBdr>
            <w:top w:val="none" w:sz="0" w:space="0" w:color="auto"/>
            <w:left w:val="none" w:sz="0" w:space="0" w:color="auto"/>
            <w:bottom w:val="none" w:sz="0" w:space="0" w:color="auto"/>
            <w:right w:val="none" w:sz="0" w:space="0" w:color="auto"/>
          </w:divBdr>
        </w:div>
        <w:div w:id="1116756230">
          <w:marLeft w:val="0"/>
          <w:marRight w:val="0"/>
          <w:marTop w:val="0"/>
          <w:marBottom w:val="0"/>
          <w:divBdr>
            <w:top w:val="none" w:sz="0" w:space="0" w:color="auto"/>
            <w:left w:val="none" w:sz="0" w:space="0" w:color="auto"/>
            <w:bottom w:val="none" w:sz="0" w:space="0" w:color="auto"/>
            <w:right w:val="none" w:sz="0" w:space="0" w:color="auto"/>
          </w:divBdr>
        </w:div>
        <w:div w:id="1456438234">
          <w:marLeft w:val="0"/>
          <w:marRight w:val="0"/>
          <w:marTop w:val="0"/>
          <w:marBottom w:val="0"/>
          <w:divBdr>
            <w:top w:val="none" w:sz="0" w:space="0" w:color="auto"/>
            <w:left w:val="none" w:sz="0" w:space="0" w:color="auto"/>
            <w:bottom w:val="none" w:sz="0" w:space="0" w:color="auto"/>
            <w:right w:val="none" w:sz="0" w:space="0" w:color="auto"/>
          </w:divBdr>
        </w:div>
        <w:div w:id="1510831553">
          <w:marLeft w:val="0"/>
          <w:marRight w:val="0"/>
          <w:marTop w:val="0"/>
          <w:marBottom w:val="0"/>
          <w:divBdr>
            <w:top w:val="none" w:sz="0" w:space="0" w:color="auto"/>
            <w:left w:val="none" w:sz="0" w:space="0" w:color="auto"/>
            <w:bottom w:val="none" w:sz="0" w:space="0" w:color="auto"/>
            <w:right w:val="none" w:sz="0" w:space="0" w:color="auto"/>
          </w:divBdr>
        </w:div>
        <w:div w:id="1856917541">
          <w:marLeft w:val="0"/>
          <w:marRight w:val="0"/>
          <w:marTop w:val="0"/>
          <w:marBottom w:val="0"/>
          <w:divBdr>
            <w:top w:val="none" w:sz="0" w:space="0" w:color="auto"/>
            <w:left w:val="none" w:sz="0" w:space="0" w:color="auto"/>
            <w:bottom w:val="none" w:sz="0" w:space="0" w:color="auto"/>
            <w:right w:val="none" w:sz="0" w:space="0" w:color="auto"/>
          </w:divBdr>
        </w:div>
        <w:div w:id="2003964827">
          <w:marLeft w:val="0"/>
          <w:marRight w:val="0"/>
          <w:marTop w:val="0"/>
          <w:marBottom w:val="0"/>
          <w:divBdr>
            <w:top w:val="none" w:sz="0" w:space="0" w:color="auto"/>
            <w:left w:val="none" w:sz="0" w:space="0" w:color="auto"/>
            <w:bottom w:val="none" w:sz="0" w:space="0" w:color="auto"/>
            <w:right w:val="none" w:sz="0" w:space="0" w:color="auto"/>
          </w:divBdr>
        </w:div>
      </w:divsChild>
    </w:div>
    <w:div w:id="375475515">
      <w:bodyDiv w:val="1"/>
      <w:marLeft w:val="0"/>
      <w:marRight w:val="0"/>
      <w:marTop w:val="0"/>
      <w:marBottom w:val="0"/>
      <w:divBdr>
        <w:top w:val="none" w:sz="0" w:space="0" w:color="auto"/>
        <w:left w:val="none" w:sz="0" w:space="0" w:color="auto"/>
        <w:bottom w:val="none" w:sz="0" w:space="0" w:color="auto"/>
        <w:right w:val="none" w:sz="0" w:space="0" w:color="auto"/>
      </w:divBdr>
    </w:div>
    <w:div w:id="394208110">
      <w:bodyDiv w:val="1"/>
      <w:marLeft w:val="0"/>
      <w:marRight w:val="0"/>
      <w:marTop w:val="0"/>
      <w:marBottom w:val="0"/>
      <w:divBdr>
        <w:top w:val="none" w:sz="0" w:space="0" w:color="auto"/>
        <w:left w:val="none" w:sz="0" w:space="0" w:color="auto"/>
        <w:bottom w:val="none" w:sz="0" w:space="0" w:color="auto"/>
        <w:right w:val="none" w:sz="0" w:space="0" w:color="auto"/>
      </w:divBdr>
      <w:divsChild>
        <w:div w:id="83500927">
          <w:marLeft w:val="0"/>
          <w:marRight w:val="0"/>
          <w:marTop w:val="0"/>
          <w:marBottom w:val="0"/>
          <w:divBdr>
            <w:top w:val="none" w:sz="0" w:space="0" w:color="auto"/>
            <w:left w:val="none" w:sz="0" w:space="0" w:color="auto"/>
            <w:bottom w:val="none" w:sz="0" w:space="0" w:color="auto"/>
            <w:right w:val="none" w:sz="0" w:space="0" w:color="auto"/>
          </w:divBdr>
        </w:div>
        <w:div w:id="208735313">
          <w:marLeft w:val="0"/>
          <w:marRight w:val="0"/>
          <w:marTop w:val="0"/>
          <w:marBottom w:val="0"/>
          <w:divBdr>
            <w:top w:val="none" w:sz="0" w:space="0" w:color="auto"/>
            <w:left w:val="none" w:sz="0" w:space="0" w:color="auto"/>
            <w:bottom w:val="none" w:sz="0" w:space="0" w:color="auto"/>
            <w:right w:val="none" w:sz="0" w:space="0" w:color="auto"/>
          </w:divBdr>
        </w:div>
        <w:div w:id="291519719">
          <w:marLeft w:val="0"/>
          <w:marRight w:val="0"/>
          <w:marTop w:val="0"/>
          <w:marBottom w:val="0"/>
          <w:divBdr>
            <w:top w:val="none" w:sz="0" w:space="0" w:color="auto"/>
            <w:left w:val="none" w:sz="0" w:space="0" w:color="auto"/>
            <w:bottom w:val="none" w:sz="0" w:space="0" w:color="auto"/>
            <w:right w:val="none" w:sz="0" w:space="0" w:color="auto"/>
          </w:divBdr>
        </w:div>
        <w:div w:id="639263009">
          <w:marLeft w:val="0"/>
          <w:marRight w:val="0"/>
          <w:marTop w:val="0"/>
          <w:marBottom w:val="0"/>
          <w:divBdr>
            <w:top w:val="none" w:sz="0" w:space="0" w:color="auto"/>
            <w:left w:val="none" w:sz="0" w:space="0" w:color="auto"/>
            <w:bottom w:val="none" w:sz="0" w:space="0" w:color="auto"/>
            <w:right w:val="none" w:sz="0" w:space="0" w:color="auto"/>
          </w:divBdr>
        </w:div>
        <w:div w:id="1368948634">
          <w:marLeft w:val="0"/>
          <w:marRight w:val="0"/>
          <w:marTop w:val="0"/>
          <w:marBottom w:val="0"/>
          <w:divBdr>
            <w:top w:val="none" w:sz="0" w:space="0" w:color="auto"/>
            <w:left w:val="none" w:sz="0" w:space="0" w:color="auto"/>
            <w:bottom w:val="none" w:sz="0" w:space="0" w:color="auto"/>
            <w:right w:val="none" w:sz="0" w:space="0" w:color="auto"/>
          </w:divBdr>
        </w:div>
        <w:div w:id="1427575934">
          <w:marLeft w:val="0"/>
          <w:marRight w:val="0"/>
          <w:marTop w:val="0"/>
          <w:marBottom w:val="0"/>
          <w:divBdr>
            <w:top w:val="none" w:sz="0" w:space="0" w:color="auto"/>
            <w:left w:val="none" w:sz="0" w:space="0" w:color="auto"/>
            <w:bottom w:val="none" w:sz="0" w:space="0" w:color="auto"/>
            <w:right w:val="none" w:sz="0" w:space="0" w:color="auto"/>
          </w:divBdr>
        </w:div>
        <w:div w:id="1525165540">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1865096070">
          <w:marLeft w:val="0"/>
          <w:marRight w:val="0"/>
          <w:marTop w:val="0"/>
          <w:marBottom w:val="0"/>
          <w:divBdr>
            <w:top w:val="none" w:sz="0" w:space="0" w:color="auto"/>
            <w:left w:val="none" w:sz="0" w:space="0" w:color="auto"/>
            <w:bottom w:val="none" w:sz="0" w:space="0" w:color="auto"/>
            <w:right w:val="none" w:sz="0" w:space="0" w:color="auto"/>
          </w:divBdr>
        </w:div>
        <w:div w:id="2005550794">
          <w:marLeft w:val="0"/>
          <w:marRight w:val="0"/>
          <w:marTop w:val="0"/>
          <w:marBottom w:val="0"/>
          <w:divBdr>
            <w:top w:val="none" w:sz="0" w:space="0" w:color="auto"/>
            <w:left w:val="none" w:sz="0" w:space="0" w:color="auto"/>
            <w:bottom w:val="none" w:sz="0" w:space="0" w:color="auto"/>
            <w:right w:val="none" w:sz="0" w:space="0" w:color="auto"/>
          </w:divBdr>
        </w:div>
      </w:divsChild>
    </w:div>
    <w:div w:id="459491533">
      <w:bodyDiv w:val="1"/>
      <w:marLeft w:val="0"/>
      <w:marRight w:val="0"/>
      <w:marTop w:val="0"/>
      <w:marBottom w:val="0"/>
      <w:divBdr>
        <w:top w:val="none" w:sz="0" w:space="0" w:color="auto"/>
        <w:left w:val="none" w:sz="0" w:space="0" w:color="auto"/>
        <w:bottom w:val="none" w:sz="0" w:space="0" w:color="auto"/>
        <w:right w:val="none" w:sz="0" w:space="0" w:color="auto"/>
      </w:divBdr>
      <w:divsChild>
        <w:div w:id="281041606">
          <w:marLeft w:val="0"/>
          <w:marRight w:val="0"/>
          <w:marTop w:val="0"/>
          <w:marBottom w:val="0"/>
          <w:divBdr>
            <w:top w:val="none" w:sz="0" w:space="0" w:color="auto"/>
            <w:left w:val="none" w:sz="0" w:space="0" w:color="auto"/>
            <w:bottom w:val="none" w:sz="0" w:space="0" w:color="auto"/>
            <w:right w:val="none" w:sz="0" w:space="0" w:color="auto"/>
          </w:divBdr>
        </w:div>
        <w:div w:id="530146546">
          <w:marLeft w:val="0"/>
          <w:marRight w:val="0"/>
          <w:marTop w:val="0"/>
          <w:marBottom w:val="0"/>
          <w:divBdr>
            <w:top w:val="none" w:sz="0" w:space="0" w:color="auto"/>
            <w:left w:val="none" w:sz="0" w:space="0" w:color="auto"/>
            <w:bottom w:val="none" w:sz="0" w:space="0" w:color="auto"/>
            <w:right w:val="none" w:sz="0" w:space="0" w:color="auto"/>
          </w:divBdr>
        </w:div>
        <w:div w:id="623582948">
          <w:marLeft w:val="0"/>
          <w:marRight w:val="0"/>
          <w:marTop w:val="0"/>
          <w:marBottom w:val="0"/>
          <w:divBdr>
            <w:top w:val="none" w:sz="0" w:space="0" w:color="auto"/>
            <w:left w:val="none" w:sz="0" w:space="0" w:color="auto"/>
            <w:bottom w:val="none" w:sz="0" w:space="0" w:color="auto"/>
            <w:right w:val="none" w:sz="0" w:space="0" w:color="auto"/>
          </w:divBdr>
        </w:div>
        <w:div w:id="1040981729">
          <w:marLeft w:val="0"/>
          <w:marRight w:val="0"/>
          <w:marTop w:val="0"/>
          <w:marBottom w:val="0"/>
          <w:divBdr>
            <w:top w:val="none" w:sz="0" w:space="0" w:color="auto"/>
            <w:left w:val="none" w:sz="0" w:space="0" w:color="auto"/>
            <w:bottom w:val="none" w:sz="0" w:space="0" w:color="auto"/>
            <w:right w:val="none" w:sz="0" w:space="0" w:color="auto"/>
          </w:divBdr>
        </w:div>
        <w:div w:id="1796100999">
          <w:marLeft w:val="0"/>
          <w:marRight w:val="0"/>
          <w:marTop w:val="0"/>
          <w:marBottom w:val="0"/>
          <w:divBdr>
            <w:top w:val="none" w:sz="0" w:space="0" w:color="auto"/>
            <w:left w:val="none" w:sz="0" w:space="0" w:color="auto"/>
            <w:bottom w:val="none" w:sz="0" w:space="0" w:color="auto"/>
            <w:right w:val="none" w:sz="0" w:space="0" w:color="auto"/>
          </w:divBdr>
        </w:div>
        <w:div w:id="2037346708">
          <w:marLeft w:val="0"/>
          <w:marRight w:val="0"/>
          <w:marTop w:val="0"/>
          <w:marBottom w:val="0"/>
          <w:divBdr>
            <w:top w:val="none" w:sz="0" w:space="0" w:color="auto"/>
            <w:left w:val="none" w:sz="0" w:space="0" w:color="auto"/>
            <w:bottom w:val="none" w:sz="0" w:space="0" w:color="auto"/>
            <w:right w:val="none" w:sz="0" w:space="0" w:color="auto"/>
          </w:divBdr>
        </w:div>
        <w:div w:id="2085564727">
          <w:marLeft w:val="0"/>
          <w:marRight w:val="0"/>
          <w:marTop w:val="0"/>
          <w:marBottom w:val="0"/>
          <w:divBdr>
            <w:top w:val="none" w:sz="0" w:space="0" w:color="auto"/>
            <w:left w:val="none" w:sz="0" w:space="0" w:color="auto"/>
            <w:bottom w:val="none" w:sz="0" w:space="0" w:color="auto"/>
            <w:right w:val="none" w:sz="0" w:space="0" w:color="auto"/>
          </w:divBdr>
        </w:div>
        <w:div w:id="2101103262">
          <w:marLeft w:val="0"/>
          <w:marRight w:val="0"/>
          <w:marTop w:val="0"/>
          <w:marBottom w:val="0"/>
          <w:divBdr>
            <w:top w:val="none" w:sz="0" w:space="0" w:color="auto"/>
            <w:left w:val="none" w:sz="0" w:space="0" w:color="auto"/>
            <w:bottom w:val="none" w:sz="0" w:space="0" w:color="auto"/>
            <w:right w:val="none" w:sz="0" w:space="0" w:color="auto"/>
          </w:divBdr>
        </w:div>
      </w:divsChild>
    </w:div>
    <w:div w:id="475728084">
      <w:bodyDiv w:val="1"/>
      <w:marLeft w:val="0"/>
      <w:marRight w:val="0"/>
      <w:marTop w:val="0"/>
      <w:marBottom w:val="0"/>
      <w:divBdr>
        <w:top w:val="none" w:sz="0" w:space="0" w:color="auto"/>
        <w:left w:val="none" w:sz="0" w:space="0" w:color="auto"/>
        <w:bottom w:val="none" w:sz="0" w:space="0" w:color="auto"/>
        <w:right w:val="none" w:sz="0" w:space="0" w:color="auto"/>
      </w:divBdr>
      <w:divsChild>
        <w:div w:id="418210779">
          <w:marLeft w:val="0"/>
          <w:marRight w:val="0"/>
          <w:marTop w:val="0"/>
          <w:marBottom w:val="0"/>
          <w:divBdr>
            <w:top w:val="none" w:sz="0" w:space="0" w:color="auto"/>
            <w:left w:val="none" w:sz="0" w:space="0" w:color="auto"/>
            <w:bottom w:val="none" w:sz="0" w:space="0" w:color="auto"/>
            <w:right w:val="none" w:sz="0" w:space="0" w:color="auto"/>
          </w:divBdr>
        </w:div>
        <w:div w:id="540439068">
          <w:marLeft w:val="0"/>
          <w:marRight w:val="0"/>
          <w:marTop w:val="0"/>
          <w:marBottom w:val="0"/>
          <w:divBdr>
            <w:top w:val="none" w:sz="0" w:space="0" w:color="auto"/>
            <w:left w:val="none" w:sz="0" w:space="0" w:color="auto"/>
            <w:bottom w:val="none" w:sz="0" w:space="0" w:color="auto"/>
            <w:right w:val="none" w:sz="0" w:space="0" w:color="auto"/>
          </w:divBdr>
        </w:div>
        <w:div w:id="920872803">
          <w:marLeft w:val="0"/>
          <w:marRight w:val="0"/>
          <w:marTop w:val="0"/>
          <w:marBottom w:val="0"/>
          <w:divBdr>
            <w:top w:val="none" w:sz="0" w:space="0" w:color="auto"/>
            <w:left w:val="none" w:sz="0" w:space="0" w:color="auto"/>
            <w:bottom w:val="none" w:sz="0" w:space="0" w:color="auto"/>
            <w:right w:val="none" w:sz="0" w:space="0" w:color="auto"/>
          </w:divBdr>
        </w:div>
        <w:div w:id="1213690060">
          <w:marLeft w:val="0"/>
          <w:marRight w:val="0"/>
          <w:marTop w:val="0"/>
          <w:marBottom w:val="0"/>
          <w:divBdr>
            <w:top w:val="none" w:sz="0" w:space="0" w:color="auto"/>
            <w:left w:val="none" w:sz="0" w:space="0" w:color="auto"/>
            <w:bottom w:val="none" w:sz="0" w:space="0" w:color="auto"/>
            <w:right w:val="none" w:sz="0" w:space="0" w:color="auto"/>
          </w:divBdr>
        </w:div>
        <w:div w:id="1593470084">
          <w:marLeft w:val="0"/>
          <w:marRight w:val="0"/>
          <w:marTop w:val="0"/>
          <w:marBottom w:val="0"/>
          <w:divBdr>
            <w:top w:val="none" w:sz="0" w:space="0" w:color="auto"/>
            <w:left w:val="none" w:sz="0" w:space="0" w:color="auto"/>
            <w:bottom w:val="none" w:sz="0" w:space="0" w:color="auto"/>
            <w:right w:val="none" w:sz="0" w:space="0" w:color="auto"/>
          </w:divBdr>
        </w:div>
        <w:div w:id="1938827931">
          <w:marLeft w:val="0"/>
          <w:marRight w:val="0"/>
          <w:marTop w:val="0"/>
          <w:marBottom w:val="0"/>
          <w:divBdr>
            <w:top w:val="none" w:sz="0" w:space="0" w:color="auto"/>
            <w:left w:val="none" w:sz="0" w:space="0" w:color="auto"/>
            <w:bottom w:val="none" w:sz="0" w:space="0" w:color="auto"/>
            <w:right w:val="none" w:sz="0" w:space="0" w:color="auto"/>
          </w:divBdr>
        </w:div>
        <w:div w:id="2052226073">
          <w:marLeft w:val="0"/>
          <w:marRight w:val="0"/>
          <w:marTop w:val="0"/>
          <w:marBottom w:val="0"/>
          <w:divBdr>
            <w:top w:val="none" w:sz="0" w:space="0" w:color="auto"/>
            <w:left w:val="none" w:sz="0" w:space="0" w:color="auto"/>
            <w:bottom w:val="none" w:sz="0" w:space="0" w:color="auto"/>
            <w:right w:val="none" w:sz="0" w:space="0" w:color="auto"/>
          </w:divBdr>
        </w:div>
        <w:div w:id="2100365540">
          <w:marLeft w:val="0"/>
          <w:marRight w:val="0"/>
          <w:marTop w:val="0"/>
          <w:marBottom w:val="0"/>
          <w:divBdr>
            <w:top w:val="none" w:sz="0" w:space="0" w:color="auto"/>
            <w:left w:val="none" w:sz="0" w:space="0" w:color="auto"/>
            <w:bottom w:val="none" w:sz="0" w:space="0" w:color="auto"/>
            <w:right w:val="none" w:sz="0" w:space="0" w:color="auto"/>
          </w:divBdr>
        </w:div>
      </w:divsChild>
    </w:div>
    <w:div w:id="488063397">
      <w:bodyDiv w:val="1"/>
      <w:marLeft w:val="0"/>
      <w:marRight w:val="0"/>
      <w:marTop w:val="0"/>
      <w:marBottom w:val="0"/>
      <w:divBdr>
        <w:top w:val="none" w:sz="0" w:space="0" w:color="auto"/>
        <w:left w:val="none" w:sz="0" w:space="0" w:color="auto"/>
        <w:bottom w:val="none" w:sz="0" w:space="0" w:color="auto"/>
        <w:right w:val="none" w:sz="0" w:space="0" w:color="auto"/>
      </w:divBdr>
      <w:divsChild>
        <w:div w:id="204609809">
          <w:marLeft w:val="0"/>
          <w:marRight w:val="0"/>
          <w:marTop w:val="0"/>
          <w:marBottom w:val="0"/>
          <w:divBdr>
            <w:top w:val="none" w:sz="0" w:space="0" w:color="auto"/>
            <w:left w:val="none" w:sz="0" w:space="0" w:color="auto"/>
            <w:bottom w:val="none" w:sz="0" w:space="0" w:color="auto"/>
            <w:right w:val="none" w:sz="0" w:space="0" w:color="auto"/>
          </w:divBdr>
        </w:div>
        <w:div w:id="286469066">
          <w:marLeft w:val="0"/>
          <w:marRight w:val="0"/>
          <w:marTop w:val="0"/>
          <w:marBottom w:val="0"/>
          <w:divBdr>
            <w:top w:val="none" w:sz="0" w:space="0" w:color="auto"/>
            <w:left w:val="none" w:sz="0" w:space="0" w:color="auto"/>
            <w:bottom w:val="none" w:sz="0" w:space="0" w:color="auto"/>
            <w:right w:val="none" w:sz="0" w:space="0" w:color="auto"/>
          </w:divBdr>
        </w:div>
        <w:div w:id="680280918">
          <w:marLeft w:val="0"/>
          <w:marRight w:val="0"/>
          <w:marTop w:val="0"/>
          <w:marBottom w:val="0"/>
          <w:divBdr>
            <w:top w:val="none" w:sz="0" w:space="0" w:color="auto"/>
            <w:left w:val="none" w:sz="0" w:space="0" w:color="auto"/>
            <w:bottom w:val="none" w:sz="0" w:space="0" w:color="auto"/>
            <w:right w:val="none" w:sz="0" w:space="0" w:color="auto"/>
          </w:divBdr>
        </w:div>
        <w:div w:id="766929004">
          <w:marLeft w:val="0"/>
          <w:marRight w:val="0"/>
          <w:marTop w:val="0"/>
          <w:marBottom w:val="0"/>
          <w:divBdr>
            <w:top w:val="none" w:sz="0" w:space="0" w:color="auto"/>
            <w:left w:val="none" w:sz="0" w:space="0" w:color="auto"/>
            <w:bottom w:val="none" w:sz="0" w:space="0" w:color="auto"/>
            <w:right w:val="none" w:sz="0" w:space="0" w:color="auto"/>
          </w:divBdr>
        </w:div>
        <w:div w:id="1734814586">
          <w:marLeft w:val="0"/>
          <w:marRight w:val="0"/>
          <w:marTop w:val="0"/>
          <w:marBottom w:val="0"/>
          <w:divBdr>
            <w:top w:val="none" w:sz="0" w:space="0" w:color="auto"/>
            <w:left w:val="none" w:sz="0" w:space="0" w:color="auto"/>
            <w:bottom w:val="none" w:sz="0" w:space="0" w:color="auto"/>
            <w:right w:val="none" w:sz="0" w:space="0" w:color="auto"/>
          </w:divBdr>
        </w:div>
        <w:div w:id="1740907617">
          <w:marLeft w:val="0"/>
          <w:marRight w:val="0"/>
          <w:marTop w:val="0"/>
          <w:marBottom w:val="0"/>
          <w:divBdr>
            <w:top w:val="none" w:sz="0" w:space="0" w:color="auto"/>
            <w:left w:val="none" w:sz="0" w:space="0" w:color="auto"/>
            <w:bottom w:val="none" w:sz="0" w:space="0" w:color="auto"/>
            <w:right w:val="none" w:sz="0" w:space="0" w:color="auto"/>
          </w:divBdr>
        </w:div>
        <w:div w:id="2053532309">
          <w:marLeft w:val="0"/>
          <w:marRight w:val="0"/>
          <w:marTop w:val="0"/>
          <w:marBottom w:val="0"/>
          <w:divBdr>
            <w:top w:val="none" w:sz="0" w:space="0" w:color="auto"/>
            <w:left w:val="none" w:sz="0" w:space="0" w:color="auto"/>
            <w:bottom w:val="none" w:sz="0" w:space="0" w:color="auto"/>
            <w:right w:val="none" w:sz="0" w:space="0" w:color="auto"/>
          </w:divBdr>
        </w:div>
      </w:divsChild>
    </w:div>
    <w:div w:id="509494742">
      <w:bodyDiv w:val="1"/>
      <w:marLeft w:val="0"/>
      <w:marRight w:val="0"/>
      <w:marTop w:val="0"/>
      <w:marBottom w:val="0"/>
      <w:divBdr>
        <w:top w:val="none" w:sz="0" w:space="0" w:color="auto"/>
        <w:left w:val="none" w:sz="0" w:space="0" w:color="auto"/>
        <w:bottom w:val="none" w:sz="0" w:space="0" w:color="auto"/>
        <w:right w:val="none" w:sz="0" w:space="0" w:color="auto"/>
      </w:divBdr>
      <w:divsChild>
        <w:div w:id="57290084">
          <w:marLeft w:val="0"/>
          <w:marRight w:val="0"/>
          <w:marTop w:val="0"/>
          <w:marBottom w:val="0"/>
          <w:divBdr>
            <w:top w:val="none" w:sz="0" w:space="0" w:color="auto"/>
            <w:left w:val="none" w:sz="0" w:space="0" w:color="auto"/>
            <w:bottom w:val="none" w:sz="0" w:space="0" w:color="auto"/>
            <w:right w:val="none" w:sz="0" w:space="0" w:color="auto"/>
          </w:divBdr>
        </w:div>
        <w:div w:id="99759162">
          <w:marLeft w:val="0"/>
          <w:marRight w:val="0"/>
          <w:marTop w:val="0"/>
          <w:marBottom w:val="0"/>
          <w:divBdr>
            <w:top w:val="none" w:sz="0" w:space="0" w:color="auto"/>
            <w:left w:val="none" w:sz="0" w:space="0" w:color="auto"/>
            <w:bottom w:val="none" w:sz="0" w:space="0" w:color="auto"/>
            <w:right w:val="none" w:sz="0" w:space="0" w:color="auto"/>
          </w:divBdr>
        </w:div>
        <w:div w:id="265845416">
          <w:marLeft w:val="0"/>
          <w:marRight w:val="0"/>
          <w:marTop w:val="0"/>
          <w:marBottom w:val="0"/>
          <w:divBdr>
            <w:top w:val="none" w:sz="0" w:space="0" w:color="auto"/>
            <w:left w:val="none" w:sz="0" w:space="0" w:color="auto"/>
            <w:bottom w:val="none" w:sz="0" w:space="0" w:color="auto"/>
            <w:right w:val="none" w:sz="0" w:space="0" w:color="auto"/>
          </w:divBdr>
        </w:div>
        <w:div w:id="559294971">
          <w:marLeft w:val="0"/>
          <w:marRight w:val="0"/>
          <w:marTop w:val="0"/>
          <w:marBottom w:val="0"/>
          <w:divBdr>
            <w:top w:val="none" w:sz="0" w:space="0" w:color="auto"/>
            <w:left w:val="none" w:sz="0" w:space="0" w:color="auto"/>
            <w:bottom w:val="none" w:sz="0" w:space="0" w:color="auto"/>
            <w:right w:val="none" w:sz="0" w:space="0" w:color="auto"/>
          </w:divBdr>
        </w:div>
        <w:div w:id="565453350">
          <w:marLeft w:val="0"/>
          <w:marRight w:val="0"/>
          <w:marTop w:val="0"/>
          <w:marBottom w:val="0"/>
          <w:divBdr>
            <w:top w:val="none" w:sz="0" w:space="0" w:color="auto"/>
            <w:left w:val="none" w:sz="0" w:space="0" w:color="auto"/>
            <w:bottom w:val="none" w:sz="0" w:space="0" w:color="auto"/>
            <w:right w:val="none" w:sz="0" w:space="0" w:color="auto"/>
          </w:divBdr>
        </w:div>
        <w:div w:id="603390544">
          <w:marLeft w:val="0"/>
          <w:marRight w:val="0"/>
          <w:marTop w:val="0"/>
          <w:marBottom w:val="0"/>
          <w:divBdr>
            <w:top w:val="none" w:sz="0" w:space="0" w:color="auto"/>
            <w:left w:val="none" w:sz="0" w:space="0" w:color="auto"/>
            <w:bottom w:val="none" w:sz="0" w:space="0" w:color="auto"/>
            <w:right w:val="none" w:sz="0" w:space="0" w:color="auto"/>
          </w:divBdr>
        </w:div>
        <w:div w:id="620234993">
          <w:marLeft w:val="0"/>
          <w:marRight w:val="0"/>
          <w:marTop w:val="0"/>
          <w:marBottom w:val="0"/>
          <w:divBdr>
            <w:top w:val="none" w:sz="0" w:space="0" w:color="auto"/>
            <w:left w:val="none" w:sz="0" w:space="0" w:color="auto"/>
            <w:bottom w:val="none" w:sz="0" w:space="0" w:color="auto"/>
            <w:right w:val="none" w:sz="0" w:space="0" w:color="auto"/>
          </w:divBdr>
        </w:div>
        <w:div w:id="870610686">
          <w:marLeft w:val="0"/>
          <w:marRight w:val="0"/>
          <w:marTop w:val="0"/>
          <w:marBottom w:val="0"/>
          <w:divBdr>
            <w:top w:val="none" w:sz="0" w:space="0" w:color="auto"/>
            <w:left w:val="none" w:sz="0" w:space="0" w:color="auto"/>
            <w:bottom w:val="none" w:sz="0" w:space="0" w:color="auto"/>
            <w:right w:val="none" w:sz="0" w:space="0" w:color="auto"/>
          </w:divBdr>
        </w:div>
        <w:div w:id="1209874626">
          <w:marLeft w:val="0"/>
          <w:marRight w:val="0"/>
          <w:marTop w:val="0"/>
          <w:marBottom w:val="0"/>
          <w:divBdr>
            <w:top w:val="none" w:sz="0" w:space="0" w:color="auto"/>
            <w:left w:val="none" w:sz="0" w:space="0" w:color="auto"/>
            <w:bottom w:val="none" w:sz="0" w:space="0" w:color="auto"/>
            <w:right w:val="none" w:sz="0" w:space="0" w:color="auto"/>
          </w:divBdr>
        </w:div>
        <w:div w:id="1358853995">
          <w:marLeft w:val="0"/>
          <w:marRight w:val="0"/>
          <w:marTop w:val="0"/>
          <w:marBottom w:val="0"/>
          <w:divBdr>
            <w:top w:val="none" w:sz="0" w:space="0" w:color="auto"/>
            <w:left w:val="none" w:sz="0" w:space="0" w:color="auto"/>
            <w:bottom w:val="none" w:sz="0" w:space="0" w:color="auto"/>
            <w:right w:val="none" w:sz="0" w:space="0" w:color="auto"/>
          </w:divBdr>
        </w:div>
        <w:div w:id="1685672906">
          <w:marLeft w:val="0"/>
          <w:marRight w:val="0"/>
          <w:marTop w:val="0"/>
          <w:marBottom w:val="0"/>
          <w:divBdr>
            <w:top w:val="none" w:sz="0" w:space="0" w:color="auto"/>
            <w:left w:val="none" w:sz="0" w:space="0" w:color="auto"/>
            <w:bottom w:val="none" w:sz="0" w:space="0" w:color="auto"/>
            <w:right w:val="none" w:sz="0" w:space="0" w:color="auto"/>
          </w:divBdr>
        </w:div>
        <w:div w:id="1729381326">
          <w:marLeft w:val="0"/>
          <w:marRight w:val="0"/>
          <w:marTop w:val="0"/>
          <w:marBottom w:val="0"/>
          <w:divBdr>
            <w:top w:val="none" w:sz="0" w:space="0" w:color="auto"/>
            <w:left w:val="none" w:sz="0" w:space="0" w:color="auto"/>
            <w:bottom w:val="none" w:sz="0" w:space="0" w:color="auto"/>
            <w:right w:val="none" w:sz="0" w:space="0" w:color="auto"/>
          </w:divBdr>
        </w:div>
      </w:divsChild>
    </w:div>
    <w:div w:id="532764842">
      <w:bodyDiv w:val="1"/>
      <w:marLeft w:val="0"/>
      <w:marRight w:val="0"/>
      <w:marTop w:val="0"/>
      <w:marBottom w:val="0"/>
      <w:divBdr>
        <w:top w:val="none" w:sz="0" w:space="0" w:color="auto"/>
        <w:left w:val="none" w:sz="0" w:space="0" w:color="auto"/>
        <w:bottom w:val="none" w:sz="0" w:space="0" w:color="auto"/>
        <w:right w:val="none" w:sz="0" w:space="0" w:color="auto"/>
      </w:divBdr>
      <w:divsChild>
        <w:div w:id="527721007">
          <w:marLeft w:val="0"/>
          <w:marRight w:val="0"/>
          <w:marTop w:val="0"/>
          <w:marBottom w:val="0"/>
          <w:divBdr>
            <w:top w:val="none" w:sz="0" w:space="0" w:color="auto"/>
            <w:left w:val="none" w:sz="0" w:space="0" w:color="auto"/>
            <w:bottom w:val="none" w:sz="0" w:space="0" w:color="auto"/>
            <w:right w:val="none" w:sz="0" w:space="0" w:color="auto"/>
          </w:divBdr>
        </w:div>
        <w:div w:id="1057974926">
          <w:marLeft w:val="0"/>
          <w:marRight w:val="0"/>
          <w:marTop w:val="0"/>
          <w:marBottom w:val="0"/>
          <w:divBdr>
            <w:top w:val="none" w:sz="0" w:space="0" w:color="auto"/>
            <w:left w:val="none" w:sz="0" w:space="0" w:color="auto"/>
            <w:bottom w:val="none" w:sz="0" w:space="0" w:color="auto"/>
            <w:right w:val="none" w:sz="0" w:space="0" w:color="auto"/>
          </w:divBdr>
        </w:div>
        <w:div w:id="1709328617">
          <w:marLeft w:val="0"/>
          <w:marRight w:val="0"/>
          <w:marTop w:val="0"/>
          <w:marBottom w:val="0"/>
          <w:divBdr>
            <w:top w:val="none" w:sz="0" w:space="0" w:color="auto"/>
            <w:left w:val="none" w:sz="0" w:space="0" w:color="auto"/>
            <w:bottom w:val="none" w:sz="0" w:space="0" w:color="auto"/>
            <w:right w:val="none" w:sz="0" w:space="0" w:color="auto"/>
          </w:divBdr>
        </w:div>
      </w:divsChild>
    </w:div>
    <w:div w:id="543836287">
      <w:bodyDiv w:val="1"/>
      <w:marLeft w:val="0"/>
      <w:marRight w:val="0"/>
      <w:marTop w:val="0"/>
      <w:marBottom w:val="0"/>
      <w:divBdr>
        <w:top w:val="none" w:sz="0" w:space="0" w:color="auto"/>
        <w:left w:val="none" w:sz="0" w:space="0" w:color="auto"/>
        <w:bottom w:val="none" w:sz="0" w:space="0" w:color="auto"/>
        <w:right w:val="none" w:sz="0" w:space="0" w:color="auto"/>
      </w:divBdr>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83905570">
          <w:marLeft w:val="0"/>
          <w:marRight w:val="0"/>
          <w:marTop w:val="0"/>
          <w:marBottom w:val="0"/>
          <w:divBdr>
            <w:top w:val="none" w:sz="0" w:space="0" w:color="auto"/>
            <w:left w:val="none" w:sz="0" w:space="0" w:color="auto"/>
            <w:bottom w:val="none" w:sz="0" w:space="0" w:color="auto"/>
            <w:right w:val="none" w:sz="0" w:space="0" w:color="auto"/>
          </w:divBdr>
        </w:div>
        <w:div w:id="380791099">
          <w:marLeft w:val="0"/>
          <w:marRight w:val="0"/>
          <w:marTop w:val="0"/>
          <w:marBottom w:val="0"/>
          <w:divBdr>
            <w:top w:val="none" w:sz="0" w:space="0" w:color="auto"/>
            <w:left w:val="none" w:sz="0" w:space="0" w:color="auto"/>
            <w:bottom w:val="none" w:sz="0" w:space="0" w:color="auto"/>
            <w:right w:val="none" w:sz="0" w:space="0" w:color="auto"/>
          </w:divBdr>
        </w:div>
        <w:div w:id="408189656">
          <w:marLeft w:val="0"/>
          <w:marRight w:val="0"/>
          <w:marTop w:val="0"/>
          <w:marBottom w:val="0"/>
          <w:divBdr>
            <w:top w:val="none" w:sz="0" w:space="0" w:color="auto"/>
            <w:left w:val="none" w:sz="0" w:space="0" w:color="auto"/>
            <w:bottom w:val="none" w:sz="0" w:space="0" w:color="auto"/>
            <w:right w:val="none" w:sz="0" w:space="0" w:color="auto"/>
          </w:divBdr>
        </w:div>
        <w:div w:id="585185400">
          <w:marLeft w:val="0"/>
          <w:marRight w:val="0"/>
          <w:marTop w:val="0"/>
          <w:marBottom w:val="0"/>
          <w:divBdr>
            <w:top w:val="none" w:sz="0" w:space="0" w:color="auto"/>
            <w:left w:val="none" w:sz="0" w:space="0" w:color="auto"/>
            <w:bottom w:val="none" w:sz="0" w:space="0" w:color="auto"/>
            <w:right w:val="none" w:sz="0" w:space="0" w:color="auto"/>
          </w:divBdr>
        </w:div>
        <w:div w:id="883716405">
          <w:marLeft w:val="0"/>
          <w:marRight w:val="0"/>
          <w:marTop w:val="0"/>
          <w:marBottom w:val="0"/>
          <w:divBdr>
            <w:top w:val="none" w:sz="0" w:space="0" w:color="auto"/>
            <w:left w:val="none" w:sz="0" w:space="0" w:color="auto"/>
            <w:bottom w:val="none" w:sz="0" w:space="0" w:color="auto"/>
            <w:right w:val="none" w:sz="0" w:space="0" w:color="auto"/>
          </w:divBdr>
        </w:div>
        <w:div w:id="1101216820">
          <w:marLeft w:val="0"/>
          <w:marRight w:val="0"/>
          <w:marTop w:val="0"/>
          <w:marBottom w:val="0"/>
          <w:divBdr>
            <w:top w:val="none" w:sz="0" w:space="0" w:color="auto"/>
            <w:left w:val="none" w:sz="0" w:space="0" w:color="auto"/>
            <w:bottom w:val="none" w:sz="0" w:space="0" w:color="auto"/>
            <w:right w:val="none" w:sz="0" w:space="0" w:color="auto"/>
          </w:divBdr>
        </w:div>
        <w:div w:id="1411536905">
          <w:marLeft w:val="0"/>
          <w:marRight w:val="0"/>
          <w:marTop w:val="0"/>
          <w:marBottom w:val="0"/>
          <w:divBdr>
            <w:top w:val="none" w:sz="0" w:space="0" w:color="auto"/>
            <w:left w:val="none" w:sz="0" w:space="0" w:color="auto"/>
            <w:bottom w:val="none" w:sz="0" w:space="0" w:color="auto"/>
            <w:right w:val="none" w:sz="0" w:space="0" w:color="auto"/>
          </w:divBdr>
        </w:div>
        <w:div w:id="1762799420">
          <w:marLeft w:val="0"/>
          <w:marRight w:val="0"/>
          <w:marTop w:val="0"/>
          <w:marBottom w:val="0"/>
          <w:divBdr>
            <w:top w:val="none" w:sz="0" w:space="0" w:color="auto"/>
            <w:left w:val="none" w:sz="0" w:space="0" w:color="auto"/>
            <w:bottom w:val="none" w:sz="0" w:space="0" w:color="auto"/>
            <w:right w:val="none" w:sz="0" w:space="0" w:color="auto"/>
          </w:divBdr>
        </w:div>
        <w:div w:id="1887061352">
          <w:marLeft w:val="0"/>
          <w:marRight w:val="0"/>
          <w:marTop w:val="0"/>
          <w:marBottom w:val="0"/>
          <w:divBdr>
            <w:top w:val="none" w:sz="0" w:space="0" w:color="auto"/>
            <w:left w:val="none" w:sz="0" w:space="0" w:color="auto"/>
            <w:bottom w:val="none" w:sz="0" w:space="0" w:color="auto"/>
            <w:right w:val="none" w:sz="0" w:space="0" w:color="auto"/>
          </w:divBdr>
        </w:div>
        <w:div w:id="1974213427">
          <w:marLeft w:val="0"/>
          <w:marRight w:val="0"/>
          <w:marTop w:val="0"/>
          <w:marBottom w:val="0"/>
          <w:divBdr>
            <w:top w:val="none" w:sz="0" w:space="0" w:color="auto"/>
            <w:left w:val="none" w:sz="0" w:space="0" w:color="auto"/>
            <w:bottom w:val="none" w:sz="0" w:space="0" w:color="auto"/>
            <w:right w:val="none" w:sz="0" w:space="0" w:color="auto"/>
          </w:divBdr>
        </w:div>
        <w:div w:id="2061126014">
          <w:marLeft w:val="0"/>
          <w:marRight w:val="0"/>
          <w:marTop w:val="0"/>
          <w:marBottom w:val="0"/>
          <w:divBdr>
            <w:top w:val="none" w:sz="0" w:space="0" w:color="auto"/>
            <w:left w:val="none" w:sz="0" w:space="0" w:color="auto"/>
            <w:bottom w:val="none" w:sz="0" w:space="0" w:color="auto"/>
            <w:right w:val="none" w:sz="0" w:space="0" w:color="auto"/>
          </w:divBdr>
        </w:div>
      </w:divsChild>
    </w:div>
    <w:div w:id="611516615">
      <w:bodyDiv w:val="1"/>
      <w:marLeft w:val="0"/>
      <w:marRight w:val="0"/>
      <w:marTop w:val="0"/>
      <w:marBottom w:val="0"/>
      <w:divBdr>
        <w:top w:val="none" w:sz="0" w:space="0" w:color="auto"/>
        <w:left w:val="none" w:sz="0" w:space="0" w:color="auto"/>
        <w:bottom w:val="none" w:sz="0" w:space="0" w:color="auto"/>
        <w:right w:val="none" w:sz="0" w:space="0" w:color="auto"/>
      </w:divBdr>
      <w:divsChild>
        <w:div w:id="90856279">
          <w:marLeft w:val="0"/>
          <w:marRight w:val="0"/>
          <w:marTop w:val="0"/>
          <w:marBottom w:val="0"/>
          <w:divBdr>
            <w:top w:val="none" w:sz="0" w:space="0" w:color="auto"/>
            <w:left w:val="none" w:sz="0" w:space="0" w:color="auto"/>
            <w:bottom w:val="none" w:sz="0" w:space="0" w:color="auto"/>
            <w:right w:val="none" w:sz="0" w:space="0" w:color="auto"/>
          </w:divBdr>
        </w:div>
        <w:div w:id="153573600">
          <w:marLeft w:val="0"/>
          <w:marRight w:val="0"/>
          <w:marTop w:val="0"/>
          <w:marBottom w:val="0"/>
          <w:divBdr>
            <w:top w:val="none" w:sz="0" w:space="0" w:color="auto"/>
            <w:left w:val="none" w:sz="0" w:space="0" w:color="auto"/>
            <w:bottom w:val="none" w:sz="0" w:space="0" w:color="auto"/>
            <w:right w:val="none" w:sz="0" w:space="0" w:color="auto"/>
          </w:divBdr>
        </w:div>
        <w:div w:id="473110568">
          <w:marLeft w:val="0"/>
          <w:marRight w:val="0"/>
          <w:marTop w:val="0"/>
          <w:marBottom w:val="0"/>
          <w:divBdr>
            <w:top w:val="none" w:sz="0" w:space="0" w:color="auto"/>
            <w:left w:val="none" w:sz="0" w:space="0" w:color="auto"/>
            <w:bottom w:val="none" w:sz="0" w:space="0" w:color="auto"/>
            <w:right w:val="none" w:sz="0" w:space="0" w:color="auto"/>
          </w:divBdr>
        </w:div>
        <w:div w:id="966157074">
          <w:marLeft w:val="0"/>
          <w:marRight w:val="0"/>
          <w:marTop w:val="0"/>
          <w:marBottom w:val="0"/>
          <w:divBdr>
            <w:top w:val="none" w:sz="0" w:space="0" w:color="auto"/>
            <w:left w:val="none" w:sz="0" w:space="0" w:color="auto"/>
            <w:bottom w:val="none" w:sz="0" w:space="0" w:color="auto"/>
            <w:right w:val="none" w:sz="0" w:space="0" w:color="auto"/>
          </w:divBdr>
        </w:div>
        <w:div w:id="988244422">
          <w:marLeft w:val="0"/>
          <w:marRight w:val="0"/>
          <w:marTop w:val="0"/>
          <w:marBottom w:val="0"/>
          <w:divBdr>
            <w:top w:val="none" w:sz="0" w:space="0" w:color="auto"/>
            <w:left w:val="none" w:sz="0" w:space="0" w:color="auto"/>
            <w:bottom w:val="none" w:sz="0" w:space="0" w:color="auto"/>
            <w:right w:val="none" w:sz="0" w:space="0" w:color="auto"/>
          </w:divBdr>
        </w:div>
        <w:div w:id="1037121595">
          <w:marLeft w:val="0"/>
          <w:marRight w:val="0"/>
          <w:marTop w:val="0"/>
          <w:marBottom w:val="0"/>
          <w:divBdr>
            <w:top w:val="none" w:sz="0" w:space="0" w:color="auto"/>
            <w:left w:val="none" w:sz="0" w:space="0" w:color="auto"/>
            <w:bottom w:val="none" w:sz="0" w:space="0" w:color="auto"/>
            <w:right w:val="none" w:sz="0" w:space="0" w:color="auto"/>
          </w:divBdr>
        </w:div>
        <w:div w:id="1161702073">
          <w:marLeft w:val="0"/>
          <w:marRight w:val="0"/>
          <w:marTop w:val="0"/>
          <w:marBottom w:val="0"/>
          <w:divBdr>
            <w:top w:val="none" w:sz="0" w:space="0" w:color="auto"/>
            <w:left w:val="none" w:sz="0" w:space="0" w:color="auto"/>
            <w:bottom w:val="none" w:sz="0" w:space="0" w:color="auto"/>
            <w:right w:val="none" w:sz="0" w:space="0" w:color="auto"/>
          </w:divBdr>
        </w:div>
        <w:div w:id="1296334261">
          <w:marLeft w:val="0"/>
          <w:marRight w:val="0"/>
          <w:marTop w:val="0"/>
          <w:marBottom w:val="0"/>
          <w:divBdr>
            <w:top w:val="none" w:sz="0" w:space="0" w:color="auto"/>
            <w:left w:val="none" w:sz="0" w:space="0" w:color="auto"/>
            <w:bottom w:val="none" w:sz="0" w:space="0" w:color="auto"/>
            <w:right w:val="none" w:sz="0" w:space="0" w:color="auto"/>
          </w:divBdr>
        </w:div>
      </w:divsChild>
    </w:div>
    <w:div w:id="612397011">
      <w:bodyDiv w:val="1"/>
      <w:marLeft w:val="0"/>
      <w:marRight w:val="0"/>
      <w:marTop w:val="0"/>
      <w:marBottom w:val="0"/>
      <w:divBdr>
        <w:top w:val="none" w:sz="0" w:space="0" w:color="auto"/>
        <w:left w:val="none" w:sz="0" w:space="0" w:color="auto"/>
        <w:bottom w:val="none" w:sz="0" w:space="0" w:color="auto"/>
        <w:right w:val="none" w:sz="0" w:space="0" w:color="auto"/>
      </w:divBdr>
      <w:divsChild>
        <w:div w:id="25956935">
          <w:marLeft w:val="0"/>
          <w:marRight w:val="0"/>
          <w:marTop w:val="0"/>
          <w:marBottom w:val="0"/>
          <w:divBdr>
            <w:top w:val="none" w:sz="0" w:space="0" w:color="auto"/>
            <w:left w:val="none" w:sz="0" w:space="0" w:color="auto"/>
            <w:bottom w:val="none" w:sz="0" w:space="0" w:color="auto"/>
            <w:right w:val="none" w:sz="0" w:space="0" w:color="auto"/>
          </w:divBdr>
        </w:div>
        <w:div w:id="1036468913">
          <w:marLeft w:val="0"/>
          <w:marRight w:val="0"/>
          <w:marTop w:val="0"/>
          <w:marBottom w:val="0"/>
          <w:divBdr>
            <w:top w:val="none" w:sz="0" w:space="0" w:color="auto"/>
            <w:left w:val="none" w:sz="0" w:space="0" w:color="auto"/>
            <w:bottom w:val="none" w:sz="0" w:space="0" w:color="auto"/>
            <w:right w:val="none" w:sz="0" w:space="0" w:color="auto"/>
          </w:divBdr>
        </w:div>
        <w:div w:id="1223909815">
          <w:marLeft w:val="0"/>
          <w:marRight w:val="0"/>
          <w:marTop w:val="0"/>
          <w:marBottom w:val="0"/>
          <w:divBdr>
            <w:top w:val="none" w:sz="0" w:space="0" w:color="auto"/>
            <w:left w:val="none" w:sz="0" w:space="0" w:color="auto"/>
            <w:bottom w:val="none" w:sz="0" w:space="0" w:color="auto"/>
            <w:right w:val="none" w:sz="0" w:space="0" w:color="auto"/>
          </w:divBdr>
        </w:div>
      </w:divsChild>
    </w:div>
    <w:div w:id="650989953">
      <w:bodyDiv w:val="1"/>
      <w:marLeft w:val="0"/>
      <w:marRight w:val="0"/>
      <w:marTop w:val="0"/>
      <w:marBottom w:val="0"/>
      <w:divBdr>
        <w:top w:val="none" w:sz="0" w:space="0" w:color="auto"/>
        <w:left w:val="none" w:sz="0" w:space="0" w:color="auto"/>
        <w:bottom w:val="none" w:sz="0" w:space="0" w:color="auto"/>
        <w:right w:val="none" w:sz="0" w:space="0" w:color="auto"/>
      </w:divBdr>
      <w:divsChild>
        <w:div w:id="356468230">
          <w:marLeft w:val="0"/>
          <w:marRight w:val="0"/>
          <w:marTop w:val="0"/>
          <w:marBottom w:val="0"/>
          <w:divBdr>
            <w:top w:val="none" w:sz="0" w:space="0" w:color="auto"/>
            <w:left w:val="none" w:sz="0" w:space="0" w:color="auto"/>
            <w:bottom w:val="none" w:sz="0" w:space="0" w:color="auto"/>
            <w:right w:val="none" w:sz="0" w:space="0" w:color="auto"/>
          </w:divBdr>
        </w:div>
        <w:div w:id="1802454347">
          <w:marLeft w:val="0"/>
          <w:marRight w:val="0"/>
          <w:marTop w:val="0"/>
          <w:marBottom w:val="0"/>
          <w:divBdr>
            <w:top w:val="none" w:sz="0" w:space="0" w:color="auto"/>
            <w:left w:val="none" w:sz="0" w:space="0" w:color="auto"/>
            <w:bottom w:val="none" w:sz="0" w:space="0" w:color="auto"/>
            <w:right w:val="none" w:sz="0" w:space="0" w:color="auto"/>
          </w:divBdr>
        </w:div>
        <w:div w:id="1888377343">
          <w:marLeft w:val="0"/>
          <w:marRight w:val="0"/>
          <w:marTop w:val="0"/>
          <w:marBottom w:val="0"/>
          <w:divBdr>
            <w:top w:val="none" w:sz="0" w:space="0" w:color="auto"/>
            <w:left w:val="none" w:sz="0" w:space="0" w:color="auto"/>
            <w:bottom w:val="none" w:sz="0" w:space="0" w:color="auto"/>
            <w:right w:val="none" w:sz="0" w:space="0" w:color="auto"/>
          </w:divBdr>
        </w:div>
      </w:divsChild>
    </w:div>
    <w:div w:id="680164093">
      <w:bodyDiv w:val="1"/>
      <w:marLeft w:val="0"/>
      <w:marRight w:val="0"/>
      <w:marTop w:val="0"/>
      <w:marBottom w:val="0"/>
      <w:divBdr>
        <w:top w:val="none" w:sz="0" w:space="0" w:color="auto"/>
        <w:left w:val="none" w:sz="0" w:space="0" w:color="auto"/>
        <w:bottom w:val="none" w:sz="0" w:space="0" w:color="auto"/>
        <w:right w:val="none" w:sz="0" w:space="0" w:color="auto"/>
      </w:divBdr>
    </w:div>
    <w:div w:id="681277416">
      <w:bodyDiv w:val="1"/>
      <w:marLeft w:val="0"/>
      <w:marRight w:val="0"/>
      <w:marTop w:val="0"/>
      <w:marBottom w:val="0"/>
      <w:divBdr>
        <w:top w:val="none" w:sz="0" w:space="0" w:color="auto"/>
        <w:left w:val="none" w:sz="0" w:space="0" w:color="auto"/>
        <w:bottom w:val="none" w:sz="0" w:space="0" w:color="auto"/>
        <w:right w:val="none" w:sz="0" w:space="0" w:color="auto"/>
      </w:divBdr>
    </w:div>
    <w:div w:id="682754344">
      <w:bodyDiv w:val="1"/>
      <w:marLeft w:val="0"/>
      <w:marRight w:val="0"/>
      <w:marTop w:val="0"/>
      <w:marBottom w:val="0"/>
      <w:divBdr>
        <w:top w:val="none" w:sz="0" w:space="0" w:color="auto"/>
        <w:left w:val="none" w:sz="0" w:space="0" w:color="auto"/>
        <w:bottom w:val="none" w:sz="0" w:space="0" w:color="auto"/>
        <w:right w:val="none" w:sz="0" w:space="0" w:color="auto"/>
      </w:divBdr>
      <w:divsChild>
        <w:div w:id="750083604">
          <w:marLeft w:val="0"/>
          <w:marRight w:val="0"/>
          <w:marTop w:val="0"/>
          <w:marBottom w:val="0"/>
          <w:divBdr>
            <w:top w:val="none" w:sz="0" w:space="0" w:color="auto"/>
            <w:left w:val="none" w:sz="0" w:space="0" w:color="auto"/>
            <w:bottom w:val="none" w:sz="0" w:space="0" w:color="auto"/>
            <w:right w:val="none" w:sz="0" w:space="0" w:color="auto"/>
          </w:divBdr>
        </w:div>
        <w:div w:id="1016806924">
          <w:marLeft w:val="0"/>
          <w:marRight w:val="0"/>
          <w:marTop w:val="0"/>
          <w:marBottom w:val="0"/>
          <w:divBdr>
            <w:top w:val="none" w:sz="0" w:space="0" w:color="auto"/>
            <w:left w:val="none" w:sz="0" w:space="0" w:color="auto"/>
            <w:bottom w:val="none" w:sz="0" w:space="0" w:color="auto"/>
            <w:right w:val="none" w:sz="0" w:space="0" w:color="auto"/>
          </w:divBdr>
        </w:div>
        <w:div w:id="1855337200">
          <w:marLeft w:val="0"/>
          <w:marRight w:val="0"/>
          <w:marTop w:val="0"/>
          <w:marBottom w:val="0"/>
          <w:divBdr>
            <w:top w:val="none" w:sz="0" w:space="0" w:color="auto"/>
            <w:left w:val="none" w:sz="0" w:space="0" w:color="auto"/>
            <w:bottom w:val="none" w:sz="0" w:space="0" w:color="auto"/>
            <w:right w:val="none" w:sz="0" w:space="0" w:color="auto"/>
          </w:divBdr>
        </w:div>
        <w:div w:id="2007856484">
          <w:marLeft w:val="0"/>
          <w:marRight w:val="0"/>
          <w:marTop w:val="0"/>
          <w:marBottom w:val="0"/>
          <w:divBdr>
            <w:top w:val="none" w:sz="0" w:space="0" w:color="auto"/>
            <w:left w:val="none" w:sz="0" w:space="0" w:color="auto"/>
            <w:bottom w:val="none" w:sz="0" w:space="0" w:color="auto"/>
            <w:right w:val="none" w:sz="0" w:space="0" w:color="auto"/>
          </w:divBdr>
        </w:div>
      </w:divsChild>
    </w:div>
    <w:div w:id="695695937">
      <w:bodyDiv w:val="1"/>
      <w:marLeft w:val="0"/>
      <w:marRight w:val="0"/>
      <w:marTop w:val="0"/>
      <w:marBottom w:val="0"/>
      <w:divBdr>
        <w:top w:val="none" w:sz="0" w:space="0" w:color="auto"/>
        <w:left w:val="none" w:sz="0" w:space="0" w:color="auto"/>
        <w:bottom w:val="none" w:sz="0" w:space="0" w:color="auto"/>
        <w:right w:val="none" w:sz="0" w:space="0" w:color="auto"/>
      </w:divBdr>
    </w:div>
    <w:div w:id="702053533">
      <w:bodyDiv w:val="1"/>
      <w:marLeft w:val="0"/>
      <w:marRight w:val="0"/>
      <w:marTop w:val="0"/>
      <w:marBottom w:val="0"/>
      <w:divBdr>
        <w:top w:val="none" w:sz="0" w:space="0" w:color="auto"/>
        <w:left w:val="none" w:sz="0" w:space="0" w:color="auto"/>
        <w:bottom w:val="none" w:sz="0" w:space="0" w:color="auto"/>
        <w:right w:val="none" w:sz="0" w:space="0" w:color="auto"/>
      </w:divBdr>
      <w:divsChild>
        <w:div w:id="378632396">
          <w:marLeft w:val="0"/>
          <w:marRight w:val="0"/>
          <w:marTop w:val="0"/>
          <w:marBottom w:val="0"/>
          <w:divBdr>
            <w:top w:val="none" w:sz="0" w:space="0" w:color="auto"/>
            <w:left w:val="none" w:sz="0" w:space="0" w:color="auto"/>
            <w:bottom w:val="none" w:sz="0" w:space="0" w:color="auto"/>
            <w:right w:val="none" w:sz="0" w:space="0" w:color="auto"/>
          </w:divBdr>
        </w:div>
        <w:div w:id="1177033896">
          <w:marLeft w:val="0"/>
          <w:marRight w:val="0"/>
          <w:marTop w:val="0"/>
          <w:marBottom w:val="0"/>
          <w:divBdr>
            <w:top w:val="none" w:sz="0" w:space="0" w:color="auto"/>
            <w:left w:val="none" w:sz="0" w:space="0" w:color="auto"/>
            <w:bottom w:val="none" w:sz="0" w:space="0" w:color="auto"/>
            <w:right w:val="none" w:sz="0" w:space="0" w:color="auto"/>
          </w:divBdr>
        </w:div>
        <w:div w:id="1267466353">
          <w:marLeft w:val="0"/>
          <w:marRight w:val="0"/>
          <w:marTop w:val="0"/>
          <w:marBottom w:val="0"/>
          <w:divBdr>
            <w:top w:val="none" w:sz="0" w:space="0" w:color="auto"/>
            <w:left w:val="none" w:sz="0" w:space="0" w:color="auto"/>
            <w:bottom w:val="none" w:sz="0" w:space="0" w:color="auto"/>
            <w:right w:val="none" w:sz="0" w:space="0" w:color="auto"/>
          </w:divBdr>
        </w:div>
        <w:div w:id="1563446666">
          <w:marLeft w:val="0"/>
          <w:marRight w:val="0"/>
          <w:marTop w:val="0"/>
          <w:marBottom w:val="0"/>
          <w:divBdr>
            <w:top w:val="none" w:sz="0" w:space="0" w:color="auto"/>
            <w:left w:val="none" w:sz="0" w:space="0" w:color="auto"/>
            <w:bottom w:val="none" w:sz="0" w:space="0" w:color="auto"/>
            <w:right w:val="none" w:sz="0" w:space="0" w:color="auto"/>
          </w:divBdr>
        </w:div>
        <w:div w:id="1878424876">
          <w:marLeft w:val="0"/>
          <w:marRight w:val="0"/>
          <w:marTop w:val="0"/>
          <w:marBottom w:val="0"/>
          <w:divBdr>
            <w:top w:val="none" w:sz="0" w:space="0" w:color="auto"/>
            <w:left w:val="none" w:sz="0" w:space="0" w:color="auto"/>
            <w:bottom w:val="none" w:sz="0" w:space="0" w:color="auto"/>
            <w:right w:val="none" w:sz="0" w:space="0" w:color="auto"/>
          </w:divBdr>
        </w:div>
        <w:div w:id="2047093747">
          <w:marLeft w:val="0"/>
          <w:marRight w:val="0"/>
          <w:marTop w:val="0"/>
          <w:marBottom w:val="0"/>
          <w:divBdr>
            <w:top w:val="none" w:sz="0" w:space="0" w:color="auto"/>
            <w:left w:val="none" w:sz="0" w:space="0" w:color="auto"/>
            <w:bottom w:val="none" w:sz="0" w:space="0" w:color="auto"/>
            <w:right w:val="none" w:sz="0" w:space="0" w:color="auto"/>
          </w:divBdr>
        </w:div>
      </w:divsChild>
    </w:div>
    <w:div w:id="713310644">
      <w:bodyDiv w:val="1"/>
      <w:marLeft w:val="0"/>
      <w:marRight w:val="0"/>
      <w:marTop w:val="0"/>
      <w:marBottom w:val="0"/>
      <w:divBdr>
        <w:top w:val="none" w:sz="0" w:space="0" w:color="auto"/>
        <w:left w:val="none" w:sz="0" w:space="0" w:color="auto"/>
        <w:bottom w:val="none" w:sz="0" w:space="0" w:color="auto"/>
        <w:right w:val="none" w:sz="0" w:space="0" w:color="auto"/>
      </w:divBdr>
    </w:div>
    <w:div w:id="736128313">
      <w:bodyDiv w:val="1"/>
      <w:marLeft w:val="0"/>
      <w:marRight w:val="0"/>
      <w:marTop w:val="0"/>
      <w:marBottom w:val="0"/>
      <w:divBdr>
        <w:top w:val="none" w:sz="0" w:space="0" w:color="auto"/>
        <w:left w:val="none" w:sz="0" w:space="0" w:color="auto"/>
        <w:bottom w:val="none" w:sz="0" w:space="0" w:color="auto"/>
        <w:right w:val="none" w:sz="0" w:space="0" w:color="auto"/>
      </w:divBdr>
      <w:divsChild>
        <w:div w:id="128523662">
          <w:marLeft w:val="0"/>
          <w:marRight w:val="0"/>
          <w:marTop w:val="0"/>
          <w:marBottom w:val="0"/>
          <w:divBdr>
            <w:top w:val="none" w:sz="0" w:space="0" w:color="auto"/>
            <w:left w:val="none" w:sz="0" w:space="0" w:color="auto"/>
            <w:bottom w:val="none" w:sz="0" w:space="0" w:color="auto"/>
            <w:right w:val="none" w:sz="0" w:space="0" w:color="auto"/>
          </w:divBdr>
        </w:div>
        <w:div w:id="178739861">
          <w:marLeft w:val="0"/>
          <w:marRight w:val="0"/>
          <w:marTop w:val="0"/>
          <w:marBottom w:val="0"/>
          <w:divBdr>
            <w:top w:val="none" w:sz="0" w:space="0" w:color="auto"/>
            <w:left w:val="none" w:sz="0" w:space="0" w:color="auto"/>
            <w:bottom w:val="none" w:sz="0" w:space="0" w:color="auto"/>
            <w:right w:val="none" w:sz="0" w:space="0" w:color="auto"/>
          </w:divBdr>
        </w:div>
        <w:div w:id="208882072">
          <w:marLeft w:val="0"/>
          <w:marRight w:val="0"/>
          <w:marTop w:val="0"/>
          <w:marBottom w:val="0"/>
          <w:divBdr>
            <w:top w:val="none" w:sz="0" w:space="0" w:color="auto"/>
            <w:left w:val="none" w:sz="0" w:space="0" w:color="auto"/>
            <w:bottom w:val="none" w:sz="0" w:space="0" w:color="auto"/>
            <w:right w:val="none" w:sz="0" w:space="0" w:color="auto"/>
          </w:divBdr>
        </w:div>
        <w:div w:id="294259763">
          <w:marLeft w:val="0"/>
          <w:marRight w:val="0"/>
          <w:marTop w:val="0"/>
          <w:marBottom w:val="0"/>
          <w:divBdr>
            <w:top w:val="none" w:sz="0" w:space="0" w:color="auto"/>
            <w:left w:val="none" w:sz="0" w:space="0" w:color="auto"/>
            <w:bottom w:val="none" w:sz="0" w:space="0" w:color="auto"/>
            <w:right w:val="none" w:sz="0" w:space="0" w:color="auto"/>
          </w:divBdr>
        </w:div>
        <w:div w:id="371467614">
          <w:marLeft w:val="0"/>
          <w:marRight w:val="0"/>
          <w:marTop w:val="0"/>
          <w:marBottom w:val="0"/>
          <w:divBdr>
            <w:top w:val="none" w:sz="0" w:space="0" w:color="auto"/>
            <w:left w:val="none" w:sz="0" w:space="0" w:color="auto"/>
            <w:bottom w:val="none" w:sz="0" w:space="0" w:color="auto"/>
            <w:right w:val="none" w:sz="0" w:space="0" w:color="auto"/>
          </w:divBdr>
        </w:div>
        <w:div w:id="1526944851">
          <w:marLeft w:val="0"/>
          <w:marRight w:val="0"/>
          <w:marTop w:val="0"/>
          <w:marBottom w:val="0"/>
          <w:divBdr>
            <w:top w:val="none" w:sz="0" w:space="0" w:color="auto"/>
            <w:left w:val="none" w:sz="0" w:space="0" w:color="auto"/>
            <w:bottom w:val="none" w:sz="0" w:space="0" w:color="auto"/>
            <w:right w:val="none" w:sz="0" w:space="0" w:color="auto"/>
          </w:divBdr>
        </w:div>
        <w:div w:id="1892839322">
          <w:marLeft w:val="0"/>
          <w:marRight w:val="0"/>
          <w:marTop w:val="0"/>
          <w:marBottom w:val="0"/>
          <w:divBdr>
            <w:top w:val="none" w:sz="0" w:space="0" w:color="auto"/>
            <w:left w:val="none" w:sz="0" w:space="0" w:color="auto"/>
            <w:bottom w:val="none" w:sz="0" w:space="0" w:color="auto"/>
            <w:right w:val="none" w:sz="0" w:space="0" w:color="auto"/>
          </w:divBdr>
        </w:div>
      </w:divsChild>
    </w:div>
    <w:div w:id="753817465">
      <w:bodyDiv w:val="1"/>
      <w:marLeft w:val="0"/>
      <w:marRight w:val="0"/>
      <w:marTop w:val="0"/>
      <w:marBottom w:val="0"/>
      <w:divBdr>
        <w:top w:val="none" w:sz="0" w:space="0" w:color="auto"/>
        <w:left w:val="none" w:sz="0" w:space="0" w:color="auto"/>
        <w:bottom w:val="none" w:sz="0" w:space="0" w:color="auto"/>
        <w:right w:val="none" w:sz="0" w:space="0" w:color="auto"/>
      </w:divBdr>
      <w:divsChild>
        <w:div w:id="333849334">
          <w:marLeft w:val="0"/>
          <w:marRight w:val="0"/>
          <w:marTop w:val="0"/>
          <w:marBottom w:val="0"/>
          <w:divBdr>
            <w:top w:val="none" w:sz="0" w:space="0" w:color="auto"/>
            <w:left w:val="none" w:sz="0" w:space="0" w:color="auto"/>
            <w:bottom w:val="none" w:sz="0" w:space="0" w:color="auto"/>
            <w:right w:val="none" w:sz="0" w:space="0" w:color="auto"/>
          </w:divBdr>
        </w:div>
        <w:div w:id="583487968">
          <w:marLeft w:val="0"/>
          <w:marRight w:val="0"/>
          <w:marTop w:val="0"/>
          <w:marBottom w:val="0"/>
          <w:divBdr>
            <w:top w:val="none" w:sz="0" w:space="0" w:color="auto"/>
            <w:left w:val="none" w:sz="0" w:space="0" w:color="auto"/>
            <w:bottom w:val="none" w:sz="0" w:space="0" w:color="auto"/>
            <w:right w:val="none" w:sz="0" w:space="0" w:color="auto"/>
          </w:divBdr>
        </w:div>
        <w:div w:id="1486050041">
          <w:marLeft w:val="0"/>
          <w:marRight w:val="0"/>
          <w:marTop w:val="0"/>
          <w:marBottom w:val="0"/>
          <w:divBdr>
            <w:top w:val="none" w:sz="0" w:space="0" w:color="auto"/>
            <w:left w:val="none" w:sz="0" w:space="0" w:color="auto"/>
            <w:bottom w:val="none" w:sz="0" w:space="0" w:color="auto"/>
            <w:right w:val="none" w:sz="0" w:space="0" w:color="auto"/>
          </w:divBdr>
        </w:div>
      </w:divsChild>
    </w:div>
    <w:div w:id="802501612">
      <w:bodyDiv w:val="1"/>
      <w:marLeft w:val="0"/>
      <w:marRight w:val="0"/>
      <w:marTop w:val="0"/>
      <w:marBottom w:val="0"/>
      <w:divBdr>
        <w:top w:val="none" w:sz="0" w:space="0" w:color="auto"/>
        <w:left w:val="none" w:sz="0" w:space="0" w:color="auto"/>
        <w:bottom w:val="none" w:sz="0" w:space="0" w:color="auto"/>
        <w:right w:val="none" w:sz="0" w:space="0" w:color="auto"/>
      </w:divBdr>
      <w:divsChild>
        <w:div w:id="943221560">
          <w:marLeft w:val="0"/>
          <w:marRight w:val="0"/>
          <w:marTop w:val="0"/>
          <w:marBottom w:val="0"/>
          <w:divBdr>
            <w:top w:val="none" w:sz="0" w:space="0" w:color="auto"/>
            <w:left w:val="none" w:sz="0" w:space="0" w:color="auto"/>
            <w:bottom w:val="none" w:sz="0" w:space="0" w:color="auto"/>
            <w:right w:val="none" w:sz="0" w:space="0" w:color="auto"/>
          </w:divBdr>
        </w:div>
        <w:div w:id="945236612">
          <w:marLeft w:val="0"/>
          <w:marRight w:val="0"/>
          <w:marTop w:val="0"/>
          <w:marBottom w:val="0"/>
          <w:divBdr>
            <w:top w:val="none" w:sz="0" w:space="0" w:color="auto"/>
            <w:left w:val="none" w:sz="0" w:space="0" w:color="auto"/>
            <w:bottom w:val="none" w:sz="0" w:space="0" w:color="auto"/>
            <w:right w:val="none" w:sz="0" w:space="0" w:color="auto"/>
          </w:divBdr>
        </w:div>
        <w:div w:id="1110323539">
          <w:marLeft w:val="0"/>
          <w:marRight w:val="0"/>
          <w:marTop w:val="0"/>
          <w:marBottom w:val="0"/>
          <w:divBdr>
            <w:top w:val="none" w:sz="0" w:space="0" w:color="auto"/>
            <w:left w:val="none" w:sz="0" w:space="0" w:color="auto"/>
            <w:bottom w:val="none" w:sz="0" w:space="0" w:color="auto"/>
            <w:right w:val="none" w:sz="0" w:space="0" w:color="auto"/>
          </w:divBdr>
        </w:div>
        <w:div w:id="1128473257">
          <w:marLeft w:val="0"/>
          <w:marRight w:val="0"/>
          <w:marTop w:val="0"/>
          <w:marBottom w:val="0"/>
          <w:divBdr>
            <w:top w:val="none" w:sz="0" w:space="0" w:color="auto"/>
            <w:left w:val="none" w:sz="0" w:space="0" w:color="auto"/>
            <w:bottom w:val="none" w:sz="0" w:space="0" w:color="auto"/>
            <w:right w:val="none" w:sz="0" w:space="0" w:color="auto"/>
          </w:divBdr>
        </w:div>
        <w:div w:id="1506744193">
          <w:marLeft w:val="0"/>
          <w:marRight w:val="0"/>
          <w:marTop w:val="0"/>
          <w:marBottom w:val="0"/>
          <w:divBdr>
            <w:top w:val="none" w:sz="0" w:space="0" w:color="auto"/>
            <w:left w:val="none" w:sz="0" w:space="0" w:color="auto"/>
            <w:bottom w:val="none" w:sz="0" w:space="0" w:color="auto"/>
            <w:right w:val="none" w:sz="0" w:space="0" w:color="auto"/>
          </w:divBdr>
        </w:div>
        <w:div w:id="1772704782">
          <w:marLeft w:val="0"/>
          <w:marRight w:val="0"/>
          <w:marTop w:val="0"/>
          <w:marBottom w:val="0"/>
          <w:divBdr>
            <w:top w:val="none" w:sz="0" w:space="0" w:color="auto"/>
            <w:left w:val="none" w:sz="0" w:space="0" w:color="auto"/>
            <w:bottom w:val="none" w:sz="0" w:space="0" w:color="auto"/>
            <w:right w:val="none" w:sz="0" w:space="0" w:color="auto"/>
          </w:divBdr>
        </w:div>
      </w:divsChild>
    </w:div>
    <w:div w:id="846479249">
      <w:bodyDiv w:val="1"/>
      <w:marLeft w:val="0"/>
      <w:marRight w:val="0"/>
      <w:marTop w:val="0"/>
      <w:marBottom w:val="0"/>
      <w:divBdr>
        <w:top w:val="none" w:sz="0" w:space="0" w:color="auto"/>
        <w:left w:val="none" w:sz="0" w:space="0" w:color="auto"/>
        <w:bottom w:val="none" w:sz="0" w:space="0" w:color="auto"/>
        <w:right w:val="none" w:sz="0" w:space="0" w:color="auto"/>
      </w:divBdr>
      <w:divsChild>
        <w:div w:id="34165624">
          <w:marLeft w:val="0"/>
          <w:marRight w:val="0"/>
          <w:marTop w:val="0"/>
          <w:marBottom w:val="0"/>
          <w:divBdr>
            <w:top w:val="none" w:sz="0" w:space="0" w:color="auto"/>
            <w:left w:val="none" w:sz="0" w:space="0" w:color="auto"/>
            <w:bottom w:val="none" w:sz="0" w:space="0" w:color="auto"/>
            <w:right w:val="none" w:sz="0" w:space="0" w:color="auto"/>
          </w:divBdr>
        </w:div>
        <w:div w:id="113866931">
          <w:marLeft w:val="0"/>
          <w:marRight w:val="0"/>
          <w:marTop w:val="0"/>
          <w:marBottom w:val="0"/>
          <w:divBdr>
            <w:top w:val="none" w:sz="0" w:space="0" w:color="auto"/>
            <w:left w:val="none" w:sz="0" w:space="0" w:color="auto"/>
            <w:bottom w:val="none" w:sz="0" w:space="0" w:color="auto"/>
            <w:right w:val="none" w:sz="0" w:space="0" w:color="auto"/>
          </w:divBdr>
        </w:div>
        <w:div w:id="203294068">
          <w:marLeft w:val="0"/>
          <w:marRight w:val="0"/>
          <w:marTop w:val="0"/>
          <w:marBottom w:val="0"/>
          <w:divBdr>
            <w:top w:val="none" w:sz="0" w:space="0" w:color="auto"/>
            <w:left w:val="none" w:sz="0" w:space="0" w:color="auto"/>
            <w:bottom w:val="none" w:sz="0" w:space="0" w:color="auto"/>
            <w:right w:val="none" w:sz="0" w:space="0" w:color="auto"/>
          </w:divBdr>
        </w:div>
        <w:div w:id="800391528">
          <w:marLeft w:val="0"/>
          <w:marRight w:val="0"/>
          <w:marTop w:val="0"/>
          <w:marBottom w:val="0"/>
          <w:divBdr>
            <w:top w:val="none" w:sz="0" w:space="0" w:color="auto"/>
            <w:left w:val="none" w:sz="0" w:space="0" w:color="auto"/>
            <w:bottom w:val="none" w:sz="0" w:space="0" w:color="auto"/>
            <w:right w:val="none" w:sz="0" w:space="0" w:color="auto"/>
          </w:divBdr>
        </w:div>
        <w:div w:id="808353671">
          <w:marLeft w:val="0"/>
          <w:marRight w:val="0"/>
          <w:marTop w:val="0"/>
          <w:marBottom w:val="0"/>
          <w:divBdr>
            <w:top w:val="none" w:sz="0" w:space="0" w:color="auto"/>
            <w:left w:val="none" w:sz="0" w:space="0" w:color="auto"/>
            <w:bottom w:val="none" w:sz="0" w:space="0" w:color="auto"/>
            <w:right w:val="none" w:sz="0" w:space="0" w:color="auto"/>
          </w:divBdr>
        </w:div>
        <w:div w:id="1067068543">
          <w:marLeft w:val="0"/>
          <w:marRight w:val="0"/>
          <w:marTop w:val="0"/>
          <w:marBottom w:val="0"/>
          <w:divBdr>
            <w:top w:val="none" w:sz="0" w:space="0" w:color="auto"/>
            <w:left w:val="none" w:sz="0" w:space="0" w:color="auto"/>
            <w:bottom w:val="none" w:sz="0" w:space="0" w:color="auto"/>
            <w:right w:val="none" w:sz="0" w:space="0" w:color="auto"/>
          </w:divBdr>
        </w:div>
        <w:div w:id="1123378511">
          <w:marLeft w:val="0"/>
          <w:marRight w:val="0"/>
          <w:marTop w:val="0"/>
          <w:marBottom w:val="0"/>
          <w:divBdr>
            <w:top w:val="none" w:sz="0" w:space="0" w:color="auto"/>
            <w:left w:val="none" w:sz="0" w:space="0" w:color="auto"/>
            <w:bottom w:val="none" w:sz="0" w:space="0" w:color="auto"/>
            <w:right w:val="none" w:sz="0" w:space="0" w:color="auto"/>
          </w:divBdr>
        </w:div>
        <w:div w:id="1842041073">
          <w:marLeft w:val="0"/>
          <w:marRight w:val="0"/>
          <w:marTop w:val="0"/>
          <w:marBottom w:val="0"/>
          <w:divBdr>
            <w:top w:val="none" w:sz="0" w:space="0" w:color="auto"/>
            <w:left w:val="none" w:sz="0" w:space="0" w:color="auto"/>
            <w:bottom w:val="none" w:sz="0" w:space="0" w:color="auto"/>
            <w:right w:val="none" w:sz="0" w:space="0" w:color="auto"/>
          </w:divBdr>
        </w:div>
      </w:divsChild>
    </w:div>
    <w:div w:id="891189501">
      <w:bodyDiv w:val="1"/>
      <w:marLeft w:val="0"/>
      <w:marRight w:val="0"/>
      <w:marTop w:val="0"/>
      <w:marBottom w:val="0"/>
      <w:divBdr>
        <w:top w:val="none" w:sz="0" w:space="0" w:color="auto"/>
        <w:left w:val="none" w:sz="0" w:space="0" w:color="auto"/>
        <w:bottom w:val="none" w:sz="0" w:space="0" w:color="auto"/>
        <w:right w:val="none" w:sz="0" w:space="0" w:color="auto"/>
      </w:divBdr>
      <w:divsChild>
        <w:div w:id="833110771">
          <w:marLeft w:val="0"/>
          <w:marRight w:val="0"/>
          <w:marTop w:val="0"/>
          <w:marBottom w:val="0"/>
          <w:divBdr>
            <w:top w:val="none" w:sz="0" w:space="0" w:color="auto"/>
            <w:left w:val="none" w:sz="0" w:space="0" w:color="auto"/>
            <w:bottom w:val="none" w:sz="0" w:space="0" w:color="auto"/>
            <w:right w:val="none" w:sz="0" w:space="0" w:color="auto"/>
          </w:divBdr>
        </w:div>
        <w:div w:id="899947163">
          <w:marLeft w:val="0"/>
          <w:marRight w:val="0"/>
          <w:marTop w:val="0"/>
          <w:marBottom w:val="0"/>
          <w:divBdr>
            <w:top w:val="none" w:sz="0" w:space="0" w:color="auto"/>
            <w:left w:val="none" w:sz="0" w:space="0" w:color="auto"/>
            <w:bottom w:val="none" w:sz="0" w:space="0" w:color="auto"/>
            <w:right w:val="none" w:sz="0" w:space="0" w:color="auto"/>
          </w:divBdr>
        </w:div>
        <w:div w:id="1071847732">
          <w:marLeft w:val="0"/>
          <w:marRight w:val="0"/>
          <w:marTop w:val="0"/>
          <w:marBottom w:val="0"/>
          <w:divBdr>
            <w:top w:val="none" w:sz="0" w:space="0" w:color="auto"/>
            <w:left w:val="none" w:sz="0" w:space="0" w:color="auto"/>
            <w:bottom w:val="none" w:sz="0" w:space="0" w:color="auto"/>
            <w:right w:val="none" w:sz="0" w:space="0" w:color="auto"/>
          </w:divBdr>
        </w:div>
        <w:div w:id="1571189152">
          <w:marLeft w:val="0"/>
          <w:marRight w:val="0"/>
          <w:marTop w:val="0"/>
          <w:marBottom w:val="0"/>
          <w:divBdr>
            <w:top w:val="none" w:sz="0" w:space="0" w:color="auto"/>
            <w:left w:val="none" w:sz="0" w:space="0" w:color="auto"/>
            <w:bottom w:val="none" w:sz="0" w:space="0" w:color="auto"/>
            <w:right w:val="none" w:sz="0" w:space="0" w:color="auto"/>
          </w:divBdr>
        </w:div>
        <w:div w:id="1623490553">
          <w:marLeft w:val="0"/>
          <w:marRight w:val="0"/>
          <w:marTop w:val="0"/>
          <w:marBottom w:val="0"/>
          <w:divBdr>
            <w:top w:val="none" w:sz="0" w:space="0" w:color="auto"/>
            <w:left w:val="none" w:sz="0" w:space="0" w:color="auto"/>
            <w:bottom w:val="none" w:sz="0" w:space="0" w:color="auto"/>
            <w:right w:val="none" w:sz="0" w:space="0" w:color="auto"/>
          </w:divBdr>
        </w:div>
        <w:div w:id="1842507772">
          <w:marLeft w:val="0"/>
          <w:marRight w:val="0"/>
          <w:marTop w:val="0"/>
          <w:marBottom w:val="0"/>
          <w:divBdr>
            <w:top w:val="none" w:sz="0" w:space="0" w:color="auto"/>
            <w:left w:val="none" w:sz="0" w:space="0" w:color="auto"/>
            <w:bottom w:val="none" w:sz="0" w:space="0" w:color="auto"/>
            <w:right w:val="none" w:sz="0" w:space="0" w:color="auto"/>
          </w:divBdr>
        </w:div>
        <w:div w:id="1851524249">
          <w:marLeft w:val="0"/>
          <w:marRight w:val="0"/>
          <w:marTop w:val="0"/>
          <w:marBottom w:val="0"/>
          <w:divBdr>
            <w:top w:val="none" w:sz="0" w:space="0" w:color="auto"/>
            <w:left w:val="none" w:sz="0" w:space="0" w:color="auto"/>
            <w:bottom w:val="none" w:sz="0" w:space="0" w:color="auto"/>
            <w:right w:val="none" w:sz="0" w:space="0" w:color="auto"/>
          </w:divBdr>
        </w:div>
      </w:divsChild>
    </w:div>
    <w:div w:id="961151535">
      <w:bodyDiv w:val="1"/>
      <w:marLeft w:val="0"/>
      <w:marRight w:val="0"/>
      <w:marTop w:val="0"/>
      <w:marBottom w:val="0"/>
      <w:divBdr>
        <w:top w:val="none" w:sz="0" w:space="0" w:color="auto"/>
        <w:left w:val="none" w:sz="0" w:space="0" w:color="auto"/>
        <w:bottom w:val="none" w:sz="0" w:space="0" w:color="auto"/>
        <w:right w:val="none" w:sz="0" w:space="0" w:color="auto"/>
      </w:divBdr>
      <w:divsChild>
        <w:div w:id="397822592">
          <w:marLeft w:val="0"/>
          <w:marRight w:val="0"/>
          <w:marTop w:val="0"/>
          <w:marBottom w:val="0"/>
          <w:divBdr>
            <w:top w:val="none" w:sz="0" w:space="0" w:color="auto"/>
            <w:left w:val="none" w:sz="0" w:space="0" w:color="auto"/>
            <w:bottom w:val="none" w:sz="0" w:space="0" w:color="auto"/>
            <w:right w:val="none" w:sz="0" w:space="0" w:color="auto"/>
          </w:divBdr>
        </w:div>
        <w:div w:id="626666134">
          <w:marLeft w:val="0"/>
          <w:marRight w:val="0"/>
          <w:marTop w:val="0"/>
          <w:marBottom w:val="0"/>
          <w:divBdr>
            <w:top w:val="none" w:sz="0" w:space="0" w:color="auto"/>
            <w:left w:val="none" w:sz="0" w:space="0" w:color="auto"/>
            <w:bottom w:val="none" w:sz="0" w:space="0" w:color="auto"/>
            <w:right w:val="none" w:sz="0" w:space="0" w:color="auto"/>
          </w:divBdr>
        </w:div>
        <w:div w:id="959143030">
          <w:marLeft w:val="0"/>
          <w:marRight w:val="0"/>
          <w:marTop w:val="0"/>
          <w:marBottom w:val="0"/>
          <w:divBdr>
            <w:top w:val="none" w:sz="0" w:space="0" w:color="auto"/>
            <w:left w:val="none" w:sz="0" w:space="0" w:color="auto"/>
            <w:bottom w:val="none" w:sz="0" w:space="0" w:color="auto"/>
            <w:right w:val="none" w:sz="0" w:space="0" w:color="auto"/>
          </w:divBdr>
        </w:div>
        <w:div w:id="986668950">
          <w:marLeft w:val="0"/>
          <w:marRight w:val="0"/>
          <w:marTop w:val="0"/>
          <w:marBottom w:val="0"/>
          <w:divBdr>
            <w:top w:val="none" w:sz="0" w:space="0" w:color="auto"/>
            <w:left w:val="none" w:sz="0" w:space="0" w:color="auto"/>
            <w:bottom w:val="none" w:sz="0" w:space="0" w:color="auto"/>
            <w:right w:val="none" w:sz="0" w:space="0" w:color="auto"/>
          </w:divBdr>
        </w:div>
        <w:div w:id="1187404395">
          <w:marLeft w:val="0"/>
          <w:marRight w:val="0"/>
          <w:marTop w:val="0"/>
          <w:marBottom w:val="0"/>
          <w:divBdr>
            <w:top w:val="none" w:sz="0" w:space="0" w:color="auto"/>
            <w:left w:val="none" w:sz="0" w:space="0" w:color="auto"/>
            <w:bottom w:val="none" w:sz="0" w:space="0" w:color="auto"/>
            <w:right w:val="none" w:sz="0" w:space="0" w:color="auto"/>
          </w:divBdr>
        </w:div>
        <w:div w:id="1234120048">
          <w:marLeft w:val="0"/>
          <w:marRight w:val="0"/>
          <w:marTop w:val="0"/>
          <w:marBottom w:val="0"/>
          <w:divBdr>
            <w:top w:val="none" w:sz="0" w:space="0" w:color="auto"/>
            <w:left w:val="none" w:sz="0" w:space="0" w:color="auto"/>
            <w:bottom w:val="none" w:sz="0" w:space="0" w:color="auto"/>
            <w:right w:val="none" w:sz="0" w:space="0" w:color="auto"/>
          </w:divBdr>
        </w:div>
        <w:div w:id="1825388192">
          <w:marLeft w:val="0"/>
          <w:marRight w:val="0"/>
          <w:marTop w:val="0"/>
          <w:marBottom w:val="0"/>
          <w:divBdr>
            <w:top w:val="none" w:sz="0" w:space="0" w:color="auto"/>
            <w:left w:val="none" w:sz="0" w:space="0" w:color="auto"/>
            <w:bottom w:val="none" w:sz="0" w:space="0" w:color="auto"/>
            <w:right w:val="none" w:sz="0" w:space="0" w:color="auto"/>
          </w:divBdr>
        </w:div>
      </w:divsChild>
    </w:div>
    <w:div w:id="997804348">
      <w:bodyDiv w:val="1"/>
      <w:marLeft w:val="0"/>
      <w:marRight w:val="0"/>
      <w:marTop w:val="0"/>
      <w:marBottom w:val="0"/>
      <w:divBdr>
        <w:top w:val="none" w:sz="0" w:space="0" w:color="auto"/>
        <w:left w:val="none" w:sz="0" w:space="0" w:color="auto"/>
        <w:bottom w:val="none" w:sz="0" w:space="0" w:color="auto"/>
        <w:right w:val="none" w:sz="0" w:space="0" w:color="auto"/>
      </w:divBdr>
      <w:divsChild>
        <w:div w:id="157617794">
          <w:marLeft w:val="0"/>
          <w:marRight w:val="0"/>
          <w:marTop w:val="0"/>
          <w:marBottom w:val="0"/>
          <w:divBdr>
            <w:top w:val="none" w:sz="0" w:space="0" w:color="auto"/>
            <w:left w:val="none" w:sz="0" w:space="0" w:color="auto"/>
            <w:bottom w:val="none" w:sz="0" w:space="0" w:color="auto"/>
            <w:right w:val="none" w:sz="0" w:space="0" w:color="auto"/>
          </w:divBdr>
        </w:div>
        <w:div w:id="399139566">
          <w:marLeft w:val="0"/>
          <w:marRight w:val="0"/>
          <w:marTop w:val="0"/>
          <w:marBottom w:val="0"/>
          <w:divBdr>
            <w:top w:val="none" w:sz="0" w:space="0" w:color="auto"/>
            <w:left w:val="none" w:sz="0" w:space="0" w:color="auto"/>
            <w:bottom w:val="none" w:sz="0" w:space="0" w:color="auto"/>
            <w:right w:val="none" w:sz="0" w:space="0" w:color="auto"/>
          </w:divBdr>
        </w:div>
        <w:div w:id="510993137">
          <w:marLeft w:val="0"/>
          <w:marRight w:val="0"/>
          <w:marTop w:val="0"/>
          <w:marBottom w:val="0"/>
          <w:divBdr>
            <w:top w:val="none" w:sz="0" w:space="0" w:color="auto"/>
            <w:left w:val="none" w:sz="0" w:space="0" w:color="auto"/>
            <w:bottom w:val="none" w:sz="0" w:space="0" w:color="auto"/>
            <w:right w:val="none" w:sz="0" w:space="0" w:color="auto"/>
          </w:divBdr>
        </w:div>
        <w:div w:id="752237177">
          <w:marLeft w:val="0"/>
          <w:marRight w:val="0"/>
          <w:marTop w:val="0"/>
          <w:marBottom w:val="0"/>
          <w:divBdr>
            <w:top w:val="none" w:sz="0" w:space="0" w:color="auto"/>
            <w:left w:val="none" w:sz="0" w:space="0" w:color="auto"/>
            <w:bottom w:val="none" w:sz="0" w:space="0" w:color="auto"/>
            <w:right w:val="none" w:sz="0" w:space="0" w:color="auto"/>
          </w:divBdr>
        </w:div>
        <w:div w:id="996884264">
          <w:marLeft w:val="0"/>
          <w:marRight w:val="0"/>
          <w:marTop w:val="0"/>
          <w:marBottom w:val="0"/>
          <w:divBdr>
            <w:top w:val="none" w:sz="0" w:space="0" w:color="auto"/>
            <w:left w:val="none" w:sz="0" w:space="0" w:color="auto"/>
            <w:bottom w:val="none" w:sz="0" w:space="0" w:color="auto"/>
            <w:right w:val="none" w:sz="0" w:space="0" w:color="auto"/>
          </w:divBdr>
        </w:div>
        <w:div w:id="1272125146">
          <w:marLeft w:val="0"/>
          <w:marRight w:val="0"/>
          <w:marTop w:val="0"/>
          <w:marBottom w:val="0"/>
          <w:divBdr>
            <w:top w:val="none" w:sz="0" w:space="0" w:color="auto"/>
            <w:left w:val="none" w:sz="0" w:space="0" w:color="auto"/>
            <w:bottom w:val="none" w:sz="0" w:space="0" w:color="auto"/>
            <w:right w:val="none" w:sz="0" w:space="0" w:color="auto"/>
          </w:divBdr>
        </w:div>
        <w:div w:id="1894652066">
          <w:marLeft w:val="0"/>
          <w:marRight w:val="0"/>
          <w:marTop w:val="0"/>
          <w:marBottom w:val="0"/>
          <w:divBdr>
            <w:top w:val="none" w:sz="0" w:space="0" w:color="auto"/>
            <w:left w:val="none" w:sz="0" w:space="0" w:color="auto"/>
            <w:bottom w:val="none" w:sz="0" w:space="0" w:color="auto"/>
            <w:right w:val="none" w:sz="0" w:space="0" w:color="auto"/>
          </w:divBdr>
        </w:div>
        <w:div w:id="2003968947">
          <w:marLeft w:val="0"/>
          <w:marRight w:val="0"/>
          <w:marTop w:val="0"/>
          <w:marBottom w:val="0"/>
          <w:divBdr>
            <w:top w:val="none" w:sz="0" w:space="0" w:color="auto"/>
            <w:left w:val="none" w:sz="0" w:space="0" w:color="auto"/>
            <w:bottom w:val="none" w:sz="0" w:space="0" w:color="auto"/>
            <w:right w:val="none" w:sz="0" w:space="0" w:color="auto"/>
          </w:divBdr>
        </w:div>
        <w:div w:id="2007785756">
          <w:marLeft w:val="0"/>
          <w:marRight w:val="0"/>
          <w:marTop w:val="0"/>
          <w:marBottom w:val="0"/>
          <w:divBdr>
            <w:top w:val="none" w:sz="0" w:space="0" w:color="auto"/>
            <w:left w:val="none" w:sz="0" w:space="0" w:color="auto"/>
            <w:bottom w:val="none" w:sz="0" w:space="0" w:color="auto"/>
            <w:right w:val="none" w:sz="0" w:space="0" w:color="auto"/>
          </w:divBdr>
        </w:div>
      </w:divsChild>
    </w:div>
    <w:div w:id="997879723">
      <w:bodyDiv w:val="1"/>
      <w:marLeft w:val="0"/>
      <w:marRight w:val="0"/>
      <w:marTop w:val="0"/>
      <w:marBottom w:val="0"/>
      <w:divBdr>
        <w:top w:val="none" w:sz="0" w:space="0" w:color="auto"/>
        <w:left w:val="none" w:sz="0" w:space="0" w:color="auto"/>
        <w:bottom w:val="none" w:sz="0" w:space="0" w:color="auto"/>
        <w:right w:val="none" w:sz="0" w:space="0" w:color="auto"/>
      </w:divBdr>
      <w:divsChild>
        <w:div w:id="404643287">
          <w:marLeft w:val="0"/>
          <w:marRight w:val="0"/>
          <w:marTop w:val="0"/>
          <w:marBottom w:val="0"/>
          <w:divBdr>
            <w:top w:val="none" w:sz="0" w:space="0" w:color="auto"/>
            <w:left w:val="none" w:sz="0" w:space="0" w:color="auto"/>
            <w:bottom w:val="none" w:sz="0" w:space="0" w:color="auto"/>
            <w:right w:val="none" w:sz="0" w:space="0" w:color="auto"/>
          </w:divBdr>
        </w:div>
        <w:div w:id="441076666">
          <w:marLeft w:val="0"/>
          <w:marRight w:val="0"/>
          <w:marTop w:val="0"/>
          <w:marBottom w:val="0"/>
          <w:divBdr>
            <w:top w:val="none" w:sz="0" w:space="0" w:color="auto"/>
            <w:left w:val="none" w:sz="0" w:space="0" w:color="auto"/>
            <w:bottom w:val="none" w:sz="0" w:space="0" w:color="auto"/>
            <w:right w:val="none" w:sz="0" w:space="0" w:color="auto"/>
          </w:divBdr>
        </w:div>
        <w:div w:id="503711734">
          <w:marLeft w:val="0"/>
          <w:marRight w:val="0"/>
          <w:marTop w:val="0"/>
          <w:marBottom w:val="0"/>
          <w:divBdr>
            <w:top w:val="none" w:sz="0" w:space="0" w:color="auto"/>
            <w:left w:val="none" w:sz="0" w:space="0" w:color="auto"/>
            <w:bottom w:val="none" w:sz="0" w:space="0" w:color="auto"/>
            <w:right w:val="none" w:sz="0" w:space="0" w:color="auto"/>
          </w:divBdr>
        </w:div>
        <w:div w:id="696195521">
          <w:marLeft w:val="0"/>
          <w:marRight w:val="0"/>
          <w:marTop w:val="0"/>
          <w:marBottom w:val="0"/>
          <w:divBdr>
            <w:top w:val="none" w:sz="0" w:space="0" w:color="auto"/>
            <w:left w:val="none" w:sz="0" w:space="0" w:color="auto"/>
            <w:bottom w:val="none" w:sz="0" w:space="0" w:color="auto"/>
            <w:right w:val="none" w:sz="0" w:space="0" w:color="auto"/>
          </w:divBdr>
        </w:div>
        <w:div w:id="905724670">
          <w:marLeft w:val="0"/>
          <w:marRight w:val="0"/>
          <w:marTop w:val="0"/>
          <w:marBottom w:val="0"/>
          <w:divBdr>
            <w:top w:val="none" w:sz="0" w:space="0" w:color="auto"/>
            <w:left w:val="none" w:sz="0" w:space="0" w:color="auto"/>
            <w:bottom w:val="none" w:sz="0" w:space="0" w:color="auto"/>
            <w:right w:val="none" w:sz="0" w:space="0" w:color="auto"/>
          </w:divBdr>
        </w:div>
        <w:div w:id="955059876">
          <w:marLeft w:val="0"/>
          <w:marRight w:val="0"/>
          <w:marTop w:val="0"/>
          <w:marBottom w:val="0"/>
          <w:divBdr>
            <w:top w:val="none" w:sz="0" w:space="0" w:color="auto"/>
            <w:left w:val="none" w:sz="0" w:space="0" w:color="auto"/>
            <w:bottom w:val="none" w:sz="0" w:space="0" w:color="auto"/>
            <w:right w:val="none" w:sz="0" w:space="0" w:color="auto"/>
          </w:divBdr>
        </w:div>
        <w:div w:id="1130904314">
          <w:marLeft w:val="0"/>
          <w:marRight w:val="0"/>
          <w:marTop w:val="0"/>
          <w:marBottom w:val="0"/>
          <w:divBdr>
            <w:top w:val="none" w:sz="0" w:space="0" w:color="auto"/>
            <w:left w:val="none" w:sz="0" w:space="0" w:color="auto"/>
            <w:bottom w:val="none" w:sz="0" w:space="0" w:color="auto"/>
            <w:right w:val="none" w:sz="0" w:space="0" w:color="auto"/>
          </w:divBdr>
        </w:div>
        <w:div w:id="2086685376">
          <w:marLeft w:val="0"/>
          <w:marRight w:val="0"/>
          <w:marTop w:val="0"/>
          <w:marBottom w:val="0"/>
          <w:divBdr>
            <w:top w:val="none" w:sz="0" w:space="0" w:color="auto"/>
            <w:left w:val="none" w:sz="0" w:space="0" w:color="auto"/>
            <w:bottom w:val="none" w:sz="0" w:space="0" w:color="auto"/>
            <w:right w:val="none" w:sz="0" w:space="0" w:color="auto"/>
          </w:divBdr>
        </w:div>
      </w:divsChild>
    </w:div>
    <w:div w:id="1032657121">
      <w:bodyDiv w:val="1"/>
      <w:marLeft w:val="0"/>
      <w:marRight w:val="0"/>
      <w:marTop w:val="0"/>
      <w:marBottom w:val="0"/>
      <w:divBdr>
        <w:top w:val="none" w:sz="0" w:space="0" w:color="auto"/>
        <w:left w:val="none" w:sz="0" w:space="0" w:color="auto"/>
        <w:bottom w:val="none" w:sz="0" w:space="0" w:color="auto"/>
        <w:right w:val="none" w:sz="0" w:space="0" w:color="auto"/>
      </w:divBdr>
      <w:divsChild>
        <w:div w:id="536969140">
          <w:marLeft w:val="0"/>
          <w:marRight w:val="0"/>
          <w:marTop w:val="0"/>
          <w:marBottom w:val="0"/>
          <w:divBdr>
            <w:top w:val="none" w:sz="0" w:space="0" w:color="auto"/>
            <w:left w:val="none" w:sz="0" w:space="0" w:color="auto"/>
            <w:bottom w:val="none" w:sz="0" w:space="0" w:color="auto"/>
            <w:right w:val="none" w:sz="0" w:space="0" w:color="auto"/>
          </w:divBdr>
        </w:div>
        <w:div w:id="783034537">
          <w:marLeft w:val="0"/>
          <w:marRight w:val="0"/>
          <w:marTop w:val="0"/>
          <w:marBottom w:val="0"/>
          <w:divBdr>
            <w:top w:val="none" w:sz="0" w:space="0" w:color="auto"/>
            <w:left w:val="none" w:sz="0" w:space="0" w:color="auto"/>
            <w:bottom w:val="none" w:sz="0" w:space="0" w:color="auto"/>
            <w:right w:val="none" w:sz="0" w:space="0" w:color="auto"/>
          </w:divBdr>
        </w:div>
        <w:div w:id="1682274222">
          <w:marLeft w:val="0"/>
          <w:marRight w:val="0"/>
          <w:marTop w:val="0"/>
          <w:marBottom w:val="0"/>
          <w:divBdr>
            <w:top w:val="none" w:sz="0" w:space="0" w:color="auto"/>
            <w:left w:val="none" w:sz="0" w:space="0" w:color="auto"/>
            <w:bottom w:val="none" w:sz="0" w:space="0" w:color="auto"/>
            <w:right w:val="none" w:sz="0" w:space="0" w:color="auto"/>
          </w:divBdr>
        </w:div>
        <w:div w:id="1705715142">
          <w:marLeft w:val="0"/>
          <w:marRight w:val="0"/>
          <w:marTop w:val="0"/>
          <w:marBottom w:val="0"/>
          <w:divBdr>
            <w:top w:val="none" w:sz="0" w:space="0" w:color="auto"/>
            <w:left w:val="none" w:sz="0" w:space="0" w:color="auto"/>
            <w:bottom w:val="none" w:sz="0" w:space="0" w:color="auto"/>
            <w:right w:val="none" w:sz="0" w:space="0" w:color="auto"/>
          </w:divBdr>
        </w:div>
        <w:div w:id="1887715916">
          <w:marLeft w:val="0"/>
          <w:marRight w:val="0"/>
          <w:marTop w:val="0"/>
          <w:marBottom w:val="0"/>
          <w:divBdr>
            <w:top w:val="none" w:sz="0" w:space="0" w:color="auto"/>
            <w:left w:val="none" w:sz="0" w:space="0" w:color="auto"/>
            <w:bottom w:val="none" w:sz="0" w:space="0" w:color="auto"/>
            <w:right w:val="none" w:sz="0" w:space="0" w:color="auto"/>
          </w:divBdr>
        </w:div>
        <w:div w:id="1903367722">
          <w:marLeft w:val="0"/>
          <w:marRight w:val="0"/>
          <w:marTop w:val="0"/>
          <w:marBottom w:val="0"/>
          <w:divBdr>
            <w:top w:val="none" w:sz="0" w:space="0" w:color="auto"/>
            <w:left w:val="none" w:sz="0" w:space="0" w:color="auto"/>
            <w:bottom w:val="none" w:sz="0" w:space="0" w:color="auto"/>
            <w:right w:val="none" w:sz="0" w:space="0" w:color="auto"/>
          </w:divBdr>
        </w:div>
        <w:div w:id="2020619979">
          <w:marLeft w:val="0"/>
          <w:marRight w:val="0"/>
          <w:marTop w:val="0"/>
          <w:marBottom w:val="0"/>
          <w:divBdr>
            <w:top w:val="none" w:sz="0" w:space="0" w:color="auto"/>
            <w:left w:val="none" w:sz="0" w:space="0" w:color="auto"/>
            <w:bottom w:val="none" w:sz="0" w:space="0" w:color="auto"/>
            <w:right w:val="none" w:sz="0" w:space="0" w:color="auto"/>
          </w:divBdr>
        </w:div>
      </w:divsChild>
    </w:div>
    <w:div w:id="1066102714">
      <w:bodyDiv w:val="1"/>
      <w:marLeft w:val="0"/>
      <w:marRight w:val="0"/>
      <w:marTop w:val="0"/>
      <w:marBottom w:val="0"/>
      <w:divBdr>
        <w:top w:val="none" w:sz="0" w:space="0" w:color="auto"/>
        <w:left w:val="none" w:sz="0" w:space="0" w:color="auto"/>
        <w:bottom w:val="none" w:sz="0" w:space="0" w:color="auto"/>
        <w:right w:val="none" w:sz="0" w:space="0" w:color="auto"/>
      </w:divBdr>
    </w:div>
    <w:div w:id="1094085635">
      <w:bodyDiv w:val="1"/>
      <w:marLeft w:val="0"/>
      <w:marRight w:val="0"/>
      <w:marTop w:val="0"/>
      <w:marBottom w:val="0"/>
      <w:divBdr>
        <w:top w:val="none" w:sz="0" w:space="0" w:color="auto"/>
        <w:left w:val="none" w:sz="0" w:space="0" w:color="auto"/>
        <w:bottom w:val="none" w:sz="0" w:space="0" w:color="auto"/>
        <w:right w:val="none" w:sz="0" w:space="0" w:color="auto"/>
      </w:divBdr>
    </w:div>
    <w:div w:id="1185284842">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sChild>
        <w:div w:id="12464313">
          <w:marLeft w:val="0"/>
          <w:marRight w:val="0"/>
          <w:marTop w:val="0"/>
          <w:marBottom w:val="0"/>
          <w:divBdr>
            <w:top w:val="none" w:sz="0" w:space="0" w:color="auto"/>
            <w:left w:val="none" w:sz="0" w:space="0" w:color="auto"/>
            <w:bottom w:val="none" w:sz="0" w:space="0" w:color="auto"/>
            <w:right w:val="none" w:sz="0" w:space="0" w:color="auto"/>
          </w:divBdr>
        </w:div>
        <w:div w:id="146095127">
          <w:marLeft w:val="0"/>
          <w:marRight w:val="0"/>
          <w:marTop w:val="0"/>
          <w:marBottom w:val="0"/>
          <w:divBdr>
            <w:top w:val="none" w:sz="0" w:space="0" w:color="auto"/>
            <w:left w:val="none" w:sz="0" w:space="0" w:color="auto"/>
            <w:bottom w:val="none" w:sz="0" w:space="0" w:color="auto"/>
            <w:right w:val="none" w:sz="0" w:space="0" w:color="auto"/>
          </w:divBdr>
        </w:div>
        <w:div w:id="510995324">
          <w:marLeft w:val="0"/>
          <w:marRight w:val="0"/>
          <w:marTop w:val="0"/>
          <w:marBottom w:val="0"/>
          <w:divBdr>
            <w:top w:val="none" w:sz="0" w:space="0" w:color="auto"/>
            <w:left w:val="none" w:sz="0" w:space="0" w:color="auto"/>
            <w:bottom w:val="none" w:sz="0" w:space="0" w:color="auto"/>
            <w:right w:val="none" w:sz="0" w:space="0" w:color="auto"/>
          </w:divBdr>
        </w:div>
        <w:div w:id="968970178">
          <w:marLeft w:val="0"/>
          <w:marRight w:val="0"/>
          <w:marTop w:val="0"/>
          <w:marBottom w:val="0"/>
          <w:divBdr>
            <w:top w:val="none" w:sz="0" w:space="0" w:color="auto"/>
            <w:left w:val="none" w:sz="0" w:space="0" w:color="auto"/>
            <w:bottom w:val="none" w:sz="0" w:space="0" w:color="auto"/>
            <w:right w:val="none" w:sz="0" w:space="0" w:color="auto"/>
          </w:divBdr>
        </w:div>
        <w:div w:id="977997489">
          <w:marLeft w:val="0"/>
          <w:marRight w:val="0"/>
          <w:marTop w:val="0"/>
          <w:marBottom w:val="0"/>
          <w:divBdr>
            <w:top w:val="none" w:sz="0" w:space="0" w:color="auto"/>
            <w:left w:val="none" w:sz="0" w:space="0" w:color="auto"/>
            <w:bottom w:val="none" w:sz="0" w:space="0" w:color="auto"/>
            <w:right w:val="none" w:sz="0" w:space="0" w:color="auto"/>
          </w:divBdr>
        </w:div>
        <w:div w:id="1143352827">
          <w:marLeft w:val="0"/>
          <w:marRight w:val="0"/>
          <w:marTop w:val="0"/>
          <w:marBottom w:val="0"/>
          <w:divBdr>
            <w:top w:val="none" w:sz="0" w:space="0" w:color="auto"/>
            <w:left w:val="none" w:sz="0" w:space="0" w:color="auto"/>
            <w:bottom w:val="none" w:sz="0" w:space="0" w:color="auto"/>
            <w:right w:val="none" w:sz="0" w:space="0" w:color="auto"/>
          </w:divBdr>
        </w:div>
        <w:div w:id="1152912255">
          <w:marLeft w:val="0"/>
          <w:marRight w:val="0"/>
          <w:marTop w:val="0"/>
          <w:marBottom w:val="0"/>
          <w:divBdr>
            <w:top w:val="none" w:sz="0" w:space="0" w:color="auto"/>
            <w:left w:val="none" w:sz="0" w:space="0" w:color="auto"/>
            <w:bottom w:val="none" w:sz="0" w:space="0" w:color="auto"/>
            <w:right w:val="none" w:sz="0" w:space="0" w:color="auto"/>
          </w:divBdr>
        </w:div>
        <w:div w:id="1605067876">
          <w:marLeft w:val="0"/>
          <w:marRight w:val="0"/>
          <w:marTop w:val="0"/>
          <w:marBottom w:val="0"/>
          <w:divBdr>
            <w:top w:val="none" w:sz="0" w:space="0" w:color="auto"/>
            <w:left w:val="none" w:sz="0" w:space="0" w:color="auto"/>
            <w:bottom w:val="none" w:sz="0" w:space="0" w:color="auto"/>
            <w:right w:val="none" w:sz="0" w:space="0" w:color="auto"/>
          </w:divBdr>
        </w:div>
        <w:div w:id="1793355291">
          <w:marLeft w:val="0"/>
          <w:marRight w:val="0"/>
          <w:marTop w:val="0"/>
          <w:marBottom w:val="0"/>
          <w:divBdr>
            <w:top w:val="none" w:sz="0" w:space="0" w:color="auto"/>
            <w:left w:val="none" w:sz="0" w:space="0" w:color="auto"/>
            <w:bottom w:val="none" w:sz="0" w:space="0" w:color="auto"/>
            <w:right w:val="none" w:sz="0" w:space="0" w:color="auto"/>
          </w:divBdr>
        </w:div>
      </w:divsChild>
    </w:div>
    <w:div w:id="1196432428">
      <w:bodyDiv w:val="1"/>
      <w:marLeft w:val="0"/>
      <w:marRight w:val="0"/>
      <w:marTop w:val="0"/>
      <w:marBottom w:val="0"/>
      <w:divBdr>
        <w:top w:val="none" w:sz="0" w:space="0" w:color="auto"/>
        <w:left w:val="none" w:sz="0" w:space="0" w:color="auto"/>
        <w:bottom w:val="none" w:sz="0" w:space="0" w:color="auto"/>
        <w:right w:val="none" w:sz="0" w:space="0" w:color="auto"/>
      </w:divBdr>
      <w:divsChild>
        <w:div w:id="2904338">
          <w:marLeft w:val="0"/>
          <w:marRight w:val="0"/>
          <w:marTop w:val="0"/>
          <w:marBottom w:val="0"/>
          <w:divBdr>
            <w:top w:val="none" w:sz="0" w:space="0" w:color="auto"/>
            <w:left w:val="none" w:sz="0" w:space="0" w:color="auto"/>
            <w:bottom w:val="none" w:sz="0" w:space="0" w:color="auto"/>
            <w:right w:val="none" w:sz="0" w:space="0" w:color="auto"/>
          </w:divBdr>
        </w:div>
        <w:div w:id="272520433">
          <w:marLeft w:val="0"/>
          <w:marRight w:val="0"/>
          <w:marTop w:val="0"/>
          <w:marBottom w:val="0"/>
          <w:divBdr>
            <w:top w:val="none" w:sz="0" w:space="0" w:color="auto"/>
            <w:left w:val="none" w:sz="0" w:space="0" w:color="auto"/>
            <w:bottom w:val="none" w:sz="0" w:space="0" w:color="auto"/>
            <w:right w:val="none" w:sz="0" w:space="0" w:color="auto"/>
          </w:divBdr>
        </w:div>
        <w:div w:id="689449601">
          <w:marLeft w:val="0"/>
          <w:marRight w:val="0"/>
          <w:marTop w:val="0"/>
          <w:marBottom w:val="0"/>
          <w:divBdr>
            <w:top w:val="none" w:sz="0" w:space="0" w:color="auto"/>
            <w:left w:val="none" w:sz="0" w:space="0" w:color="auto"/>
            <w:bottom w:val="none" w:sz="0" w:space="0" w:color="auto"/>
            <w:right w:val="none" w:sz="0" w:space="0" w:color="auto"/>
          </w:divBdr>
        </w:div>
        <w:div w:id="782767539">
          <w:marLeft w:val="0"/>
          <w:marRight w:val="0"/>
          <w:marTop w:val="0"/>
          <w:marBottom w:val="0"/>
          <w:divBdr>
            <w:top w:val="none" w:sz="0" w:space="0" w:color="auto"/>
            <w:left w:val="none" w:sz="0" w:space="0" w:color="auto"/>
            <w:bottom w:val="none" w:sz="0" w:space="0" w:color="auto"/>
            <w:right w:val="none" w:sz="0" w:space="0" w:color="auto"/>
          </w:divBdr>
        </w:div>
        <w:div w:id="1064527912">
          <w:marLeft w:val="0"/>
          <w:marRight w:val="0"/>
          <w:marTop w:val="0"/>
          <w:marBottom w:val="0"/>
          <w:divBdr>
            <w:top w:val="none" w:sz="0" w:space="0" w:color="auto"/>
            <w:left w:val="none" w:sz="0" w:space="0" w:color="auto"/>
            <w:bottom w:val="none" w:sz="0" w:space="0" w:color="auto"/>
            <w:right w:val="none" w:sz="0" w:space="0" w:color="auto"/>
          </w:divBdr>
        </w:div>
        <w:div w:id="1406029562">
          <w:marLeft w:val="0"/>
          <w:marRight w:val="0"/>
          <w:marTop w:val="0"/>
          <w:marBottom w:val="0"/>
          <w:divBdr>
            <w:top w:val="none" w:sz="0" w:space="0" w:color="auto"/>
            <w:left w:val="none" w:sz="0" w:space="0" w:color="auto"/>
            <w:bottom w:val="none" w:sz="0" w:space="0" w:color="auto"/>
            <w:right w:val="none" w:sz="0" w:space="0" w:color="auto"/>
          </w:divBdr>
        </w:div>
        <w:div w:id="1502623908">
          <w:marLeft w:val="0"/>
          <w:marRight w:val="0"/>
          <w:marTop w:val="0"/>
          <w:marBottom w:val="0"/>
          <w:divBdr>
            <w:top w:val="none" w:sz="0" w:space="0" w:color="auto"/>
            <w:left w:val="none" w:sz="0" w:space="0" w:color="auto"/>
            <w:bottom w:val="none" w:sz="0" w:space="0" w:color="auto"/>
            <w:right w:val="none" w:sz="0" w:space="0" w:color="auto"/>
          </w:divBdr>
        </w:div>
        <w:div w:id="1570724061">
          <w:marLeft w:val="0"/>
          <w:marRight w:val="0"/>
          <w:marTop w:val="0"/>
          <w:marBottom w:val="0"/>
          <w:divBdr>
            <w:top w:val="none" w:sz="0" w:space="0" w:color="auto"/>
            <w:left w:val="none" w:sz="0" w:space="0" w:color="auto"/>
            <w:bottom w:val="none" w:sz="0" w:space="0" w:color="auto"/>
            <w:right w:val="none" w:sz="0" w:space="0" w:color="auto"/>
          </w:divBdr>
        </w:div>
      </w:divsChild>
    </w:div>
    <w:div w:id="1211767001">
      <w:bodyDiv w:val="1"/>
      <w:marLeft w:val="0"/>
      <w:marRight w:val="0"/>
      <w:marTop w:val="0"/>
      <w:marBottom w:val="0"/>
      <w:divBdr>
        <w:top w:val="none" w:sz="0" w:space="0" w:color="auto"/>
        <w:left w:val="none" w:sz="0" w:space="0" w:color="auto"/>
        <w:bottom w:val="none" w:sz="0" w:space="0" w:color="auto"/>
        <w:right w:val="none" w:sz="0" w:space="0" w:color="auto"/>
      </w:divBdr>
      <w:divsChild>
        <w:div w:id="680274989">
          <w:marLeft w:val="0"/>
          <w:marRight w:val="0"/>
          <w:marTop w:val="0"/>
          <w:marBottom w:val="0"/>
          <w:divBdr>
            <w:top w:val="none" w:sz="0" w:space="0" w:color="auto"/>
            <w:left w:val="none" w:sz="0" w:space="0" w:color="auto"/>
            <w:bottom w:val="none" w:sz="0" w:space="0" w:color="auto"/>
            <w:right w:val="none" w:sz="0" w:space="0" w:color="auto"/>
          </w:divBdr>
        </w:div>
        <w:div w:id="876701034">
          <w:marLeft w:val="0"/>
          <w:marRight w:val="0"/>
          <w:marTop w:val="0"/>
          <w:marBottom w:val="0"/>
          <w:divBdr>
            <w:top w:val="none" w:sz="0" w:space="0" w:color="auto"/>
            <w:left w:val="none" w:sz="0" w:space="0" w:color="auto"/>
            <w:bottom w:val="none" w:sz="0" w:space="0" w:color="auto"/>
            <w:right w:val="none" w:sz="0" w:space="0" w:color="auto"/>
          </w:divBdr>
        </w:div>
        <w:div w:id="914433972">
          <w:marLeft w:val="0"/>
          <w:marRight w:val="0"/>
          <w:marTop w:val="0"/>
          <w:marBottom w:val="0"/>
          <w:divBdr>
            <w:top w:val="none" w:sz="0" w:space="0" w:color="auto"/>
            <w:left w:val="none" w:sz="0" w:space="0" w:color="auto"/>
            <w:bottom w:val="none" w:sz="0" w:space="0" w:color="auto"/>
            <w:right w:val="none" w:sz="0" w:space="0" w:color="auto"/>
          </w:divBdr>
        </w:div>
        <w:div w:id="1049570790">
          <w:marLeft w:val="0"/>
          <w:marRight w:val="0"/>
          <w:marTop w:val="0"/>
          <w:marBottom w:val="0"/>
          <w:divBdr>
            <w:top w:val="none" w:sz="0" w:space="0" w:color="auto"/>
            <w:left w:val="none" w:sz="0" w:space="0" w:color="auto"/>
            <w:bottom w:val="none" w:sz="0" w:space="0" w:color="auto"/>
            <w:right w:val="none" w:sz="0" w:space="0" w:color="auto"/>
          </w:divBdr>
        </w:div>
        <w:div w:id="1961186849">
          <w:marLeft w:val="0"/>
          <w:marRight w:val="0"/>
          <w:marTop w:val="0"/>
          <w:marBottom w:val="0"/>
          <w:divBdr>
            <w:top w:val="none" w:sz="0" w:space="0" w:color="auto"/>
            <w:left w:val="none" w:sz="0" w:space="0" w:color="auto"/>
            <w:bottom w:val="none" w:sz="0" w:space="0" w:color="auto"/>
            <w:right w:val="none" w:sz="0" w:space="0" w:color="auto"/>
          </w:divBdr>
        </w:div>
      </w:divsChild>
    </w:div>
    <w:div w:id="1235704320">
      <w:bodyDiv w:val="1"/>
      <w:marLeft w:val="0"/>
      <w:marRight w:val="0"/>
      <w:marTop w:val="0"/>
      <w:marBottom w:val="0"/>
      <w:divBdr>
        <w:top w:val="none" w:sz="0" w:space="0" w:color="auto"/>
        <w:left w:val="none" w:sz="0" w:space="0" w:color="auto"/>
        <w:bottom w:val="none" w:sz="0" w:space="0" w:color="auto"/>
        <w:right w:val="none" w:sz="0" w:space="0" w:color="auto"/>
      </w:divBdr>
      <w:divsChild>
        <w:div w:id="591281772">
          <w:marLeft w:val="0"/>
          <w:marRight w:val="0"/>
          <w:marTop w:val="0"/>
          <w:marBottom w:val="0"/>
          <w:divBdr>
            <w:top w:val="none" w:sz="0" w:space="0" w:color="auto"/>
            <w:left w:val="none" w:sz="0" w:space="0" w:color="auto"/>
            <w:bottom w:val="none" w:sz="0" w:space="0" w:color="auto"/>
            <w:right w:val="none" w:sz="0" w:space="0" w:color="auto"/>
          </w:divBdr>
        </w:div>
        <w:div w:id="921568313">
          <w:marLeft w:val="0"/>
          <w:marRight w:val="0"/>
          <w:marTop w:val="0"/>
          <w:marBottom w:val="0"/>
          <w:divBdr>
            <w:top w:val="none" w:sz="0" w:space="0" w:color="auto"/>
            <w:left w:val="none" w:sz="0" w:space="0" w:color="auto"/>
            <w:bottom w:val="none" w:sz="0" w:space="0" w:color="auto"/>
            <w:right w:val="none" w:sz="0" w:space="0" w:color="auto"/>
          </w:divBdr>
        </w:div>
        <w:div w:id="1400711907">
          <w:marLeft w:val="0"/>
          <w:marRight w:val="0"/>
          <w:marTop w:val="0"/>
          <w:marBottom w:val="0"/>
          <w:divBdr>
            <w:top w:val="none" w:sz="0" w:space="0" w:color="auto"/>
            <w:left w:val="none" w:sz="0" w:space="0" w:color="auto"/>
            <w:bottom w:val="none" w:sz="0" w:space="0" w:color="auto"/>
            <w:right w:val="none" w:sz="0" w:space="0" w:color="auto"/>
          </w:divBdr>
        </w:div>
        <w:div w:id="1998455415">
          <w:marLeft w:val="0"/>
          <w:marRight w:val="0"/>
          <w:marTop w:val="0"/>
          <w:marBottom w:val="0"/>
          <w:divBdr>
            <w:top w:val="none" w:sz="0" w:space="0" w:color="auto"/>
            <w:left w:val="none" w:sz="0" w:space="0" w:color="auto"/>
            <w:bottom w:val="none" w:sz="0" w:space="0" w:color="auto"/>
            <w:right w:val="none" w:sz="0" w:space="0" w:color="auto"/>
          </w:divBdr>
        </w:div>
      </w:divsChild>
    </w:div>
    <w:div w:id="1300499427">
      <w:bodyDiv w:val="1"/>
      <w:marLeft w:val="0"/>
      <w:marRight w:val="0"/>
      <w:marTop w:val="0"/>
      <w:marBottom w:val="0"/>
      <w:divBdr>
        <w:top w:val="none" w:sz="0" w:space="0" w:color="auto"/>
        <w:left w:val="none" w:sz="0" w:space="0" w:color="auto"/>
        <w:bottom w:val="none" w:sz="0" w:space="0" w:color="auto"/>
        <w:right w:val="none" w:sz="0" w:space="0" w:color="auto"/>
      </w:divBdr>
      <w:divsChild>
        <w:div w:id="58747063">
          <w:marLeft w:val="0"/>
          <w:marRight w:val="0"/>
          <w:marTop w:val="0"/>
          <w:marBottom w:val="0"/>
          <w:divBdr>
            <w:top w:val="none" w:sz="0" w:space="0" w:color="auto"/>
            <w:left w:val="none" w:sz="0" w:space="0" w:color="auto"/>
            <w:bottom w:val="none" w:sz="0" w:space="0" w:color="auto"/>
            <w:right w:val="none" w:sz="0" w:space="0" w:color="auto"/>
          </w:divBdr>
        </w:div>
        <w:div w:id="79958091">
          <w:marLeft w:val="0"/>
          <w:marRight w:val="0"/>
          <w:marTop w:val="0"/>
          <w:marBottom w:val="0"/>
          <w:divBdr>
            <w:top w:val="none" w:sz="0" w:space="0" w:color="auto"/>
            <w:left w:val="none" w:sz="0" w:space="0" w:color="auto"/>
            <w:bottom w:val="none" w:sz="0" w:space="0" w:color="auto"/>
            <w:right w:val="none" w:sz="0" w:space="0" w:color="auto"/>
          </w:divBdr>
        </w:div>
        <w:div w:id="457191145">
          <w:marLeft w:val="0"/>
          <w:marRight w:val="0"/>
          <w:marTop w:val="0"/>
          <w:marBottom w:val="0"/>
          <w:divBdr>
            <w:top w:val="none" w:sz="0" w:space="0" w:color="auto"/>
            <w:left w:val="none" w:sz="0" w:space="0" w:color="auto"/>
            <w:bottom w:val="none" w:sz="0" w:space="0" w:color="auto"/>
            <w:right w:val="none" w:sz="0" w:space="0" w:color="auto"/>
          </w:divBdr>
        </w:div>
        <w:div w:id="610816228">
          <w:marLeft w:val="0"/>
          <w:marRight w:val="0"/>
          <w:marTop w:val="0"/>
          <w:marBottom w:val="0"/>
          <w:divBdr>
            <w:top w:val="none" w:sz="0" w:space="0" w:color="auto"/>
            <w:left w:val="none" w:sz="0" w:space="0" w:color="auto"/>
            <w:bottom w:val="none" w:sz="0" w:space="0" w:color="auto"/>
            <w:right w:val="none" w:sz="0" w:space="0" w:color="auto"/>
          </w:divBdr>
        </w:div>
        <w:div w:id="673070017">
          <w:marLeft w:val="0"/>
          <w:marRight w:val="0"/>
          <w:marTop w:val="0"/>
          <w:marBottom w:val="0"/>
          <w:divBdr>
            <w:top w:val="none" w:sz="0" w:space="0" w:color="auto"/>
            <w:left w:val="none" w:sz="0" w:space="0" w:color="auto"/>
            <w:bottom w:val="none" w:sz="0" w:space="0" w:color="auto"/>
            <w:right w:val="none" w:sz="0" w:space="0" w:color="auto"/>
          </w:divBdr>
        </w:div>
        <w:div w:id="1411459764">
          <w:marLeft w:val="0"/>
          <w:marRight w:val="0"/>
          <w:marTop w:val="0"/>
          <w:marBottom w:val="0"/>
          <w:divBdr>
            <w:top w:val="none" w:sz="0" w:space="0" w:color="auto"/>
            <w:left w:val="none" w:sz="0" w:space="0" w:color="auto"/>
            <w:bottom w:val="none" w:sz="0" w:space="0" w:color="auto"/>
            <w:right w:val="none" w:sz="0" w:space="0" w:color="auto"/>
          </w:divBdr>
        </w:div>
        <w:div w:id="1420709914">
          <w:marLeft w:val="0"/>
          <w:marRight w:val="0"/>
          <w:marTop w:val="0"/>
          <w:marBottom w:val="0"/>
          <w:divBdr>
            <w:top w:val="none" w:sz="0" w:space="0" w:color="auto"/>
            <w:left w:val="none" w:sz="0" w:space="0" w:color="auto"/>
            <w:bottom w:val="none" w:sz="0" w:space="0" w:color="auto"/>
            <w:right w:val="none" w:sz="0" w:space="0" w:color="auto"/>
          </w:divBdr>
        </w:div>
      </w:divsChild>
    </w:div>
    <w:div w:id="1308825869">
      <w:bodyDiv w:val="1"/>
      <w:marLeft w:val="0"/>
      <w:marRight w:val="0"/>
      <w:marTop w:val="0"/>
      <w:marBottom w:val="0"/>
      <w:divBdr>
        <w:top w:val="none" w:sz="0" w:space="0" w:color="auto"/>
        <w:left w:val="none" w:sz="0" w:space="0" w:color="auto"/>
        <w:bottom w:val="none" w:sz="0" w:space="0" w:color="auto"/>
        <w:right w:val="none" w:sz="0" w:space="0" w:color="auto"/>
      </w:divBdr>
      <w:divsChild>
        <w:div w:id="1341083656">
          <w:marLeft w:val="0"/>
          <w:marRight w:val="0"/>
          <w:marTop w:val="0"/>
          <w:marBottom w:val="0"/>
          <w:divBdr>
            <w:top w:val="none" w:sz="0" w:space="0" w:color="auto"/>
            <w:left w:val="none" w:sz="0" w:space="0" w:color="auto"/>
            <w:bottom w:val="none" w:sz="0" w:space="0" w:color="auto"/>
            <w:right w:val="none" w:sz="0" w:space="0" w:color="auto"/>
          </w:divBdr>
        </w:div>
        <w:div w:id="1446654424">
          <w:marLeft w:val="0"/>
          <w:marRight w:val="0"/>
          <w:marTop w:val="0"/>
          <w:marBottom w:val="0"/>
          <w:divBdr>
            <w:top w:val="none" w:sz="0" w:space="0" w:color="auto"/>
            <w:left w:val="none" w:sz="0" w:space="0" w:color="auto"/>
            <w:bottom w:val="none" w:sz="0" w:space="0" w:color="auto"/>
            <w:right w:val="none" w:sz="0" w:space="0" w:color="auto"/>
          </w:divBdr>
        </w:div>
        <w:div w:id="1566405799">
          <w:marLeft w:val="0"/>
          <w:marRight w:val="0"/>
          <w:marTop w:val="0"/>
          <w:marBottom w:val="0"/>
          <w:divBdr>
            <w:top w:val="none" w:sz="0" w:space="0" w:color="auto"/>
            <w:left w:val="none" w:sz="0" w:space="0" w:color="auto"/>
            <w:bottom w:val="none" w:sz="0" w:space="0" w:color="auto"/>
            <w:right w:val="none" w:sz="0" w:space="0" w:color="auto"/>
          </w:divBdr>
        </w:div>
      </w:divsChild>
    </w:div>
    <w:div w:id="1314869630">
      <w:bodyDiv w:val="1"/>
      <w:marLeft w:val="0"/>
      <w:marRight w:val="0"/>
      <w:marTop w:val="0"/>
      <w:marBottom w:val="0"/>
      <w:divBdr>
        <w:top w:val="none" w:sz="0" w:space="0" w:color="auto"/>
        <w:left w:val="none" w:sz="0" w:space="0" w:color="auto"/>
        <w:bottom w:val="none" w:sz="0" w:space="0" w:color="auto"/>
        <w:right w:val="none" w:sz="0" w:space="0" w:color="auto"/>
      </w:divBdr>
      <w:divsChild>
        <w:div w:id="67115959">
          <w:marLeft w:val="0"/>
          <w:marRight w:val="0"/>
          <w:marTop w:val="0"/>
          <w:marBottom w:val="0"/>
          <w:divBdr>
            <w:top w:val="none" w:sz="0" w:space="0" w:color="auto"/>
            <w:left w:val="none" w:sz="0" w:space="0" w:color="auto"/>
            <w:bottom w:val="none" w:sz="0" w:space="0" w:color="auto"/>
            <w:right w:val="none" w:sz="0" w:space="0" w:color="auto"/>
          </w:divBdr>
        </w:div>
        <w:div w:id="302396169">
          <w:marLeft w:val="0"/>
          <w:marRight w:val="0"/>
          <w:marTop w:val="0"/>
          <w:marBottom w:val="0"/>
          <w:divBdr>
            <w:top w:val="none" w:sz="0" w:space="0" w:color="auto"/>
            <w:left w:val="none" w:sz="0" w:space="0" w:color="auto"/>
            <w:bottom w:val="none" w:sz="0" w:space="0" w:color="auto"/>
            <w:right w:val="none" w:sz="0" w:space="0" w:color="auto"/>
          </w:divBdr>
        </w:div>
        <w:div w:id="1134172832">
          <w:marLeft w:val="0"/>
          <w:marRight w:val="0"/>
          <w:marTop w:val="0"/>
          <w:marBottom w:val="0"/>
          <w:divBdr>
            <w:top w:val="none" w:sz="0" w:space="0" w:color="auto"/>
            <w:left w:val="none" w:sz="0" w:space="0" w:color="auto"/>
            <w:bottom w:val="none" w:sz="0" w:space="0" w:color="auto"/>
            <w:right w:val="none" w:sz="0" w:space="0" w:color="auto"/>
          </w:divBdr>
        </w:div>
        <w:div w:id="1571112937">
          <w:marLeft w:val="0"/>
          <w:marRight w:val="0"/>
          <w:marTop w:val="0"/>
          <w:marBottom w:val="0"/>
          <w:divBdr>
            <w:top w:val="none" w:sz="0" w:space="0" w:color="auto"/>
            <w:left w:val="none" w:sz="0" w:space="0" w:color="auto"/>
            <w:bottom w:val="none" w:sz="0" w:space="0" w:color="auto"/>
            <w:right w:val="none" w:sz="0" w:space="0" w:color="auto"/>
          </w:divBdr>
        </w:div>
        <w:div w:id="1708337758">
          <w:marLeft w:val="0"/>
          <w:marRight w:val="0"/>
          <w:marTop w:val="0"/>
          <w:marBottom w:val="0"/>
          <w:divBdr>
            <w:top w:val="none" w:sz="0" w:space="0" w:color="auto"/>
            <w:left w:val="none" w:sz="0" w:space="0" w:color="auto"/>
            <w:bottom w:val="none" w:sz="0" w:space="0" w:color="auto"/>
            <w:right w:val="none" w:sz="0" w:space="0" w:color="auto"/>
          </w:divBdr>
        </w:div>
        <w:div w:id="1774281724">
          <w:marLeft w:val="0"/>
          <w:marRight w:val="0"/>
          <w:marTop w:val="0"/>
          <w:marBottom w:val="0"/>
          <w:divBdr>
            <w:top w:val="none" w:sz="0" w:space="0" w:color="auto"/>
            <w:left w:val="none" w:sz="0" w:space="0" w:color="auto"/>
            <w:bottom w:val="none" w:sz="0" w:space="0" w:color="auto"/>
            <w:right w:val="none" w:sz="0" w:space="0" w:color="auto"/>
          </w:divBdr>
        </w:div>
        <w:div w:id="1829057018">
          <w:marLeft w:val="0"/>
          <w:marRight w:val="0"/>
          <w:marTop w:val="0"/>
          <w:marBottom w:val="0"/>
          <w:divBdr>
            <w:top w:val="none" w:sz="0" w:space="0" w:color="auto"/>
            <w:left w:val="none" w:sz="0" w:space="0" w:color="auto"/>
            <w:bottom w:val="none" w:sz="0" w:space="0" w:color="auto"/>
            <w:right w:val="none" w:sz="0" w:space="0" w:color="auto"/>
          </w:divBdr>
        </w:div>
      </w:divsChild>
    </w:div>
    <w:div w:id="1384407602">
      <w:bodyDiv w:val="1"/>
      <w:marLeft w:val="0"/>
      <w:marRight w:val="0"/>
      <w:marTop w:val="0"/>
      <w:marBottom w:val="0"/>
      <w:divBdr>
        <w:top w:val="none" w:sz="0" w:space="0" w:color="auto"/>
        <w:left w:val="none" w:sz="0" w:space="0" w:color="auto"/>
        <w:bottom w:val="none" w:sz="0" w:space="0" w:color="auto"/>
        <w:right w:val="none" w:sz="0" w:space="0" w:color="auto"/>
      </w:divBdr>
      <w:divsChild>
        <w:div w:id="247469566">
          <w:marLeft w:val="0"/>
          <w:marRight w:val="0"/>
          <w:marTop w:val="0"/>
          <w:marBottom w:val="0"/>
          <w:divBdr>
            <w:top w:val="none" w:sz="0" w:space="0" w:color="auto"/>
            <w:left w:val="none" w:sz="0" w:space="0" w:color="auto"/>
            <w:bottom w:val="none" w:sz="0" w:space="0" w:color="auto"/>
            <w:right w:val="none" w:sz="0" w:space="0" w:color="auto"/>
          </w:divBdr>
        </w:div>
        <w:div w:id="675040035">
          <w:marLeft w:val="0"/>
          <w:marRight w:val="0"/>
          <w:marTop w:val="0"/>
          <w:marBottom w:val="0"/>
          <w:divBdr>
            <w:top w:val="none" w:sz="0" w:space="0" w:color="auto"/>
            <w:left w:val="none" w:sz="0" w:space="0" w:color="auto"/>
            <w:bottom w:val="none" w:sz="0" w:space="0" w:color="auto"/>
            <w:right w:val="none" w:sz="0" w:space="0" w:color="auto"/>
          </w:divBdr>
        </w:div>
        <w:div w:id="1741443983">
          <w:marLeft w:val="0"/>
          <w:marRight w:val="0"/>
          <w:marTop w:val="0"/>
          <w:marBottom w:val="0"/>
          <w:divBdr>
            <w:top w:val="none" w:sz="0" w:space="0" w:color="auto"/>
            <w:left w:val="none" w:sz="0" w:space="0" w:color="auto"/>
            <w:bottom w:val="none" w:sz="0" w:space="0" w:color="auto"/>
            <w:right w:val="none" w:sz="0" w:space="0" w:color="auto"/>
          </w:divBdr>
        </w:div>
      </w:divsChild>
    </w:div>
    <w:div w:id="1446844984">
      <w:bodyDiv w:val="1"/>
      <w:marLeft w:val="0"/>
      <w:marRight w:val="0"/>
      <w:marTop w:val="0"/>
      <w:marBottom w:val="0"/>
      <w:divBdr>
        <w:top w:val="none" w:sz="0" w:space="0" w:color="auto"/>
        <w:left w:val="none" w:sz="0" w:space="0" w:color="auto"/>
        <w:bottom w:val="none" w:sz="0" w:space="0" w:color="auto"/>
        <w:right w:val="none" w:sz="0" w:space="0" w:color="auto"/>
      </w:divBdr>
      <w:divsChild>
        <w:div w:id="929855521">
          <w:marLeft w:val="0"/>
          <w:marRight w:val="0"/>
          <w:marTop w:val="0"/>
          <w:marBottom w:val="0"/>
          <w:divBdr>
            <w:top w:val="none" w:sz="0" w:space="0" w:color="auto"/>
            <w:left w:val="none" w:sz="0" w:space="0" w:color="auto"/>
            <w:bottom w:val="none" w:sz="0" w:space="0" w:color="auto"/>
            <w:right w:val="none" w:sz="0" w:space="0" w:color="auto"/>
          </w:divBdr>
        </w:div>
        <w:div w:id="1137145560">
          <w:marLeft w:val="0"/>
          <w:marRight w:val="0"/>
          <w:marTop w:val="0"/>
          <w:marBottom w:val="0"/>
          <w:divBdr>
            <w:top w:val="none" w:sz="0" w:space="0" w:color="auto"/>
            <w:left w:val="none" w:sz="0" w:space="0" w:color="auto"/>
            <w:bottom w:val="none" w:sz="0" w:space="0" w:color="auto"/>
            <w:right w:val="none" w:sz="0" w:space="0" w:color="auto"/>
          </w:divBdr>
        </w:div>
        <w:div w:id="1192839085">
          <w:marLeft w:val="0"/>
          <w:marRight w:val="0"/>
          <w:marTop w:val="0"/>
          <w:marBottom w:val="0"/>
          <w:divBdr>
            <w:top w:val="none" w:sz="0" w:space="0" w:color="auto"/>
            <w:left w:val="none" w:sz="0" w:space="0" w:color="auto"/>
            <w:bottom w:val="none" w:sz="0" w:space="0" w:color="auto"/>
            <w:right w:val="none" w:sz="0" w:space="0" w:color="auto"/>
          </w:divBdr>
        </w:div>
        <w:div w:id="1567522251">
          <w:marLeft w:val="0"/>
          <w:marRight w:val="0"/>
          <w:marTop w:val="0"/>
          <w:marBottom w:val="0"/>
          <w:divBdr>
            <w:top w:val="none" w:sz="0" w:space="0" w:color="auto"/>
            <w:left w:val="none" w:sz="0" w:space="0" w:color="auto"/>
            <w:bottom w:val="none" w:sz="0" w:space="0" w:color="auto"/>
            <w:right w:val="none" w:sz="0" w:space="0" w:color="auto"/>
          </w:divBdr>
        </w:div>
        <w:div w:id="1657297742">
          <w:marLeft w:val="0"/>
          <w:marRight w:val="0"/>
          <w:marTop w:val="0"/>
          <w:marBottom w:val="0"/>
          <w:divBdr>
            <w:top w:val="none" w:sz="0" w:space="0" w:color="auto"/>
            <w:left w:val="none" w:sz="0" w:space="0" w:color="auto"/>
            <w:bottom w:val="none" w:sz="0" w:space="0" w:color="auto"/>
            <w:right w:val="none" w:sz="0" w:space="0" w:color="auto"/>
          </w:divBdr>
        </w:div>
        <w:div w:id="1936791809">
          <w:marLeft w:val="0"/>
          <w:marRight w:val="0"/>
          <w:marTop w:val="0"/>
          <w:marBottom w:val="0"/>
          <w:divBdr>
            <w:top w:val="none" w:sz="0" w:space="0" w:color="auto"/>
            <w:left w:val="none" w:sz="0" w:space="0" w:color="auto"/>
            <w:bottom w:val="none" w:sz="0" w:space="0" w:color="auto"/>
            <w:right w:val="none" w:sz="0" w:space="0" w:color="auto"/>
          </w:divBdr>
        </w:div>
        <w:div w:id="2123572541">
          <w:marLeft w:val="0"/>
          <w:marRight w:val="0"/>
          <w:marTop w:val="0"/>
          <w:marBottom w:val="0"/>
          <w:divBdr>
            <w:top w:val="none" w:sz="0" w:space="0" w:color="auto"/>
            <w:left w:val="none" w:sz="0" w:space="0" w:color="auto"/>
            <w:bottom w:val="none" w:sz="0" w:space="0" w:color="auto"/>
            <w:right w:val="none" w:sz="0" w:space="0" w:color="auto"/>
          </w:divBdr>
        </w:div>
      </w:divsChild>
    </w:div>
    <w:div w:id="1463376747">
      <w:bodyDiv w:val="1"/>
      <w:marLeft w:val="0"/>
      <w:marRight w:val="0"/>
      <w:marTop w:val="0"/>
      <w:marBottom w:val="0"/>
      <w:divBdr>
        <w:top w:val="none" w:sz="0" w:space="0" w:color="auto"/>
        <w:left w:val="none" w:sz="0" w:space="0" w:color="auto"/>
        <w:bottom w:val="none" w:sz="0" w:space="0" w:color="auto"/>
        <w:right w:val="none" w:sz="0" w:space="0" w:color="auto"/>
      </w:divBdr>
      <w:divsChild>
        <w:div w:id="1217546311">
          <w:marLeft w:val="0"/>
          <w:marRight w:val="0"/>
          <w:marTop w:val="0"/>
          <w:marBottom w:val="0"/>
          <w:divBdr>
            <w:top w:val="none" w:sz="0" w:space="0" w:color="auto"/>
            <w:left w:val="none" w:sz="0" w:space="0" w:color="auto"/>
            <w:bottom w:val="none" w:sz="0" w:space="0" w:color="auto"/>
            <w:right w:val="none" w:sz="0" w:space="0" w:color="auto"/>
          </w:divBdr>
        </w:div>
        <w:div w:id="1581215678">
          <w:marLeft w:val="0"/>
          <w:marRight w:val="0"/>
          <w:marTop w:val="0"/>
          <w:marBottom w:val="0"/>
          <w:divBdr>
            <w:top w:val="none" w:sz="0" w:space="0" w:color="auto"/>
            <w:left w:val="none" w:sz="0" w:space="0" w:color="auto"/>
            <w:bottom w:val="none" w:sz="0" w:space="0" w:color="auto"/>
            <w:right w:val="none" w:sz="0" w:space="0" w:color="auto"/>
          </w:divBdr>
        </w:div>
        <w:div w:id="2109959571">
          <w:marLeft w:val="0"/>
          <w:marRight w:val="0"/>
          <w:marTop w:val="0"/>
          <w:marBottom w:val="0"/>
          <w:divBdr>
            <w:top w:val="none" w:sz="0" w:space="0" w:color="auto"/>
            <w:left w:val="none" w:sz="0" w:space="0" w:color="auto"/>
            <w:bottom w:val="none" w:sz="0" w:space="0" w:color="auto"/>
            <w:right w:val="none" w:sz="0" w:space="0" w:color="auto"/>
          </w:divBdr>
        </w:div>
      </w:divsChild>
    </w:div>
    <w:div w:id="1468275778">
      <w:bodyDiv w:val="1"/>
      <w:marLeft w:val="0"/>
      <w:marRight w:val="0"/>
      <w:marTop w:val="0"/>
      <w:marBottom w:val="0"/>
      <w:divBdr>
        <w:top w:val="none" w:sz="0" w:space="0" w:color="auto"/>
        <w:left w:val="none" w:sz="0" w:space="0" w:color="auto"/>
        <w:bottom w:val="none" w:sz="0" w:space="0" w:color="auto"/>
        <w:right w:val="none" w:sz="0" w:space="0" w:color="auto"/>
      </w:divBdr>
      <w:divsChild>
        <w:div w:id="329143211">
          <w:marLeft w:val="0"/>
          <w:marRight w:val="0"/>
          <w:marTop w:val="0"/>
          <w:marBottom w:val="0"/>
          <w:divBdr>
            <w:top w:val="none" w:sz="0" w:space="0" w:color="auto"/>
            <w:left w:val="none" w:sz="0" w:space="0" w:color="auto"/>
            <w:bottom w:val="none" w:sz="0" w:space="0" w:color="auto"/>
            <w:right w:val="none" w:sz="0" w:space="0" w:color="auto"/>
          </w:divBdr>
        </w:div>
        <w:div w:id="1204438287">
          <w:marLeft w:val="0"/>
          <w:marRight w:val="0"/>
          <w:marTop w:val="0"/>
          <w:marBottom w:val="0"/>
          <w:divBdr>
            <w:top w:val="none" w:sz="0" w:space="0" w:color="auto"/>
            <w:left w:val="none" w:sz="0" w:space="0" w:color="auto"/>
            <w:bottom w:val="none" w:sz="0" w:space="0" w:color="auto"/>
            <w:right w:val="none" w:sz="0" w:space="0" w:color="auto"/>
          </w:divBdr>
        </w:div>
        <w:div w:id="1527669420">
          <w:marLeft w:val="0"/>
          <w:marRight w:val="0"/>
          <w:marTop w:val="0"/>
          <w:marBottom w:val="0"/>
          <w:divBdr>
            <w:top w:val="none" w:sz="0" w:space="0" w:color="auto"/>
            <w:left w:val="none" w:sz="0" w:space="0" w:color="auto"/>
            <w:bottom w:val="none" w:sz="0" w:space="0" w:color="auto"/>
            <w:right w:val="none" w:sz="0" w:space="0" w:color="auto"/>
          </w:divBdr>
        </w:div>
        <w:div w:id="1906794712">
          <w:marLeft w:val="0"/>
          <w:marRight w:val="0"/>
          <w:marTop w:val="0"/>
          <w:marBottom w:val="0"/>
          <w:divBdr>
            <w:top w:val="none" w:sz="0" w:space="0" w:color="auto"/>
            <w:left w:val="none" w:sz="0" w:space="0" w:color="auto"/>
            <w:bottom w:val="none" w:sz="0" w:space="0" w:color="auto"/>
            <w:right w:val="none" w:sz="0" w:space="0" w:color="auto"/>
          </w:divBdr>
        </w:div>
      </w:divsChild>
    </w:div>
    <w:div w:id="1640920792">
      <w:bodyDiv w:val="1"/>
      <w:marLeft w:val="0"/>
      <w:marRight w:val="0"/>
      <w:marTop w:val="0"/>
      <w:marBottom w:val="0"/>
      <w:divBdr>
        <w:top w:val="none" w:sz="0" w:space="0" w:color="auto"/>
        <w:left w:val="none" w:sz="0" w:space="0" w:color="auto"/>
        <w:bottom w:val="none" w:sz="0" w:space="0" w:color="auto"/>
        <w:right w:val="none" w:sz="0" w:space="0" w:color="auto"/>
      </w:divBdr>
      <w:divsChild>
        <w:div w:id="534004069">
          <w:marLeft w:val="0"/>
          <w:marRight w:val="0"/>
          <w:marTop w:val="0"/>
          <w:marBottom w:val="0"/>
          <w:divBdr>
            <w:top w:val="none" w:sz="0" w:space="0" w:color="auto"/>
            <w:left w:val="none" w:sz="0" w:space="0" w:color="auto"/>
            <w:bottom w:val="none" w:sz="0" w:space="0" w:color="auto"/>
            <w:right w:val="none" w:sz="0" w:space="0" w:color="auto"/>
          </w:divBdr>
        </w:div>
        <w:div w:id="654994912">
          <w:marLeft w:val="0"/>
          <w:marRight w:val="0"/>
          <w:marTop w:val="0"/>
          <w:marBottom w:val="0"/>
          <w:divBdr>
            <w:top w:val="none" w:sz="0" w:space="0" w:color="auto"/>
            <w:left w:val="none" w:sz="0" w:space="0" w:color="auto"/>
            <w:bottom w:val="none" w:sz="0" w:space="0" w:color="auto"/>
            <w:right w:val="none" w:sz="0" w:space="0" w:color="auto"/>
          </w:divBdr>
        </w:div>
        <w:div w:id="740756709">
          <w:marLeft w:val="0"/>
          <w:marRight w:val="0"/>
          <w:marTop w:val="0"/>
          <w:marBottom w:val="0"/>
          <w:divBdr>
            <w:top w:val="none" w:sz="0" w:space="0" w:color="auto"/>
            <w:left w:val="none" w:sz="0" w:space="0" w:color="auto"/>
            <w:bottom w:val="none" w:sz="0" w:space="0" w:color="auto"/>
            <w:right w:val="none" w:sz="0" w:space="0" w:color="auto"/>
          </w:divBdr>
        </w:div>
        <w:div w:id="1082526345">
          <w:marLeft w:val="0"/>
          <w:marRight w:val="0"/>
          <w:marTop w:val="0"/>
          <w:marBottom w:val="0"/>
          <w:divBdr>
            <w:top w:val="none" w:sz="0" w:space="0" w:color="auto"/>
            <w:left w:val="none" w:sz="0" w:space="0" w:color="auto"/>
            <w:bottom w:val="none" w:sz="0" w:space="0" w:color="auto"/>
            <w:right w:val="none" w:sz="0" w:space="0" w:color="auto"/>
          </w:divBdr>
        </w:div>
        <w:div w:id="1674989090">
          <w:marLeft w:val="0"/>
          <w:marRight w:val="0"/>
          <w:marTop w:val="0"/>
          <w:marBottom w:val="0"/>
          <w:divBdr>
            <w:top w:val="none" w:sz="0" w:space="0" w:color="auto"/>
            <w:left w:val="none" w:sz="0" w:space="0" w:color="auto"/>
            <w:bottom w:val="none" w:sz="0" w:space="0" w:color="auto"/>
            <w:right w:val="none" w:sz="0" w:space="0" w:color="auto"/>
          </w:divBdr>
        </w:div>
      </w:divsChild>
    </w:div>
    <w:div w:id="1663583730">
      <w:bodyDiv w:val="1"/>
      <w:marLeft w:val="0"/>
      <w:marRight w:val="0"/>
      <w:marTop w:val="0"/>
      <w:marBottom w:val="0"/>
      <w:divBdr>
        <w:top w:val="none" w:sz="0" w:space="0" w:color="auto"/>
        <w:left w:val="none" w:sz="0" w:space="0" w:color="auto"/>
        <w:bottom w:val="none" w:sz="0" w:space="0" w:color="auto"/>
        <w:right w:val="none" w:sz="0" w:space="0" w:color="auto"/>
      </w:divBdr>
      <w:divsChild>
        <w:div w:id="245385712">
          <w:marLeft w:val="0"/>
          <w:marRight w:val="0"/>
          <w:marTop w:val="0"/>
          <w:marBottom w:val="0"/>
          <w:divBdr>
            <w:top w:val="none" w:sz="0" w:space="0" w:color="auto"/>
            <w:left w:val="none" w:sz="0" w:space="0" w:color="auto"/>
            <w:bottom w:val="none" w:sz="0" w:space="0" w:color="auto"/>
            <w:right w:val="none" w:sz="0" w:space="0" w:color="auto"/>
          </w:divBdr>
        </w:div>
        <w:div w:id="465709675">
          <w:marLeft w:val="0"/>
          <w:marRight w:val="0"/>
          <w:marTop w:val="0"/>
          <w:marBottom w:val="0"/>
          <w:divBdr>
            <w:top w:val="none" w:sz="0" w:space="0" w:color="auto"/>
            <w:left w:val="none" w:sz="0" w:space="0" w:color="auto"/>
            <w:bottom w:val="none" w:sz="0" w:space="0" w:color="auto"/>
            <w:right w:val="none" w:sz="0" w:space="0" w:color="auto"/>
          </w:divBdr>
        </w:div>
        <w:div w:id="547844511">
          <w:marLeft w:val="0"/>
          <w:marRight w:val="0"/>
          <w:marTop w:val="0"/>
          <w:marBottom w:val="0"/>
          <w:divBdr>
            <w:top w:val="none" w:sz="0" w:space="0" w:color="auto"/>
            <w:left w:val="none" w:sz="0" w:space="0" w:color="auto"/>
            <w:bottom w:val="none" w:sz="0" w:space="0" w:color="auto"/>
            <w:right w:val="none" w:sz="0" w:space="0" w:color="auto"/>
          </w:divBdr>
        </w:div>
        <w:div w:id="634720535">
          <w:marLeft w:val="0"/>
          <w:marRight w:val="0"/>
          <w:marTop w:val="0"/>
          <w:marBottom w:val="0"/>
          <w:divBdr>
            <w:top w:val="none" w:sz="0" w:space="0" w:color="auto"/>
            <w:left w:val="none" w:sz="0" w:space="0" w:color="auto"/>
            <w:bottom w:val="none" w:sz="0" w:space="0" w:color="auto"/>
            <w:right w:val="none" w:sz="0" w:space="0" w:color="auto"/>
          </w:divBdr>
        </w:div>
        <w:div w:id="801004421">
          <w:marLeft w:val="0"/>
          <w:marRight w:val="0"/>
          <w:marTop w:val="0"/>
          <w:marBottom w:val="0"/>
          <w:divBdr>
            <w:top w:val="none" w:sz="0" w:space="0" w:color="auto"/>
            <w:left w:val="none" w:sz="0" w:space="0" w:color="auto"/>
            <w:bottom w:val="none" w:sz="0" w:space="0" w:color="auto"/>
            <w:right w:val="none" w:sz="0" w:space="0" w:color="auto"/>
          </w:divBdr>
        </w:div>
        <w:div w:id="949319522">
          <w:marLeft w:val="0"/>
          <w:marRight w:val="0"/>
          <w:marTop w:val="0"/>
          <w:marBottom w:val="0"/>
          <w:divBdr>
            <w:top w:val="none" w:sz="0" w:space="0" w:color="auto"/>
            <w:left w:val="none" w:sz="0" w:space="0" w:color="auto"/>
            <w:bottom w:val="none" w:sz="0" w:space="0" w:color="auto"/>
            <w:right w:val="none" w:sz="0" w:space="0" w:color="auto"/>
          </w:divBdr>
        </w:div>
        <w:div w:id="1185752423">
          <w:marLeft w:val="0"/>
          <w:marRight w:val="0"/>
          <w:marTop w:val="0"/>
          <w:marBottom w:val="0"/>
          <w:divBdr>
            <w:top w:val="none" w:sz="0" w:space="0" w:color="auto"/>
            <w:left w:val="none" w:sz="0" w:space="0" w:color="auto"/>
            <w:bottom w:val="none" w:sz="0" w:space="0" w:color="auto"/>
            <w:right w:val="none" w:sz="0" w:space="0" w:color="auto"/>
          </w:divBdr>
        </w:div>
        <w:div w:id="1424955121">
          <w:marLeft w:val="0"/>
          <w:marRight w:val="0"/>
          <w:marTop w:val="0"/>
          <w:marBottom w:val="0"/>
          <w:divBdr>
            <w:top w:val="none" w:sz="0" w:space="0" w:color="auto"/>
            <w:left w:val="none" w:sz="0" w:space="0" w:color="auto"/>
            <w:bottom w:val="none" w:sz="0" w:space="0" w:color="auto"/>
            <w:right w:val="none" w:sz="0" w:space="0" w:color="auto"/>
          </w:divBdr>
        </w:div>
        <w:div w:id="1798792131">
          <w:marLeft w:val="0"/>
          <w:marRight w:val="0"/>
          <w:marTop w:val="0"/>
          <w:marBottom w:val="0"/>
          <w:divBdr>
            <w:top w:val="none" w:sz="0" w:space="0" w:color="auto"/>
            <w:left w:val="none" w:sz="0" w:space="0" w:color="auto"/>
            <w:bottom w:val="none" w:sz="0" w:space="0" w:color="auto"/>
            <w:right w:val="none" w:sz="0" w:space="0" w:color="auto"/>
          </w:divBdr>
        </w:div>
        <w:div w:id="1836452468">
          <w:marLeft w:val="0"/>
          <w:marRight w:val="0"/>
          <w:marTop w:val="0"/>
          <w:marBottom w:val="0"/>
          <w:divBdr>
            <w:top w:val="none" w:sz="0" w:space="0" w:color="auto"/>
            <w:left w:val="none" w:sz="0" w:space="0" w:color="auto"/>
            <w:bottom w:val="none" w:sz="0" w:space="0" w:color="auto"/>
            <w:right w:val="none" w:sz="0" w:space="0" w:color="auto"/>
          </w:divBdr>
        </w:div>
        <w:div w:id="2035615046">
          <w:marLeft w:val="0"/>
          <w:marRight w:val="0"/>
          <w:marTop w:val="0"/>
          <w:marBottom w:val="0"/>
          <w:divBdr>
            <w:top w:val="none" w:sz="0" w:space="0" w:color="auto"/>
            <w:left w:val="none" w:sz="0" w:space="0" w:color="auto"/>
            <w:bottom w:val="none" w:sz="0" w:space="0" w:color="auto"/>
            <w:right w:val="none" w:sz="0" w:space="0" w:color="auto"/>
          </w:divBdr>
        </w:div>
      </w:divsChild>
    </w:div>
    <w:div w:id="1693873632">
      <w:bodyDiv w:val="1"/>
      <w:marLeft w:val="0"/>
      <w:marRight w:val="0"/>
      <w:marTop w:val="0"/>
      <w:marBottom w:val="0"/>
      <w:divBdr>
        <w:top w:val="none" w:sz="0" w:space="0" w:color="auto"/>
        <w:left w:val="none" w:sz="0" w:space="0" w:color="auto"/>
        <w:bottom w:val="none" w:sz="0" w:space="0" w:color="auto"/>
        <w:right w:val="none" w:sz="0" w:space="0" w:color="auto"/>
      </w:divBdr>
    </w:div>
    <w:div w:id="1832256339">
      <w:bodyDiv w:val="1"/>
      <w:marLeft w:val="0"/>
      <w:marRight w:val="0"/>
      <w:marTop w:val="0"/>
      <w:marBottom w:val="0"/>
      <w:divBdr>
        <w:top w:val="none" w:sz="0" w:space="0" w:color="auto"/>
        <w:left w:val="none" w:sz="0" w:space="0" w:color="auto"/>
        <w:bottom w:val="none" w:sz="0" w:space="0" w:color="auto"/>
        <w:right w:val="none" w:sz="0" w:space="0" w:color="auto"/>
      </w:divBdr>
      <w:divsChild>
        <w:div w:id="814495597">
          <w:marLeft w:val="0"/>
          <w:marRight w:val="0"/>
          <w:marTop w:val="0"/>
          <w:marBottom w:val="0"/>
          <w:divBdr>
            <w:top w:val="none" w:sz="0" w:space="0" w:color="auto"/>
            <w:left w:val="none" w:sz="0" w:space="0" w:color="auto"/>
            <w:bottom w:val="none" w:sz="0" w:space="0" w:color="auto"/>
            <w:right w:val="none" w:sz="0" w:space="0" w:color="auto"/>
          </w:divBdr>
        </w:div>
        <w:div w:id="1853177143">
          <w:marLeft w:val="0"/>
          <w:marRight w:val="0"/>
          <w:marTop w:val="0"/>
          <w:marBottom w:val="0"/>
          <w:divBdr>
            <w:top w:val="none" w:sz="0" w:space="0" w:color="auto"/>
            <w:left w:val="none" w:sz="0" w:space="0" w:color="auto"/>
            <w:bottom w:val="none" w:sz="0" w:space="0" w:color="auto"/>
            <w:right w:val="none" w:sz="0" w:space="0" w:color="auto"/>
          </w:divBdr>
        </w:div>
        <w:div w:id="1937522066">
          <w:marLeft w:val="0"/>
          <w:marRight w:val="0"/>
          <w:marTop w:val="0"/>
          <w:marBottom w:val="0"/>
          <w:divBdr>
            <w:top w:val="none" w:sz="0" w:space="0" w:color="auto"/>
            <w:left w:val="none" w:sz="0" w:space="0" w:color="auto"/>
            <w:bottom w:val="none" w:sz="0" w:space="0" w:color="auto"/>
            <w:right w:val="none" w:sz="0" w:space="0" w:color="auto"/>
          </w:divBdr>
        </w:div>
      </w:divsChild>
    </w:div>
    <w:div w:id="1898273942">
      <w:bodyDiv w:val="1"/>
      <w:marLeft w:val="0"/>
      <w:marRight w:val="0"/>
      <w:marTop w:val="0"/>
      <w:marBottom w:val="0"/>
      <w:divBdr>
        <w:top w:val="none" w:sz="0" w:space="0" w:color="auto"/>
        <w:left w:val="none" w:sz="0" w:space="0" w:color="auto"/>
        <w:bottom w:val="none" w:sz="0" w:space="0" w:color="auto"/>
        <w:right w:val="none" w:sz="0" w:space="0" w:color="auto"/>
      </w:divBdr>
      <w:divsChild>
        <w:div w:id="87969858">
          <w:marLeft w:val="0"/>
          <w:marRight w:val="0"/>
          <w:marTop w:val="0"/>
          <w:marBottom w:val="0"/>
          <w:divBdr>
            <w:top w:val="none" w:sz="0" w:space="0" w:color="auto"/>
            <w:left w:val="none" w:sz="0" w:space="0" w:color="auto"/>
            <w:bottom w:val="none" w:sz="0" w:space="0" w:color="auto"/>
            <w:right w:val="none" w:sz="0" w:space="0" w:color="auto"/>
          </w:divBdr>
        </w:div>
        <w:div w:id="333343778">
          <w:marLeft w:val="0"/>
          <w:marRight w:val="0"/>
          <w:marTop w:val="0"/>
          <w:marBottom w:val="0"/>
          <w:divBdr>
            <w:top w:val="none" w:sz="0" w:space="0" w:color="auto"/>
            <w:left w:val="none" w:sz="0" w:space="0" w:color="auto"/>
            <w:bottom w:val="none" w:sz="0" w:space="0" w:color="auto"/>
            <w:right w:val="none" w:sz="0" w:space="0" w:color="auto"/>
          </w:divBdr>
        </w:div>
        <w:div w:id="2123529105">
          <w:marLeft w:val="0"/>
          <w:marRight w:val="0"/>
          <w:marTop w:val="0"/>
          <w:marBottom w:val="0"/>
          <w:divBdr>
            <w:top w:val="none" w:sz="0" w:space="0" w:color="auto"/>
            <w:left w:val="none" w:sz="0" w:space="0" w:color="auto"/>
            <w:bottom w:val="none" w:sz="0" w:space="0" w:color="auto"/>
            <w:right w:val="none" w:sz="0" w:space="0" w:color="auto"/>
          </w:divBdr>
        </w:div>
      </w:divsChild>
    </w:div>
    <w:div w:id="2031098642">
      <w:bodyDiv w:val="1"/>
      <w:marLeft w:val="0"/>
      <w:marRight w:val="0"/>
      <w:marTop w:val="0"/>
      <w:marBottom w:val="0"/>
      <w:divBdr>
        <w:top w:val="none" w:sz="0" w:space="0" w:color="auto"/>
        <w:left w:val="none" w:sz="0" w:space="0" w:color="auto"/>
        <w:bottom w:val="none" w:sz="0" w:space="0" w:color="auto"/>
        <w:right w:val="none" w:sz="0" w:space="0" w:color="auto"/>
      </w:divBdr>
      <w:divsChild>
        <w:div w:id="73015074">
          <w:marLeft w:val="0"/>
          <w:marRight w:val="0"/>
          <w:marTop w:val="0"/>
          <w:marBottom w:val="0"/>
          <w:divBdr>
            <w:top w:val="none" w:sz="0" w:space="0" w:color="auto"/>
            <w:left w:val="none" w:sz="0" w:space="0" w:color="auto"/>
            <w:bottom w:val="none" w:sz="0" w:space="0" w:color="auto"/>
            <w:right w:val="none" w:sz="0" w:space="0" w:color="auto"/>
          </w:divBdr>
        </w:div>
        <w:div w:id="816453035">
          <w:marLeft w:val="0"/>
          <w:marRight w:val="0"/>
          <w:marTop w:val="0"/>
          <w:marBottom w:val="0"/>
          <w:divBdr>
            <w:top w:val="none" w:sz="0" w:space="0" w:color="auto"/>
            <w:left w:val="none" w:sz="0" w:space="0" w:color="auto"/>
            <w:bottom w:val="none" w:sz="0" w:space="0" w:color="auto"/>
            <w:right w:val="none" w:sz="0" w:space="0" w:color="auto"/>
          </w:divBdr>
        </w:div>
        <w:div w:id="843982552">
          <w:marLeft w:val="0"/>
          <w:marRight w:val="0"/>
          <w:marTop w:val="0"/>
          <w:marBottom w:val="0"/>
          <w:divBdr>
            <w:top w:val="none" w:sz="0" w:space="0" w:color="auto"/>
            <w:left w:val="none" w:sz="0" w:space="0" w:color="auto"/>
            <w:bottom w:val="none" w:sz="0" w:space="0" w:color="auto"/>
            <w:right w:val="none" w:sz="0" w:space="0" w:color="auto"/>
          </w:divBdr>
        </w:div>
        <w:div w:id="845436113">
          <w:marLeft w:val="0"/>
          <w:marRight w:val="0"/>
          <w:marTop w:val="0"/>
          <w:marBottom w:val="0"/>
          <w:divBdr>
            <w:top w:val="none" w:sz="0" w:space="0" w:color="auto"/>
            <w:left w:val="none" w:sz="0" w:space="0" w:color="auto"/>
            <w:bottom w:val="none" w:sz="0" w:space="0" w:color="auto"/>
            <w:right w:val="none" w:sz="0" w:space="0" w:color="auto"/>
          </w:divBdr>
        </w:div>
        <w:div w:id="1162156799">
          <w:marLeft w:val="0"/>
          <w:marRight w:val="0"/>
          <w:marTop w:val="0"/>
          <w:marBottom w:val="0"/>
          <w:divBdr>
            <w:top w:val="none" w:sz="0" w:space="0" w:color="auto"/>
            <w:left w:val="none" w:sz="0" w:space="0" w:color="auto"/>
            <w:bottom w:val="none" w:sz="0" w:space="0" w:color="auto"/>
            <w:right w:val="none" w:sz="0" w:space="0" w:color="auto"/>
          </w:divBdr>
        </w:div>
        <w:div w:id="1593976881">
          <w:marLeft w:val="0"/>
          <w:marRight w:val="0"/>
          <w:marTop w:val="0"/>
          <w:marBottom w:val="0"/>
          <w:divBdr>
            <w:top w:val="none" w:sz="0" w:space="0" w:color="auto"/>
            <w:left w:val="none" w:sz="0" w:space="0" w:color="auto"/>
            <w:bottom w:val="none" w:sz="0" w:space="0" w:color="auto"/>
            <w:right w:val="none" w:sz="0" w:space="0" w:color="auto"/>
          </w:divBdr>
        </w:div>
        <w:div w:id="1699506096">
          <w:marLeft w:val="0"/>
          <w:marRight w:val="0"/>
          <w:marTop w:val="0"/>
          <w:marBottom w:val="0"/>
          <w:divBdr>
            <w:top w:val="none" w:sz="0" w:space="0" w:color="auto"/>
            <w:left w:val="none" w:sz="0" w:space="0" w:color="auto"/>
            <w:bottom w:val="none" w:sz="0" w:space="0" w:color="auto"/>
            <w:right w:val="none" w:sz="0" w:space="0" w:color="auto"/>
          </w:divBdr>
        </w:div>
        <w:div w:id="2026710437">
          <w:marLeft w:val="0"/>
          <w:marRight w:val="0"/>
          <w:marTop w:val="0"/>
          <w:marBottom w:val="0"/>
          <w:divBdr>
            <w:top w:val="none" w:sz="0" w:space="0" w:color="auto"/>
            <w:left w:val="none" w:sz="0" w:space="0" w:color="auto"/>
            <w:bottom w:val="none" w:sz="0" w:space="0" w:color="auto"/>
            <w:right w:val="none" w:sz="0" w:space="0" w:color="auto"/>
          </w:divBdr>
        </w:div>
      </w:divsChild>
    </w:div>
    <w:div w:id="2120639135">
      <w:bodyDiv w:val="1"/>
      <w:marLeft w:val="0"/>
      <w:marRight w:val="0"/>
      <w:marTop w:val="0"/>
      <w:marBottom w:val="0"/>
      <w:divBdr>
        <w:top w:val="none" w:sz="0" w:space="0" w:color="auto"/>
        <w:left w:val="none" w:sz="0" w:space="0" w:color="auto"/>
        <w:bottom w:val="none" w:sz="0" w:space="0" w:color="auto"/>
        <w:right w:val="none" w:sz="0" w:space="0" w:color="auto"/>
      </w:divBdr>
      <w:divsChild>
        <w:div w:id="725758332">
          <w:marLeft w:val="0"/>
          <w:marRight w:val="0"/>
          <w:marTop w:val="0"/>
          <w:marBottom w:val="0"/>
          <w:divBdr>
            <w:top w:val="none" w:sz="0" w:space="0" w:color="auto"/>
            <w:left w:val="none" w:sz="0" w:space="0" w:color="auto"/>
            <w:bottom w:val="none" w:sz="0" w:space="0" w:color="auto"/>
            <w:right w:val="none" w:sz="0" w:space="0" w:color="auto"/>
          </w:divBdr>
        </w:div>
        <w:div w:id="865556128">
          <w:marLeft w:val="0"/>
          <w:marRight w:val="0"/>
          <w:marTop w:val="0"/>
          <w:marBottom w:val="0"/>
          <w:divBdr>
            <w:top w:val="none" w:sz="0" w:space="0" w:color="auto"/>
            <w:left w:val="none" w:sz="0" w:space="0" w:color="auto"/>
            <w:bottom w:val="none" w:sz="0" w:space="0" w:color="auto"/>
            <w:right w:val="none" w:sz="0" w:space="0" w:color="auto"/>
          </w:divBdr>
        </w:div>
        <w:div w:id="1259407585">
          <w:marLeft w:val="0"/>
          <w:marRight w:val="0"/>
          <w:marTop w:val="0"/>
          <w:marBottom w:val="0"/>
          <w:divBdr>
            <w:top w:val="none" w:sz="0" w:space="0" w:color="auto"/>
            <w:left w:val="none" w:sz="0" w:space="0" w:color="auto"/>
            <w:bottom w:val="none" w:sz="0" w:space="0" w:color="auto"/>
            <w:right w:val="none" w:sz="0" w:space="0" w:color="auto"/>
          </w:divBdr>
        </w:div>
        <w:div w:id="1356660963">
          <w:marLeft w:val="0"/>
          <w:marRight w:val="0"/>
          <w:marTop w:val="0"/>
          <w:marBottom w:val="0"/>
          <w:divBdr>
            <w:top w:val="none" w:sz="0" w:space="0" w:color="auto"/>
            <w:left w:val="none" w:sz="0" w:space="0" w:color="auto"/>
            <w:bottom w:val="none" w:sz="0" w:space="0" w:color="auto"/>
            <w:right w:val="none" w:sz="0" w:space="0" w:color="auto"/>
          </w:divBdr>
        </w:div>
        <w:div w:id="172537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hist.hse.ru/data_access.shtml" TargetMode="External"/><Relationship Id="rId13" Type="http://schemas.openxmlformats.org/officeDocument/2006/relationships/hyperlink" Target="https://www.nalog.gov.ru/rn52/"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conomy.gov.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r.ru/about_br/publ/"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s://www.fedsta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s://rosstat.gov.ru/folder/10705" TargetMode="External"/><Relationship Id="rId14" Type="http://schemas.openxmlformats.org/officeDocument/2006/relationships/hyperlink" Target="http://egisso.ru/site/cli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meraldinsight.com/authors/guides/write/harvard.htm?part=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Лист1!$B$1</c:f>
              <c:strCache>
                <c:ptCount val="1"/>
                <c:pt idx="0">
                  <c:v>По данным RLMS-HSE</c:v>
                </c:pt>
              </c:strCache>
            </c:strRef>
          </c:tx>
          <c:cat>
            <c:numRef>
              <c:f>Лист1!$A$2:$A$12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Лист1!$B$2:$B$12</c:f>
              <c:numCache>
                <c:formatCode>0.00%</c:formatCode>
                <c:ptCount val="11"/>
                <c:pt idx="0">
                  <c:v>0.13420000000000001</c:v>
                </c:pt>
                <c:pt idx="1">
                  <c:v>0.12909999999999999</c:v>
                </c:pt>
                <c:pt idx="2">
                  <c:v>0.1371</c:v>
                </c:pt>
                <c:pt idx="3">
                  <c:v>0.13589999999999999</c:v>
                </c:pt>
                <c:pt idx="4">
                  <c:v>0.12920000000000001</c:v>
                </c:pt>
                <c:pt idx="5">
                  <c:v>0.15090000000000128</c:v>
                </c:pt>
                <c:pt idx="6">
                  <c:v>0.14980000000000004</c:v>
                </c:pt>
                <c:pt idx="7">
                  <c:v>0.15120000000000094</c:v>
                </c:pt>
                <c:pt idx="8">
                  <c:v>0.16669999999999999</c:v>
                </c:pt>
                <c:pt idx="9">
                  <c:v>0.16239999999999999</c:v>
                </c:pt>
                <c:pt idx="10">
                  <c:v>0.17100000000000001</c:v>
                </c:pt>
              </c:numCache>
            </c:numRef>
          </c:val>
          <c:smooth val="0"/>
          <c:extLst>
            <c:ext xmlns:c16="http://schemas.microsoft.com/office/drawing/2014/chart" uri="{C3380CC4-5D6E-409C-BE32-E72D297353CC}">
              <c16:uniqueId val="{00000000-04F6-4F4E-AF38-9B51D9D97144}"/>
            </c:ext>
          </c:extLst>
        </c:ser>
        <c:ser>
          <c:idx val="1"/>
          <c:order val="1"/>
          <c:tx>
            <c:strRef>
              <c:f>Лист1!$C$1</c:f>
              <c:strCache>
                <c:ptCount val="1"/>
                <c:pt idx="0">
                  <c:v>По данным Росстат</c:v>
                </c:pt>
              </c:strCache>
            </c:strRef>
          </c:tx>
          <c:cat>
            <c:numRef>
              <c:f>Лист1!$A$2:$A$12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Лист1!$C$2:$C$12</c:f>
              <c:numCache>
                <c:formatCode>General</c:formatCode>
                <c:ptCount val="11"/>
                <c:pt idx="0">
                  <c:v>0.16800000000000001</c:v>
                </c:pt>
                <c:pt idx="1">
                  <c:v>0.18300000000000041</c:v>
                </c:pt>
                <c:pt idx="2">
                  <c:v>0.18200000000000024</c:v>
                </c:pt>
                <c:pt idx="3">
                  <c:v>0.18300000000000041</c:v>
                </c:pt>
                <c:pt idx="4">
                  <c:v>0.19500000000000001</c:v>
                </c:pt>
                <c:pt idx="5">
                  <c:v>0.193</c:v>
                </c:pt>
                <c:pt idx="6">
                  <c:v>0.16400000000000001</c:v>
                </c:pt>
                <c:pt idx="7">
                  <c:v>0.18200000000000024</c:v>
                </c:pt>
                <c:pt idx="8">
                  <c:v>0.19</c:v>
                </c:pt>
                <c:pt idx="9">
                  <c:v>0.19700000000000001</c:v>
                </c:pt>
                <c:pt idx="10">
                  <c:v>0.20100000000000001</c:v>
                </c:pt>
              </c:numCache>
            </c:numRef>
          </c:val>
          <c:smooth val="0"/>
          <c:extLst>
            <c:ext xmlns:c16="http://schemas.microsoft.com/office/drawing/2014/chart" uri="{C3380CC4-5D6E-409C-BE32-E72D297353CC}">
              <c16:uniqueId val="{00000001-04F6-4F4E-AF38-9B51D9D97144}"/>
            </c:ext>
          </c:extLst>
        </c:ser>
        <c:dLbls>
          <c:showLegendKey val="0"/>
          <c:showVal val="0"/>
          <c:showCatName val="0"/>
          <c:showSerName val="0"/>
          <c:showPercent val="0"/>
          <c:showBubbleSize val="0"/>
        </c:dLbls>
        <c:marker val="1"/>
        <c:smooth val="0"/>
        <c:axId val="128382080"/>
        <c:axId val="128383616"/>
      </c:lineChart>
      <c:catAx>
        <c:axId val="128382080"/>
        <c:scaling>
          <c:orientation val="minMax"/>
        </c:scaling>
        <c:delete val="0"/>
        <c:axPos val="b"/>
        <c:majorGridlines/>
        <c:numFmt formatCode="General" sourceLinked="1"/>
        <c:majorTickMark val="out"/>
        <c:minorTickMark val="none"/>
        <c:tickLblPos val="nextTo"/>
        <c:crossAx val="128383616"/>
        <c:crosses val="autoZero"/>
        <c:auto val="1"/>
        <c:lblAlgn val="ctr"/>
        <c:lblOffset val="100"/>
        <c:noMultiLvlLbl val="0"/>
      </c:catAx>
      <c:valAx>
        <c:axId val="128383616"/>
        <c:scaling>
          <c:orientation val="minMax"/>
        </c:scaling>
        <c:delete val="0"/>
        <c:axPos val="l"/>
        <c:majorGridlines/>
        <c:numFmt formatCode="0.00%" sourceLinked="1"/>
        <c:majorTickMark val="out"/>
        <c:minorTickMark val="none"/>
        <c:tickLblPos val="nextTo"/>
        <c:crossAx val="128382080"/>
        <c:crosses val="autoZero"/>
        <c:crossBetween val="midCat"/>
      </c:valAx>
    </c:plotArea>
    <c:legend>
      <c:legendPos val="b"/>
      <c:overlay val="0"/>
    </c:legend>
    <c:plotVisOnly val="1"/>
    <c:dispBlanksAs val="gap"/>
    <c:showDLblsOverMax val="0"/>
  </c:chart>
  <c:txPr>
    <a:bodyPr/>
    <a:lstStyle/>
    <a:p>
      <a:pPr>
        <a:defRPr sz="1334">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7B96-E66C-4272-8B79-E7F6D46B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28</Pages>
  <Words>8942</Words>
  <Characters>50973</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ПРАВИТЕЛЬСТВО РОССИЙСКОЙ ФЕДЕРАЦИИ</vt:lpstr>
      <vt:lpstr>Используемые определения и сокращения</vt:lpstr>
      <vt:lpstr/>
      <vt:lpstr/>
      <vt:lpstr>Общие положения</vt:lpstr>
      <vt:lpstr>Общие требования к курсовой работе студента </vt:lpstr>
      <vt:lpstr>Порядок подготовки курсовой работы</vt:lpstr>
      <vt:lpstr>    Порядок разработки и закрепления тем курсовой работы</vt:lpstr>
      <vt:lpstr>    Руководство курсовой работой</vt:lpstr>
      <vt:lpstr>    Этапы подготовки курсовой работы</vt:lpstr>
      <vt:lpstr>    Работа над содержанием и текстом курсовой работы</vt:lpstr>
      <vt:lpstr>        Составление рабочего плана по выбранной и утвержденной теме</vt:lpstr>
      <vt:lpstr>        Подбор литературы и сбор фактического материала</vt:lpstr>
      <vt:lpstr>        Общие требования к содержанию курсовой работы </vt:lpstr>
      <vt:lpstr>        Язык и стиль изложения </vt:lpstr>
      <vt:lpstr>Требования по оформлению курсовой работы</vt:lpstr>
      <vt:lpstr>    4.5. Общие требования к содержанию к курсовой работе в проектно-исследовательско</vt:lpstr>
      <vt:lpstr>Критерии оценки курсовой работы</vt:lpstr>
      <vt:lpstr>Хранение курсовой работы</vt:lpstr>
      <vt:lpstr>Приложение 1</vt:lpstr>
      <vt:lpstr>Приложение 2</vt:lpstr>
      <vt:lpstr>Приложение 3</vt:lpstr>
      <vt:lpstr>Приложение 4</vt:lpstr>
    </vt:vector>
  </TitlesOfParts>
  <Company/>
  <LinksUpToDate>false</LinksUpToDate>
  <CharactersWithSpaces>59796</CharactersWithSpaces>
  <SharedDoc>false</SharedDoc>
  <HLinks>
    <vt:vector size="210" baseType="variant">
      <vt:variant>
        <vt:i4>6422624</vt:i4>
      </vt:variant>
      <vt:variant>
        <vt:i4>135</vt:i4>
      </vt:variant>
      <vt:variant>
        <vt:i4>0</vt:i4>
      </vt:variant>
      <vt:variant>
        <vt:i4>5</vt:i4>
      </vt:variant>
      <vt:variant>
        <vt:lpwstr>http://www.gks.ru/</vt:lpwstr>
      </vt:variant>
      <vt:variant>
        <vt:lpwstr/>
      </vt:variant>
      <vt:variant>
        <vt:i4>1441855</vt:i4>
      </vt:variant>
      <vt:variant>
        <vt:i4>131</vt:i4>
      </vt:variant>
      <vt:variant>
        <vt:i4>0</vt:i4>
      </vt:variant>
      <vt:variant>
        <vt:i4>5</vt:i4>
      </vt:variant>
      <vt:variant>
        <vt:lpwstr/>
      </vt:variant>
      <vt:variant>
        <vt:lpwstr>_Toc449002271</vt:lpwstr>
      </vt:variant>
      <vt:variant>
        <vt:i4>1441855</vt:i4>
      </vt:variant>
      <vt:variant>
        <vt:i4>128</vt:i4>
      </vt:variant>
      <vt:variant>
        <vt:i4>0</vt:i4>
      </vt:variant>
      <vt:variant>
        <vt:i4>5</vt:i4>
      </vt:variant>
      <vt:variant>
        <vt:lpwstr/>
      </vt:variant>
      <vt:variant>
        <vt:lpwstr>_Toc449002270</vt:lpwstr>
      </vt:variant>
      <vt:variant>
        <vt:i4>1507391</vt:i4>
      </vt:variant>
      <vt:variant>
        <vt:i4>125</vt:i4>
      </vt:variant>
      <vt:variant>
        <vt:i4>0</vt:i4>
      </vt:variant>
      <vt:variant>
        <vt:i4>5</vt:i4>
      </vt:variant>
      <vt:variant>
        <vt:lpwstr/>
      </vt:variant>
      <vt:variant>
        <vt:lpwstr>_Toc449002269</vt:lpwstr>
      </vt:variant>
      <vt:variant>
        <vt:i4>1507391</vt:i4>
      </vt:variant>
      <vt:variant>
        <vt:i4>122</vt:i4>
      </vt:variant>
      <vt:variant>
        <vt:i4>0</vt:i4>
      </vt:variant>
      <vt:variant>
        <vt:i4>5</vt:i4>
      </vt:variant>
      <vt:variant>
        <vt:lpwstr/>
      </vt:variant>
      <vt:variant>
        <vt:lpwstr>_Toc449002268</vt:lpwstr>
      </vt:variant>
      <vt:variant>
        <vt:i4>1507391</vt:i4>
      </vt:variant>
      <vt:variant>
        <vt:i4>119</vt:i4>
      </vt:variant>
      <vt:variant>
        <vt:i4>0</vt:i4>
      </vt:variant>
      <vt:variant>
        <vt:i4>5</vt:i4>
      </vt:variant>
      <vt:variant>
        <vt:lpwstr/>
      </vt:variant>
      <vt:variant>
        <vt:lpwstr>_Toc449002267</vt:lpwstr>
      </vt:variant>
      <vt:variant>
        <vt:i4>1507391</vt:i4>
      </vt:variant>
      <vt:variant>
        <vt:i4>116</vt:i4>
      </vt:variant>
      <vt:variant>
        <vt:i4>0</vt:i4>
      </vt:variant>
      <vt:variant>
        <vt:i4>5</vt:i4>
      </vt:variant>
      <vt:variant>
        <vt:lpwstr/>
      </vt:variant>
      <vt:variant>
        <vt:lpwstr>_Toc449002266</vt:lpwstr>
      </vt:variant>
      <vt:variant>
        <vt:i4>1507391</vt:i4>
      </vt:variant>
      <vt:variant>
        <vt:i4>113</vt:i4>
      </vt:variant>
      <vt:variant>
        <vt:i4>0</vt:i4>
      </vt:variant>
      <vt:variant>
        <vt:i4>5</vt:i4>
      </vt:variant>
      <vt:variant>
        <vt:lpwstr/>
      </vt:variant>
      <vt:variant>
        <vt:lpwstr>_Toc449002265</vt:lpwstr>
      </vt:variant>
      <vt:variant>
        <vt:i4>1507391</vt:i4>
      </vt:variant>
      <vt:variant>
        <vt:i4>110</vt:i4>
      </vt:variant>
      <vt:variant>
        <vt:i4>0</vt:i4>
      </vt:variant>
      <vt:variant>
        <vt:i4>5</vt:i4>
      </vt:variant>
      <vt:variant>
        <vt:lpwstr/>
      </vt:variant>
      <vt:variant>
        <vt:lpwstr>_Toc449002264</vt:lpwstr>
      </vt:variant>
      <vt:variant>
        <vt:i4>1507391</vt:i4>
      </vt:variant>
      <vt:variant>
        <vt:i4>107</vt:i4>
      </vt:variant>
      <vt:variant>
        <vt:i4>0</vt:i4>
      </vt:variant>
      <vt:variant>
        <vt:i4>5</vt:i4>
      </vt:variant>
      <vt:variant>
        <vt:lpwstr/>
      </vt:variant>
      <vt:variant>
        <vt:lpwstr>_Toc449002263</vt:lpwstr>
      </vt:variant>
      <vt:variant>
        <vt:i4>1507391</vt:i4>
      </vt:variant>
      <vt:variant>
        <vt:i4>104</vt:i4>
      </vt:variant>
      <vt:variant>
        <vt:i4>0</vt:i4>
      </vt:variant>
      <vt:variant>
        <vt:i4>5</vt:i4>
      </vt:variant>
      <vt:variant>
        <vt:lpwstr/>
      </vt:variant>
      <vt:variant>
        <vt:lpwstr>_Toc449002262</vt:lpwstr>
      </vt:variant>
      <vt:variant>
        <vt:i4>1507391</vt:i4>
      </vt:variant>
      <vt:variant>
        <vt:i4>101</vt:i4>
      </vt:variant>
      <vt:variant>
        <vt:i4>0</vt:i4>
      </vt:variant>
      <vt:variant>
        <vt:i4>5</vt:i4>
      </vt:variant>
      <vt:variant>
        <vt:lpwstr/>
      </vt:variant>
      <vt:variant>
        <vt:lpwstr>_Toc449002261</vt:lpwstr>
      </vt:variant>
      <vt:variant>
        <vt:i4>1507391</vt:i4>
      </vt:variant>
      <vt:variant>
        <vt:i4>98</vt:i4>
      </vt:variant>
      <vt:variant>
        <vt:i4>0</vt:i4>
      </vt:variant>
      <vt:variant>
        <vt:i4>5</vt:i4>
      </vt:variant>
      <vt:variant>
        <vt:lpwstr/>
      </vt:variant>
      <vt:variant>
        <vt:lpwstr>_Toc449002260</vt:lpwstr>
      </vt:variant>
      <vt:variant>
        <vt:i4>1310783</vt:i4>
      </vt:variant>
      <vt:variant>
        <vt:i4>95</vt:i4>
      </vt:variant>
      <vt:variant>
        <vt:i4>0</vt:i4>
      </vt:variant>
      <vt:variant>
        <vt:i4>5</vt:i4>
      </vt:variant>
      <vt:variant>
        <vt:lpwstr/>
      </vt:variant>
      <vt:variant>
        <vt:lpwstr>_Toc449002259</vt:lpwstr>
      </vt:variant>
      <vt:variant>
        <vt:i4>1441849</vt:i4>
      </vt:variant>
      <vt:variant>
        <vt:i4>74</vt:i4>
      </vt:variant>
      <vt:variant>
        <vt:i4>0</vt:i4>
      </vt:variant>
      <vt:variant>
        <vt:i4>5</vt:i4>
      </vt:variant>
      <vt:variant>
        <vt:lpwstr/>
      </vt:variant>
      <vt:variant>
        <vt:lpwstr>_Toc518062222</vt:lpwstr>
      </vt:variant>
      <vt:variant>
        <vt:i4>1441849</vt:i4>
      </vt:variant>
      <vt:variant>
        <vt:i4>68</vt:i4>
      </vt:variant>
      <vt:variant>
        <vt:i4>0</vt:i4>
      </vt:variant>
      <vt:variant>
        <vt:i4>5</vt:i4>
      </vt:variant>
      <vt:variant>
        <vt:lpwstr/>
      </vt:variant>
      <vt:variant>
        <vt:lpwstr>_Toc518062221</vt:lpwstr>
      </vt:variant>
      <vt:variant>
        <vt:i4>1441849</vt:i4>
      </vt:variant>
      <vt:variant>
        <vt:i4>62</vt:i4>
      </vt:variant>
      <vt:variant>
        <vt:i4>0</vt:i4>
      </vt:variant>
      <vt:variant>
        <vt:i4>5</vt:i4>
      </vt:variant>
      <vt:variant>
        <vt:lpwstr/>
      </vt:variant>
      <vt:variant>
        <vt:lpwstr>_Toc518062220</vt:lpwstr>
      </vt:variant>
      <vt:variant>
        <vt:i4>1376313</vt:i4>
      </vt:variant>
      <vt:variant>
        <vt:i4>59</vt:i4>
      </vt:variant>
      <vt:variant>
        <vt:i4>0</vt:i4>
      </vt:variant>
      <vt:variant>
        <vt:i4>5</vt:i4>
      </vt:variant>
      <vt:variant>
        <vt:lpwstr/>
      </vt:variant>
      <vt:variant>
        <vt:lpwstr>_Toc518062219</vt:lpwstr>
      </vt:variant>
      <vt:variant>
        <vt:i4>1376313</vt:i4>
      </vt:variant>
      <vt:variant>
        <vt:i4>56</vt:i4>
      </vt:variant>
      <vt:variant>
        <vt:i4>0</vt:i4>
      </vt:variant>
      <vt:variant>
        <vt:i4>5</vt:i4>
      </vt:variant>
      <vt:variant>
        <vt:lpwstr/>
      </vt:variant>
      <vt:variant>
        <vt:lpwstr>_Toc518062218</vt:lpwstr>
      </vt:variant>
      <vt:variant>
        <vt:i4>1376313</vt:i4>
      </vt:variant>
      <vt:variant>
        <vt:i4>53</vt:i4>
      </vt:variant>
      <vt:variant>
        <vt:i4>0</vt:i4>
      </vt:variant>
      <vt:variant>
        <vt:i4>5</vt:i4>
      </vt:variant>
      <vt:variant>
        <vt:lpwstr/>
      </vt:variant>
      <vt:variant>
        <vt:lpwstr>_Toc518062217</vt:lpwstr>
      </vt:variant>
      <vt:variant>
        <vt:i4>1376313</vt:i4>
      </vt:variant>
      <vt:variant>
        <vt:i4>50</vt:i4>
      </vt:variant>
      <vt:variant>
        <vt:i4>0</vt:i4>
      </vt:variant>
      <vt:variant>
        <vt:i4>5</vt:i4>
      </vt:variant>
      <vt:variant>
        <vt:lpwstr/>
      </vt:variant>
      <vt:variant>
        <vt:lpwstr>_Toc518062216</vt:lpwstr>
      </vt:variant>
      <vt:variant>
        <vt:i4>1376313</vt:i4>
      </vt:variant>
      <vt:variant>
        <vt:i4>47</vt:i4>
      </vt:variant>
      <vt:variant>
        <vt:i4>0</vt:i4>
      </vt:variant>
      <vt:variant>
        <vt:i4>5</vt:i4>
      </vt:variant>
      <vt:variant>
        <vt:lpwstr/>
      </vt:variant>
      <vt:variant>
        <vt:lpwstr>_Toc518062215</vt:lpwstr>
      </vt:variant>
      <vt:variant>
        <vt:i4>1376313</vt:i4>
      </vt:variant>
      <vt:variant>
        <vt:i4>44</vt:i4>
      </vt:variant>
      <vt:variant>
        <vt:i4>0</vt:i4>
      </vt:variant>
      <vt:variant>
        <vt:i4>5</vt:i4>
      </vt:variant>
      <vt:variant>
        <vt:lpwstr/>
      </vt:variant>
      <vt:variant>
        <vt:lpwstr>_Toc518062214</vt:lpwstr>
      </vt:variant>
      <vt:variant>
        <vt:i4>1376313</vt:i4>
      </vt:variant>
      <vt:variant>
        <vt:i4>41</vt:i4>
      </vt:variant>
      <vt:variant>
        <vt:i4>0</vt:i4>
      </vt:variant>
      <vt:variant>
        <vt:i4>5</vt:i4>
      </vt:variant>
      <vt:variant>
        <vt:lpwstr/>
      </vt:variant>
      <vt:variant>
        <vt:lpwstr>_Toc518062213</vt:lpwstr>
      </vt:variant>
      <vt:variant>
        <vt:i4>1376313</vt:i4>
      </vt:variant>
      <vt:variant>
        <vt:i4>38</vt:i4>
      </vt:variant>
      <vt:variant>
        <vt:i4>0</vt:i4>
      </vt:variant>
      <vt:variant>
        <vt:i4>5</vt:i4>
      </vt:variant>
      <vt:variant>
        <vt:lpwstr/>
      </vt:variant>
      <vt:variant>
        <vt:lpwstr>_Toc518062212</vt:lpwstr>
      </vt:variant>
      <vt:variant>
        <vt:i4>1376313</vt:i4>
      </vt:variant>
      <vt:variant>
        <vt:i4>35</vt:i4>
      </vt:variant>
      <vt:variant>
        <vt:i4>0</vt:i4>
      </vt:variant>
      <vt:variant>
        <vt:i4>5</vt:i4>
      </vt:variant>
      <vt:variant>
        <vt:lpwstr/>
      </vt:variant>
      <vt:variant>
        <vt:lpwstr>_Toc518062211</vt:lpwstr>
      </vt:variant>
      <vt:variant>
        <vt:i4>1376313</vt:i4>
      </vt:variant>
      <vt:variant>
        <vt:i4>32</vt:i4>
      </vt:variant>
      <vt:variant>
        <vt:i4>0</vt:i4>
      </vt:variant>
      <vt:variant>
        <vt:i4>5</vt:i4>
      </vt:variant>
      <vt:variant>
        <vt:lpwstr/>
      </vt:variant>
      <vt:variant>
        <vt:lpwstr>_Toc518062210</vt:lpwstr>
      </vt:variant>
      <vt:variant>
        <vt:i4>1310777</vt:i4>
      </vt:variant>
      <vt:variant>
        <vt:i4>29</vt:i4>
      </vt:variant>
      <vt:variant>
        <vt:i4>0</vt:i4>
      </vt:variant>
      <vt:variant>
        <vt:i4>5</vt:i4>
      </vt:variant>
      <vt:variant>
        <vt:lpwstr/>
      </vt:variant>
      <vt:variant>
        <vt:lpwstr>_Toc518062209</vt:lpwstr>
      </vt:variant>
      <vt:variant>
        <vt:i4>1310777</vt:i4>
      </vt:variant>
      <vt:variant>
        <vt:i4>26</vt:i4>
      </vt:variant>
      <vt:variant>
        <vt:i4>0</vt:i4>
      </vt:variant>
      <vt:variant>
        <vt:i4>5</vt:i4>
      </vt:variant>
      <vt:variant>
        <vt:lpwstr/>
      </vt:variant>
      <vt:variant>
        <vt:lpwstr>_Toc518062208</vt:lpwstr>
      </vt:variant>
      <vt:variant>
        <vt:i4>1310777</vt:i4>
      </vt:variant>
      <vt:variant>
        <vt:i4>23</vt:i4>
      </vt:variant>
      <vt:variant>
        <vt:i4>0</vt:i4>
      </vt:variant>
      <vt:variant>
        <vt:i4>5</vt:i4>
      </vt:variant>
      <vt:variant>
        <vt:lpwstr/>
      </vt:variant>
      <vt:variant>
        <vt:lpwstr>_Toc518062207</vt:lpwstr>
      </vt:variant>
      <vt:variant>
        <vt:i4>1310777</vt:i4>
      </vt:variant>
      <vt:variant>
        <vt:i4>20</vt:i4>
      </vt:variant>
      <vt:variant>
        <vt:i4>0</vt:i4>
      </vt:variant>
      <vt:variant>
        <vt:i4>5</vt:i4>
      </vt:variant>
      <vt:variant>
        <vt:lpwstr/>
      </vt:variant>
      <vt:variant>
        <vt:lpwstr>_Toc518062206</vt:lpwstr>
      </vt:variant>
      <vt:variant>
        <vt:i4>1310777</vt:i4>
      </vt:variant>
      <vt:variant>
        <vt:i4>14</vt:i4>
      </vt:variant>
      <vt:variant>
        <vt:i4>0</vt:i4>
      </vt:variant>
      <vt:variant>
        <vt:i4>5</vt:i4>
      </vt:variant>
      <vt:variant>
        <vt:lpwstr/>
      </vt:variant>
      <vt:variant>
        <vt:lpwstr>_Toc518062205</vt:lpwstr>
      </vt:variant>
      <vt:variant>
        <vt:i4>1310777</vt:i4>
      </vt:variant>
      <vt:variant>
        <vt:i4>8</vt:i4>
      </vt:variant>
      <vt:variant>
        <vt:i4>0</vt:i4>
      </vt:variant>
      <vt:variant>
        <vt:i4>5</vt:i4>
      </vt:variant>
      <vt:variant>
        <vt:lpwstr/>
      </vt:variant>
      <vt:variant>
        <vt:lpwstr>_Toc518062204</vt:lpwstr>
      </vt:variant>
      <vt:variant>
        <vt:i4>1310777</vt:i4>
      </vt:variant>
      <vt:variant>
        <vt:i4>2</vt:i4>
      </vt:variant>
      <vt:variant>
        <vt:i4>0</vt:i4>
      </vt:variant>
      <vt:variant>
        <vt:i4>5</vt:i4>
      </vt:variant>
      <vt:variant>
        <vt:lpwstr/>
      </vt:variant>
      <vt:variant>
        <vt:lpwstr>_Toc518062203</vt:lpwstr>
      </vt:variant>
      <vt:variant>
        <vt:i4>5439573</vt:i4>
      </vt:variant>
      <vt:variant>
        <vt:i4>0</vt:i4>
      </vt:variant>
      <vt:variant>
        <vt:i4>0</vt:i4>
      </vt:variant>
      <vt:variant>
        <vt:i4>5</vt:i4>
      </vt:variant>
      <vt:variant>
        <vt:lpwstr>http://www.emeraldinsight.com/authors/guides/write/harvard.htm?part=2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Катя</dc:creator>
  <cp:lastModifiedBy>Елена Рябова</cp:lastModifiedBy>
  <cp:revision>32</cp:revision>
  <cp:lastPrinted>2020-12-11T11:44:00Z</cp:lastPrinted>
  <dcterms:created xsi:type="dcterms:W3CDTF">2021-08-12T06:32:00Z</dcterms:created>
  <dcterms:modified xsi:type="dcterms:W3CDTF">2021-10-20T18:56:00Z</dcterms:modified>
</cp:coreProperties>
</file>