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1333662</wp:posOffset>
            </wp:positionH>
            <wp:positionV relativeFrom="paragraph">
              <wp:posOffset>114300</wp:posOffset>
            </wp:positionV>
            <wp:extent cx="3800256" cy="2027238"/>
            <wp:effectExtent l="0" t="0" r="0" b="0"/>
            <wp:wrapSquare wrapText="bothSides" distT="114300" distB="114300" distL="114300" distR="114300"/>
            <wp:docPr id="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256" cy="202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4FA5" w:rsidRDefault="00294B4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center"/>
        <w:rPr>
          <w:rFonts w:ascii="Arial" w:eastAsia="Arial" w:hAnsi="Arial" w:cs="Arial"/>
          <w:b/>
          <w:color w:val="CC4125"/>
          <w:sz w:val="48"/>
          <w:szCs w:val="48"/>
        </w:rPr>
      </w:pPr>
      <w:r>
        <w:rPr>
          <w:rFonts w:ascii="Arial" w:eastAsia="Arial" w:hAnsi="Arial" w:cs="Arial"/>
          <w:b/>
          <w:color w:val="CC4125"/>
          <w:sz w:val="48"/>
          <w:szCs w:val="48"/>
        </w:rPr>
        <w:t>Критерии оценивания проектного</w:t>
      </w:r>
      <w:r>
        <w:rPr>
          <w:rFonts w:ascii="Arial" w:eastAsia="Arial" w:hAnsi="Arial" w:cs="Arial"/>
          <w:b/>
          <w:color w:val="CC4125"/>
          <w:sz w:val="48"/>
          <w:szCs w:val="48"/>
        </w:rPr>
        <w:t xml:space="preserve"> решения</w:t>
      </w:r>
      <w:bookmarkStart w:id="0" w:name="_GoBack"/>
      <w:bookmarkEnd w:id="0"/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center"/>
        <w:rPr>
          <w:rFonts w:ascii="Arial" w:eastAsia="Arial" w:hAnsi="Arial" w:cs="Arial"/>
          <w:b/>
          <w:color w:val="CC4125"/>
          <w:sz w:val="48"/>
          <w:szCs w:val="48"/>
        </w:rPr>
      </w:pPr>
    </w:p>
    <w:p w:rsidR="00A44FA5" w:rsidRDefault="00294B4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center"/>
        <w:rPr>
          <w:rFonts w:ascii="Arial" w:eastAsia="Arial" w:hAnsi="Arial" w:cs="Arial"/>
          <w:color w:val="2E75B5"/>
          <w:sz w:val="34"/>
          <w:szCs w:val="34"/>
        </w:rPr>
      </w:pPr>
      <w:r>
        <w:rPr>
          <w:rFonts w:ascii="Arial" w:eastAsia="Arial" w:hAnsi="Arial" w:cs="Arial"/>
          <w:color w:val="2E75B5"/>
          <w:sz w:val="34"/>
          <w:szCs w:val="34"/>
        </w:rPr>
        <w:t>Степень достижения/реализации</w:t>
      </w:r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 высшей степени - 5 баллов;</w:t>
      </w:r>
    </w:p>
    <w:p w:rsidR="00A44FA5" w:rsidRDefault="00294B47">
      <w:pPr>
        <w:tabs>
          <w:tab w:val="left" w:pos="660"/>
          <w:tab w:val="left" w:pos="7493"/>
        </w:tabs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 достаточной степени - 4 балла;</w:t>
      </w:r>
    </w:p>
    <w:p w:rsidR="00A44FA5" w:rsidRDefault="00294B47">
      <w:pPr>
        <w:tabs>
          <w:tab w:val="left" w:pos="660"/>
          <w:tab w:val="left" w:pos="7493"/>
        </w:tabs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 не в полной мере - 3 балла;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с существенными / очень существенными    недостатками - 2/1 балл;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не реализовано - 0 баллов.</w:t>
      </w:r>
    </w:p>
    <w:p w:rsidR="00A44FA5" w:rsidRDefault="00A44FA5">
      <w:pPr>
        <w:jc w:val="both"/>
        <w:rPr>
          <w:rFonts w:ascii="Roboto" w:eastAsia="Roboto" w:hAnsi="Roboto" w:cs="Roboto"/>
          <w:sz w:val="28"/>
          <w:szCs w:val="28"/>
        </w:rPr>
      </w:pPr>
    </w:p>
    <w:p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bookmarkStart w:id="1" w:name="_heading=h.gjdgxs" w:colFirst="0" w:colLast="0"/>
      <w:bookmarkEnd w:id="1"/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1</w:t>
      </w:r>
    </w:p>
    <w:p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ЦЕЛЕПОЛАГАНИЕ ПРОЕКТА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0"/>
          <w:id w:val="-1585913129"/>
        </w:sdtPr>
        <w:sdtEndPr/>
        <w:sdtContent>
          <w:r>
            <w:rPr>
              <w:rFonts w:ascii="Arial" w:eastAsia="Arial" w:hAnsi="Arial" w:cs="Arial"/>
              <w:sz w:val="28"/>
              <w:szCs w:val="28"/>
            </w:rPr>
            <w:t>Дескрипторы к критерию № 1</w:t>
          </w:r>
        </w:sdtContent>
      </w:sdt>
    </w:p>
    <w:p w:rsidR="00A44FA5" w:rsidRDefault="00294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Проблема и цель проекта явно и внятно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обозначены: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 баллов)</w:t>
      </w:r>
    </w:p>
    <w:p w:rsidR="00A44FA5" w:rsidRDefault="00294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6449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Проблема актуальна, актуальность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доказана: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6245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Поставленные задачи соответствуют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цели: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66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Ресурсы и условия реализации проекта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реалистичны: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" cy="38125"/>
                <wp:effectExtent l="0" t="0" r="0" b="0"/>
                <wp:wrapTopAndBottom distT="0" distB="0"/>
                <wp:docPr id="59" name="Поли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955" y="3779365"/>
                          <a:ext cx="605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" h="120000" extrusionOk="0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25" cap="flat" cmpd="sng">
                          <a:solidFill>
                            <a:srgbClr val="004AA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" cy="38125"/>
                <wp:effectExtent b="0" l="0" r="0" t="0"/>
                <wp:wrapTopAndBottom distB="0" distT="0"/>
                <wp:docPr id="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2</w:t>
      </w:r>
    </w:p>
    <w:p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КАЧЕСТВО РЕШЕНИЙ ПРОЕКТА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1"/>
          <w:id w:val="-1133247628"/>
        </w:sdtPr>
        <w:sdtEndPr/>
        <w:sdtContent>
          <w:r>
            <w:rPr>
              <w:rFonts w:ascii="Arial" w:eastAsia="Arial" w:hAnsi="Arial" w:cs="Arial"/>
              <w:sz w:val="28"/>
              <w:szCs w:val="28"/>
            </w:rPr>
            <w:t>Дескрипторы к критерию № 2</w:t>
          </w:r>
        </w:sdtContent>
      </w:sdt>
    </w:p>
    <w:p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4821"/>
        </w:tabs>
        <w:ind w:left="0" w:right="505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Дан ответ на вопрос об аналогах предлагаемого решения (кто и как решал   подобные задачи / проблемы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):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773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Показана оригинальность и новшество предлагаемого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решения: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86"/>
          <w:tab w:val="left" w:pos="3621"/>
          <w:tab w:val="left" w:pos="3718"/>
          <w:tab w:val="left" w:pos="4087"/>
          <w:tab w:val="left" w:pos="5799"/>
          <w:tab w:val="left" w:pos="7368"/>
          <w:tab w:val="left" w:pos="8498"/>
        </w:tabs>
        <w:ind w:left="0" w:right="498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Выбранные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технологии</w:t>
      </w:r>
      <w:r>
        <w:rPr>
          <w:rFonts w:ascii="Roboto" w:eastAsia="Roboto" w:hAnsi="Roboto" w:cs="Roboto"/>
          <w:color w:val="000000"/>
          <w:sz w:val="28"/>
          <w:szCs w:val="28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ab/>
        <w:t>и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инструменты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реализации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проекта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 xml:space="preserve">адекватны поставленной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цели: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284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Сформулированы критерии успешного выполнения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проекта: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579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Критерии успешного выполнения проекта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достигнуты: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" cy="38125"/>
                <wp:effectExtent l="0" t="0" r="0" b="0"/>
                <wp:wrapTopAndBottom distT="0" distB="0"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955" y="3779365"/>
                          <a:ext cx="605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" h="120000" extrusionOk="0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25" cap="flat" cmpd="sng">
                          <a:solidFill>
                            <a:srgbClr val="004AA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" cy="38125"/>
                <wp:effectExtent b="0" l="0" r="0" t="0"/>
                <wp:wrapTopAndBottom distB="0" distT="0"/>
                <wp:docPr id="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3</w:t>
      </w:r>
    </w:p>
    <w:p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РАБОТА С РЕСУРСАМИ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2"/>
          <w:id w:val="-1268157294"/>
        </w:sdtPr>
        <w:sdtEndPr/>
        <w:sdtContent>
          <w:r>
            <w:rPr>
              <w:rFonts w:ascii="Arial" w:eastAsia="Arial" w:hAnsi="Arial" w:cs="Arial"/>
              <w:sz w:val="28"/>
              <w:szCs w:val="28"/>
            </w:rPr>
            <w:t>Дескрипторы к критерию № 3</w:t>
          </w:r>
        </w:sdtContent>
      </w:sdt>
    </w:p>
    <w:p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Распределение времени на реализацию проекта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адекватно: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Задачи распределены внутри команды равномерно и в соответствии с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задачами: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Ресурсы для реализации проекта определены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верно: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Ресурсы использованы в полном объеме в соответствии с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планом: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Дефициты ресурсов (если возникли)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компенсирова</w:t>
      </w:r>
      <w:r>
        <w:rPr>
          <w:rFonts w:ascii="Roboto" w:eastAsia="Roboto" w:hAnsi="Roboto" w:cs="Roboto"/>
          <w:color w:val="000000"/>
          <w:sz w:val="28"/>
          <w:szCs w:val="28"/>
        </w:rPr>
        <w:t>ны: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  <w:u w:val="single"/>
        </w:rPr>
        <w:t>__</w:t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575"/>
        <w:rPr>
          <w:rFonts w:ascii="Roboto" w:eastAsia="Roboto" w:hAnsi="Roboto" w:cs="Roboto"/>
          <w:sz w:val="28"/>
          <w:szCs w:val="28"/>
        </w:rPr>
      </w:pPr>
    </w:p>
    <w:p w:rsidR="00A44FA5" w:rsidRDefault="00294B47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4</w:t>
      </w:r>
    </w:p>
    <w:p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КАЧЕСТВО РЕЗУЛЬТАТА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3"/>
          <w:id w:val="1712760325"/>
        </w:sdtPr>
        <w:sdtEndPr/>
        <w:sdtContent>
          <w:r>
            <w:rPr>
              <w:rFonts w:ascii="Arial" w:eastAsia="Arial" w:hAnsi="Arial" w:cs="Arial"/>
              <w:sz w:val="28"/>
              <w:szCs w:val="28"/>
            </w:rPr>
            <w:t xml:space="preserve">Дескрипторы к критерию №4 </w:t>
          </w:r>
        </w:sdtContent>
      </w:sdt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1.Результат работы (продукт) высоко оценен потенциальными потребителями / экспертами (получил отзывы / благодарности</w:t>
      </w:r>
      <w:proofErr w:type="gramStart"/>
      <w:r>
        <w:rPr>
          <w:rFonts w:ascii="Roboto" w:eastAsia="Roboto" w:hAnsi="Roboto" w:cs="Roboto"/>
          <w:sz w:val="28"/>
          <w:szCs w:val="28"/>
        </w:rPr>
        <w:t>):</w:t>
      </w:r>
      <w:r>
        <w:rPr>
          <w:rFonts w:ascii="Roboto" w:eastAsia="Roboto" w:hAnsi="Roboto" w:cs="Roboto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sz w:val="28"/>
          <w:szCs w:val="28"/>
          <w:u w:val="single"/>
        </w:rPr>
        <w:t xml:space="preserve">             </w:t>
      </w:r>
      <w:r>
        <w:rPr>
          <w:rFonts w:ascii="Roboto" w:eastAsia="Roboto" w:hAnsi="Roboto" w:cs="Roboto"/>
          <w:sz w:val="28"/>
          <w:szCs w:val="28"/>
        </w:rPr>
        <w:t>(5 - 0 баллов)</w:t>
      </w:r>
    </w:p>
    <w:p w:rsidR="00A44FA5" w:rsidRDefault="00294B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9748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Показано, как часто и при каких условиях продукт будет использоваться: _____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_(</w:t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5 - 0)</w:t>
      </w:r>
    </w:p>
    <w:p w:rsidR="00A44FA5" w:rsidRDefault="00294B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698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Доказано, что продукт решает поставленную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проблему: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2977"/>
        </w:tabs>
        <w:ind w:left="0" w:right="496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Автор (-ы) показали, что узнали и чему научились в ходе проектной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деятельности: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1568"/>
          <w:tab w:val="left" w:pos="2188"/>
          <w:tab w:val="left" w:pos="3597"/>
          <w:tab w:val="left" w:pos="5111"/>
          <w:tab w:val="left" w:pos="6559"/>
          <w:tab w:val="left" w:pos="8346"/>
          <w:tab w:val="left" w:pos="8839"/>
          <w:tab w:val="left" w:pos="9069"/>
        </w:tabs>
        <w:ind w:left="0" w:right="505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Автор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(-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ы)</w:t>
      </w:r>
      <w:r>
        <w:rPr>
          <w:rFonts w:ascii="Roboto" w:eastAsia="Roboto" w:hAnsi="Roboto" w:cs="Roboto"/>
          <w:color w:val="000000"/>
          <w:sz w:val="28"/>
          <w:szCs w:val="28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соотнесли</w:t>
      </w:r>
      <w:r>
        <w:rPr>
          <w:rFonts w:ascii="Roboto" w:eastAsia="Roboto" w:hAnsi="Roboto" w:cs="Roboto"/>
          <w:color w:val="000000"/>
          <w:sz w:val="28"/>
          <w:szCs w:val="28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результаты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проектной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деятельности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со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своими  интересами и показали их значение для достижения личных целей: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:rsidR="00A44FA5" w:rsidRDefault="00294B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114300</wp:posOffset>
                </wp:positionV>
                <wp:extent cx="1270" cy="38125"/>
                <wp:effectExtent l="0" t="0" r="0" b="0"/>
                <wp:wrapTopAndBottom distT="0" distB="0"/>
                <wp:docPr id="60" name="Поли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955" y="3779365"/>
                          <a:ext cx="605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" h="120000" extrusionOk="0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25" cap="flat" cmpd="sng">
                          <a:solidFill>
                            <a:srgbClr val="004AA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114300</wp:posOffset>
                </wp:positionV>
                <wp:extent cx="1270" cy="38125"/>
                <wp:effectExtent b="0" l="0" r="0" t="0"/>
                <wp:wrapTopAndBottom distB="0" distT="0"/>
                <wp:docPr id="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5</w:t>
      </w:r>
    </w:p>
    <w:p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ОРИГИНАЛЬНОСТЬ</w:t>
      </w:r>
    </w:p>
    <w:p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4"/>
          <w:id w:val="1877429454"/>
        </w:sdtPr>
        <w:sdtEndPr/>
        <w:sdtContent>
          <w:r>
            <w:rPr>
              <w:rFonts w:ascii="Arial" w:eastAsia="Arial" w:hAnsi="Arial" w:cs="Arial"/>
              <w:sz w:val="28"/>
              <w:szCs w:val="28"/>
            </w:rPr>
            <w:t>Дескрипторы к критерию № 5</w:t>
          </w:r>
        </w:sdtContent>
      </w:sdt>
    </w:p>
    <w:p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:rsidR="00A44FA5" w:rsidRDefault="0029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202"/>
        </w:tabs>
        <w:ind w:left="0" w:right="505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Продукт проектной деятельности имеет уникальные черты и отличия от аналогов, которые наглядно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продемонстрированы: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0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Проектную деятельность отличает самостоятельность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реализации: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355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Проектную деятельность отличает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технологичность: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:rsidR="00A44FA5" w:rsidRDefault="00294B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01"/>
        </w:tabs>
        <w:ind w:left="0" w:right="498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 xml:space="preserve">Результат проектной деятельности оформлен и представлен наглядно, ярко, </w:t>
      </w:r>
      <w:proofErr w:type="gramStart"/>
      <w:r>
        <w:rPr>
          <w:rFonts w:ascii="Roboto" w:eastAsia="Roboto" w:hAnsi="Roboto" w:cs="Roboto"/>
          <w:color w:val="000000"/>
          <w:sz w:val="28"/>
          <w:szCs w:val="28"/>
        </w:rPr>
        <w:t>полно: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proofErr w:type="gramEnd"/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sectPr w:rsidR="00A44FA5">
      <w:pgSz w:w="11910" w:h="16850"/>
      <w:pgMar w:top="880" w:right="720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245"/>
    <w:multiLevelType w:val="multilevel"/>
    <w:tmpl w:val="40E27C5E"/>
    <w:lvl w:ilvl="0">
      <w:start w:val="2"/>
      <w:numFmt w:val="decimal"/>
      <w:lvlText w:val="%1."/>
      <w:lvlJc w:val="left"/>
      <w:pPr>
        <w:ind w:left="801" w:hanging="360"/>
      </w:pPr>
    </w:lvl>
    <w:lvl w:ilvl="1">
      <w:start w:val="1"/>
      <w:numFmt w:val="lowerLetter"/>
      <w:lvlText w:val="%2."/>
      <w:lvlJc w:val="left"/>
      <w:pPr>
        <w:ind w:left="1521" w:hanging="360"/>
      </w:pPr>
    </w:lvl>
    <w:lvl w:ilvl="2">
      <w:start w:val="1"/>
      <w:numFmt w:val="lowerRoman"/>
      <w:lvlText w:val="%3."/>
      <w:lvlJc w:val="right"/>
      <w:pPr>
        <w:ind w:left="2241" w:hanging="180"/>
      </w:pPr>
    </w:lvl>
    <w:lvl w:ilvl="3">
      <w:start w:val="1"/>
      <w:numFmt w:val="decimal"/>
      <w:lvlText w:val="%4."/>
      <w:lvlJc w:val="left"/>
      <w:pPr>
        <w:ind w:left="2961" w:hanging="360"/>
      </w:pPr>
    </w:lvl>
    <w:lvl w:ilvl="4">
      <w:start w:val="1"/>
      <w:numFmt w:val="lowerLetter"/>
      <w:lvlText w:val="%5."/>
      <w:lvlJc w:val="left"/>
      <w:pPr>
        <w:ind w:left="3681" w:hanging="360"/>
      </w:pPr>
    </w:lvl>
    <w:lvl w:ilvl="5">
      <w:start w:val="1"/>
      <w:numFmt w:val="lowerRoman"/>
      <w:lvlText w:val="%6."/>
      <w:lvlJc w:val="right"/>
      <w:pPr>
        <w:ind w:left="4401" w:hanging="180"/>
      </w:pPr>
    </w:lvl>
    <w:lvl w:ilvl="6">
      <w:start w:val="1"/>
      <w:numFmt w:val="decimal"/>
      <w:lvlText w:val="%7."/>
      <w:lvlJc w:val="left"/>
      <w:pPr>
        <w:ind w:left="5121" w:hanging="360"/>
      </w:pPr>
    </w:lvl>
    <w:lvl w:ilvl="7">
      <w:start w:val="1"/>
      <w:numFmt w:val="lowerLetter"/>
      <w:lvlText w:val="%8."/>
      <w:lvlJc w:val="left"/>
      <w:pPr>
        <w:ind w:left="5841" w:hanging="360"/>
      </w:pPr>
    </w:lvl>
    <w:lvl w:ilvl="8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0E434C5E"/>
    <w:multiLevelType w:val="multilevel"/>
    <w:tmpl w:val="CC1A7662"/>
    <w:lvl w:ilvl="0">
      <w:start w:val="1"/>
      <w:numFmt w:val="decimal"/>
      <w:lvlText w:val="%1."/>
      <w:lvlJc w:val="left"/>
      <w:pPr>
        <w:ind w:left="575" w:hanging="21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217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1718" w:hanging="218"/>
      </w:pPr>
    </w:lvl>
    <w:lvl w:ilvl="3">
      <w:numFmt w:val="bullet"/>
      <w:lvlText w:val="•"/>
      <w:lvlJc w:val="left"/>
      <w:pPr>
        <w:ind w:left="2777" w:hanging="218"/>
      </w:pPr>
    </w:lvl>
    <w:lvl w:ilvl="4">
      <w:numFmt w:val="bullet"/>
      <w:lvlText w:val="•"/>
      <w:lvlJc w:val="left"/>
      <w:pPr>
        <w:ind w:left="3836" w:hanging="218"/>
      </w:pPr>
    </w:lvl>
    <w:lvl w:ilvl="5">
      <w:numFmt w:val="bullet"/>
      <w:lvlText w:val="•"/>
      <w:lvlJc w:val="left"/>
      <w:pPr>
        <w:ind w:left="4895" w:hanging="218"/>
      </w:pPr>
    </w:lvl>
    <w:lvl w:ilvl="6">
      <w:numFmt w:val="bullet"/>
      <w:lvlText w:val="•"/>
      <w:lvlJc w:val="left"/>
      <w:pPr>
        <w:ind w:left="5954" w:hanging="218"/>
      </w:pPr>
    </w:lvl>
    <w:lvl w:ilvl="7">
      <w:numFmt w:val="bullet"/>
      <w:lvlText w:val="•"/>
      <w:lvlJc w:val="left"/>
      <w:pPr>
        <w:ind w:left="7013" w:hanging="218"/>
      </w:pPr>
    </w:lvl>
    <w:lvl w:ilvl="8">
      <w:numFmt w:val="bullet"/>
      <w:lvlText w:val="•"/>
      <w:lvlJc w:val="left"/>
      <w:pPr>
        <w:ind w:left="8072" w:hanging="217"/>
      </w:pPr>
    </w:lvl>
  </w:abstractNum>
  <w:abstractNum w:abstractNumId="2">
    <w:nsid w:val="1EAD158B"/>
    <w:multiLevelType w:val="multilevel"/>
    <w:tmpl w:val="3E86066E"/>
    <w:lvl w:ilvl="0">
      <w:start w:val="1"/>
      <w:numFmt w:val="decimal"/>
      <w:lvlText w:val="%1."/>
      <w:lvlJc w:val="left"/>
      <w:pPr>
        <w:ind w:left="629" w:hanging="218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577" w:hanging="218"/>
      </w:pPr>
    </w:lvl>
    <w:lvl w:ilvl="2">
      <w:numFmt w:val="bullet"/>
      <w:lvlText w:val="•"/>
      <w:lvlJc w:val="left"/>
      <w:pPr>
        <w:ind w:left="2534" w:hanging="218"/>
      </w:pPr>
    </w:lvl>
    <w:lvl w:ilvl="3">
      <w:numFmt w:val="bullet"/>
      <w:lvlText w:val="•"/>
      <w:lvlJc w:val="left"/>
      <w:pPr>
        <w:ind w:left="3491" w:hanging="218"/>
      </w:pPr>
    </w:lvl>
    <w:lvl w:ilvl="4">
      <w:numFmt w:val="bullet"/>
      <w:lvlText w:val="•"/>
      <w:lvlJc w:val="left"/>
      <w:pPr>
        <w:ind w:left="4448" w:hanging="218"/>
      </w:pPr>
    </w:lvl>
    <w:lvl w:ilvl="5">
      <w:numFmt w:val="bullet"/>
      <w:lvlText w:val="•"/>
      <w:lvlJc w:val="left"/>
      <w:pPr>
        <w:ind w:left="5405" w:hanging="218"/>
      </w:pPr>
    </w:lvl>
    <w:lvl w:ilvl="6">
      <w:numFmt w:val="bullet"/>
      <w:lvlText w:val="•"/>
      <w:lvlJc w:val="left"/>
      <w:pPr>
        <w:ind w:left="6362" w:hanging="217"/>
      </w:pPr>
    </w:lvl>
    <w:lvl w:ilvl="7">
      <w:numFmt w:val="bullet"/>
      <w:lvlText w:val="•"/>
      <w:lvlJc w:val="left"/>
      <w:pPr>
        <w:ind w:left="7319" w:hanging="218"/>
      </w:pPr>
    </w:lvl>
    <w:lvl w:ilvl="8">
      <w:numFmt w:val="bullet"/>
      <w:lvlText w:val="•"/>
      <w:lvlJc w:val="left"/>
      <w:pPr>
        <w:ind w:left="8276" w:hanging="217"/>
      </w:pPr>
    </w:lvl>
  </w:abstractNum>
  <w:abstractNum w:abstractNumId="3">
    <w:nsid w:val="55FC61A4"/>
    <w:multiLevelType w:val="multilevel"/>
    <w:tmpl w:val="45C272BA"/>
    <w:lvl w:ilvl="0">
      <w:start w:val="1"/>
      <w:numFmt w:val="decimal"/>
      <w:lvlText w:val="%1."/>
      <w:lvlJc w:val="left"/>
      <w:pPr>
        <w:ind w:left="659" w:hanging="217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613" w:hanging="218"/>
      </w:pPr>
    </w:lvl>
    <w:lvl w:ilvl="2">
      <w:numFmt w:val="bullet"/>
      <w:lvlText w:val="•"/>
      <w:lvlJc w:val="left"/>
      <w:pPr>
        <w:ind w:left="2566" w:hanging="218"/>
      </w:pPr>
    </w:lvl>
    <w:lvl w:ilvl="3">
      <w:numFmt w:val="bullet"/>
      <w:lvlText w:val="•"/>
      <w:lvlJc w:val="left"/>
      <w:pPr>
        <w:ind w:left="3519" w:hanging="218"/>
      </w:pPr>
    </w:lvl>
    <w:lvl w:ilvl="4">
      <w:numFmt w:val="bullet"/>
      <w:lvlText w:val="•"/>
      <w:lvlJc w:val="left"/>
      <w:pPr>
        <w:ind w:left="4472" w:hanging="218"/>
      </w:pPr>
    </w:lvl>
    <w:lvl w:ilvl="5">
      <w:numFmt w:val="bullet"/>
      <w:lvlText w:val="•"/>
      <w:lvlJc w:val="left"/>
      <w:pPr>
        <w:ind w:left="5425" w:hanging="218"/>
      </w:pPr>
    </w:lvl>
    <w:lvl w:ilvl="6">
      <w:numFmt w:val="bullet"/>
      <w:lvlText w:val="•"/>
      <w:lvlJc w:val="left"/>
      <w:pPr>
        <w:ind w:left="6378" w:hanging="218"/>
      </w:pPr>
    </w:lvl>
    <w:lvl w:ilvl="7">
      <w:numFmt w:val="bullet"/>
      <w:lvlText w:val="•"/>
      <w:lvlJc w:val="left"/>
      <w:pPr>
        <w:ind w:left="7331" w:hanging="217"/>
      </w:pPr>
    </w:lvl>
    <w:lvl w:ilvl="8">
      <w:numFmt w:val="bullet"/>
      <w:lvlText w:val="•"/>
      <w:lvlJc w:val="left"/>
      <w:pPr>
        <w:ind w:left="8284" w:hanging="218"/>
      </w:pPr>
    </w:lvl>
  </w:abstractNum>
  <w:abstractNum w:abstractNumId="4">
    <w:nsid w:val="773C7FA1"/>
    <w:multiLevelType w:val="multilevel"/>
    <w:tmpl w:val="1954FB1C"/>
    <w:lvl w:ilvl="0">
      <w:start w:val="1"/>
      <w:numFmt w:val="decimal"/>
      <w:lvlText w:val="%1."/>
      <w:lvlJc w:val="left"/>
      <w:pPr>
        <w:ind w:left="629" w:hanging="218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577" w:hanging="218"/>
      </w:pPr>
    </w:lvl>
    <w:lvl w:ilvl="2">
      <w:numFmt w:val="bullet"/>
      <w:lvlText w:val="•"/>
      <w:lvlJc w:val="left"/>
      <w:pPr>
        <w:ind w:left="2534" w:hanging="218"/>
      </w:pPr>
    </w:lvl>
    <w:lvl w:ilvl="3">
      <w:numFmt w:val="bullet"/>
      <w:lvlText w:val="•"/>
      <w:lvlJc w:val="left"/>
      <w:pPr>
        <w:ind w:left="3491" w:hanging="218"/>
      </w:pPr>
    </w:lvl>
    <w:lvl w:ilvl="4">
      <w:numFmt w:val="bullet"/>
      <w:lvlText w:val="•"/>
      <w:lvlJc w:val="left"/>
      <w:pPr>
        <w:ind w:left="4448" w:hanging="218"/>
      </w:pPr>
    </w:lvl>
    <w:lvl w:ilvl="5">
      <w:numFmt w:val="bullet"/>
      <w:lvlText w:val="•"/>
      <w:lvlJc w:val="left"/>
      <w:pPr>
        <w:ind w:left="5405" w:hanging="218"/>
      </w:pPr>
    </w:lvl>
    <w:lvl w:ilvl="6">
      <w:numFmt w:val="bullet"/>
      <w:lvlText w:val="•"/>
      <w:lvlJc w:val="left"/>
      <w:pPr>
        <w:ind w:left="6362" w:hanging="217"/>
      </w:pPr>
    </w:lvl>
    <w:lvl w:ilvl="7">
      <w:numFmt w:val="bullet"/>
      <w:lvlText w:val="•"/>
      <w:lvlJc w:val="left"/>
      <w:pPr>
        <w:ind w:left="7319" w:hanging="218"/>
      </w:pPr>
    </w:lvl>
    <w:lvl w:ilvl="8">
      <w:numFmt w:val="bullet"/>
      <w:lvlText w:val="•"/>
      <w:lvlJc w:val="left"/>
      <w:pPr>
        <w:ind w:left="8276" w:hanging="21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5"/>
    <w:rsid w:val="00294B47"/>
    <w:rsid w:val="00A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9F474-AAAD-4C8B-AC95-C75E17F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3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5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1"/>
    <w:unhideWhenUsed/>
    <w:qFormat/>
    <w:rsid w:val="00C52359"/>
    <w:pPr>
      <w:spacing w:before="227"/>
      <w:ind w:left="191"/>
      <w:outlineLvl w:val="2"/>
    </w:pPr>
    <w:rPr>
      <w:rFonts w:ascii="Verdana" w:eastAsia="Verdana" w:hAnsi="Verdana" w:cs="Verdana"/>
      <w:sz w:val="64"/>
      <w:szCs w:val="6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link w:val="70"/>
    <w:uiPriority w:val="1"/>
    <w:semiHidden/>
    <w:unhideWhenUsed/>
    <w:qFormat/>
    <w:rsid w:val="00C52359"/>
    <w:pPr>
      <w:ind w:left="191"/>
      <w:outlineLvl w:val="6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C52359"/>
    <w:rPr>
      <w:rFonts w:ascii="Verdana" w:eastAsia="Verdana" w:hAnsi="Verdana" w:cs="Verdana"/>
      <w:sz w:val="64"/>
      <w:szCs w:val="64"/>
    </w:rPr>
  </w:style>
  <w:style w:type="character" w:customStyle="1" w:styleId="70">
    <w:name w:val="Заголовок 7 Знак"/>
    <w:basedOn w:val="a0"/>
    <w:link w:val="7"/>
    <w:uiPriority w:val="1"/>
    <w:semiHidden/>
    <w:rsid w:val="00C52359"/>
    <w:rPr>
      <w:rFonts w:ascii="Lucida Sans Unicode" w:eastAsia="Lucida Sans Unicode" w:hAnsi="Lucida Sans Unicode" w:cs="Lucida Sans Unicode"/>
      <w:sz w:val="36"/>
      <w:szCs w:val="36"/>
    </w:rPr>
  </w:style>
  <w:style w:type="paragraph" w:styleId="a4">
    <w:name w:val="Body Text"/>
    <w:basedOn w:val="a"/>
    <w:link w:val="a5"/>
    <w:uiPriority w:val="1"/>
    <w:unhideWhenUsed/>
    <w:qFormat/>
    <w:rsid w:val="00C5235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52359"/>
    <w:rPr>
      <w:rFonts w:ascii="Trebuchet MS" w:eastAsia="Trebuchet MS" w:hAnsi="Trebuchet MS" w:cs="Trebuchet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2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52359"/>
  </w:style>
  <w:style w:type="table" w:customStyle="1" w:styleId="TableNormal0">
    <w:name w:val="Table Normal"/>
    <w:uiPriority w:val="2"/>
    <w:semiHidden/>
    <w:qFormat/>
    <w:rsid w:val="00C52359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52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1"/>
    <w:qFormat/>
    <w:rsid w:val="00C52359"/>
    <w:pPr>
      <w:ind w:left="191"/>
    </w:pPr>
    <w:rPr>
      <w:rFonts w:ascii="Lucida Sans Unicode" w:eastAsia="Lucida Sans Unicode" w:hAnsi="Lucida Sans Unicode" w:cs="Lucida Sans Unicod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2Ma5d2IWYEoK6APKCYVVub085w==">AMUW2mUgHwno7IuEj51wxaqiFCPO2DNBWEsc926Z5/3lBfp7GOjdOLkZFdC/JWm3P2k6ZdxwoW/JCQc2r9pd/4/+zt3/fa4haI50Zs/RS136hqj7NXPTEL9XuZCQqtLx8lbMmhvnNOD5Xu88i1izPdFK8uqoSv2ajF5eT/vspS2ocafsHRLaibmveiBRyY1UO/MpICYvnMkgz11E3t9v0SHDjJT+ZeBBVVjAoddjDD9+VlWnYP3UOPNoNacgfRk51MuJdtsLirZ59XkOB3h3Djz1TyD2vrhB4ksGwJIr4bgK7Bidk5nNzXwxiii/sl3h1/YpltsdJ7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Мытарева Алиса Владимировна</cp:lastModifiedBy>
  <cp:revision>3</cp:revision>
  <dcterms:created xsi:type="dcterms:W3CDTF">2022-10-05T09:21:00Z</dcterms:created>
  <dcterms:modified xsi:type="dcterms:W3CDTF">2022-10-05T09:36:00Z</dcterms:modified>
</cp:coreProperties>
</file>