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C4" w:rsidRPr="00205CC7" w:rsidRDefault="00FB48C4" w:rsidP="00FB48C4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FB48C4" w:rsidRPr="00205CC7" w:rsidRDefault="00FB48C4" w:rsidP="00FB48C4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B48C4" w:rsidRPr="00205CC7" w:rsidRDefault="00FB48C4" w:rsidP="00FB48C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FB48C4" w:rsidRPr="00205CC7" w:rsidRDefault="00FB48C4" w:rsidP="00FB48C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B48C4" w:rsidRPr="00205CC7" w:rsidRDefault="00FB48C4" w:rsidP="00FB48C4">
      <w:pPr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05C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ВЫПОЛНЕНИЕ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ПРОЕКТА</w:t>
      </w:r>
    </w:p>
    <w:p w:rsidR="00FB48C4" w:rsidRPr="00205CC7" w:rsidRDefault="00FB48C4" w:rsidP="00FB48C4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студента _____ курса очной формы обучения</w:t>
      </w:r>
    </w:p>
    <w:p w:rsidR="00FB48C4" w:rsidRDefault="00FB48C4" w:rsidP="00FB48C4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p w:rsidR="00FB48C4" w:rsidRPr="00FB48C4" w:rsidRDefault="00FB48C4" w:rsidP="00FB48C4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855CC0">
        <w:rPr>
          <w:rFonts w:ascii="Times New Roman" w:hAnsi="Times New Roman"/>
          <w:sz w:val="26"/>
          <w:szCs w:val="26"/>
        </w:rPr>
        <w:t xml:space="preserve">основной образовательной программы высшего образования – программы бакалавриата «Экономика» направления подготовки 38.03.01 «Экономика» </w:t>
      </w:r>
      <w:r>
        <w:rPr>
          <w:rFonts w:ascii="Times New Roman" w:hAnsi="Times New Roman"/>
          <w:sz w:val="26"/>
          <w:szCs w:val="26"/>
        </w:rPr>
        <w:t>факультета экономики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7"/>
        <w:gridCol w:w="833"/>
        <w:gridCol w:w="812"/>
        <w:gridCol w:w="1176"/>
        <w:gridCol w:w="1032"/>
        <w:gridCol w:w="4645"/>
      </w:tblGrid>
      <w:tr w:rsidR="00FB48C4" w:rsidRPr="00205CC7" w:rsidTr="00FB48C4">
        <w:trPr>
          <w:trHeight w:val="441"/>
        </w:trPr>
        <w:tc>
          <w:tcPr>
            <w:tcW w:w="2502" w:type="dxa"/>
            <w:gridSpan w:val="3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  <w:gridSpan w:val="3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C4" w:rsidRPr="00205CC7" w:rsidTr="00FB48C4">
        <w:tc>
          <w:tcPr>
            <w:tcW w:w="2502" w:type="dxa"/>
            <w:gridSpan w:val="3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8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48C4" w:rsidRPr="00FB48C4" w:rsidRDefault="00FB48C4" w:rsidP="00EF2B7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</w:p>
        </w:tc>
      </w:tr>
      <w:tr w:rsidR="00FB48C4" w:rsidRPr="00205CC7" w:rsidTr="00FB48C4">
        <w:trPr>
          <w:trHeight w:val="447"/>
        </w:trPr>
        <w:tc>
          <w:tcPr>
            <w:tcW w:w="2502" w:type="dxa"/>
            <w:gridSpan w:val="3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48C4" w:rsidRPr="00FB48C4" w:rsidRDefault="00FB48C4" w:rsidP="00EF2B7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</w:tc>
      </w:tr>
      <w:tr w:rsidR="00FB48C4" w:rsidRPr="00205CC7" w:rsidTr="00EF2B73">
        <w:tc>
          <w:tcPr>
            <w:tcW w:w="3678" w:type="dxa"/>
            <w:gridSpan w:val="4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(наименование ЭПП)</w:t>
            </w:r>
          </w:p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Срок прохождения</w:t>
            </w:r>
            <w:r w:rsidRPr="008F2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 xml:space="preserve">___.___.202__ </w:t>
            </w:r>
          </w:p>
        </w:tc>
      </w:tr>
      <w:tr w:rsidR="00FB48C4" w:rsidRPr="00205CC7" w:rsidTr="00EF2B73">
        <w:tc>
          <w:tcPr>
            <w:tcW w:w="857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33B4" w:rsidRPr="00D17790" w:rsidTr="001433B4">
        <w:tc>
          <w:tcPr>
            <w:tcW w:w="4672" w:type="dxa"/>
          </w:tcPr>
          <w:p w:rsidR="00D37ABC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1433B4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:rsidR="001433B4" w:rsidRPr="00D17790" w:rsidRDefault="00D37ABC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наименование проекта</w:t>
            </w:r>
          </w:p>
        </w:tc>
      </w:tr>
      <w:tr w:rsidR="00B62699" w:rsidRPr="00D17790" w:rsidTr="001433B4">
        <w:tc>
          <w:tcPr>
            <w:tcW w:w="4672" w:type="dxa"/>
          </w:tcPr>
          <w:p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B62699" w:rsidRPr="00FB48C4" w:rsidRDefault="00FB48C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48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 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48C4" w:rsidRPr="00D17790" w:rsidTr="001433B4">
        <w:tc>
          <w:tcPr>
            <w:tcW w:w="4672" w:type="dxa"/>
          </w:tcPr>
          <w:p w:rsidR="00FB48C4" w:rsidRPr="00D17790" w:rsidRDefault="00FB48C4" w:rsidP="00FB48C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 задачи проекта</w:t>
            </w:r>
          </w:p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C4" w:rsidRPr="00D17790" w:rsidTr="001433B4">
        <w:tc>
          <w:tcPr>
            <w:tcW w:w="4672" w:type="dxa"/>
          </w:tcPr>
          <w:p w:rsidR="00FB48C4" w:rsidRPr="00D17790" w:rsidRDefault="00FB48C4" w:rsidP="00FB48C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Точно описать результат, который будет подлежать оценке</w:t>
            </w:r>
          </w:p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C4" w:rsidRPr="00D17790" w:rsidTr="001433B4">
        <w:tc>
          <w:tcPr>
            <w:tcW w:w="4672" w:type="dxa"/>
          </w:tcPr>
          <w:p w:rsidR="00FB48C4" w:rsidRPr="00D17790" w:rsidRDefault="00FB48C4" w:rsidP="00FB48C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Формат отчетности</w:t>
            </w:r>
          </w:p>
        </w:tc>
        <w:tc>
          <w:tcPr>
            <w:tcW w:w="4678" w:type="dxa"/>
          </w:tcPr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FB48C4" w:rsidRPr="00D17790" w:rsidTr="001433B4">
        <w:tc>
          <w:tcPr>
            <w:tcW w:w="4672" w:type="dxa"/>
          </w:tcPr>
          <w:p w:rsidR="00FB48C4" w:rsidRPr="00D17790" w:rsidRDefault="00FB48C4" w:rsidP="00FB48C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</w:tc>
        <w:tc>
          <w:tcPr>
            <w:tcW w:w="4678" w:type="dxa"/>
          </w:tcPr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F20D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Защита результатов проекта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:rsidR="001433B4" w:rsidRPr="00D17790" w:rsidRDefault="00FB48C4" w:rsidP="00FB48C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Базовые знания и компетенции (</w:t>
            </w:r>
            <w:proofErr w:type="spellStart"/>
            <w:r w:rsidRPr="008F20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пререквизиты</w:t>
            </w:r>
            <w:proofErr w:type="spellEnd"/>
            <w:r w:rsidRPr="008F20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7"/>
          <w:b/>
          <w:sz w:val="26"/>
          <w:szCs w:val="26"/>
        </w:rPr>
        <w:footnoteReference w:id="1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FB48C4" w:rsidRDefault="008C1730" w:rsidP="00FB48C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  <w:bookmarkStart w:id="0" w:name="_GoBack"/>
            <w:bookmarkEnd w:id="0"/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D37ABC" w:rsidRPr="00D17790" w:rsidRDefault="00FB48C4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8F20DD">
              <w:rPr>
                <w:iCs/>
              </w:rPr>
              <w:t>Отчет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  <w:r w:rsidR="00FB48C4">
              <w:rPr>
                <w:rStyle w:val="a7"/>
                <w:i/>
                <w:sz w:val="26"/>
                <w:szCs w:val="26"/>
              </w:rPr>
              <w:footnoteReference w:id="2"/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:rsidTr="001433B4">
        <w:tc>
          <w:tcPr>
            <w:tcW w:w="9355" w:type="dxa"/>
            <w:gridSpan w:val="15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:rsidTr="001433B4">
        <w:trPr>
          <w:trHeight w:val="181"/>
        </w:trPr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984" w:type="dxa"/>
            <w:gridSpan w:val="8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1433B4" w:rsidRPr="00D17790" w:rsidTr="001433B4">
        <w:tc>
          <w:tcPr>
            <w:tcW w:w="3112" w:type="dxa"/>
            <w:gridSpan w:val="5"/>
          </w:tcPr>
          <w:p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0C" w:rsidRDefault="00D1750C" w:rsidP="001433B4">
      <w:pPr>
        <w:spacing w:line="240" w:lineRule="auto"/>
      </w:pPr>
      <w:r>
        <w:separator/>
      </w:r>
    </w:p>
  </w:endnote>
  <w:endnote w:type="continuationSeparator" w:id="0">
    <w:p w:rsidR="00D1750C" w:rsidRDefault="00D1750C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8C1730" w:rsidRPr="008C1730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0C" w:rsidRDefault="00D1750C" w:rsidP="001433B4">
      <w:pPr>
        <w:spacing w:line="240" w:lineRule="auto"/>
      </w:pPr>
      <w:r>
        <w:separator/>
      </w:r>
    </w:p>
  </w:footnote>
  <w:footnote w:type="continuationSeparator" w:id="0">
    <w:p w:rsidR="00D1750C" w:rsidRDefault="00D1750C" w:rsidP="001433B4">
      <w:pPr>
        <w:spacing w:line="240" w:lineRule="auto"/>
      </w:pPr>
      <w:r>
        <w:continuationSeparator/>
      </w:r>
    </w:p>
  </w:footnote>
  <w:footnote w:id="1">
    <w:p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  <w:footnote w:id="2">
    <w:p w:rsidR="00FB48C4" w:rsidRDefault="00FB48C4">
      <w:pPr>
        <w:pStyle w:val="a5"/>
      </w:pPr>
      <w:r>
        <w:rPr>
          <w:rStyle w:val="a7"/>
        </w:rPr>
        <w:footnoteRef/>
      </w:r>
      <w:r>
        <w:t xml:space="preserve"> </w:t>
      </w:r>
      <w:r w:rsidRPr="004C1689">
        <w:rPr>
          <w:rFonts w:ascii="Times New Roman" w:hAnsi="Times New Roman"/>
          <w:sz w:val="18"/>
        </w:rPr>
        <w:t>Для студентов 2,3 курса не позднее двух недель до окончания3 модуля. Для студентов 1 курса не позднее двух недель до окончания 4 модуля.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D2952"/>
    <w:rsid w:val="001433B4"/>
    <w:rsid w:val="00236F63"/>
    <w:rsid w:val="002842E3"/>
    <w:rsid w:val="002A67D4"/>
    <w:rsid w:val="002B5C38"/>
    <w:rsid w:val="0030570A"/>
    <w:rsid w:val="0033212F"/>
    <w:rsid w:val="00362376"/>
    <w:rsid w:val="003C7E9B"/>
    <w:rsid w:val="004E311C"/>
    <w:rsid w:val="00500D79"/>
    <w:rsid w:val="005506A0"/>
    <w:rsid w:val="005B3885"/>
    <w:rsid w:val="007F7BAB"/>
    <w:rsid w:val="008C1730"/>
    <w:rsid w:val="008D0A72"/>
    <w:rsid w:val="00913847"/>
    <w:rsid w:val="00966C73"/>
    <w:rsid w:val="00970E6D"/>
    <w:rsid w:val="00A17132"/>
    <w:rsid w:val="00A303CD"/>
    <w:rsid w:val="00A37C0E"/>
    <w:rsid w:val="00A41D8A"/>
    <w:rsid w:val="00A84087"/>
    <w:rsid w:val="00AB1479"/>
    <w:rsid w:val="00AB4E61"/>
    <w:rsid w:val="00B62699"/>
    <w:rsid w:val="00BB45FD"/>
    <w:rsid w:val="00BD05EC"/>
    <w:rsid w:val="00C50635"/>
    <w:rsid w:val="00CD052F"/>
    <w:rsid w:val="00D1750C"/>
    <w:rsid w:val="00D17790"/>
    <w:rsid w:val="00D37ABC"/>
    <w:rsid w:val="00D423EA"/>
    <w:rsid w:val="00DD1D37"/>
    <w:rsid w:val="00E02FA1"/>
    <w:rsid w:val="00E23C02"/>
    <w:rsid w:val="00E9269C"/>
    <w:rsid w:val="00F4550E"/>
    <w:rsid w:val="00F63583"/>
    <w:rsid w:val="00FA61E2"/>
    <w:rsid w:val="00F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  <w:style w:type="character" w:styleId="af">
    <w:name w:val="annotation reference"/>
    <w:basedOn w:val="a0"/>
    <w:uiPriority w:val="99"/>
    <w:semiHidden/>
    <w:unhideWhenUsed/>
    <w:rsid w:val="00FB4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48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B48C4"/>
    <w:rPr>
      <w:rFonts w:ascii="Arial" w:eastAsia="Arial" w:hAnsi="Arial" w:cs="Arial"/>
      <w:sz w:val="20"/>
      <w:szCs w:val="20"/>
      <w:lang w:val="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4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48C4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038A-6B28-46F4-A8FE-F2342CC5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Сорокина Юлия Максимовна</cp:lastModifiedBy>
  <cp:revision>4</cp:revision>
  <dcterms:created xsi:type="dcterms:W3CDTF">2022-10-20T07:21:00Z</dcterms:created>
  <dcterms:modified xsi:type="dcterms:W3CDTF">2022-12-02T07:26:00Z</dcterms:modified>
</cp:coreProperties>
</file>