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1"/>
        <w:gridCol w:w="682"/>
        <w:gridCol w:w="1911"/>
        <w:gridCol w:w="4504"/>
        <w:gridCol w:w="818"/>
      </w:tblGrid>
      <w:tr w:rsidR="001859B7" w:rsidRPr="00C1792C" w:rsidTr="007165FC">
        <w:trPr>
          <w:cantSplit/>
          <w:trHeight w:val="288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0401060</w:t>
            </w:r>
          </w:p>
        </w:tc>
      </w:tr>
      <w:tr w:rsidR="001859B7" w:rsidRPr="00C1792C" w:rsidTr="007165FC">
        <w:trPr>
          <w:cantSplit/>
          <w:trHeight w:val="2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C1792C">
              <w:rPr>
                <w:sz w:val="16"/>
                <w:szCs w:val="16"/>
              </w:rPr>
              <w:t>Поступ</w:t>
            </w:r>
            <w:proofErr w:type="spellEnd"/>
            <w:r w:rsidRPr="00C1792C">
              <w:rPr>
                <w:sz w:val="16"/>
                <w:szCs w:val="16"/>
              </w:rPr>
              <w:t>. в банк плат.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792C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C1792C">
              <w:rPr>
                <w:sz w:val="16"/>
                <w:szCs w:val="16"/>
              </w:rPr>
              <w:t>сч</w:t>
            </w:r>
            <w:proofErr w:type="spellEnd"/>
            <w:r w:rsidRPr="00C1792C">
              <w:rPr>
                <w:sz w:val="16"/>
                <w:szCs w:val="16"/>
              </w:rPr>
              <w:t>. плат.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1859B7" w:rsidRPr="00C1792C" w:rsidRDefault="001859B7" w:rsidP="001859B7">
      <w:pPr>
        <w:autoSpaceDE w:val="0"/>
        <w:autoSpaceDN w:val="0"/>
        <w:rPr>
          <w:sz w:val="20"/>
          <w:szCs w:val="20"/>
        </w:rPr>
      </w:pPr>
    </w:p>
    <w:tbl>
      <w:tblPr>
        <w:tblW w:w="98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2"/>
        <w:gridCol w:w="1910"/>
        <w:gridCol w:w="273"/>
        <w:gridCol w:w="1910"/>
        <w:gridCol w:w="410"/>
        <w:gridCol w:w="382"/>
      </w:tblGrid>
      <w:tr w:rsidR="001859B7" w:rsidRPr="00C1792C" w:rsidTr="007165FC">
        <w:trPr>
          <w:trHeight w:val="398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</w:rPr>
            </w:pPr>
            <w:r w:rsidRPr="00C1792C">
              <w:rPr>
                <w:b/>
                <w:bCs/>
              </w:rPr>
              <w:t xml:space="preserve">ПЛАТЕЖНОЕ ПОРУЧЕНИЕ № </w:t>
            </w:r>
            <w:r w:rsidRPr="00C1792C">
              <w:rPr>
                <w:b/>
                <w:bCs/>
              </w:rPr>
              <w:tab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7165FC">
        <w:trPr>
          <w:trHeight w:val="199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792C">
              <w:rPr>
                <w:sz w:val="16"/>
                <w:szCs w:val="16"/>
              </w:rPr>
              <w:t>Дата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1792C">
              <w:rPr>
                <w:sz w:val="16"/>
                <w:szCs w:val="16"/>
              </w:rPr>
              <w:t>Вид платежа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1859B7" w:rsidRPr="00C1792C" w:rsidRDefault="001859B7" w:rsidP="001859B7">
      <w:pPr>
        <w:autoSpaceDE w:val="0"/>
        <w:autoSpaceDN w:val="0"/>
        <w:rPr>
          <w:sz w:val="16"/>
          <w:szCs w:val="16"/>
        </w:rPr>
      </w:pPr>
    </w:p>
    <w:tbl>
      <w:tblPr>
        <w:tblW w:w="9704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61"/>
        <w:gridCol w:w="265"/>
        <w:gridCol w:w="1330"/>
        <w:gridCol w:w="531"/>
        <w:gridCol w:w="799"/>
        <w:gridCol w:w="531"/>
        <w:gridCol w:w="267"/>
        <w:gridCol w:w="1063"/>
        <w:gridCol w:w="532"/>
        <w:gridCol w:w="531"/>
        <w:gridCol w:w="799"/>
        <w:gridCol w:w="532"/>
      </w:tblGrid>
      <w:tr w:rsidR="001859B7" w:rsidRPr="00C1792C" w:rsidTr="00E940AD">
        <w:trPr>
          <w:trHeight w:val="787"/>
        </w:trPr>
        <w:tc>
          <w:tcPr>
            <w:tcW w:w="1063" w:type="dxa"/>
            <w:tcBorders>
              <w:top w:val="nil"/>
              <w:lef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Сумма</w:t>
            </w:r>
          </w:p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прописью</w:t>
            </w:r>
          </w:p>
        </w:tc>
        <w:tc>
          <w:tcPr>
            <w:tcW w:w="8641" w:type="dxa"/>
            <w:gridSpan w:val="12"/>
            <w:tcBorders>
              <w:top w:val="nil"/>
              <w:right w:val="nil"/>
            </w:tcBorders>
          </w:tcPr>
          <w:p w:rsidR="001859B7" w:rsidRPr="002D300A" w:rsidRDefault="002D300A" w:rsidP="007165FC">
            <w:pPr>
              <w:autoSpaceDE w:val="0"/>
              <w:autoSpaceDN w:val="0"/>
              <w:ind w:left="57"/>
              <w:rPr>
                <w:b/>
              </w:rPr>
            </w:pPr>
            <w:r w:rsidRPr="002D300A">
              <w:rPr>
                <w:b/>
              </w:rPr>
              <w:t>2500 рублей</w:t>
            </w: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</w:trPr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Сумма</w:t>
            </w:r>
          </w:p>
        </w:tc>
        <w:tc>
          <w:tcPr>
            <w:tcW w:w="3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7"/>
        </w:trPr>
        <w:tc>
          <w:tcPr>
            <w:tcW w:w="5449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8"/>
        </w:trPr>
        <w:tc>
          <w:tcPr>
            <w:tcW w:w="544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C1792C">
              <w:rPr>
                <w:sz w:val="20"/>
                <w:szCs w:val="20"/>
              </w:rPr>
              <w:t>Сч</w:t>
            </w:r>
            <w:proofErr w:type="spellEnd"/>
            <w:r w:rsidRPr="00C1792C">
              <w:rPr>
                <w:sz w:val="20"/>
                <w:szCs w:val="20"/>
              </w:rPr>
              <w:t>. №</w:t>
            </w:r>
          </w:p>
        </w:tc>
        <w:tc>
          <w:tcPr>
            <w:tcW w:w="345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Плательщик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4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БИК</w:t>
            </w:r>
          </w:p>
        </w:tc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4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C1792C">
              <w:rPr>
                <w:sz w:val="20"/>
                <w:szCs w:val="20"/>
              </w:rPr>
              <w:t>Сч</w:t>
            </w:r>
            <w:proofErr w:type="spellEnd"/>
            <w:r w:rsidRPr="00C1792C">
              <w:rPr>
                <w:sz w:val="20"/>
                <w:szCs w:val="20"/>
              </w:rPr>
              <w:t>. №</w:t>
            </w:r>
          </w:p>
        </w:tc>
        <w:tc>
          <w:tcPr>
            <w:tcW w:w="3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4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ВОЛГО-ВЯТСКОЕ ГУ БАНКА РОССИИ//УФК по Нижегородской области г. Нижний Новгород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012202102</w:t>
            </w: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1"/>
        </w:trPr>
        <w:tc>
          <w:tcPr>
            <w:tcW w:w="54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proofErr w:type="spellStart"/>
            <w:r w:rsidRPr="00C1792C">
              <w:rPr>
                <w:b/>
                <w:sz w:val="20"/>
                <w:szCs w:val="20"/>
              </w:rPr>
              <w:t>Сч</w:t>
            </w:r>
            <w:proofErr w:type="spellEnd"/>
            <w:r w:rsidRPr="00C1792C">
              <w:rPr>
                <w:b/>
                <w:sz w:val="20"/>
                <w:szCs w:val="20"/>
              </w:rPr>
              <w:t>. №</w:t>
            </w:r>
          </w:p>
        </w:tc>
        <w:tc>
          <w:tcPr>
            <w:tcW w:w="3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40102810745370000024</w:t>
            </w: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4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</w:trPr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 xml:space="preserve">ИНН 5260103110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</w:t>
            </w:r>
            <w:r w:rsidRPr="00C1792C">
              <w:rPr>
                <w:sz w:val="20"/>
                <w:szCs w:val="20"/>
              </w:rPr>
              <w:t>526001001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proofErr w:type="spellStart"/>
            <w:r w:rsidRPr="00C1792C">
              <w:rPr>
                <w:b/>
                <w:sz w:val="20"/>
                <w:szCs w:val="20"/>
              </w:rPr>
              <w:t>Сч</w:t>
            </w:r>
            <w:proofErr w:type="spellEnd"/>
            <w:r w:rsidRPr="00C1792C">
              <w:rPr>
                <w:b/>
                <w:sz w:val="20"/>
                <w:szCs w:val="20"/>
              </w:rPr>
              <w:t>. №</w:t>
            </w:r>
          </w:p>
        </w:tc>
        <w:tc>
          <w:tcPr>
            <w:tcW w:w="3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r w:rsidRPr="00C1792C">
              <w:rPr>
                <w:b/>
                <w:sz w:val="20"/>
                <w:szCs w:val="20"/>
              </w:rPr>
              <w:t>03100643000000013200</w:t>
            </w: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8"/>
        </w:trPr>
        <w:tc>
          <w:tcPr>
            <w:tcW w:w="54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E940AD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 xml:space="preserve">УФК по Нижегородской области </w:t>
            </w:r>
            <w:r w:rsidRPr="00E940AD">
              <w:rPr>
                <w:sz w:val="20"/>
                <w:szCs w:val="20"/>
                <w:highlight w:val="yellow"/>
              </w:rPr>
              <w:t>(Министерство образования</w:t>
            </w:r>
            <w:r w:rsidR="00E940AD" w:rsidRPr="00E940AD">
              <w:rPr>
                <w:sz w:val="20"/>
                <w:szCs w:val="20"/>
                <w:highlight w:val="yellow"/>
              </w:rPr>
              <w:t xml:space="preserve"> и</w:t>
            </w:r>
            <w:r w:rsidRPr="00E940AD">
              <w:rPr>
                <w:sz w:val="20"/>
                <w:szCs w:val="20"/>
                <w:highlight w:val="yellow"/>
              </w:rPr>
              <w:t xml:space="preserve"> науки</w:t>
            </w:r>
            <w:r w:rsidRPr="00C1792C">
              <w:rPr>
                <w:sz w:val="20"/>
                <w:szCs w:val="20"/>
              </w:rPr>
              <w:t xml:space="preserve"> Нижегородской области л/с 04322025190)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4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Вид оп.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59B7" w:rsidRPr="00C1792C" w:rsidRDefault="00E940AD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Срок плат.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4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Наз. пл.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Очер. плат.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9B7" w:rsidRPr="00C1792C" w:rsidRDefault="00E940AD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59B7" w:rsidRPr="00C1792C" w:rsidTr="00E940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E940AD" w:rsidP="007165F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59B7" w:rsidRPr="00C1792C">
              <w:rPr>
                <w:sz w:val="20"/>
                <w:szCs w:val="20"/>
              </w:rPr>
              <w:t>олучатель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Код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E940AD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Рез. поле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9B7" w:rsidRPr="00C1792C" w:rsidRDefault="001859B7" w:rsidP="007165F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49"/>
        </w:trPr>
        <w:tc>
          <w:tcPr>
            <w:tcW w:w="2524" w:type="dxa"/>
            <w:gridSpan w:val="2"/>
            <w:tcBorders>
              <w:left w:val="nil"/>
            </w:tcBorders>
            <w:vAlign w:val="bottom"/>
          </w:tcPr>
          <w:p w:rsidR="001859B7" w:rsidRPr="00BC2FFD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074</w:t>
            </w:r>
            <w:r w:rsidR="00E94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E940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080</w:t>
            </w:r>
            <w:r w:rsidR="00E94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7390</w:t>
            </w:r>
            <w:r w:rsidR="00E94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E94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</w:t>
            </w:r>
            <w:r w:rsidR="00E94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gridSpan w:val="2"/>
            <w:vAlign w:val="bottom"/>
          </w:tcPr>
          <w:p w:rsidR="001859B7" w:rsidRPr="00C1792C" w:rsidRDefault="001859B7" w:rsidP="00E940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AA8">
              <w:rPr>
                <w:sz w:val="20"/>
                <w:szCs w:val="20"/>
              </w:rPr>
              <w:t>22701000</w:t>
            </w:r>
          </w:p>
        </w:tc>
        <w:tc>
          <w:tcPr>
            <w:tcW w:w="531" w:type="dxa"/>
            <w:vAlign w:val="bottom"/>
          </w:tcPr>
          <w:p w:rsidR="001859B7" w:rsidRPr="00C1792C" w:rsidRDefault="00E940AD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  <w:gridSpan w:val="2"/>
            <w:vAlign w:val="bottom"/>
          </w:tcPr>
          <w:p w:rsidR="001859B7" w:rsidRPr="00C1792C" w:rsidRDefault="00E940AD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2" w:type="dxa"/>
            <w:gridSpan w:val="3"/>
            <w:vAlign w:val="bottom"/>
          </w:tcPr>
          <w:p w:rsidR="001859B7" w:rsidRPr="00C1792C" w:rsidRDefault="00E940AD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  <w:gridSpan w:val="2"/>
            <w:vAlign w:val="bottom"/>
          </w:tcPr>
          <w:p w:rsidR="001859B7" w:rsidRPr="00C1792C" w:rsidRDefault="00E940AD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E940A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6"/>
        </w:trPr>
        <w:tc>
          <w:tcPr>
            <w:tcW w:w="9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59B7" w:rsidRPr="001859B7" w:rsidRDefault="001859B7" w:rsidP="001859B7">
            <w:pPr>
              <w:autoSpaceDE w:val="0"/>
              <w:autoSpaceDN w:val="0"/>
              <w:rPr>
                <w:sz w:val="20"/>
                <w:szCs w:val="20"/>
              </w:rPr>
            </w:pPr>
            <w:r w:rsidRPr="001859B7">
              <w:rPr>
                <w:sz w:val="20"/>
                <w:szCs w:val="20"/>
              </w:rPr>
              <w:t>Назначение платежа: государственная пошлина за</w:t>
            </w:r>
            <w:r>
              <w:rPr>
                <w:sz w:val="20"/>
                <w:szCs w:val="20"/>
              </w:rPr>
              <w:t xml:space="preserve"> АПОСТИЛЬ</w:t>
            </w:r>
            <w:r w:rsidRPr="001859B7">
              <w:rPr>
                <w:sz w:val="20"/>
                <w:szCs w:val="20"/>
              </w:rPr>
              <w:t>, без налога (НДС)</w:t>
            </w:r>
          </w:p>
        </w:tc>
      </w:tr>
      <w:tr w:rsidR="001859B7" w:rsidRPr="00C1792C" w:rsidTr="00E940A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9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1859B7" w:rsidRPr="00C1792C" w:rsidRDefault="001859B7" w:rsidP="001859B7">
      <w:pPr>
        <w:tabs>
          <w:tab w:val="center" w:pos="5103"/>
          <w:tab w:val="left" w:pos="7938"/>
        </w:tabs>
        <w:autoSpaceDE w:val="0"/>
        <w:autoSpaceDN w:val="0"/>
        <w:spacing w:after="360"/>
        <w:rPr>
          <w:sz w:val="20"/>
          <w:szCs w:val="20"/>
        </w:rPr>
      </w:pPr>
      <w:r w:rsidRPr="00C1792C">
        <w:rPr>
          <w:sz w:val="20"/>
          <w:szCs w:val="20"/>
        </w:rPr>
        <w:tab/>
        <w:t>Подписи</w:t>
      </w:r>
      <w:r w:rsidRPr="00C1792C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859B7" w:rsidRPr="00C1792C" w:rsidTr="007165F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9B7" w:rsidRPr="00C1792C" w:rsidTr="007165F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59B7" w:rsidRPr="00C1792C" w:rsidRDefault="001859B7" w:rsidP="007165FC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C1792C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9B7" w:rsidRPr="00C1792C" w:rsidRDefault="001859B7" w:rsidP="007165F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1859B7" w:rsidRPr="00C1792C" w:rsidRDefault="001859B7" w:rsidP="001859B7">
      <w:pPr>
        <w:autoSpaceDE w:val="0"/>
        <w:autoSpaceDN w:val="0"/>
        <w:rPr>
          <w:sz w:val="20"/>
          <w:szCs w:val="20"/>
        </w:rPr>
      </w:pPr>
    </w:p>
    <w:p w:rsidR="001859B7" w:rsidRDefault="001859B7" w:rsidP="001859B7">
      <w:pPr>
        <w:ind w:right="-545"/>
        <w:rPr>
          <w:sz w:val="28"/>
          <w:szCs w:val="28"/>
        </w:rPr>
      </w:pPr>
    </w:p>
    <w:p w:rsidR="00F5043F" w:rsidRDefault="00F5043F"/>
    <w:sectPr w:rsidR="00F5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B7"/>
    <w:rsid w:val="001859B7"/>
    <w:rsid w:val="002D300A"/>
    <w:rsid w:val="00951432"/>
    <w:rsid w:val="00AB4736"/>
    <w:rsid w:val="00E940AD"/>
    <w:rsid w:val="00F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394F-95EB-4C03-81B3-A4576455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Фомичёва</dc:creator>
  <cp:keywords/>
  <dc:description/>
  <cp:lastModifiedBy>Шабанова Жанна Рубеновна</cp:lastModifiedBy>
  <cp:revision>2</cp:revision>
  <dcterms:created xsi:type="dcterms:W3CDTF">2023-04-26T10:56:00Z</dcterms:created>
  <dcterms:modified xsi:type="dcterms:W3CDTF">2023-04-26T10:56:00Z</dcterms:modified>
</cp:coreProperties>
</file>