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26BE15" w14:textId="77777777" w:rsidR="00F23EC5" w:rsidRDefault="005C4665" w:rsidP="00B02FED">
      <w:pPr>
        <w:shd w:val="clear" w:color="auto" w:fill="FFFFFF"/>
        <w:spacing w:after="0" w:line="240" w:lineRule="auto"/>
        <w:ind w:left="6096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6</w:t>
      </w:r>
    </w:p>
    <w:p w14:paraId="7356D74F" w14:textId="77777777" w:rsidR="00F23EC5" w:rsidRDefault="00F23EC5" w:rsidP="00B02FED">
      <w:pPr>
        <w:shd w:val="clear" w:color="auto" w:fill="FFFFFF"/>
        <w:spacing w:after="0" w:line="240" w:lineRule="auto"/>
        <w:ind w:left="6096"/>
        <w:contextualSpacing/>
        <w:rPr>
          <w:rFonts w:ascii="Times New Roman" w:hAnsi="Times New Roman"/>
          <w:sz w:val="26"/>
          <w:szCs w:val="26"/>
        </w:rPr>
      </w:pPr>
    </w:p>
    <w:p w14:paraId="658EEDEE" w14:textId="77777777" w:rsidR="00F23EC5" w:rsidRDefault="00AC3E93" w:rsidP="00B02FED">
      <w:pPr>
        <w:shd w:val="clear" w:color="auto" w:fill="FFFFFF"/>
        <w:spacing w:after="0" w:line="240" w:lineRule="auto"/>
        <w:ind w:left="6096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УТВЕРЖДЕН </w:t>
      </w:r>
    </w:p>
    <w:p w14:paraId="374AA398" w14:textId="769F140B" w:rsidR="00F23EC5" w:rsidRDefault="00AC3E93" w:rsidP="00B02FED">
      <w:pPr>
        <w:shd w:val="clear" w:color="auto" w:fill="FFFFFF"/>
        <w:spacing w:after="0" w:line="240" w:lineRule="auto"/>
        <w:ind w:left="6096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приказом НИУ ВШЭ</w:t>
      </w:r>
    </w:p>
    <w:p w14:paraId="4572D9C8" w14:textId="14719F87" w:rsidR="00F23EC5" w:rsidRDefault="00AC3E93" w:rsidP="00B02FED">
      <w:pPr>
        <w:spacing w:after="0" w:line="240" w:lineRule="auto"/>
        <w:ind w:left="6096"/>
        <w:contextualSpacing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>от</w:t>
      </w:r>
      <w:r w:rsidRPr="00AC3E93">
        <w:rPr>
          <w:rFonts w:ascii="Times New Roman" w:hAnsi="Times New Roman"/>
          <w:sz w:val="26"/>
          <w:szCs w:val="26"/>
        </w:rPr>
        <w:t>_______</w:t>
      </w:r>
      <w:r>
        <w:rPr>
          <w:rFonts w:ascii="Times New Roman" w:hAnsi="Times New Roman"/>
          <w:sz w:val="26"/>
          <w:szCs w:val="26"/>
        </w:rPr>
        <w:t>20</w:t>
      </w:r>
      <w:r w:rsidRPr="00AC3E93">
        <w:rPr>
          <w:rFonts w:ascii="Times New Roman" w:hAnsi="Times New Roman"/>
          <w:sz w:val="26"/>
          <w:szCs w:val="26"/>
        </w:rPr>
        <w:t>2</w:t>
      </w:r>
      <w:r w:rsidR="00091EE8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 № </w:t>
      </w:r>
      <w:r w:rsidRPr="00AC3E93">
        <w:rPr>
          <w:rFonts w:ascii="Times New Roman" w:hAnsi="Times New Roman"/>
          <w:sz w:val="26"/>
          <w:szCs w:val="26"/>
        </w:rPr>
        <w:t>__________</w:t>
      </w:r>
    </w:p>
    <w:p w14:paraId="6219A625" w14:textId="77777777" w:rsidR="00F23EC5" w:rsidRDefault="00F23EC5" w:rsidP="00B02FED">
      <w:pPr>
        <w:pBdr>
          <w:top w:val="none" w:sz="4" w:space="31" w:color="000000"/>
        </w:pBd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14:paraId="0D07C724" w14:textId="7FF91ADC" w:rsidR="00F23EC5" w:rsidRPr="00A94DE9" w:rsidRDefault="00AC3E93" w:rsidP="00B02FED">
      <w:pPr>
        <w:pBdr>
          <w:top w:val="none" w:sz="4" w:space="31" w:color="000000"/>
        </w:pBd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Регламент </w:t>
      </w:r>
      <w:r w:rsidR="005C4665">
        <w:rPr>
          <w:rFonts w:ascii="Times New Roman" w:hAnsi="Times New Roman"/>
          <w:b/>
          <w:sz w:val="26"/>
          <w:szCs w:val="26"/>
        </w:rPr>
        <w:t xml:space="preserve">расчета предельной численности ставок </w:t>
      </w:r>
      <w:r w:rsidR="00A94DE9">
        <w:rPr>
          <w:rFonts w:ascii="Times New Roman" w:hAnsi="Times New Roman"/>
          <w:b/>
          <w:sz w:val="26"/>
          <w:szCs w:val="26"/>
        </w:rPr>
        <w:t>и согласования штатного расписания структурных подразделений в части ставок</w:t>
      </w:r>
      <w:r w:rsidR="00FA3000">
        <w:rPr>
          <w:rFonts w:ascii="Times New Roman" w:hAnsi="Times New Roman"/>
          <w:b/>
          <w:sz w:val="26"/>
          <w:szCs w:val="26"/>
        </w:rPr>
        <w:t xml:space="preserve"> профессорско-преподавательского состава</w:t>
      </w:r>
      <w:r w:rsidR="00A94DE9">
        <w:rPr>
          <w:rFonts w:ascii="Times New Roman" w:hAnsi="Times New Roman"/>
          <w:b/>
          <w:sz w:val="26"/>
          <w:szCs w:val="26"/>
        </w:rPr>
        <w:t xml:space="preserve"> в</w:t>
      </w:r>
      <w:r w:rsidR="00A94DE9" w:rsidRPr="00A94DE9">
        <w:rPr>
          <w:rFonts w:ascii="Times New Roman" w:hAnsi="Times New Roman"/>
          <w:b/>
          <w:sz w:val="26"/>
          <w:szCs w:val="26"/>
        </w:rPr>
        <w:t xml:space="preserve"> </w:t>
      </w:r>
      <w:r w:rsidR="00B02FED">
        <w:rPr>
          <w:rFonts w:ascii="Times New Roman" w:hAnsi="Times New Roman"/>
          <w:b/>
          <w:sz w:val="26"/>
          <w:szCs w:val="26"/>
        </w:rPr>
        <w:t>Национальном исследовательском университете «Высшая школа экономики»</w:t>
      </w:r>
      <w:r w:rsidR="00A47C63">
        <w:rPr>
          <w:rFonts w:ascii="Times New Roman" w:hAnsi="Times New Roman"/>
          <w:b/>
          <w:sz w:val="26"/>
          <w:szCs w:val="26"/>
        </w:rPr>
        <w:t xml:space="preserve"> на 202</w:t>
      </w:r>
      <w:r w:rsidR="00091EE8">
        <w:rPr>
          <w:rFonts w:ascii="Times New Roman" w:hAnsi="Times New Roman"/>
          <w:b/>
          <w:sz w:val="26"/>
          <w:szCs w:val="26"/>
        </w:rPr>
        <w:t>2</w:t>
      </w:r>
      <w:r w:rsidR="006531D9">
        <w:rPr>
          <w:rFonts w:ascii="Times New Roman" w:hAnsi="Times New Roman"/>
          <w:b/>
          <w:sz w:val="26"/>
          <w:szCs w:val="26"/>
        </w:rPr>
        <w:t>/20</w:t>
      </w:r>
      <w:r w:rsidR="00091EE8">
        <w:rPr>
          <w:rFonts w:ascii="Times New Roman" w:hAnsi="Times New Roman"/>
          <w:b/>
          <w:sz w:val="26"/>
          <w:szCs w:val="26"/>
        </w:rPr>
        <w:t>23</w:t>
      </w:r>
      <w:r w:rsidR="00A47C63">
        <w:rPr>
          <w:rFonts w:ascii="Times New Roman" w:hAnsi="Times New Roman"/>
          <w:b/>
          <w:sz w:val="26"/>
          <w:szCs w:val="26"/>
        </w:rPr>
        <w:t xml:space="preserve"> учебный год</w:t>
      </w:r>
    </w:p>
    <w:p w14:paraId="7E6F608E" w14:textId="77777777" w:rsidR="00F23EC5" w:rsidRDefault="00F23EC5" w:rsidP="00B02FED">
      <w:pPr>
        <w:pBdr>
          <w:top w:val="none" w:sz="4" w:space="31" w:color="000000"/>
        </w:pBd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14:paraId="11D8156F" w14:textId="7B6FF6D0" w:rsidR="00A47C63" w:rsidRPr="00A47C63" w:rsidRDefault="00A47C63" w:rsidP="00B02FED">
      <w:pPr>
        <w:pStyle w:val="afa"/>
        <w:numPr>
          <w:ilvl w:val="0"/>
          <w:numId w:val="4"/>
        </w:numPr>
        <w:pBdr>
          <w:top w:val="none" w:sz="4" w:space="31" w:color="000000"/>
        </w:pBd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47C63">
        <w:rPr>
          <w:rFonts w:ascii="Times New Roman" w:hAnsi="Times New Roman"/>
          <w:sz w:val="26"/>
          <w:szCs w:val="26"/>
        </w:rPr>
        <w:t>Регламент расчета предельной численности</w:t>
      </w:r>
      <w:r w:rsidR="00B02FED">
        <w:rPr>
          <w:rFonts w:ascii="Times New Roman" w:hAnsi="Times New Roman"/>
          <w:sz w:val="26"/>
          <w:szCs w:val="26"/>
        </w:rPr>
        <w:t xml:space="preserve"> </w:t>
      </w:r>
      <w:r w:rsidRPr="00A47C63">
        <w:rPr>
          <w:rFonts w:ascii="Times New Roman" w:hAnsi="Times New Roman"/>
          <w:sz w:val="26"/>
          <w:szCs w:val="26"/>
        </w:rPr>
        <w:t>ставок</w:t>
      </w:r>
      <w:r>
        <w:rPr>
          <w:rFonts w:ascii="Times New Roman" w:hAnsi="Times New Roman"/>
          <w:sz w:val="26"/>
          <w:szCs w:val="26"/>
        </w:rPr>
        <w:t xml:space="preserve"> </w:t>
      </w:r>
      <w:r w:rsidRPr="00A47C63">
        <w:rPr>
          <w:rFonts w:ascii="Times New Roman" w:hAnsi="Times New Roman"/>
          <w:sz w:val="26"/>
          <w:szCs w:val="26"/>
        </w:rPr>
        <w:t xml:space="preserve">и согласования штатного расписания структурных подразделений в части ставок </w:t>
      </w:r>
      <w:r w:rsidR="00B02FED">
        <w:rPr>
          <w:rFonts w:ascii="Times New Roman" w:hAnsi="Times New Roman"/>
          <w:sz w:val="26"/>
          <w:szCs w:val="26"/>
        </w:rPr>
        <w:t xml:space="preserve">профессорско-преподавательского состава </w:t>
      </w:r>
      <w:r w:rsidRPr="00A47C63">
        <w:rPr>
          <w:rFonts w:ascii="Times New Roman" w:hAnsi="Times New Roman"/>
          <w:sz w:val="26"/>
          <w:szCs w:val="26"/>
        </w:rPr>
        <w:t xml:space="preserve">в </w:t>
      </w:r>
      <w:r w:rsidR="00B02FED">
        <w:rPr>
          <w:rFonts w:ascii="Times New Roman" w:hAnsi="Times New Roman"/>
          <w:sz w:val="26"/>
          <w:szCs w:val="26"/>
        </w:rPr>
        <w:t>Национальном исследовательском университете «Высшая школа экономики»</w:t>
      </w:r>
      <w:r w:rsidR="006531D9">
        <w:rPr>
          <w:rFonts w:ascii="Times New Roman" w:hAnsi="Times New Roman"/>
          <w:sz w:val="26"/>
          <w:szCs w:val="26"/>
        </w:rPr>
        <w:t xml:space="preserve"> (далее</w:t>
      </w:r>
      <w:r w:rsidR="00B02FED">
        <w:rPr>
          <w:rFonts w:ascii="Times New Roman" w:hAnsi="Times New Roman"/>
          <w:sz w:val="26"/>
          <w:szCs w:val="26"/>
        </w:rPr>
        <w:t xml:space="preserve"> соответственно</w:t>
      </w:r>
      <w:r w:rsidR="006531D9">
        <w:rPr>
          <w:rFonts w:ascii="Times New Roman" w:hAnsi="Times New Roman"/>
          <w:sz w:val="26"/>
          <w:szCs w:val="26"/>
        </w:rPr>
        <w:t xml:space="preserve"> – Регламент</w:t>
      </w:r>
      <w:r w:rsidR="00B02FED">
        <w:rPr>
          <w:rFonts w:ascii="Times New Roman" w:hAnsi="Times New Roman"/>
          <w:sz w:val="26"/>
          <w:szCs w:val="26"/>
        </w:rPr>
        <w:t>, НИУ ВШЭ</w:t>
      </w:r>
      <w:r w:rsidR="006531D9">
        <w:rPr>
          <w:rFonts w:ascii="Times New Roman" w:hAnsi="Times New Roman"/>
          <w:sz w:val="26"/>
          <w:szCs w:val="26"/>
        </w:rPr>
        <w:t xml:space="preserve">) </w:t>
      </w:r>
      <w:r w:rsidR="00F34BD2">
        <w:rPr>
          <w:rFonts w:ascii="Times New Roman" w:hAnsi="Times New Roman"/>
          <w:sz w:val="26"/>
          <w:szCs w:val="26"/>
        </w:rPr>
        <w:t xml:space="preserve">регулирует алгоритм и распределение ответственности при определении предельной численности </w:t>
      </w:r>
      <w:r w:rsidR="00A1004B">
        <w:rPr>
          <w:rFonts w:ascii="Times New Roman" w:hAnsi="Times New Roman"/>
          <w:sz w:val="26"/>
          <w:szCs w:val="26"/>
        </w:rPr>
        <w:t xml:space="preserve">работников </w:t>
      </w:r>
      <w:r w:rsidR="00B02FED">
        <w:rPr>
          <w:rFonts w:ascii="Times New Roman" w:hAnsi="Times New Roman"/>
          <w:sz w:val="26"/>
          <w:szCs w:val="26"/>
        </w:rPr>
        <w:t>профессорско-преподавательского состава (далее – ППС</w:t>
      </w:r>
      <w:r w:rsidR="00A1004B">
        <w:rPr>
          <w:rFonts w:ascii="Times New Roman" w:hAnsi="Times New Roman"/>
          <w:sz w:val="26"/>
          <w:szCs w:val="26"/>
        </w:rPr>
        <w:t xml:space="preserve"> или преподаватели</w:t>
      </w:r>
      <w:r w:rsidR="00B02FED">
        <w:rPr>
          <w:rFonts w:ascii="Times New Roman" w:hAnsi="Times New Roman"/>
          <w:sz w:val="26"/>
          <w:szCs w:val="26"/>
        </w:rPr>
        <w:t xml:space="preserve">) </w:t>
      </w:r>
      <w:r w:rsidR="00F34BD2">
        <w:rPr>
          <w:rFonts w:ascii="Times New Roman" w:hAnsi="Times New Roman"/>
          <w:sz w:val="26"/>
          <w:szCs w:val="26"/>
        </w:rPr>
        <w:t>для структурных подразделений НИУ</w:t>
      </w:r>
      <w:r w:rsidR="00B02FED">
        <w:rPr>
          <w:rFonts w:ascii="Times New Roman" w:hAnsi="Times New Roman"/>
          <w:sz w:val="26"/>
          <w:szCs w:val="26"/>
        </w:rPr>
        <w:t> </w:t>
      </w:r>
      <w:r w:rsidR="00F34BD2">
        <w:rPr>
          <w:rFonts w:ascii="Times New Roman" w:hAnsi="Times New Roman"/>
          <w:sz w:val="26"/>
          <w:szCs w:val="26"/>
        </w:rPr>
        <w:t>ВШЭ, которые планируют участие в реализации образовательных программ</w:t>
      </w:r>
      <w:r w:rsidR="006531D9">
        <w:rPr>
          <w:rFonts w:ascii="Times New Roman" w:hAnsi="Times New Roman"/>
          <w:sz w:val="26"/>
          <w:szCs w:val="26"/>
        </w:rPr>
        <w:t xml:space="preserve"> высшего образования</w:t>
      </w:r>
      <w:r w:rsidR="00F34BD2">
        <w:rPr>
          <w:rFonts w:ascii="Times New Roman" w:hAnsi="Times New Roman"/>
          <w:sz w:val="26"/>
          <w:szCs w:val="26"/>
        </w:rPr>
        <w:t xml:space="preserve"> в 202</w:t>
      </w:r>
      <w:r w:rsidR="00091EE8">
        <w:rPr>
          <w:rFonts w:ascii="Times New Roman" w:hAnsi="Times New Roman"/>
          <w:sz w:val="26"/>
          <w:szCs w:val="26"/>
        </w:rPr>
        <w:t>2</w:t>
      </w:r>
      <w:r w:rsidR="006531D9">
        <w:rPr>
          <w:rFonts w:ascii="Times New Roman" w:hAnsi="Times New Roman"/>
          <w:sz w:val="26"/>
          <w:szCs w:val="26"/>
        </w:rPr>
        <w:t>/20</w:t>
      </w:r>
      <w:r w:rsidR="00F34BD2">
        <w:rPr>
          <w:rFonts w:ascii="Times New Roman" w:hAnsi="Times New Roman"/>
          <w:sz w:val="26"/>
          <w:szCs w:val="26"/>
        </w:rPr>
        <w:t>2</w:t>
      </w:r>
      <w:r w:rsidR="00091EE8">
        <w:rPr>
          <w:rFonts w:ascii="Times New Roman" w:hAnsi="Times New Roman"/>
          <w:sz w:val="26"/>
          <w:szCs w:val="26"/>
        </w:rPr>
        <w:t>3</w:t>
      </w:r>
      <w:r w:rsidR="00F34BD2">
        <w:rPr>
          <w:rFonts w:ascii="Times New Roman" w:hAnsi="Times New Roman"/>
          <w:sz w:val="26"/>
          <w:szCs w:val="26"/>
        </w:rPr>
        <w:t xml:space="preserve"> учебном году, а также порядок согласования штатного расписания ППС в 202</w:t>
      </w:r>
      <w:r w:rsidR="00091EE8">
        <w:rPr>
          <w:rFonts w:ascii="Times New Roman" w:hAnsi="Times New Roman"/>
          <w:sz w:val="26"/>
          <w:szCs w:val="26"/>
        </w:rPr>
        <w:t>2</w:t>
      </w:r>
      <w:r w:rsidR="00F34BD2">
        <w:rPr>
          <w:rFonts w:ascii="Times New Roman" w:hAnsi="Times New Roman"/>
          <w:sz w:val="26"/>
          <w:szCs w:val="26"/>
        </w:rPr>
        <w:t xml:space="preserve"> году.</w:t>
      </w:r>
    </w:p>
    <w:p w14:paraId="29BB01E4" w14:textId="77777777" w:rsidR="003075A7" w:rsidRDefault="003075A7" w:rsidP="00B02FED">
      <w:pPr>
        <w:pStyle w:val="afa"/>
        <w:numPr>
          <w:ilvl w:val="0"/>
          <w:numId w:val="4"/>
        </w:numPr>
        <w:pBdr>
          <w:top w:val="none" w:sz="4" w:space="31" w:color="000000"/>
        </w:pBd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Регламенте используются следующие понятия:</w:t>
      </w:r>
    </w:p>
    <w:p w14:paraId="06445502" w14:textId="51CD02B7" w:rsidR="00027351" w:rsidRDefault="00A1004B" w:rsidP="00B02FED">
      <w:pPr>
        <w:pStyle w:val="afa"/>
        <w:numPr>
          <w:ilvl w:val="1"/>
          <w:numId w:val="4"/>
        </w:numPr>
        <w:pBdr>
          <w:top w:val="none" w:sz="4" w:space="31" w:color="000000"/>
        </w:pBd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="00CB2098">
        <w:rPr>
          <w:rFonts w:ascii="Times New Roman" w:hAnsi="Times New Roman"/>
          <w:sz w:val="26"/>
          <w:szCs w:val="26"/>
        </w:rPr>
        <w:t>одразделение</w:t>
      </w:r>
      <w:r w:rsidR="004073BA">
        <w:rPr>
          <w:rFonts w:ascii="Times New Roman" w:hAnsi="Times New Roman"/>
          <w:sz w:val="26"/>
          <w:szCs w:val="26"/>
        </w:rPr>
        <w:t xml:space="preserve"> </w:t>
      </w:r>
      <w:r w:rsidR="00027351">
        <w:rPr>
          <w:rFonts w:ascii="Times New Roman" w:hAnsi="Times New Roman"/>
          <w:sz w:val="26"/>
          <w:szCs w:val="26"/>
        </w:rPr>
        <w:t>– структурное подразделение НИУ</w:t>
      </w:r>
      <w:r w:rsidR="006531D9">
        <w:rPr>
          <w:rFonts w:ascii="Times New Roman" w:hAnsi="Times New Roman"/>
          <w:sz w:val="26"/>
          <w:szCs w:val="26"/>
        </w:rPr>
        <w:t> </w:t>
      </w:r>
      <w:r w:rsidR="00027351">
        <w:rPr>
          <w:rFonts w:ascii="Times New Roman" w:hAnsi="Times New Roman"/>
          <w:sz w:val="26"/>
          <w:szCs w:val="26"/>
        </w:rPr>
        <w:t>ВШЭ, ведущее образовательную деятельность в соответствии с Положением</w:t>
      </w:r>
      <w:r w:rsidR="00363B46">
        <w:rPr>
          <w:rFonts w:ascii="Times New Roman" w:hAnsi="Times New Roman"/>
          <w:sz w:val="26"/>
          <w:szCs w:val="26"/>
        </w:rPr>
        <w:t xml:space="preserve"> о нем</w:t>
      </w:r>
      <w:r w:rsidR="001F7C6F">
        <w:rPr>
          <w:rFonts w:ascii="Times New Roman" w:hAnsi="Times New Roman"/>
          <w:sz w:val="26"/>
          <w:szCs w:val="26"/>
        </w:rPr>
        <w:t>, а также филиалы НИУ ВШЭ</w:t>
      </w:r>
      <w:r w:rsidR="00027351">
        <w:rPr>
          <w:rFonts w:ascii="Times New Roman" w:hAnsi="Times New Roman"/>
          <w:sz w:val="26"/>
          <w:szCs w:val="26"/>
        </w:rPr>
        <w:t xml:space="preserve">. В состав </w:t>
      </w:r>
      <w:r w:rsidR="00CB2098">
        <w:rPr>
          <w:rFonts w:ascii="Times New Roman" w:hAnsi="Times New Roman"/>
          <w:sz w:val="26"/>
          <w:szCs w:val="26"/>
        </w:rPr>
        <w:t xml:space="preserve">Подразделения </w:t>
      </w:r>
      <w:r w:rsidR="00027351">
        <w:rPr>
          <w:rFonts w:ascii="Times New Roman" w:hAnsi="Times New Roman"/>
          <w:sz w:val="26"/>
          <w:szCs w:val="26"/>
        </w:rPr>
        <w:t xml:space="preserve">могут входить структурные </w:t>
      </w:r>
      <w:r w:rsidR="00CB2098">
        <w:rPr>
          <w:rFonts w:ascii="Times New Roman" w:hAnsi="Times New Roman"/>
          <w:sz w:val="26"/>
          <w:szCs w:val="26"/>
        </w:rPr>
        <w:t xml:space="preserve">единицы </w:t>
      </w:r>
      <w:r w:rsidR="00363B46">
        <w:rPr>
          <w:rFonts w:ascii="Times New Roman" w:hAnsi="Times New Roman"/>
          <w:sz w:val="26"/>
          <w:szCs w:val="26"/>
        </w:rPr>
        <w:t xml:space="preserve">(школы, департаменты, </w:t>
      </w:r>
      <w:r w:rsidR="00363B46" w:rsidRPr="003C5D67">
        <w:rPr>
          <w:rFonts w:ascii="Times New Roman" w:hAnsi="Times New Roman"/>
          <w:sz w:val="26"/>
          <w:szCs w:val="26"/>
        </w:rPr>
        <w:t>кафедры</w:t>
      </w:r>
      <w:r w:rsidR="00526062" w:rsidRPr="003C5D67">
        <w:rPr>
          <w:rFonts w:ascii="Times New Roman" w:hAnsi="Times New Roman"/>
          <w:sz w:val="26"/>
          <w:szCs w:val="26"/>
        </w:rPr>
        <w:t>, институты</w:t>
      </w:r>
      <w:r w:rsidR="00363B46" w:rsidRPr="003C5D67">
        <w:rPr>
          <w:rFonts w:ascii="Times New Roman" w:hAnsi="Times New Roman"/>
          <w:sz w:val="26"/>
          <w:szCs w:val="26"/>
        </w:rPr>
        <w:t xml:space="preserve"> и</w:t>
      </w:r>
      <w:r w:rsidR="00363B46">
        <w:rPr>
          <w:rFonts w:ascii="Times New Roman" w:hAnsi="Times New Roman"/>
          <w:sz w:val="26"/>
          <w:szCs w:val="26"/>
        </w:rPr>
        <w:t xml:space="preserve"> пр</w:t>
      </w:r>
      <w:r w:rsidR="006531D9">
        <w:rPr>
          <w:rFonts w:ascii="Times New Roman" w:hAnsi="Times New Roman"/>
          <w:sz w:val="26"/>
          <w:szCs w:val="26"/>
        </w:rPr>
        <w:t>.</w:t>
      </w:r>
      <w:r w:rsidR="00363B46">
        <w:rPr>
          <w:rFonts w:ascii="Times New Roman" w:hAnsi="Times New Roman"/>
          <w:sz w:val="26"/>
          <w:szCs w:val="26"/>
        </w:rPr>
        <w:t xml:space="preserve">) </w:t>
      </w:r>
      <w:r w:rsidR="00027351">
        <w:rPr>
          <w:rFonts w:ascii="Times New Roman" w:hAnsi="Times New Roman"/>
          <w:sz w:val="26"/>
          <w:szCs w:val="26"/>
        </w:rPr>
        <w:t>со ставками ППС;</w:t>
      </w:r>
    </w:p>
    <w:p w14:paraId="067DE4A7" w14:textId="11341DAC" w:rsidR="00027351" w:rsidRDefault="001F7C6F" w:rsidP="00B02FED">
      <w:pPr>
        <w:pStyle w:val="afa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 </w:t>
      </w:r>
      <w:r w:rsidR="00363B46">
        <w:rPr>
          <w:rFonts w:ascii="Times New Roman" w:hAnsi="Times New Roman"/>
          <w:sz w:val="26"/>
          <w:szCs w:val="26"/>
        </w:rPr>
        <w:t>–</w:t>
      </w:r>
      <w:r w:rsidR="00027351">
        <w:rPr>
          <w:rFonts w:ascii="Times New Roman" w:hAnsi="Times New Roman"/>
          <w:sz w:val="26"/>
          <w:szCs w:val="26"/>
        </w:rPr>
        <w:t xml:space="preserve"> </w:t>
      </w:r>
      <w:r w:rsidR="00363B46">
        <w:rPr>
          <w:rFonts w:ascii="Times New Roman" w:hAnsi="Times New Roman"/>
          <w:sz w:val="26"/>
          <w:szCs w:val="26"/>
        </w:rPr>
        <w:t xml:space="preserve">руководитель </w:t>
      </w:r>
      <w:r w:rsidR="00A1004B">
        <w:rPr>
          <w:rFonts w:ascii="Times New Roman" w:hAnsi="Times New Roman"/>
          <w:sz w:val="26"/>
          <w:szCs w:val="26"/>
        </w:rPr>
        <w:t>П</w:t>
      </w:r>
      <w:r w:rsidR="00CB2098">
        <w:rPr>
          <w:rFonts w:ascii="Times New Roman" w:hAnsi="Times New Roman"/>
          <w:sz w:val="26"/>
          <w:szCs w:val="26"/>
        </w:rPr>
        <w:t>одразделения</w:t>
      </w:r>
      <w:r w:rsidR="00363B46">
        <w:rPr>
          <w:rFonts w:ascii="Times New Roman" w:hAnsi="Times New Roman"/>
          <w:sz w:val="26"/>
          <w:szCs w:val="26"/>
        </w:rPr>
        <w:t>;</w:t>
      </w:r>
    </w:p>
    <w:p w14:paraId="26B9939E" w14:textId="0BD59665" w:rsidR="003075A7" w:rsidRDefault="003075A7" w:rsidP="00B02FED">
      <w:pPr>
        <w:pStyle w:val="afa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Pr="003075A7">
        <w:rPr>
          <w:rFonts w:ascii="Times New Roman" w:hAnsi="Times New Roman"/>
          <w:sz w:val="26"/>
          <w:szCs w:val="26"/>
        </w:rPr>
        <w:t>редельн</w:t>
      </w:r>
      <w:r>
        <w:rPr>
          <w:rFonts w:ascii="Times New Roman" w:hAnsi="Times New Roman"/>
          <w:sz w:val="26"/>
          <w:szCs w:val="26"/>
        </w:rPr>
        <w:t>ая</w:t>
      </w:r>
      <w:r w:rsidRPr="003075A7">
        <w:rPr>
          <w:rFonts w:ascii="Times New Roman" w:hAnsi="Times New Roman"/>
          <w:sz w:val="26"/>
          <w:szCs w:val="26"/>
        </w:rPr>
        <w:t xml:space="preserve"> численност</w:t>
      </w:r>
      <w:r>
        <w:rPr>
          <w:rFonts w:ascii="Times New Roman" w:hAnsi="Times New Roman"/>
          <w:sz w:val="26"/>
          <w:szCs w:val="26"/>
        </w:rPr>
        <w:t>ь</w:t>
      </w:r>
      <w:r w:rsidRPr="003075A7">
        <w:rPr>
          <w:rFonts w:ascii="Times New Roman" w:hAnsi="Times New Roman"/>
          <w:sz w:val="26"/>
          <w:szCs w:val="26"/>
        </w:rPr>
        <w:t xml:space="preserve"> </w:t>
      </w:r>
      <w:r w:rsidR="00A47C63">
        <w:rPr>
          <w:rFonts w:ascii="Times New Roman" w:hAnsi="Times New Roman"/>
          <w:sz w:val="26"/>
          <w:szCs w:val="26"/>
        </w:rPr>
        <w:t>ППС</w:t>
      </w:r>
      <w:r>
        <w:rPr>
          <w:rFonts w:ascii="Times New Roman" w:hAnsi="Times New Roman"/>
          <w:sz w:val="26"/>
          <w:szCs w:val="26"/>
        </w:rPr>
        <w:t xml:space="preserve"> – максимально возможное число ставок </w:t>
      </w:r>
      <w:r w:rsidR="00B02FED">
        <w:rPr>
          <w:rFonts w:ascii="Times New Roman" w:hAnsi="Times New Roman"/>
          <w:sz w:val="26"/>
          <w:szCs w:val="26"/>
        </w:rPr>
        <w:t>ППС</w:t>
      </w:r>
      <w:r>
        <w:rPr>
          <w:rFonts w:ascii="Times New Roman" w:hAnsi="Times New Roman"/>
          <w:sz w:val="26"/>
          <w:szCs w:val="26"/>
        </w:rPr>
        <w:t xml:space="preserve"> </w:t>
      </w:r>
      <w:r w:rsidR="00CB2098">
        <w:rPr>
          <w:rFonts w:ascii="Times New Roman" w:hAnsi="Times New Roman"/>
          <w:sz w:val="26"/>
          <w:szCs w:val="26"/>
        </w:rPr>
        <w:t>Подразделения</w:t>
      </w:r>
      <w:r>
        <w:rPr>
          <w:rFonts w:ascii="Times New Roman" w:hAnsi="Times New Roman"/>
          <w:sz w:val="26"/>
          <w:szCs w:val="26"/>
        </w:rPr>
        <w:t>;</w:t>
      </w:r>
    </w:p>
    <w:p w14:paraId="3860C9AC" w14:textId="43AB9C34" w:rsidR="00A47C63" w:rsidRDefault="001F7C6F" w:rsidP="00B02FED">
      <w:pPr>
        <w:pStyle w:val="afa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ш</w:t>
      </w:r>
      <w:r w:rsidRPr="00A47C63">
        <w:rPr>
          <w:rFonts w:ascii="Times New Roman" w:hAnsi="Times New Roman"/>
          <w:sz w:val="26"/>
          <w:szCs w:val="26"/>
        </w:rPr>
        <w:t xml:space="preserve">татное </w:t>
      </w:r>
      <w:r w:rsidR="00E13BD3" w:rsidRPr="00A47C63">
        <w:rPr>
          <w:rFonts w:ascii="Times New Roman" w:hAnsi="Times New Roman"/>
          <w:sz w:val="26"/>
          <w:szCs w:val="26"/>
        </w:rPr>
        <w:t>расписание</w:t>
      </w:r>
      <w:r w:rsidR="00A47C63" w:rsidRPr="00A47C63">
        <w:rPr>
          <w:rFonts w:ascii="Times New Roman" w:hAnsi="Times New Roman"/>
          <w:sz w:val="26"/>
          <w:szCs w:val="26"/>
        </w:rPr>
        <w:t xml:space="preserve"> ППС</w:t>
      </w:r>
      <w:r w:rsidR="003075A7" w:rsidRPr="00A47C63">
        <w:rPr>
          <w:rFonts w:ascii="Times New Roman" w:hAnsi="Times New Roman"/>
          <w:sz w:val="26"/>
          <w:szCs w:val="26"/>
        </w:rPr>
        <w:t xml:space="preserve"> </w:t>
      </w:r>
      <w:r w:rsidR="00E13BD3" w:rsidRPr="00A47C63">
        <w:rPr>
          <w:rFonts w:ascii="Times New Roman" w:hAnsi="Times New Roman"/>
          <w:sz w:val="26"/>
          <w:szCs w:val="26"/>
        </w:rPr>
        <w:t xml:space="preserve">– это организационно-распорядительный документ, в котором </w:t>
      </w:r>
      <w:r w:rsidR="003075A7" w:rsidRPr="00A47C63">
        <w:rPr>
          <w:rFonts w:ascii="Times New Roman" w:hAnsi="Times New Roman"/>
          <w:sz w:val="26"/>
          <w:szCs w:val="26"/>
        </w:rPr>
        <w:t xml:space="preserve">указывается </w:t>
      </w:r>
      <w:r w:rsidR="00A47C63" w:rsidRPr="00A47C63">
        <w:rPr>
          <w:rFonts w:ascii="Times New Roman" w:hAnsi="Times New Roman"/>
          <w:sz w:val="26"/>
          <w:szCs w:val="26"/>
        </w:rPr>
        <w:t>число ставок</w:t>
      </w:r>
      <w:r w:rsidR="00CB2098">
        <w:rPr>
          <w:rFonts w:ascii="Times New Roman" w:hAnsi="Times New Roman"/>
          <w:sz w:val="26"/>
          <w:szCs w:val="26"/>
        </w:rPr>
        <w:t xml:space="preserve"> и должностные оклады </w:t>
      </w:r>
      <w:r w:rsidR="00A47C63" w:rsidRPr="00A47C63">
        <w:rPr>
          <w:rFonts w:ascii="Times New Roman" w:hAnsi="Times New Roman"/>
          <w:sz w:val="26"/>
          <w:szCs w:val="26"/>
        </w:rPr>
        <w:t xml:space="preserve">по каждой из должностей ППС в </w:t>
      </w:r>
      <w:r w:rsidR="00027351">
        <w:rPr>
          <w:rFonts w:ascii="Times New Roman" w:hAnsi="Times New Roman"/>
          <w:sz w:val="26"/>
          <w:szCs w:val="26"/>
        </w:rPr>
        <w:t>каждо</w:t>
      </w:r>
      <w:r w:rsidR="00B02FED">
        <w:rPr>
          <w:rFonts w:ascii="Times New Roman" w:hAnsi="Times New Roman"/>
          <w:sz w:val="26"/>
          <w:szCs w:val="26"/>
        </w:rPr>
        <w:t>й</w:t>
      </w:r>
      <w:r w:rsidR="00027351">
        <w:rPr>
          <w:rFonts w:ascii="Times New Roman" w:hAnsi="Times New Roman"/>
          <w:sz w:val="26"/>
          <w:szCs w:val="26"/>
        </w:rPr>
        <w:t xml:space="preserve"> из </w:t>
      </w:r>
      <w:r w:rsidR="00A47C63" w:rsidRPr="00A47C63">
        <w:rPr>
          <w:rFonts w:ascii="Times New Roman" w:hAnsi="Times New Roman"/>
          <w:sz w:val="26"/>
          <w:szCs w:val="26"/>
        </w:rPr>
        <w:t>структурн</w:t>
      </w:r>
      <w:r w:rsidR="00027351">
        <w:rPr>
          <w:rFonts w:ascii="Times New Roman" w:hAnsi="Times New Roman"/>
          <w:sz w:val="26"/>
          <w:szCs w:val="26"/>
        </w:rPr>
        <w:t>ых</w:t>
      </w:r>
      <w:r w:rsidR="00A47C63" w:rsidRPr="00A47C63">
        <w:rPr>
          <w:rFonts w:ascii="Times New Roman" w:hAnsi="Times New Roman"/>
          <w:sz w:val="26"/>
          <w:szCs w:val="26"/>
        </w:rPr>
        <w:t xml:space="preserve"> </w:t>
      </w:r>
      <w:r w:rsidR="00CB2098">
        <w:rPr>
          <w:rFonts w:ascii="Times New Roman" w:hAnsi="Times New Roman"/>
          <w:sz w:val="26"/>
          <w:szCs w:val="26"/>
        </w:rPr>
        <w:t xml:space="preserve">единиц </w:t>
      </w:r>
      <w:r w:rsidR="00A1004B">
        <w:rPr>
          <w:rFonts w:ascii="Times New Roman" w:hAnsi="Times New Roman"/>
          <w:sz w:val="26"/>
          <w:szCs w:val="26"/>
        </w:rPr>
        <w:t>П</w:t>
      </w:r>
      <w:r w:rsidR="00CB2098">
        <w:rPr>
          <w:rFonts w:ascii="Times New Roman" w:hAnsi="Times New Roman"/>
          <w:sz w:val="26"/>
          <w:szCs w:val="26"/>
        </w:rPr>
        <w:t>одразделения</w:t>
      </w:r>
      <w:r w:rsidR="00A47C63" w:rsidRPr="00A47C63">
        <w:rPr>
          <w:rFonts w:ascii="Times New Roman" w:hAnsi="Times New Roman"/>
          <w:sz w:val="26"/>
          <w:szCs w:val="26"/>
        </w:rPr>
        <w:t>, принимающ</w:t>
      </w:r>
      <w:r w:rsidR="00F91E78">
        <w:rPr>
          <w:rFonts w:ascii="Times New Roman" w:hAnsi="Times New Roman"/>
          <w:sz w:val="26"/>
          <w:szCs w:val="26"/>
        </w:rPr>
        <w:t>их</w:t>
      </w:r>
      <w:r w:rsidR="00A47C63" w:rsidRPr="00A47C63">
        <w:rPr>
          <w:rFonts w:ascii="Times New Roman" w:hAnsi="Times New Roman"/>
          <w:sz w:val="26"/>
          <w:szCs w:val="26"/>
        </w:rPr>
        <w:t xml:space="preserve"> участие в реализации образовательных программ</w:t>
      </w:r>
      <w:r w:rsidR="003936F9">
        <w:rPr>
          <w:rFonts w:ascii="Times New Roman" w:hAnsi="Times New Roman"/>
          <w:sz w:val="26"/>
          <w:szCs w:val="26"/>
        </w:rPr>
        <w:t>;</w:t>
      </w:r>
    </w:p>
    <w:p w14:paraId="7425AAF1" w14:textId="2994439E" w:rsidR="003936F9" w:rsidRPr="005B128D" w:rsidRDefault="003936F9" w:rsidP="00B02FED">
      <w:pPr>
        <w:pStyle w:val="afa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 xml:space="preserve">УИС </w:t>
      </w:r>
      <w:r w:rsidR="006531D9">
        <w:rPr>
          <w:rFonts w:ascii="Times New Roman" w:hAnsi="Times New Roman"/>
          <w:sz w:val="26"/>
          <w:szCs w:val="26"/>
        </w:rPr>
        <w:t>–</w:t>
      </w:r>
      <w:r>
        <w:rPr>
          <w:rFonts w:ascii="Times New Roman" w:hAnsi="Times New Roman"/>
          <w:iCs/>
          <w:sz w:val="26"/>
          <w:szCs w:val="26"/>
        </w:rPr>
        <w:t xml:space="preserve"> учетная информационная система НИУ ВШЭ, используемая для проектирования учебных планов и планирования нагрузки ППС</w:t>
      </w:r>
      <w:r w:rsidR="005B128D">
        <w:rPr>
          <w:rFonts w:ascii="Times New Roman" w:hAnsi="Times New Roman"/>
          <w:iCs/>
          <w:sz w:val="26"/>
          <w:szCs w:val="26"/>
        </w:rPr>
        <w:t>;</w:t>
      </w:r>
    </w:p>
    <w:p w14:paraId="641BC91F" w14:textId="37F2DE3D" w:rsidR="005B128D" w:rsidRDefault="005B128D" w:rsidP="00B02FED">
      <w:pPr>
        <w:pStyle w:val="afa"/>
        <w:numPr>
          <w:ilvl w:val="1"/>
          <w:numId w:val="4"/>
        </w:numPr>
        <w:spacing w:after="0" w:line="240" w:lineRule="auto"/>
        <w:ind w:hanging="8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ДООП – </w:t>
      </w:r>
      <w:r w:rsidR="00A1004B">
        <w:rPr>
          <w:rFonts w:ascii="Times New Roman" w:hAnsi="Times New Roman"/>
          <w:sz w:val="26"/>
          <w:szCs w:val="26"/>
        </w:rPr>
        <w:t>Д</w:t>
      </w:r>
      <w:r>
        <w:rPr>
          <w:rFonts w:ascii="Times New Roman" w:hAnsi="Times New Roman"/>
          <w:sz w:val="26"/>
          <w:szCs w:val="26"/>
        </w:rPr>
        <w:t>ирекция основных образовательных программ НИУ ВШЭ</w:t>
      </w:r>
      <w:r w:rsidR="006531D9">
        <w:rPr>
          <w:rFonts w:ascii="Times New Roman" w:hAnsi="Times New Roman"/>
          <w:sz w:val="26"/>
          <w:szCs w:val="26"/>
        </w:rPr>
        <w:t xml:space="preserve">. </w:t>
      </w:r>
    </w:p>
    <w:p w14:paraId="18FFA7EB" w14:textId="33D23ADE" w:rsidR="009E43E6" w:rsidRDefault="00C1771A" w:rsidP="00B02FED">
      <w:pPr>
        <w:pStyle w:val="afa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Совокупное число ставок в штатном расписании ППС </w:t>
      </w:r>
      <w:r w:rsidR="00A1004B">
        <w:rPr>
          <w:rFonts w:ascii="Times New Roman" w:hAnsi="Times New Roman"/>
          <w:sz w:val="26"/>
          <w:szCs w:val="26"/>
        </w:rPr>
        <w:t xml:space="preserve">Подразделения </w:t>
      </w:r>
      <w:r>
        <w:rPr>
          <w:rFonts w:ascii="Times New Roman" w:hAnsi="Times New Roman"/>
          <w:sz w:val="26"/>
          <w:szCs w:val="26"/>
        </w:rPr>
        <w:t xml:space="preserve">не может быть </w:t>
      </w:r>
      <w:r w:rsidR="00786812">
        <w:rPr>
          <w:rFonts w:ascii="Times New Roman" w:hAnsi="Times New Roman"/>
          <w:sz w:val="26"/>
          <w:szCs w:val="26"/>
        </w:rPr>
        <w:t xml:space="preserve">выше предельной численности ППС, установленной для </w:t>
      </w:r>
      <w:r w:rsidR="00A1004B">
        <w:rPr>
          <w:rFonts w:ascii="Times New Roman" w:hAnsi="Times New Roman"/>
          <w:sz w:val="26"/>
          <w:szCs w:val="26"/>
        </w:rPr>
        <w:t xml:space="preserve">Подразделения </w:t>
      </w:r>
      <w:r w:rsidR="00786812">
        <w:rPr>
          <w:rFonts w:ascii="Times New Roman" w:hAnsi="Times New Roman"/>
          <w:sz w:val="26"/>
          <w:szCs w:val="26"/>
        </w:rPr>
        <w:t>в соответствии с Регламентом.</w:t>
      </w:r>
    </w:p>
    <w:p w14:paraId="22D9AD4D" w14:textId="77ED036F" w:rsidR="005D0A76" w:rsidRDefault="009E43E6" w:rsidP="00B02FED">
      <w:pPr>
        <w:pStyle w:val="afa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6"/>
          <w:szCs w:val="26"/>
        </w:rPr>
      </w:pPr>
      <w:r w:rsidRPr="009E43E6">
        <w:rPr>
          <w:rFonts w:ascii="Times New Roman" w:hAnsi="Times New Roman"/>
          <w:sz w:val="26"/>
          <w:szCs w:val="26"/>
        </w:rPr>
        <w:t>Технический</w:t>
      </w:r>
      <w:r w:rsidRPr="009E43E6">
        <w:rPr>
          <w:rFonts w:ascii="Times New Roman" w:hAnsi="Times New Roman"/>
          <w:iCs/>
          <w:sz w:val="26"/>
          <w:szCs w:val="26"/>
        </w:rPr>
        <w:t xml:space="preserve"> расчет предельной численности ППС </w:t>
      </w:r>
      <w:r>
        <w:rPr>
          <w:rFonts w:ascii="Times New Roman" w:hAnsi="Times New Roman"/>
          <w:iCs/>
          <w:sz w:val="26"/>
          <w:szCs w:val="26"/>
        </w:rPr>
        <w:t xml:space="preserve">по всем </w:t>
      </w:r>
      <w:r w:rsidR="00CB2098">
        <w:rPr>
          <w:rFonts w:ascii="Times New Roman" w:hAnsi="Times New Roman"/>
          <w:iCs/>
          <w:sz w:val="26"/>
          <w:szCs w:val="26"/>
        </w:rPr>
        <w:t>подразделени</w:t>
      </w:r>
      <w:r w:rsidR="00DB2C9A">
        <w:rPr>
          <w:rFonts w:ascii="Times New Roman" w:hAnsi="Times New Roman"/>
          <w:iCs/>
          <w:sz w:val="26"/>
          <w:szCs w:val="26"/>
        </w:rPr>
        <w:t>я</w:t>
      </w:r>
      <w:r w:rsidR="00CB2098">
        <w:rPr>
          <w:rFonts w:ascii="Times New Roman" w:hAnsi="Times New Roman"/>
          <w:iCs/>
          <w:sz w:val="26"/>
          <w:szCs w:val="26"/>
        </w:rPr>
        <w:t>м</w:t>
      </w:r>
      <w:r w:rsidR="00DB2C9A">
        <w:rPr>
          <w:rFonts w:ascii="Times New Roman" w:hAnsi="Times New Roman"/>
          <w:iCs/>
          <w:sz w:val="26"/>
          <w:szCs w:val="26"/>
        </w:rPr>
        <w:t xml:space="preserve"> </w:t>
      </w:r>
      <w:r w:rsidRPr="009E43E6">
        <w:rPr>
          <w:rFonts w:ascii="Times New Roman" w:hAnsi="Times New Roman"/>
          <w:iCs/>
          <w:sz w:val="26"/>
          <w:szCs w:val="26"/>
        </w:rPr>
        <w:t xml:space="preserve">осуществляется </w:t>
      </w:r>
      <w:r>
        <w:rPr>
          <w:rFonts w:ascii="Times New Roman" w:hAnsi="Times New Roman"/>
          <w:iCs/>
          <w:sz w:val="26"/>
          <w:szCs w:val="26"/>
        </w:rPr>
        <w:t>ДООП</w:t>
      </w:r>
      <w:r w:rsidR="005B128D">
        <w:rPr>
          <w:rFonts w:ascii="Times New Roman" w:hAnsi="Times New Roman"/>
          <w:iCs/>
          <w:sz w:val="26"/>
          <w:szCs w:val="26"/>
        </w:rPr>
        <w:t xml:space="preserve"> </w:t>
      </w:r>
      <w:r>
        <w:rPr>
          <w:rFonts w:ascii="Times New Roman" w:hAnsi="Times New Roman"/>
          <w:iCs/>
          <w:sz w:val="26"/>
          <w:szCs w:val="26"/>
        </w:rPr>
        <w:t>на основании</w:t>
      </w:r>
      <w:r w:rsidR="005B128D">
        <w:rPr>
          <w:rFonts w:ascii="Times New Roman" w:hAnsi="Times New Roman"/>
          <w:iCs/>
          <w:sz w:val="26"/>
          <w:szCs w:val="26"/>
        </w:rPr>
        <w:t xml:space="preserve"> </w:t>
      </w:r>
      <w:r>
        <w:rPr>
          <w:rFonts w:ascii="Times New Roman" w:hAnsi="Times New Roman"/>
          <w:iCs/>
          <w:sz w:val="26"/>
          <w:szCs w:val="26"/>
        </w:rPr>
        <w:t xml:space="preserve">информации </w:t>
      </w:r>
      <w:r w:rsidR="00926DD0">
        <w:rPr>
          <w:rFonts w:ascii="Times New Roman" w:hAnsi="Times New Roman"/>
          <w:iCs/>
          <w:sz w:val="26"/>
          <w:szCs w:val="26"/>
        </w:rPr>
        <w:t xml:space="preserve">в УИС </w:t>
      </w:r>
      <w:r>
        <w:rPr>
          <w:rFonts w:ascii="Times New Roman" w:hAnsi="Times New Roman"/>
          <w:iCs/>
          <w:sz w:val="26"/>
          <w:szCs w:val="26"/>
        </w:rPr>
        <w:t xml:space="preserve">о запланированной </w:t>
      </w:r>
      <w:r w:rsidR="00027351">
        <w:rPr>
          <w:rFonts w:ascii="Times New Roman" w:hAnsi="Times New Roman"/>
          <w:iCs/>
          <w:sz w:val="26"/>
          <w:szCs w:val="26"/>
        </w:rPr>
        <w:t xml:space="preserve">структурными </w:t>
      </w:r>
      <w:r w:rsidR="00DB2C9A">
        <w:rPr>
          <w:rFonts w:ascii="Times New Roman" w:hAnsi="Times New Roman"/>
          <w:iCs/>
          <w:sz w:val="26"/>
          <w:szCs w:val="26"/>
        </w:rPr>
        <w:t xml:space="preserve">единицами </w:t>
      </w:r>
      <w:r w:rsidR="00A1004B">
        <w:rPr>
          <w:rFonts w:ascii="Times New Roman" w:hAnsi="Times New Roman"/>
          <w:iCs/>
          <w:sz w:val="26"/>
          <w:szCs w:val="26"/>
        </w:rPr>
        <w:t>П</w:t>
      </w:r>
      <w:r w:rsidR="00DB2C9A">
        <w:rPr>
          <w:rFonts w:ascii="Times New Roman" w:hAnsi="Times New Roman"/>
          <w:iCs/>
          <w:sz w:val="26"/>
          <w:szCs w:val="26"/>
        </w:rPr>
        <w:t>одразделений</w:t>
      </w:r>
      <w:r w:rsidR="00CB2098">
        <w:rPr>
          <w:rFonts w:ascii="Times New Roman" w:hAnsi="Times New Roman"/>
          <w:iCs/>
          <w:sz w:val="26"/>
          <w:szCs w:val="26"/>
        </w:rPr>
        <w:t xml:space="preserve"> </w:t>
      </w:r>
      <w:r>
        <w:rPr>
          <w:rFonts w:ascii="Times New Roman" w:hAnsi="Times New Roman"/>
          <w:iCs/>
          <w:sz w:val="26"/>
          <w:szCs w:val="26"/>
        </w:rPr>
        <w:t>учебной нагрузке</w:t>
      </w:r>
      <w:r w:rsidR="00121986">
        <w:rPr>
          <w:rFonts w:ascii="Times New Roman" w:hAnsi="Times New Roman"/>
          <w:iCs/>
          <w:sz w:val="26"/>
          <w:szCs w:val="26"/>
        </w:rPr>
        <w:t>.</w:t>
      </w:r>
      <w:r w:rsidR="003936F9">
        <w:rPr>
          <w:rFonts w:ascii="Times New Roman" w:hAnsi="Times New Roman"/>
          <w:iCs/>
          <w:sz w:val="26"/>
          <w:szCs w:val="26"/>
        </w:rPr>
        <w:t xml:space="preserve"> </w:t>
      </w:r>
    </w:p>
    <w:p w14:paraId="13DA2F07" w14:textId="42D9F9BD" w:rsidR="00027351" w:rsidRDefault="00027351" w:rsidP="00B02FED">
      <w:pPr>
        <w:pStyle w:val="afa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С 14</w:t>
      </w:r>
      <w:r w:rsidR="003C5D67">
        <w:rPr>
          <w:rFonts w:ascii="Times New Roman" w:hAnsi="Times New Roman"/>
          <w:iCs/>
          <w:sz w:val="26"/>
          <w:szCs w:val="26"/>
        </w:rPr>
        <w:t>.06.202</w:t>
      </w:r>
      <w:r w:rsidR="0080614D">
        <w:rPr>
          <w:rFonts w:ascii="Times New Roman" w:hAnsi="Times New Roman"/>
          <w:iCs/>
          <w:sz w:val="26"/>
          <w:szCs w:val="26"/>
        </w:rPr>
        <w:t>2</w:t>
      </w:r>
      <w:r>
        <w:rPr>
          <w:rFonts w:ascii="Times New Roman" w:hAnsi="Times New Roman"/>
          <w:iCs/>
          <w:sz w:val="26"/>
          <w:szCs w:val="26"/>
        </w:rPr>
        <w:t xml:space="preserve"> до 16</w:t>
      </w:r>
      <w:r w:rsidR="003C5D67">
        <w:rPr>
          <w:rFonts w:ascii="Times New Roman" w:hAnsi="Times New Roman"/>
          <w:iCs/>
          <w:sz w:val="26"/>
          <w:szCs w:val="26"/>
        </w:rPr>
        <w:t>.06.</w:t>
      </w:r>
      <w:r>
        <w:rPr>
          <w:rFonts w:ascii="Times New Roman" w:hAnsi="Times New Roman"/>
          <w:iCs/>
          <w:sz w:val="26"/>
          <w:szCs w:val="26"/>
        </w:rPr>
        <w:t>202</w:t>
      </w:r>
      <w:r w:rsidR="0080614D">
        <w:rPr>
          <w:rFonts w:ascii="Times New Roman" w:hAnsi="Times New Roman"/>
          <w:iCs/>
          <w:sz w:val="26"/>
          <w:szCs w:val="26"/>
        </w:rPr>
        <w:t>2</w:t>
      </w:r>
      <w:r w:rsidR="003C5D67">
        <w:rPr>
          <w:rFonts w:ascii="Times New Roman" w:hAnsi="Times New Roman"/>
          <w:iCs/>
          <w:sz w:val="26"/>
          <w:szCs w:val="26"/>
        </w:rPr>
        <w:t xml:space="preserve"> </w:t>
      </w:r>
      <w:r>
        <w:rPr>
          <w:rFonts w:ascii="Times New Roman" w:hAnsi="Times New Roman"/>
          <w:iCs/>
          <w:sz w:val="26"/>
          <w:szCs w:val="26"/>
        </w:rPr>
        <w:t xml:space="preserve">ДООП рассчитывает предлагаемые значения предельной численности ППС для каждого из </w:t>
      </w:r>
      <w:r w:rsidR="00A1004B">
        <w:rPr>
          <w:rFonts w:ascii="Times New Roman" w:hAnsi="Times New Roman"/>
          <w:iCs/>
          <w:sz w:val="26"/>
          <w:szCs w:val="26"/>
        </w:rPr>
        <w:t>П</w:t>
      </w:r>
      <w:r w:rsidR="00CB2098">
        <w:rPr>
          <w:rFonts w:ascii="Times New Roman" w:hAnsi="Times New Roman"/>
          <w:iCs/>
          <w:sz w:val="26"/>
          <w:szCs w:val="26"/>
        </w:rPr>
        <w:t>одразделений</w:t>
      </w:r>
      <w:r w:rsidR="00926DD0">
        <w:rPr>
          <w:rFonts w:ascii="Times New Roman" w:hAnsi="Times New Roman"/>
          <w:iCs/>
          <w:sz w:val="26"/>
          <w:szCs w:val="26"/>
        </w:rPr>
        <w:t xml:space="preserve">, используя </w:t>
      </w:r>
      <w:r w:rsidR="00A1004B">
        <w:rPr>
          <w:rFonts w:ascii="Times New Roman" w:hAnsi="Times New Roman"/>
          <w:iCs/>
          <w:sz w:val="26"/>
          <w:szCs w:val="26"/>
        </w:rPr>
        <w:t xml:space="preserve">следующий </w:t>
      </w:r>
      <w:r w:rsidR="00926DD0">
        <w:rPr>
          <w:rFonts w:ascii="Times New Roman" w:hAnsi="Times New Roman"/>
          <w:iCs/>
          <w:sz w:val="26"/>
          <w:szCs w:val="26"/>
        </w:rPr>
        <w:t>алгоритм:</w:t>
      </w:r>
    </w:p>
    <w:p w14:paraId="344AE108" w14:textId="3EEA63F3" w:rsidR="00926DD0" w:rsidRPr="00926DD0" w:rsidRDefault="00A1004B" w:rsidP="00B02FED">
      <w:pPr>
        <w:pStyle w:val="afa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суммируются </w:t>
      </w:r>
      <w:r w:rsidR="00926DD0">
        <w:rPr>
          <w:rFonts w:ascii="Times New Roman" w:hAnsi="Times New Roman"/>
          <w:sz w:val="26"/>
          <w:szCs w:val="26"/>
        </w:rPr>
        <w:t>часы учебной нагрузки</w:t>
      </w:r>
      <w:r w:rsidR="00123253">
        <w:rPr>
          <w:rFonts w:ascii="Times New Roman" w:hAnsi="Times New Roman"/>
          <w:sz w:val="26"/>
          <w:szCs w:val="26"/>
        </w:rPr>
        <w:t xml:space="preserve"> </w:t>
      </w:r>
      <w:r w:rsidR="00D723CE">
        <w:rPr>
          <w:rFonts w:ascii="Times New Roman" w:hAnsi="Times New Roman"/>
          <w:sz w:val="26"/>
          <w:szCs w:val="26"/>
        </w:rPr>
        <w:t>без учета элементов учебного плана, финансируемых из средств факультетов и/или образовательных программ</w:t>
      </w:r>
      <w:r w:rsidR="00926DD0">
        <w:rPr>
          <w:rFonts w:ascii="Times New Roman" w:hAnsi="Times New Roman"/>
          <w:sz w:val="26"/>
          <w:szCs w:val="26"/>
        </w:rPr>
        <w:t>, полученные из следующих источников:</w:t>
      </w:r>
    </w:p>
    <w:p w14:paraId="37A7C04E" w14:textId="2D28AC69" w:rsidR="00926DD0" w:rsidRPr="004913D3" w:rsidRDefault="00926DD0" w:rsidP="00B02FED">
      <w:pPr>
        <w:pStyle w:val="afa"/>
        <w:numPr>
          <w:ilvl w:val="2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учебная нагрузка, порученная структурным </w:t>
      </w:r>
      <w:r w:rsidR="00CB2098">
        <w:rPr>
          <w:rFonts w:ascii="Times New Roman" w:hAnsi="Times New Roman"/>
          <w:sz w:val="26"/>
          <w:szCs w:val="26"/>
        </w:rPr>
        <w:t xml:space="preserve">единицам </w:t>
      </w:r>
      <w:r w:rsidR="00A1004B">
        <w:rPr>
          <w:rFonts w:ascii="Times New Roman" w:hAnsi="Times New Roman"/>
          <w:sz w:val="26"/>
          <w:szCs w:val="26"/>
        </w:rPr>
        <w:t>П</w:t>
      </w:r>
      <w:r w:rsidR="00CB2098">
        <w:rPr>
          <w:rFonts w:ascii="Times New Roman" w:hAnsi="Times New Roman"/>
          <w:sz w:val="26"/>
          <w:szCs w:val="26"/>
        </w:rPr>
        <w:t>одразделения</w:t>
      </w:r>
      <w:r>
        <w:rPr>
          <w:rFonts w:ascii="Times New Roman" w:hAnsi="Times New Roman"/>
          <w:sz w:val="26"/>
          <w:szCs w:val="26"/>
        </w:rPr>
        <w:t xml:space="preserve"> на основании утвержденных рабочих учебных планов образовательных программ </w:t>
      </w:r>
      <w:proofErr w:type="spellStart"/>
      <w:r>
        <w:rPr>
          <w:rFonts w:ascii="Times New Roman" w:hAnsi="Times New Roman"/>
          <w:sz w:val="26"/>
          <w:szCs w:val="26"/>
        </w:rPr>
        <w:t>бакалавриата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специалитета</w:t>
      </w:r>
      <w:proofErr w:type="spellEnd"/>
      <w:r>
        <w:rPr>
          <w:rFonts w:ascii="Times New Roman" w:hAnsi="Times New Roman"/>
          <w:sz w:val="26"/>
          <w:szCs w:val="26"/>
        </w:rPr>
        <w:t xml:space="preserve"> и магистратуры на 202</w:t>
      </w:r>
      <w:r w:rsidR="0080614D">
        <w:rPr>
          <w:rFonts w:ascii="Times New Roman" w:hAnsi="Times New Roman"/>
          <w:sz w:val="26"/>
          <w:szCs w:val="26"/>
        </w:rPr>
        <w:t>2</w:t>
      </w:r>
      <w:r w:rsidR="004017FF">
        <w:rPr>
          <w:rFonts w:ascii="Times New Roman" w:hAnsi="Times New Roman"/>
          <w:sz w:val="26"/>
          <w:szCs w:val="26"/>
        </w:rPr>
        <w:t>/20</w:t>
      </w:r>
      <w:r>
        <w:rPr>
          <w:rFonts w:ascii="Times New Roman" w:hAnsi="Times New Roman"/>
          <w:sz w:val="26"/>
          <w:szCs w:val="26"/>
        </w:rPr>
        <w:t>2</w:t>
      </w:r>
      <w:r w:rsidR="0080614D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 учебный год</w:t>
      </w:r>
      <w:r w:rsidR="004913D3">
        <w:rPr>
          <w:rFonts w:ascii="Times New Roman" w:hAnsi="Times New Roman"/>
          <w:sz w:val="26"/>
          <w:szCs w:val="26"/>
        </w:rPr>
        <w:t>, по учебны</w:t>
      </w:r>
      <w:r w:rsidR="004017FF">
        <w:rPr>
          <w:rFonts w:ascii="Times New Roman" w:hAnsi="Times New Roman"/>
          <w:sz w:val="26"/>
          <w:szCs w:val="26"/>
        </w:rPr>
        <w:t>м</w:t>
      </w:r>
      <w:r w:rsidR="004913D3">
        <w:rPr>
          <w:rFonts w:ascii="Times New Roman" w:hAnsi="Times New Roman"/>
          <w:sz w:val="26"/>
          <w:szCs w:val="26"/>
        </w:rPr>
        <w:t xml:space="preserve"> дисциплинам, </w:t>
      </w:r>
      <w:proofErr w:type="spellStart"/>
      <w:r w:rsidR="004913D3">
        <w:rPr>
          <w:rFonts w:ascii="Times New Roman" w:hAnsi="Times New Roman"/>
          <w:sz w:val="26"/>
          <w:szCs w:val="26"/>
        </w:rPr>
        <w:t>НИСам</w:t>
      </w:r>
      <w:proofErr w:type="spellEnd"/>
      <w:r w:rsidR="004913D3">
        <w:rPr>
          <w:rFonts w:ascii="Times New Roman" w:hAnsi="Times New Roman"/>
          <w:sz w:val="26"/>
          <w:szCs w:val="26"/>
        </w:rPr>
        <w:t>, проектным семинарам, с учетом фактического контингента курсов по выбору, выбор которых состоялся. Для курсов по выбору, выбор которых не состоялся</w:t>
      </w:r>
      <w:r w:rsidR="00015221">
        <w:rPr>
          <w:rFonts w:ascii="Times New Roman" w:hAnsi="Times New Roman"/>
          <w:sz w:val="26"/>
          <w:szCs w:val="26"/>
        </w:rPr>
        <w:t>,</w:t>
      </w:r>
      <w:r w:rsidR="004913D3">
        <w:rPr>
          <w:rFonts w:ascii="Times New Roman" w:hAnsi="Times New Roman"/>
          <w:sz w:val="26"/>
          <w:szCs w:val="26"/>
        </w:rPr>
        <w:t xml:space="preserve"> используется </w:t>
      </w:r>
      <w:r w:rsidR="00015221">
        <w:rPr>
          <w:rFonts w:ascii="Times New Roman" w:hAnsi="Times New Roman"/>
          <w:sz w:val="26"/>
          <w:szCs w:val="26"/>
        </w:rPr>
        <w:t xml:space="preserve">минимальное значение из двух: </w:t>
      </w:r>
      <w:r w:rsidR="004913D3">
        <w:rPr>
          <w:rFonts w:ascii="Times New Roman" w:hAnsi="Times New Roman"/>
          <w:sz w:val="26"/>
          <w:szCs w:val="26"/>
        </w:rPr>
        <w:t>плановое число студентов, указанное в утвержденных рабочих учебных планах</w:t>
      </w:r>
      <w:r w:rsidR="00DB2C9A">
        <w:rPr>
          <w:rFonts w:ascii="Times New Roman" w:hAnsi="Times New Roman"/>
          <w:sz w:val="26"/>
          <w:szCs w:val="26"/>
        </w:rPr>
        <w:t>,</w:t>
      </w:r>
      <w:r w:rsidR="00015221">
        <w:rPr>
          <w:rFonts w:ascii="Times New Roman" w:hAnsi="Times New Roman"/>
          <w:sz w:val="26"/>
          <w:szCs w:val="26"/>
        </w:rPr>
        <w:t xml:space="preserve"> или число студентов, указанное в плане предложении </w:t>
      </w:r>
      <w:r w:rsidR="00A1004B">
        <w:rPr>
          <w:rFonts w:ascii="Times New Roman" w:hAnsi="Times New Roman"/>
          <w:sz w:val="26"/>
          <w:szCs w:val="26"/>
        </w:rPr>
        <w:t>П</w:t>
      </w:r>
      <w:r w:rsidR="00015221">
        <w:rPr>
          <w:rFonts w:ascii="Times New Roman" w:hAnsi="Times New Roman"/>
          <w:sz w:val="26"/>
          <w:szCs w:val="26"/>
        </w:rPr>
        <w:t>одразделения;</w:t>
      </w:r>
    </w:p>
    <w:p w14:paraId="3989465B" w14:textId="31C9E09A" w:rsidR="004913D3" w:rsidRDefault="004913D3" w:rsidP="00B02FED">
      <w:pPr>
        <w:pStyle w:val="afa"/>
        <w:numPr>
          <w:ilvl w:val="2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 xml:space="preserve">учебная нагрузка, запланированная </w:t>
      </w:r>
      <w:r w:rsidR="00CB2098">
        <w:rPr>
          <w:rFonts w:ascii="Times New Roman" w:hAnsi="Times New Roman"/>
          <w:iCs/>
          <w:sz w:val="26"/>
          <w:szCs w:val="26"/>
        </w:rPr>
        <w:t xml:space="preserve">структурной единицей </w:t>
      </w:r>
      <w:r>
        <w:rPr>
          <w:rFonts w:ascii="Times New Roman" w:hAnsi="Times New Roman"/>
          <w:iCs/>
          <w:sz w:val="26"/>
          <w:szCs w:val="26"/>
        </w:rPr>
        <w:t>по состоянию на 13</w:t>
      </w:r>
      <w:r w:rsidR="003C5D67">
        <w:rPr>
          <w:rFonts w:ascii="Times New Roman" w:hAnsi="Times New Roman"/>
          <w:iCs/>
          <w:sz w:val="26"/>
          <w:szCs w:val="26"/>
        </w:rPr>
        <w:t>.06.</w:t>
      </w:r>
      <w:r>
        <w:rPr>
          <w:rFonts w:ascii="Times New Roman" w:hAnsi="Times New Roman"/>
          <w:iCs/>
          <w:sz w:val="26"/>
          <w:szCs w:val="26"/>
        </w:rPr>
        <w:t>202</w:t>
      </w:r>
      <w:r w:rsidR="0080614D">
        <w:rPr>
          <w:rFonts w:ascii="Times New Roman" w:hAnsi="Times New Roman"/>
          <w:iCs/>
          <w:sz w:val="26"/>
          <w:szCs w:val="26"/>
        </w:rPr>
        <w:t>2</w:t>
      </w:r>
      <w:r w:rsidR="00AC5F87">
        <w:rPr>
          <w:rFonts w:ascii="Times New Roman" w:hAnsi="Times New Roman"/>
          <w:iCs/>
          <w:sz w:val="26"/>
          <w:szCs w:val="26"/>
        </w:rPr>
        <w:t>:</w:t>
      </w:r>
      <w:r>
        <w:rPr>
          <w:rFonts w:ascii="Times New Roman" w:hAnsi="Times New Roman"/>
          <w:iCs/>
          <w:sz w:val="26"/>
          <w:szCs w:val="26"/>
        </w:rPr>
        <w:t xml:space="preserve"> по руководству</w:t>
      </w:r>
      <w:r w:rsidR="00FB5988">
        <w:rPr>
          <w:rFonts w:ascii="Times New Roman" w:hAnsi="Times New Roman"/>
          <w:iCs/>
          <w:sz w:val="26"/>
          <w:szCs w:val="26"/>
        </w:rPr>
        <w:t xml:space="preserve"> аспирантами,</w:t>
      </w:r>
      <w:r>
        <w:rPr>
          <w:rFonts w:ascii="Times New Roman" w:hAnsi="Times New Roman"/>
          <w:iCs/>
          <w:sz w:val="26"/>
          <w:szCs w:val="26"/>
        </w:rPr>
        <w:t xml:space="preserve"> практикой, проектной работой, курсовым</w:t>
      </w:r>
      <w:r w:rsidR="00FB5988">
        <w:rPr>
          <w:rFonts w:ascii="Times New Roman" w:hAnsi="Times New Roman"/>
          <w:iCs/>
          <w:sz w:val="26"/>
          <w:szCs w:val="26"/>
        </w:rPr>
        <w:t>и</w:t>
      </w:r>
      <w:r>
        <w:rPr>
          <w:rFonts w:ascii="Times New Roman" w:hAnsi="Times New Roman"/>
          <w:iCs/>
          <w:sz w:val="26"/>
          <w:szCs w:val="26"/>
        </w:rPr>
        <w:t xml:space="preserve"> работам</w:t>
      </w:r>
      <w:r w:rsidR="00FB5988">
        <w:rPr>
          <w:rFonts w:ascii="Times New Roman" w:hAnsi="Times New Roman"/>
          <w:iCs/>
          <w:sz w:val="26"/>
          <w:szCs w:val="26"/>
        </w:rPr>
        <w:t>и</w:t>
      </w:r>
      <w:r>
        <w:rPr>
          <w:rFonts w:ascii="Times New Roman" w:hAnsi="Times New Roman"/>
          <w:iCs/>
          <w:sz w:val="26"/>
          <w:szCs w:val="26"/>
        </w:rPr>
        <w:t xml:space="preserve"> и </w:t>
      </w:r>
      <w:r w:rsidR="004017FF">
        <w:rPr>
          <w:rFonts w:ascii="Times New Roman" w:hAnsi="Times New Roman"/>
          <w:iCs/>
          <w:sz w:val="26"/>
          <w:szCs w:val="26"/>
        </w:rPr>
        <w:t>выпускными квалификационными работами</w:t>
      </w:r>
      <w:r w:rsidR="00AC5F87">
        <w:rPr>
          <w:rFonts w:ascii="Times New Roman" w:hAnsi="Times New Roman"/>
          <w:iCs/>
          <w:sz w:val="26"/>
          <w:szCs w:val="26"/>
        </w:rPr>
        <w:t xml:space="preserve">, </w:t>
      </w:r>
      <w:r w:rsidR="00FB5988">
        <w:rPr>
          <w:rFonts w:ascii="Times New Roman" w:hAnsi="Times New Roman"/>
          <w:iCs/>
          <w:sz w:val="26"/>
          <w:szCs w:val="26"/>
        </w:rPr>
        <w:t xml:space="preserve">по </w:t>
      </w:r>
      <w:r w:rsidR="00AC5F87">
        <w:rPr>
          <w:rFonts w:ascii="Times New Roman" w:hAnsi="Times New Roman"/>
          <w:iCs/>
          <w:sz w:val="26"/>
          <w:szCs w:val="26"/>
        </w:rPr>
        <w:t>участи</w:t>
      </w:r>
      <w:r w:rsidR="00FB5988">
        <w:rPr>
          <w:rFonts w:ascii="Times New Roman" w:hAnsi="Times New Roman"/>
          <w:iCs/>
          <w:sz w:val="26"/>
          <w:szCs w:val="26"/>
        </w:rPr>
        <w:t>ю</w:t>
      </w:r>
      <w:r w:rsidR="00AC5F87">
        <w:rPr>
          <w:rFonts w:ascii="Times New Roman" w:hAnsi="Times New Roman"/>
          <w:iCs/>
          <w:sz w:val="26"/>
          <w:szCs w:val="26"/>
        </w:rPr>
        <w:t xml:space="preserve"> в государственной итоговой аттестации;</w:t>
      </w:r>
    </w:p>
    <w:p w14:paraId="625CD89D" w14:textId="6594C133" w:rsidR="00AC5F87" w:rsidRPr="00926DD0" w:rsidRDefault="00AC5F87" w:rsidP="00B02FED">
      <w:pPr>
        <w:pStyle w:val="afa"/>
        <w:numPr>
          <w:ilvl w:val="2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 xml:space="preserve">учебная нагрузка, запланированная </w:t>
      </w:r>
      <w:r w:rsidR="00CB2098">
        <w:rPr>
          <w:rFonts w:ascii="Times New Roman" w:hAnsi="Times New Roman"/>
          <w:iCs/>
          <w:sz w:val="26"/>
          <w:szCs w:val="26"/>
        </w:rPr>
        <w:t xml:space="preserve">структурной </w:t>
      </w:r>
      <w:r w:rsidR="004017FF">
        <w:rPr>
          <w:rFonts w:ascii="Times New Roman" w:hAnsi="Times New Roman"/>
          <w:iCs/>
          <w:sz w:val="26"/>
          <w:szCs w:val="26"/>
        </w:rPr>
        <w:t>единицей по</w:t>
      </w:r>
      <w:r>
        <w:rPr>
          <w:rFonts w:ascii="Times New Roman" w:hAnsi="Times New Roman"/>
          <w:iCs/>
          <w:sz w:val="26"/>
          <w:szCs w:val="26"/>
        </w:rPr>
        <w:t xml:space="preserve"> состоянию на 13</w:t>
      </w:r>
      <w:r w:rsidR="00FB5988">
        <w:rPr>
          <w:rFonts w:ascii="Times New Roman" w:hAnsi="Times New Roman"/>
          <w:iCs/>
          <w:sz w:val="26"/>
          <w:szCs w:val="26"/>
        </w:rPr>
        <w:t>.06.</w:t>
      </w:r>
      <w:r>
        <w:rPr>
          <w:rFonts w:ascii="Times New Roman" w:hAnsi="Times New Roman"/>
          <w:iCs/>
          <w:sz w:val="26"/>
          <w:szCs w:val="26"/>
        </w:rPr>
        <w:t>202</w:t>
      </w:r>
      <w:r w:rsidR="0080614D">
        <w:rPr>
          <w:rFonts w:ascii="Times New Roman" w:hAnsi="Times New Roman"/>
          <w:iCs/>
          <w:sz w:val="26"/>
          <w:szCs w:val="26"/>
        </w:rPr>
        <w:t>2</w:t>
      </w:r>
      <w:r>
        <w:rPr>
          <w:rFonts w:ascii="Times New Roman" w:hAnsi="Times New Roman"/>
          <w:iCs/>
          <w:sz w:val="26"/>
          <w:szCs w:val="26"/>
        </w:rPr>
        <w:t xml:space="preserve">: по учебным планам </w:t>
      </w:r>
      <w:r w:rsidR="00FB5988">
        <w:rPr>
          <w:rFonts w:ascii="Times New Roman" w:hAnsi="Times New Roman"/>
          <w:iCs/>
          <w:sz w:val="26"/>
          <w:szCs w:val="26"/>
        </w:rPr>
        <w:t>Л</w:t>
      </w:r>
      <w:r>
        <w:rPr>
          <w:rFonts w:ascii="Times New Roman" w:hAnsi="Times New Roman"/>
          <w:iCs/>
          <w:sz w:val="26"/>
          <w:szCs w:val="26"/>
        </w:rPr>
        <w:t>ицея НИУ</w:t>
      </w:r>
      <w:r w:rsidR="00332C8D">
        <w:rPr>
          <w:rFonts w:ascii="Times New Roman" w:hAnsi="Times New Roman"/>
          <w:iCs/>
          <w:sz w:val="26"/>
          <w:szCs w:val="26"/>
        </w:rPr>
        <w:t> </w:t>
      </w:r>
      <w:r>
        <w:rPr>
          <w:rFonts w:ascii="Times New Roman" w:hAnsi="Times New Roman"/>
          <w:iCs/>
          <w:sz w:val="26"/>
          <w:szCs w:val="26"/>
        </w:rPr>
        <w:t xml:space="preserve">ВШЭ, </w:t>
      </w:r>
      <w:r w:rsidR="00CB2098">
        <w:rPr>
          <w:rFonts w:ascii="Times New Roman" w:hAnsi="Times New Roman"/>
          <w:iCs/>
          <w:sz w:val="26"/>
          <w:szCs w:val="26"/>
        </w:rPr>
        <w:t>распределенн</w:t>
      </w:r>
      <w:r w:rsidR="00DB2C9A">
        <w:rPr>
          <w:rFonts w:ascii="Times New Roman" w:hAnsi="Times New Roman"/>
          <w:iCs/>
          <w:sz w:val="26"/>
          <w:szCs w:val="26"/>
        </w:rPr>
        <w:t>ого</w:t>
      </w:r>
      <w:r w:rsidR="00CB2098">
        <w:rPr>
          <w:rFonts w:ascii="Times New Roman" w:hAnsi="Times New Roman"/>
          <w:iCs/>
          <w:sz w:val="26"/>
          <w:szCs w:val="26"/>
        </w:rPr>
        <w:t xml:space="preserve"> лице</w:t>
      </w:r>
      <w:r w:rsidR="00DB2C9A">
        <w:rPr>
          <w:rFonts w:ascii="Times New Roman" w:hAnsi="Times New Roman"/>
          <w:iCs/>
          <w:sz w:val="26"/>
          <w:szCs w:val="26"/>
        </w:rPr>
        <w:t>я</w:t>
      </w:r>
      <w:r w:rsidR="004D7FB2">
        <w:rPr>
          <w:rFonts w:ascii="Times New Roman" w:hAnsi="Times New Roman"/>
          <w:iCs/>
          <w:sz w:val="26"/>
          <w:szCs w:val="26"/>
        </w:rPr>
        <w:t xml:space="preserve"> НИУ ВШЭ</w:t>
      </w:r>
      <w:r>
        <w:rPr>
          <w:rFonts w:ascii="Times New Roman" w:hAnsi="Times New Roman"/>
          <w:iCs/>
          <w:sz w:val="26"/>
          <w:szCs w:val="26"/>
        </w:rPr>
        <w:t>, учебным планам аспирантуры.</w:t>
      </w:r>
    </w:p>
    <w:p w14:paraId="1EEEEAC9" w14:textId="59171026" w:rsidR="00926DD0" w:rsidRDefault="00F33D13" w:rsidP="00B02FED">
      <w:pPr>
        <w:pStyle w:val="afa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 xml:space="preserve">Полученная в </w:t>
      </w:r>
      <w:r w:rsidR="00A1004B">
        <w:rPr>
          <w:rFonts w:ascii="Times New Roman" w:hAnsi="Times New Roman"/>
          <w:iCs/>
          <w:sz w:val="26"/>
          <w:szCs w:val="26"/>
        </w:rPr>
        <w:t xml:space="preserve">соответствии с алгоритмом, установленным </w:t>
      </w:r>
      <w:r>
        <w:rPr>
          <w:rFonts w:ascii="Times New Roman" w:hAnsi="Times New Roman"/>
          <w:iCs/>
          <w:sz w:val="26"/>
          <w:szCs w:val="26"/>
        </w:rPr>
        <w:t>п</w:t>
      </w:r>
      <w:r w:rsidR="004017FF">
        <w:rPr>
          <w:rFonts w:ascii="Times New Roman" w:hAnsi="Times New Roman"/>
          <w:iCs/>
          <w:sz w:val="26"/>
          <w:szCs w:val="26"/>
        </w:rPr>
        <w:t>ункт</w:t>
      </w:r>
      <w:r w:rsidR="00A1004B">
        <w:rPr>
          <w:rFonts w:ascii="Times New Roman" w:hAnsi="Times New Roman"/>
          <w:iCs/>
          <w:sz w:val="26"/>
          <w:szCs w:val="26"/>
        </w:rPr>
        <w:t>ом</w:t>
      </w:r>
      <w:r w:rsidR="004017FF">
        <w:rPr>
          <w:rFonts w:ascii="Times New Roman" w:hAnsi="Times New Roman"/>
          <w:iCs/>
          <w:sz w:val="26"/>
          <w:szCs w:val="26"/>
        </w:rPr>
        <w:t xml:space="preserve"> </w:t>
      </w:r>
      <w:r>
        <w:rPr>
          <w:rFonts w:ascii="Times New Roman" w:hAnsi="Times New Roman"/>
          <w:iCs/>
          <w:sz w:val="26"/>
          <w:szCs w:val="26"/>
        </w:rPr>
        <w:t>5.1</w:t>
      </w:r>
      <w:r w:rsidR="004017FF">
        <w:rPr>
          <w:rFonts w:ascii="Times New Roman" w:hAnsi="Times New Roman"/>
          <w:iCs/>
          <w:sz w:val="26"/>
          <w:szCs w:val="26"/>
        </w:rPr>
        <w:t xml:space="preserve"> Регламента</w:t>
      </w:r>
      <w:r w:rsidR="00A1004B">
        <w:rPr>
          <w:rFonts w:ascii="Times New Roman" w:hAnsi="Times New Roman"/>
          <w:iCs/>
          <w:sz w:val="26"/>
          <w:szCs w:val="26"/>
        </w:rPr>
        <w:t>,</w:t>
      </w:r>
      <w:r>
        <w:rPr>
          <w:rFonts w:ascii="Times New Roman" w:hAnsi="Times New Roman"/>
          <w:iCs/>
          <w:sz w:val="26"/>
          <w:szCs w:val="26"/>
        </w:rPr>
        <w:t xml:space="preserve"> сумма часов делится на 700 часов </w:t>
      </w:r>
      <w:r w:rsidRPr="009E43E6">
        <w:rPr>
          <w:rFonts w:ascii="Times New Roman" w:hAnsi="Times New Roman"/>
          <w:iCs/>
          <w:sz w:val="26"/>
          <w:szCs w:val="26"/>
        </w:rPr>
        <w:t xml:space="preserve">(средний показатель нагрузки на одного преподавателя в </w:t>
      </w:r>
      <w:r w:rsidR="0043058B">
        <w:rPr>
          <w:rFonts w:ascii="Times New Roman" w:hAnsi="Times New Roman"/>
          <w:iCs/>
          <w:sz w:val="26"/>
          <w:szCs w:val="26"/>
        </w:rPr>
        <w:t>НИУ ВШЭ</w:t>
      </w:r>
      <w:r w:rsidRPr="009E43E6">
        <w:rPr>
          <w:rFonts w:ascii="Times New Roman" w:hAnsi="Times New Roman"/>
          <w:iCs/>
          <w:sz w:val="26"/>
          <w:szCs w:val="26"/>
        </w:rPr>
        <w:t>)</w:t>
      </w:r>
      <w:r w:rsidR="00A1004B">
        <w:rPr>
          <w:rFonts w:ascii="Times New Roman" w:hAnsi="Times New Roman"/>
          <w:iCs/>
          <w:sz w:val="26"/>
          <w:szCs w:val="26"/>
        </w:rPr>
        <w:t>,</w:t>
      </w:r>
      <w:r w:rsidR="007F7945">
        <w:rPr>
          <w:rFonts w:ascii="Times New Roman" w:hAnsi="Times New Roman"/>
          <w:iCs/>
          <w:sz w:val="26"/>
          <w:szCs w:val="26"/>
        </w:rPr>
        <w:t xml:space="preserve"> и </w:t>
      </w:r>
      <w:r w:rsidR="00A1004B">
        <w:rPr>
          <w:rFonts w:ascii="Times New Roman" w:hAnsi="Times New Roman"/>
          <w:iCs/>
          <w:sz w:val="26"/>
          <w:szCs w:val="26"/>
        </w:rPr>
        <w:t xml:space="preserve">полученное значение </w:t>
      </w:r>
      <w:r w:rsidR="007F7945">
        <w:rPr>
          <w:rFonts w:ascii="Times New Roman" w:hAnsi="Times New Roman"/>
          <w:iCs/>
          <w:sz w:val="26"/>
          <w:szCs w:val="26"/>
        </w:rPr>
        <w:t xml:space="preserve">округляется до </w:t>
      </w:r>
      <w:r w:rsidR="000B7269">
        <w:rPr>
          <w:rFonts w:ascii="Times New Roman" w:hAnsi="Times New Roman"/>
          <w:iCs/>
          <w:sz w:val="26"/>
          <w:szCs w:val="26"/>
        </w:rPr>
        <w:t>двух знаков после запятой.</w:t>
      </w:r>
    </w:p>
    <w:p w14:paraId="4EB1DC23" w14:textId="2644131C" w:rsidR="009E43E6" w:rsidRPr="00926DD0" w:rsidRDefault="0043058B" w:rsidP="00B02FED">
      <w:pPr>
        <w:pStyle w:val="afa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В срок до</w:t>
      </w:r>
      <w:r w:rsidR="00926DD0" w:rsidRPr="00926DD0">
        <w:rPr>
          <w:rFonts w:ascii="Times New Roman" w:hAnsi="Times New Roman"/>
          <w:iCs/>
          <w:sz w:val="26"/>
          <w:szCs w:val="26"/>
        </w:rPr>
        <w:t xml:space="preserve"> 17</w:t>
      </w:r>
      <w:r w:rsidR="00FB5988">
        <w:rPr>
          <w:rFonts w:ascii="Times New Roman" w:hAnsi="Times New Roman"/>
          <w:iCs/>
          <w:sz w:val="26"/>
          <w:szCs w:val="26"/>
        </w:rPr>
        <w:t>.06.</w:t>
      </w:r>
      <w:r w:rsidR="00926DD0" w:rsidRPr="00926DD0">
        <w:rPr>
          <w:rFonts w:ascii="Times New Roman" w:hAnsi="Times New Roman"/>
          <w:iCs/>
          <w:sz w:val="26"/>
          <w:szCs w:val="26"/>
        </w:rPr>
        <w:t>202</w:t>
      </w:r>
      <w:r w:rsidR="00D43087">
        <w:rPr>
          <w:rFonts w:ascii="Times New Roman" w:hAnsi="Times New Roman"/>
          <w:iCs/>
          <w:sz w:val="26"/>
          <w:szCs w:val="26"/>
        </w:rPr>
        <w:t>2</w:t>
      </w:r>
      <w:r w:rsidR="00926DD0" w:rsidRPr="00926DD0">
        <w:rPr>
          <w:rFonts w:ascii="Times New Roman" w:hAnsi="Times New Roman"/>
          <w:iCs/>
          <w:sz w:val="26"/>
          <w:szCs w:val="26"/>
        </w:rPr>
        <w:t xml:space="preserve"> ДООП направляет </w:t>
      </w:r>
      <w:r w:rsidR="0081777C">
        <w:rPr>
          <w:rFonts w:ascii="Times New Roman" w:hAnsi="Times New Roman"/>
          <w:iCs/>
          <w:sz w:val="26"/>
          <w:szCs w:val="26"/>
        </w:rPr>
        <w:t>уведомление руководителям</w:t>
      </w:r>
      <w:r w:rsidR="0081777C" w:rsidRPr="00926DD0">
        <w:rPr>
          <w:rFonts w:ascii="Times New Roman" w:hAnsi="Times New Roman"/>
          <w:iCs/>
          <w:sz w:val="26"/>
          <w:szCs w:val="26"/>
        </w:rPr>
        <w:t xml:space="preserve"> по корпоративной электронной почте </w:t>
      </w:r>
      <w:r w:rsidR="00D55269">
        <w:rPr>
          <w:rFonts w:ascii="Times New Roman" w:hAnsi="Times New Roman"/>
          <w:iCs/>
          <w:sz w:val="26"/>
          <w:szCs w:val="26"/>
        </w:rPr>
        <w:t xml:space="preserve">о </w:t>
      </w:r>
      <w:r w:rsidR="00926DD0" w:rsidRPr="00926DD0">
        <w:rPr>
          <w:rFonts w:ascii="Times New Roman" w:hAnsi="Times New Roman"/>
          <w:iCs/>
          <w:sz w:val="26"/>
          <w:szCs w:val="26"/>
        </w:rPr>
        <w:t>предлагаемы</w:t>
      </w:r>
      <w:r w:rsidR="00D55269">
        <w:rPr>
          <w:rFonts w:ascii="Times New Roman" w:hAnsi="Times New Roman"/>
          <w:iCs/>
          <w:sz w:val="26"/>
          <w:szCs w:val="26"/>
        </w:rPr>
        <w:t>х</w:t>
      </w:r>
      <w:r w:rsidR="00926DD0" w:rsidRPr="00926DD0">
        <w:rPr>
          <w:rFonts w:ascii="Times New Roman" w:hAnsi="Times New Roman"/>
          <w:iCs/>
          <w:sz w:val="26"/>
          <w:szCs w:val="26"/>
        </w:rPr>
        <w:t xml:space="preserve"> значения</w:t>
      </w:r>
      <w:r w:rsidR="00D55269">
        <w:rPr>
          <w:rFonts w:ascii="Times New Roman" w:hAnsi="Times New Roman"/>
          <w:iCs/>
          <w:sz w:val="26"/>
          <w:szCs w:val="26"/>
        </w:rPr>
        <w:t>х</w:t>
      </w:r>
      <w:r w:rsidR="00926DD0" w:rsidRPr="00926DD0">
        <w:rPr>
          <w:rFonts w:ascii="Times New Roman" w:hAnsi="Times New Roman"/>
          <w:iCs/>
          <w:sz w:val="26"/>
          <w:szCs w:val="26"/>
        </w:rPr>
        <w:t xml:space="preserve"> предельной численности ППС для согласования. </w:t>
      </w:r>
    </w:p>
    <w:p w14:paraId="1857109F" w14:textId="65BB98EC" w:rsidR="006F2DC3" w:rsidRDefault="0043058B" w:rsidP="00B02FED">
      <w:pPr>
        <w:pStyle w:val="afa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В срок до</w:t>
      </w:r>
      <w:r w:rsidR="00665E87" w:rsidRPr="00267835">
        <w:rPr>
          <w:rFonts w:ascii="Times New Roman" w:hAnsi="Times New Roman"/>
          <w:iCs/>
          <w:sz w:val="26"/>
          <w:szCs w:val="26"/>
        </w:rPr>
        <w:t xml:space="preserve"> 21</w:t>
      </w:r>
      <w:r w:rsidR="00332C8D">
        <w:rPr>
          <w:rFonts w:ascii="Times New Roman" w:hAnsi="Times New Roman"/>
          <w:iCs/>
          <w:sz w:val="26"/>
          <w:szCs w:val="26"/>
        </w:rPr>
        <w:t>.06.</w:t>
      </w:r>
      <w:r w:rsidR="00665E87" w:rsidRPr="00267835">
        <w:rPr>
          <w:rFonts w:ascii="Times New Roman" w:hAnsi="Times New Roman"/>
          <w:iCs/>
          <w:sz w:val="26"/>
          <w:szCs w:val="26"/>
        </w:rPr>
        <w:t>202</w:t>
      </w:r>
      <w:r w:rsidR="00D43087">
        <w:rPr>
          <w:rFonts w:ascii="Times New Roman" w:hAnsi="Times New Roman"/>
          <w:iCs/>
          <w:sz w:val="26"/>
          <w:szCs w:val="26"/>
        </w:rPr>
        <w:t>2</w:t>
      </w:r>
      <w:r w:rsidR="00665E87" w:rsidRPr="00267835">
        <w:rPr>
          <w:rFonts w:ascii="Times New Roman" w:hAnsi="Times New Roman"/>
          <w:iCs/>
          <w:sz w:val="26"/>
          <w:szCs w:val="26"/>
        </w:rPr>
        <w:t xml:space="preserve"> </w:t>
      </w:r>
      <w:r w:rsidR="00267835" w:rsidRPr="00267835">
        <w:rPr>
          <w:rFonts w:ascii="Times New Roman" w:hAnsi="Times New Roman"/>
          <w:iCs/>
          <w:sz w:val="26"/>
          <w:szCs w:val="26"/>
        </w:rPr>
        <w:t xml:space="preserve">по корпоративной электронной почте в адрес старшего директора по основным образовательным программам </w:t>
      </w:r>
      <w:r w:rsidR="00D42904">
        <w:rPr>
          <w:rFonts w:ascii="Times New Roman" w:hAnsi="Times New Roman"/>
          <w:iCs/>
          <w:sz w:val="26"/>
          <w:szCs w:val="26"/>
        </w:rPr>
        <w:t xml:space="preserve">(далее – директор по ООП) </w:t>
      </w:r>
      <w:r w:rsidR="00F05E98">
        <w:rPr>
          <w:rFonts w:ascii="Times New Roman" w:hAnsi="Times New Roman"/>
          <w:iCs/>
          <w:sz w:val="26"/>
          <w:szCs w:val="26"/>
        </w:rPr>
        <w:t>руководитель</w:t>
      </w:r>
      <w:r w:rsidR="00F05E98" w:rsidRPr="00267835">
        <w:rPr>
          <w:rFonts w:ascii="Times New Roman" w:hAnsi="Times New Roman"/>
          <w:iCs/>
          <w:sz w:val="26"/>
          <w:szCs w:val="26"/>
        </w:rPr>
        <w:t xml:space="preserve"> </w:t>
      </w:r>
      <w:r w:rsidR="001F7C6F">
        <w:rPr>
          <w:rFonts w:ascii="Times New Roman" w:hAnsi="Times New Roman"/>
          <w:iCs/>
          <w:sz w:val="26"/>
          <w:szCs w:val="26"/>
        </w:rPr>
        <w:t>направляет для согласования</w:t>
      </w:r>
      <w:r w:rsidRPr="00267835">
        <w:rPr>
          <w:rFonts w:ascii="Times New Roman" w:hAnsi="Times New Roman"/>
          <w:iCs/>
          <w:sz w:val="26"/>
          <w:szCs w:val="26"/>
        </w:rPr>
        <w:t xml:space="preserve"> </w:t>
      </w:r>
      <w:r w:rsidR="001B2633" w:rsidRPr="00267835">
        <w:rPr>
          <w:rFonts w:ascii="Times New Roman" w:hAnsi="Times New Roman"/>
          <w:iCs/>
          <w:sz w:val="26"/>
          <w:szCs w:val="26"/>
        </w:rPr>
        <w:t>предлагаемое значение предельной численности ППС</w:t>
      </w:r>
      <w:r w:rsidR="00F05E98">
        <w:rPr>
          <w:rFonts w:ascii="Times New Roman" w:hAnsi="Times New Roman"/>
          <w:iCs/>
          <w:sz w:val="26"/>
          <w:szCs w:val="26"/>
        </w:rPr>
        <w:t xml:space="preserve"> и представляет проект штатного расписания </w:t>
      </w:r>
      <w:r w:rsidR="00A1004B">
        <w:rPr>
          <w:rFonts w:ascii="Times New Roman" w:hAnsi="Times New Roman"/>
          <w:iCs/>
          <w:sz w:val="26"/>
          <w:szCs w:val="26"/>
        </w:rPr>
        <w:t>П</w:t>
      </w:r>
      <w:r w:rsidR="00F05E98">
        <w:rPr>
          <w:rFonts w:ascii="Times New Roman" w:hAnsi="Times New Roman"/>
          <w:iCs/>
          <w:sz w:val="26"/>
          <w:szCs w:val="26"/>
        </w:rPr>
        <w:t>одразделения,</w:t>
      </w:r>
      <w:r w:rsidR="00F05E98" w:rsidRPr="00F05E98">
        <w:rPr>
          <w:rFonts w:ascii="Times New Roman" w:hAnsi="Times New Roman"/>
          <w:iCs/>
          <w:sz w:val="26"/>
          <w:szCs w:val="26"/>
        </w:rPr>
        <w:t xml:space="preserve"> </w:t>
      </w:r>
      <w:r w:rsidR="00F05E98">
        <w:rPr>
          <w:rFonts w:ascii="Times New Roman" w:hAnsi="Times New Roman"/>
          <w:iCs/>
          <w:sz w:val="26"/>
          <w:szCs w:val="26"/>
        </w:rPr>
        <w:t xml:space="preserve">учитывая должности и доли ставок </w:t>
      </w:r>
      <w:r w:rsidR="00A1004B">
        <w:rPr>
          <w:rFonts w:ascii="Times New Roman" w:hAnsi="Times New Roman"/>
          <w:iCs/>
          <w:sz w:val="26"/>
          <w:szCs w:val="26"/>
        </w:rPr>
        <w:t>ППС</w:t>
      </w:r>
      <w:r w:rsidR="00F05E98">
        <w:rPr>
          <w:rFonts w:ascii="Times New Roman" w:hAnsi="Times New Roman"/>
          <w:iCs/>
          <w:sz w:val="26"/>
          <w:szCs w:val="26"/>
        </w:rPr>
        <w:t xml:space="preserve">, </w:t>
      </w:r>
      <w:r w:rsidR="00F05E98" w:rsidRPr="00557892">
        <w:rPr>
          <w:rFonts w:ascii="Times New Roman" w:hAnsi="Times New Roman"/>
          <w:iCs/>
          <w:sz w:val="26"/>
          <w:szCs w:val="26"/>
        </w:rPr>
        <w:t xml:space="preserve">числящихся </w:t>
      </w:r>
      <w:r w:rsidR="00F05E98">
        <w:rPr>
          <w:rFonts w:ascii="Times New Roman" w:hAnsi="Times New Roman"/>
          <w:iCs/>
          <w:sz w:val="26"/>
          <w:szCs w:val="26"/>
        </w:rPr>
        <w:t xml:space="preserve">в </w:t>
      </w:r>
      <w:r w:rsidR="00A1004B">
        <w:rPr>
          <w:rFonts w:ascii="Times New Roman" w:hAnsi="Times New Roman"/>
          <w:iCs/>
          <w:sz w:val="26"/>
          <w:szCs w:val="26"/>
        </w:rPr>
        <w:t>П</w:t>
      </w:r>
      <w:r w:rsidR="00F05E98">
        <w:rPr>
          <w:rFonts w:ascii="Times New Roman" w:hAnsi="Times New Roman"/>
          <w:iCs/>
          <w:sz w:val="26"/>
          <w:szCs w:val="26"/>
        </w:rPr>
        <w:t>одразделении</w:t>
      </w:r>
      <w:r w:rsidR="00F05E98" w:rsidRPr="00557892">
        <w:rPr>
          <w:rFonts w:ascii="Times New Roman" w:hAnsi="Times New Roman"/>
          <w:iCs/>
          <w:sz w:val="26"/>
          <w:szCs w:val="26"/>
        </w:rPr>
        <w:t xml:space="preserve"> и имеющих контракты</w:t>
      </w:r>
      <w:r w:rsidR="001A4103">
        <w:rPr>
          <w:rFonts w:ascii="Times New Roman" w:hAnsi="Times New Roman"/>
          <w:iCs/>
          <w:sz w:val="26"/>
          <w:szCs w:val="26"/>
        </w:rPr>
        <w:t xml:space="preserve"> независимо от срока их действия</w:t>
      </w:r>
      <w:r w:rsidR="00F05E98">
        <w:rPr>
          <w:rFonts w:ascii="Times New Roman" w:hAnsi="Times New Roman"/>
          <w:iCs/>
          <w:sz w:val="26"/>
          <w:szCs w:val="26"/>
        </w:rPr>
        <w:t>,</w:t>
      </w:r>
      <w:r w:rsidR="001B2633" w:rsidRPr="00267835">
        <w:rPr>
          <w:rFonts w:ascii="Times New Roman" w:hAnsi="Times New Roman"/>
          <w:iCs/>
          <w:sz w:val="26"/>
          <w:szCs w:val="26"/>
        </w:rPr>
        <w:t xml:space="preserve"> или направляет запрос </w:t>
      </w:r>
      <w:r w:rsidR="00EA7CCF" w:rsidRPr="00267835">
        <w:rPr>
          <w:rFonts w:ascii="Times New Roman" w:hAnsi="Times New Roman"/>
          <w:iCs/>
          <w:sz w:val="26"/>
          <w:szCs w:val="26"/>
        </w:rPr>
        <w:t xml:space="preserve">на </w:t>
      </w:r>
      <w:r w:rsidR="001B2633" w:rsidRPr="00267835">
        <w:rPr>
          <w:rFonts w:ascii="Times New Roman" w:hAnsi="Times New Roman"/>
          <w:iCs/>
          <w:sz w:val="26"/>
          <w:szCs w:val="26"/>
        </w:rPr>
        <w:t xml:space="preserve">выделение </w:t>
      </w:r>
      <w:r w:rsidR="00EA7CCF" w:rsidRPr="00267835">
        <w:rPr>
          <w:rFonts w:ascii="Times New Roman" w:hAnsi="Times New Roman"/>
          <w:iCs/>
          <w:sz w:val="26"/>
          <w:szCs w:val="26"/>
        </w:rPr>
        <w:t>дополнительны</w:t>
      </w:r>
      <w:r w:rsidR="001B2633" w:rsidRPr="00267835">
        <w:rPr>
          <w:rFonts w:ascii="Times New Roman" w:hAnsi="Times New Roman"/>
          <w:iCs/>
          <w:sz w:val="26"/>
          <w:szCs w:val="26"/>
        </w:rPr>
        <w:t>х</w:t>
      </w:r>
      <w:r w:rsidR="00EA7CCF" w:rsidRPr="00267835">
        <w:rPr>
          <w:rFonts w:ascii="Times New Roman" w:hAnsi="Times New Roman"/>
          <w:iCs/>
          <w:sz w:val="26"/>
          <w:szCs w:val="26"/>
        </w:rPr>
        <w:t xml:space="preserve"> став</w:t>
      </w:r>
      <w:r w:rsidR="001B2633" w:rsidRPr="00267835">
        <w:rPr>
          <w:rFonts w:ascii="Times New Roman" w:hAnsi="Times New Roman"/>
          <w:iCs/>
          <w:sz w:val="26"/>
          <w:szCs w:val="26"/>
        </w:rPr>
        <w:t>ок</w:t>
      </w:r>
      <w:r w:rsidR="00EA7CCF" w:rsidRPr="00267835">
        <w:rPr>
          <w:rFonts w:ascii="Times New Roman" w:hAnsi="Times New Roman"/>
          <w:iCs/>
          <w:sz w:val="26"/>
          <w:szCs w:val="26"/>
        </w:rPr>
        <w:t xml:space="preserve">, если </w:t>
      </w:r>
      <w:r w:rsidR="00F05E98">
        <w:rPr>
          <w:rFonts w:ascii="Times New Roman" w:hAnsi="Times New Roman"/>
          <w:iCs/>
          <w:sz w:val="26"/>
          <w:szCs w:val="26"/>
        </w:rPr>
        <w:t>в подразделении</w:t>
      </w:r>
      <w:r w:rsidR="00267835" w:rsidRPr="00267835">
        <w:rPr>
          <w:rFonts w:ascii="Times New Roman" w:hAnsi="Times New Roman"/>
          <w:iCs/>
          <w:sz w:val="26"/>
          <w:szCs w:val="26"/>
        </w:rPr>
        <w:t xml:space="preserve"> есть </w:t>
      </w:r>
      <w:r w:rsidR="00A1004B">
        <w:rPr>
          <w:rFonts w:ascii="Times New Roman" w:hAnsi="Times New Roman"/>
          <w:iCs/>
          <w:sz w:val="26"/>
          <w:szCs w:val="26"/>
        </w:rPr>
        <w:t>ППС</w:t>
      </w:r>
      <w:r w:rsidR="00267835" w:rsidRPr="00267835">
        <w:rPr>
          <w:rFonts w:ascii="Times New Roman" w:hAnsi="Times New Roman"/>
          <w:iCs/>
          <w:sz w:val="26"/>
          <w:szCs w:val="26"/>
        </w:rPr>
        <w:t xml:space="preserve">, </w:t>
      </w:r>
      <w:r w:rsidR="00EA7CCF" w:rsidRPr="00267835">
        <w:rPr>
          <w:rFonts w:ascii="Times New Roman" w:hAnsi="Times New Roman"/>
          <w:iCs/>
          <w:sz w:val="26"/>
          <w:szCs w:val="26"/>
        </w:rPr>
        <w:t>имеющи</w:t>
      </w:r>
      <w:r w:rsidR="00776522">
        <w:rPr>
          <w:rFonts w:ascii="Times New Roman" w:hAnsi="Times New Roman"/>
          <w:iCs/>
          <w:sz w:val="26"/>
          <w:szCs w:val="26"/>
        </w:rPr>
        <w:t xml:space="preserve">е </w:t>
      </w:r>
      <w:r w:rsidR="00267835" w:rsidRPr="00267835">
        <w:rPr>
          <w:rFonts w:ascii="Times New Roman" w:hAnsi="Times New Roman"/>
          <w:iCs/>
          <w:sz w:val="26"/>
          <w:szCs w:val="26"/>
        </w:rPr>
        <w:t>особые условия при планировании нагрузки:</w:t>
      </w:r>
    </w:p>
    <w:p w14:paraId="5F25586F" w14:textId="1D4B6393" w:rsidR="006F2DC3" w:rsidRDefault="006328D4" w:rsidP="00B02FED">
      <w:pPr>
        <w:pStyle w:val="afa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6"/>
          <w:szCs w:val="26"/>
        </w:rPr>
      </w:pPr>
      <w:bookmarkStart w:id="0" w:name="_Hlk67570191"/>
      <w:r>
        <w:rPr>
          <w:rFonts w:ascii="Times New Roman" w:hAnsi="Times New Roman"/>
          <w:iCs/>
          <w:sz w:val="26"/>
          <w:szCs w:val="26"/>
        </w:rPr>
        <w:t>имеющие статус</w:t>
      </w:r>
      <w:bookmarkEnd w:id="0"/>
      <w:r>
        <w:rPr>
          <w:rFonts w:ascii="Times New Roman" w:hAnsi="Times New Roman"/>
          <w:iCs/>
          <w:sz w:val="26"/>
          <w:szCs w:val="26"/>
        </w:rPr>
        <w:t xml:space="preserve"> </w:t>
      </w:r>
      <w:r w:rsidR="004017FF">
        <w:rPr>
          <w:rFonts w:ascii="Times New Roman" w:hAnsi="Times New Roman"/>
          <w:iCs/>
          <w:sz w:val="26"/>
          <w:szCs w:val="26"/>
        </w:rPr>
        <w:t>п</w:t>
      </w:r>
      <w:r w:rsidR="00EA7CCF" w:rsidRPr="006F2DC3">
        <w:rPr>
          <w:rFonts w:ascii="Times New Roman" w:hAnsi="Times New Roman"/>
          <w:iCs/>
          <w:sz w:val="26"/>
          <w:szCs w:val="26"/>
        </w:rPr>
        <w:t>рофессор</w:t>
      </w:r>
      <w:r w:rsidR="006F2DC3">
        <w:rPr>
          <w:rFonts w:ascii="Times New Roman" w:hAnsi="Times New Roman"/>
          <w:iCs/>
          <w:sz w:val="26"/>
          <w:szCs w:val="26"/>
        </w:rPr>
        <w:t>а</w:t>
      </w:r>
      <w:r w:rsidR="00EA7CCF" w:rsidRPr="006F2DC3">
        <w:rPr>
          <w:rFonts w:ascii="Times New Roman" w:hAnsi="Times New Roman"/>
          <w:iCs/>
          <w:sz w:val="26"/>
          <w:szCs w:val="26"/>
        </w:rPr>
        <w:t>-</w:t>
      </w:r>
      <w:r w:rsidRPr="006F2DC3">
        <w:rPr>
          <w:rFonts w:ascii="Times New Roman" w:hAnsi="Times New Roman"/>
          <w:iCs/>
          <w:sz w:val="26"/>
          <w:szCs w:val="26"/>
        </w:rPr>
        <w:t>исследовател</w:t>
      </w:r>
      <w:r>
        <w:rPr>
          <w:rFonts w:ascii="Times New Roman" w:hAnsi="Times New Roman"/>
          <w:iCs/>
          <w:sz w:val="26"/>
          <w:szCs w:val="26"/>
        </w:rPr>
        <w:t>я</w:t>
      </w:r>
      <w:r w:rsidR="00FD5D60">
        <w:rPr>
          <w:rFonts w:ascii="Times New Roman" w:hAnsi="Times New Roman"/>
          <w:iCs/>
          <w:sz w:val="26"/>
          <w:szCs w:val="26"/>
        </w:rPr>
        <w:t>, доцент</w:t>
      </w:r>
      <w:r>
        <w:rPr>
          <w:rFonts w:ascii="Times New Roman" w:hAnsi="Times New Roman"/>
          <w:iCs/>
          <w:sz w:val="26"/>
          <w:szCs w:val="26"/>
        </w:rPr>
        <w:t>а</w:t>
      </w:r>
      <w:r w:rsidR="00FD5D60">
        <w:rPr>
          <w:rFonts w:ascii="Times New Roman" w:hAnsi="Times New Roman"/>
          <w:iCs/>
          <w:sz w:val="26"/>
          <w:szCs w:val="26"/>
        </w:rPr>
        <w:t>-исследовател</w:t>
      </w:r>
      <w:r>
        <w:rPr>
          <w:rFonts w:ascii="Times New Roman" w:hAnsi="Times New Roman"/>
          <w:iCs/>
          <w:sz w:val="26"/>
          <w:szCs w:val="26"/>
        </w:rPr>
        <w:t>я</w:t>
      </w:r>
      <w:r w:rsidR="00EA7CCF" w:rsidRPr="006F2DC3">
        <w:rPr>
          <w:rFonts w:ascii="Times New Roman" w:hAnsi="Times New Roman"/>
          <w:iCs/>
          <w:sz w:val="26"/>
          <w:szCs w:val="26"/>
        </w:rPr>
        <w:t xml:space="preserve"> и </w:t>
      </w:r>
      <w:r w:rsidR="00FD5D60">
        <w:rPr>
          <w:rFonts w:ascii="Times New Roman" w:hAnsi="Times New Roman"/>
          <w:iCs/>
          <w:sz w:val="26"/>
          <w:szCs w:val="26"/>
        </w:rPr>
        <w:t>засл</w:t>
      </w:r>
      <w:r w:rsidR="004017FF">
        <w:rPr>
          <w:rFonts w:ascii="Times New Roman" w:hAnsi="Times New Roman"/>
          <w:iCs/>
          <w:sz w:val="26"/>
          <w:szCs w:val="26"/>
        </w:rPr>
        <w:t>у</w:t>
      </w:r>
      <w:r w:rsidR="00FD5D60">
        <w:rPr>
          <w:rFonts w:ascii="Times New Roman" w:hAnsi="Times New Roman"/>
          <w:iCs/>
          <w:sz w:val="26"/>
          <w:szCs w:val="26"/>
        </w:rPr>
        <w:t>женные профессора</w:t>
      </w:r>
      <w:r w:rsidR="00776522">
        <w:rPr>
          <w:rFonts w:ascii="Times New Roman" w:hAnsi="Times New Roman"/>
          <w:iCs/>
          <w:sz w:val="26"/>
          <w:szCs w:val="26"/>
        </w:rPr>
        <w:t xml:space="preserve"> ВШЭ</w:t>
      </w:r>
      <w:r w:rsidR="00FD5D60">
        <w:rPr>
          <w:rFonts w:ascii="Times New Roman" w:hAnsi="Times New Roman"/>
          <w:iCs/>
          <w:sz w:val="26"/>
          <w:szCs w:val="26"/>
        </w:rPr>
        <w:t xml:space="preserve"> </w:t>
      </w:r>
      <w:r w:rsidR="006F2DC3">
        <w:rPr>
          <w:rFonts w:ascii="Times New Roman" w:hAnsi="Times New Roman"/>
          <w:iCs/>
          <w:sz w:val="26"/>
          <w:szCs w:val="26"/>
        </w:rPr>
        <w:t xml:space="preserve">– одна ставка </w:t>
      </w:r>
      <w:r w:rsidR="00A1004B">
        <w:rPr>
          <w:rFonts w:ascii="Times New Roman" w:hAnsi="Times New Roman"/>
          <w:iCs/>
          <w:sz w:val="26"/>
          <w:szCs w:val="26"/>
        </w:rPr>
        <w:t xml:space="preserve">на </w:t>
      </w:r>
      <w:r w:rsidR="006F2DC3">
        <w:rPr>
          <w:rFonts w:ascii="Times New Roman" w:hAnsi="Times New Roman"/>
          <w:iCs/>
          <w:sz w:val="26"/>
          <w:szCs w:val="26"/>
        </w:rPr>
        <w:t>каждого;</w:t>
      </w:r>
    </w:p>
    <w:p w14:paraId="36BE8EC4" w14:textId="1C06CE99" w:rsidR="00EA7CCF" w:rsidRDefault="001F7C6F" w:rsidP="00B02FED">
      <w:pPr>
        <w:pStyle w:val="afa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 xml:space="preserve">имеющие статус </w:t>
      </w:r>
      <w:r w:rsidR="004017FF">
        <w:rPr>
          <w:rFonts w:ascii="Times New Roman" w:hAnsi="Times New Roman"/>
          <w:iCs/>
          <w:sz w:val="26"/>
          <w:szCs w:val="26"/>
        </w:rPr>
        <w:t>д</w:t>
      </w:r>
      <w:r w:rsidR="00EA7CCF" w:rsidRPr="006F2DC3">
        <w:rPr>
          <w:rFonts w:ascii="Times New Roman" w:hAnsi="Times New Roman"/>
          <w:iCs/>
          <w:sz w:val="26"/>
          <w:szCs w:val="26"/>
        </w:rPr>
        <w:t>оцент</w:t>
      </w:r>
      <w:r>
        <w:rPr>
          <w:rFonts w:ascii="Times New Roman" w:hAnsi="Times New Roman"/>
          <w:iCs/>
          <w:sz w:val="26"/>
          <w:szCs w:val="26"/>
        </w:rPr>
        <w:t>а</w:t>
      </w:r>
      <w:r w:rsidR="00EA7CCF" w:rsidRPr="006F2DC3">
        <w:rPr>
          <w:rFonts w:ascii="Times New Roman" w:hAnsi="Times New Roman"/>
          <w:iCs/>
          <w:sz w:val="26"/>
          <w:szCs w:val="26"/>
        </w:rPr>
        <w:t>-</w:t>
      </w:r>
      <w:r w:rsidRPr="006F2DC3">
        <w:rPr>
          <w:rFonts w:ascii="Times New Roman" w:hAnsi="Times New Roman"/>
          <w:iCs/>
          <w:sz w:val="26"/>
          <w:szCs w:val="26"/>
        </w:rPr>
        <w:t>консультант</w:t>
      </w:r>
      <w:r>
        <w:rPr>
          <w:rFonts w:ascii="Times New Roman" w:hAnsi="Times New Roman"/>
          <w:iCs/>
          <w:sz w:val="26"/>
          <w:szCs w:val="26"/>
        </w:rPr>
        <w:t xml:space="preserve">а, </w:t>
      </w:r>
      <w:r w:rsidR="004017FF" w:rsidRPr="006F2DC3">
        <w:rPr>
          <w:rFonts w:ascii="Times New Roman" w:hAnsi="Times New Roman"/>
          <w:iCs/>
          <w:sz w:val="26"/>
          <w:szCs w:val="26"/>
        </w:rPr>
        <w:t>профессора</w:t>
      </w:r>
      <w:r w:rsidR="00FD5D60" w:rsidRPr="006F2DC3">
        <w:rPr>
          <w:rFonts w:ascii="Times New Roman" w:hAnsi="Times New Roman"/>
          <w:iCs/>
          <w:sz w:val="26"/>
          <w:szCs w:val="26"/>
        </w:rPr>
        <w:t>-консультант</w:t>
      </w:r>
      <w:r>
        <w:rPr>
          <w:rFonts w:ascii="Times New Roman" w:hAnsi="Times New Roman"/>
          <w:iCs/>
          <w:sz w:val="26"/>
          <w:szCs w:val="26"/>
        </w:rPr>
        <w:t>а</w:t>
      </w:r>
      <w:r w:rsidR="00FD5D60">
        <w:rPr>
          <w:rFonts w:ascii="Times New Roman" w:hAnsi="Times New Roman"/>
          <w:iCs/>
          <w:sz w:val="26"/>
          <w:szCs w:val="26"/>
        </w:rPr>
        <w:t xml:space="preserve"> </w:t>
      </w:r>
      <w:r w:rsidR="004017FF">
        <w:rPr>
          <w:rFonts w:ascii="Times New Roman" w:hAnsi="Times New Roman"/>
          <w:iCs/>
          <w:sz w:val="26"/>
          <w:szCs w:val="26"/>
        </w:rPr>
        <w:t>–</w:t>
      </w:r>
      <w:r w:rsidR="006F2DC3">
        <w:rPr>
          <w:rFonts w:ascii="Times New Roman" w:hAnsi="Times New Roman"/>
          <w:iCs/>
          <w:sz w:val="26"/>
          <w:szCs w:val="26"/>
        </w:rPr>
        <w:t xml:space="preserve"> </w:t>
      </w:r>
      <w:r w:rsidR="00DF15B4" w:rsidRPr="006F2DC3">
        <w:rPr>
          <w:rFonts w:ascii="Times New Roman" w:hAnsi="Times New Roman"/>
          <w:iCs/>
          <w:sz w:val="26"/>
          <w:szCs w:val="26"/>
        </w:rPr>
        <w:t>0,5 ставки</w:t>
      </w:r>
      <w:r w:rsidR="00EA7CCF" w:rsidRPr="006F2DC3">
        <w:rPr>
          <w:rFonts w:ascii="Times New Roman" w:hAnsi="Times New Roman"/>
          <w:iCs/>
          <w:sz w:val="26"/>
          <w:szCs w:val="26"/>
        </w:rPr>
        <w:t xml:space="preserve"> на каждого;</w:t>
      </w:r>
    </w:p>
    <w:p w14:paraId="4777B305" w14:textId="7C70B3CE" w:rsidR="00AB1B89" w:rsidRDefault="004017FF" w:rsidP="00B02FED">
      <w:pPr>
        <w:pStyle w:val="afa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6"/>
          <w:szCs w:val="26"/>
        </w:rPr>
      </w:pPr>
      <w:r w:rsidRPr="00297D4E">
        <w:rPr>
          <w:rFonts w:ascii="Times New Roman" w:hAnsi="Times New Roman"/>
          <w:iCs/>
          <w:sz w:val="26"/>
          <w:szCs w:val="26"/>
          <w:highlight w:val="yellow"/>
        </w:rPr>
        <w:t>с</w:t>
      </w:r>
      <w:r w:rsidR="00EA7CCF" w:rsidRPr="00297D4E">
        <w:rPr>
          <w:rFonts w:ascii="Times New Roman" w:hAnsi="Times New Roman"/>
          <w:iCs/>
          <w:sz w:val="26"/>
          <w:szCs w:val="26"/>
          <w:highlight w:val="yellow"/>
        </w:rPr>
        <w:t>пециалист</w:t>
      </w:r>
      <w:r w:rsidR="006F2DC3" w:rsidRPr="00297D4E">
        <w:rPr>
          <w:rFonts w:ascii="Times New Roman" w:hAnsi="Times New Roman"/>
          <w:iCs/>
          <w:sz w:val="26"/>
          <w:szCs w:val="26"/>
          <w:highlight w:val="yellow"/>
        </w:rPr>
        <w:t>ы</w:t>
      </w:r>
      <w:r w:rsidR="006F2DC3">
        <w:rPr>
          <w:rFonts w:ascii="Times New Roman" w:hAnsi="Times New Roman"/>
          <w:iCs/>
          <w:sz w:val="26"/>
          <w:szCs w:val="26"/>
        </w:rPr>
        <w:t xml:space="preserve">, нанятые по процедуре международного </w:t>
      </w:r>
      <w:proofErr w:type="spellStart"/>
      <w:r w:rsidR="006F2DC3">
        <w:rPr>
          <w:rFonts w:ascii="Times New Roman" w:hAnsi="Times New Roman"/>
          <w:iCs/>
          <w:sz w:val="26"/>
          <w:szCs w:val="26"/>
        </w:rPr>
        <w:t>рекрутинга</w:t>
      </w:r>
      <w:proofErr w:type="spellEnd"/>
      <w:r w:rsidR="006F2DC3">
        <w:rPr>
          <w:rFonts w:ascii="Times New Roman" w:hAnsi="Times New Roman"/>
          <w:iCs/>
          <w:sz w:val="26"/>
          <w:szCs w:val="26"/>
        </w:rPr>
        <w:t xml:space="preserve"> </w:t>
      </w:r>
      <w:r>
        <w:rPr>
          <w:rFonts w:ascii="Times New Roman" w:hAnsi="Times New Roman"/>
          <w:iCs/>
          <w:sz w:val="26"/>
          <w:szCs w:val="26"/>
        </w:rPr>
        <w:t>–</w:t>
      </w:r>
      <w:r w:rsidR="006F2DC3">
        <w:rPr>
          <w:rFonts w:ascii="Times New Roman" w:hAnsi="Times New Roman"/>
          <w:iCs/>
          <w:sz w:val="26"/>
          <w:szCs w:val="26"/>
        </w:rPr>
        <w:t xml:space="preserve"> </w:t>
      </w:r>
      <w:r w:rsidR="00EA7CCF" w:rsidRPr="006F2DC3">
        <w:rPr>
          <w:rFonts w:ascii="Times New Roman" w:hAnsi="Times New Roman"/>
          <w:iCs/>
          <w:sz w:val="26"/>
          <w:szCs w:val="26"/>
        </w:rPr>
        <w:t xml:space="preserve"> добавляется </w:t>
      </w:r>
      <w:r w:rsidR="00F05E98">
        <w:rPr>
          <w:rFonts w:ascii="Times New Roman" w:hAnsi="Times New Roman"/>
          <w:iCs/>
          <w:sz w:val="26"/>
          <w:szCs w:val="26"/>
        </w:rPr>
        <w:t>разница</w:t>
      </w:r>
      <w:r w:rsidR="00F05E98" w:rsidRPr="006F2DC3">
        <w:rPr>
          <w:rFonts w:ascii="Times New Roman" w:hAnsi="Times New Roman"/>
          <w:iCs/>
          <w:sz w:val="26"/>
          <w:szCs w:val="26"/>
        </w:rPr>
        <w:t xml:space="preserve"> </w:t>
      </w:r>
      <w:r w:rsidR="00EA7CCF" w:rsidRPr="006F2DC3">
        <w:rPr>
          <w:rFonts w:ascii="Times New Roman" w:hAnsi="Times New Roman"/>
          <w:iCs/>
          <w:sz w:val="26"/>
          <w:szCs w:val="26"/>
        </w:rPr>
        <w:t xml:space="preserve">между запланированным числом часов и средней нормой по должности, но не более </w:t>
      </w:r>
      <w:r w:rsidR="00AB1B89">
        <w:rPr>
          <w:rFonts w:ascii="Times New Roman" w:hAnsi="Times New Roman"/>
          <w:iCs/>
          <w:sz w:val="26"/>
          <w:szCs w:val="26"/>
        </w:rPr>
        <w:t xml:space="preserve">разницы между </w:t>
      </w:r>
      <w:r w:rsidR="00AB1B89" w:rsidRPr="006F2DC3">
        <w:rPr>
          <w:rFonts w:ascii="Times New Roman" w:hAnsi="Times New Roman"/>
          <w:iCs/>
          <w:sz w:val="26"/>
          <w:szCs w:val="26"/>
        </w:rPr>
        <w:t>средней нормой по должности</w:t>
      </w:r>
      <w:r w:rsidR="00AB1B89">
        <w:rPr>
          <w:rFonts w:ascii="Times New Roman" w:hAnsi="Times New Roman"/>
          <w:iCs/>
          <w:sz w:val="26"/>
          <w:szCs w:val="26"/>
        </w:rPr>
        <w:t xml:space="preserve"> и 175 часами;</w:t>
      </w:r>
    </w:p>
    <w:p w14:paraId="561B9B09" w14:textId="40E1446E" w:rsidR="00EA7CCF" w:rsidRDefault="004017FF" w:rsidP="00B02FED">
      <w:pPr>
        <w:pStyle w:val="afa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п</w:t>
      </w:r>
      <w:r w:rsidR="00AB1B89">
        <w:rPr>
          <w:rFonts w:ascii="Times New Roman" w:hAnsi="Times New Roman"/>
          <w:iCs/>
          <w:sz w:val="26"/>
          <w:szCs w:val="26"/>
        </w:rPr>
        <w:t>реподаватели</w:t>
      </w:r>
      <w:r w:rsidR="00EA7CCF" w:rsidRPr="00AB1B89">
        <w:rPr>
          <w:rFonts w:ascii="Times New Roman" w:hAnsi="Times New Roman"/>
          <w:iCs/>
          <w:sz w:val="26"/>
          <w:szCs w:val="26"/>
        </w:rPr>
        <w:t>, имеющи</w:t>
      </w:r>
      <w:r w:rsidR="00AB1B89">
        <w:rPr>
          <w:rFonts w:ascii="Times New Roman" w:hAnsi="Times New Roman"/>
          <w:iCs/>
          <w:sz w:val="26"/>
          <w:szCs w:val="26"/>
        </w:rPr>
        <w:t>е</w:t>
      </w:r>
      <w:r w:rsidR="00EA7CCF" w:rsidRPr="00AB1B89">
        <w:rPr>
          <w:rFonts w:ascii="Times New Roman" w:hAnsi="Times New Roman"/>
          <w:iCs/>
          <w:sz w:val="26"/>
          <w:szCs w:val="26"/>
        </w:rPr>
        <w:t xml:space="preserve"> право на снижение нагрузки и пользующ</w:t>
      </w:r>
      <w:r w:rsidR="00AB1B89">
        <w:rPr>
          <w:rFonts w:ascii="Times New Roman" w:hAnsi="Times New Roman"/>
          <w:iCs/>
          <w:sz w:val="26"/>
          <w:szCs w:val="26"/>
        </w:rPr>
        <w:t>ие</w:t>
      </w:r>
      <w:r w:rsidR="00EA7CCF" w:rsidRPr="00AB1B89">
        <w:rPr>
          <w:rFonts w:ascii="Times New Roman" w:hAnsi="Times New Roman"/>
          <w:iCs/>
          <w:sz w:val="26"/>
          <w:szCs w:val="26"/>
        </w:rPr>
        <w:t>ся этим правом</w:t>
      </w:r>
      <w:r w:rsidR="00AB1B89">
        <w:rPr>
          <w:rFonts w:ascii="Times New Roman" w:hAnsi="Times New Roman"/>
          <w:iCs/>
          <w:sz w:val="26"/>
          <w:szCs w:val="26"/>
        </w:rPr>
        <w:t xml:space="preserve"> </w:t>
      </w:r>
      <w:r>
        <w:rPr>
          <w:rFonts w:ascii="Times New Roman" w:hAnsi="Times New Roman"/>
          <w:iCs/>
          <w:sz w:val="26"/>
          <w:szCs w:val="26"/>
        </w:rPr>
        <w:t xml:space="preserve">– </w:t>
      </w:r>
      <w:r w:rsidR="00EA7CCF" w:rsidRPr="00AB1B89">
        <w:rPr>
          <w:rFonts w:ascii="Times New Roman" w:hAnsi="Times New Roman"/>
          <w:iCs/>
          <w:sz w:val="26"/>
          <w:szCs w:val="26"/>
        </w:rPr>
        <w:t xml:space="preserve">добавляется </w:t>
      </w:r>
      <w:r w:rsidR="00F05E98">
        <w:rPr>
          <w:rFonts w:ascii="Times New Roman" w:hAnsi="Times New Roman"/>
          <w:iCs/>
          <w:sz w:val="26"/>
          <w:szCs w:val="26"/>
        </w:rPr>
        <w:t>разница</w:t>
      </w:r>
      <w:r w:rsidR="00F05E98" w:rsidRPr="00AB1B89">
        <w:rPr>
          <w:rFonts w:ascii="Times New Roman" w:hAnsi="Times New Roman"/>
          <w:iCs/>
          <w:sz w:val="26"/>
          <w:szCs w:val="26"/>
        </w:rPr>
        <w:t xml:space="preserve"> </w:t>
      </w:r>
      <w:r w:rsidR="00EA7CCF" w:rsidRPr="00AB1B89">
        <w:rPr>
          <w:rFonts w:ascii="Times New Roman" w:hAnsi="Times New Roman"/>
          <w:iCs/>
          <w:sz w:val="26"/>
          <w:szCs w:val="26"/>
        </w:rPr>
        <w:t>между запланированным числом часов и средней нормой по должности</w:t>
      </w:r>
      <w:r w:rsidR="00D55269">
        <w:rPr>
          <w:rFonts w:ascii="Times New Roman" w:hAnsi="Times New Roman"/>
          <w:iCs/>
          <w:sz w:val="26"/>
          <w:szCs w:val="26"/>
        </w:rPr>
        <w:t xml:space="preserve"> (далее - дельта)</w:t>
      </w:r>
      <w:r w:rsidR="00EA7CCF" w:rsidRPr="00AB1B89">
        <w:rPr>
          <w:rFonts w:ascii="Times New Roman" w:hAnsi="Times New Roman"/>
          <w:iCs/>
          <w:sz w:val="26"/>
          <w:szCs w:val="26"/>
        </w:rPr>
        <w:t xml:space="preserve">, но не более числа часов, равного нормативу по снижению нагрузки в соответствии с </w:t>
      </w:r>
      <w:r w:rsidR="00AB1B89">
        <w:rPr>
          <w:rFonts w:ascii="Times New Roman" w:hAnsi="Times New Roman"/>
          <w:iCs/>
          <w:sz w:val="26"/>
          <w:szCs w:val="26"/>
        </w:rPr>
        <w:t>Правилами</w:t>
      </w:r>
      <w:r w:rsidR="00EA7CCF" w:rsidRPr="00AB1B89">
        <w:rPr>
          <w:rFonts w:ascii="Times New Roman" w:hAnsi="Times New Roman"/>
          <w:iCs/>
          <w:sz w:val="26"/>
          <w:szCs w:val="26"/>
        </w:rPr>
        <w:t xml:space="preserve"> планировани</w:t>
      </w:r>
      <w:r w:rsidR="00AB1B89">
        <w:rPr>
          <w:rFonts w:ascii="Times New Roman" w:hAnsi="Times New Roman"/>
          <w:iCs/>
          <w:sz w:val="26"/>
          <w:szCs w:val="26"/>
        </w:rPr>
        <w:t>я</w:t>
      </w:r>
      <w:r>
        <w:rPr>
          <w:rFonts w:ascii="Times New Roman" w:hAnsi="Times New Roman"/>
          <w:iCs/>
          <w:sz w:val="26"/>
          <w:szCs w:val="26"/>
        </w:rPr>
        <w:t xml:space="preserve"> и регламентации объема учебной нагрузки научно- педагогических работников на ставку по определенной должности в НИУ ВШЭ на 202</w:t>
      </w:r>
      <w:r w:rsidR="00D43087">
        <w:rPr>
          <w:rFonts w:ascii="Times New Roman" w:hAnsi="Times New Roman"/>
          <w:iCs/>
          <w:sz w:val="26"/>
          <w:szCs w:val="26"/>
        </w:rPr>
        <w:t>2</w:t>
      </w:r>
      <w:r>
        <w:rPr>
          <w:rFonts w:ascii="Times New Roman" w:hAnsi="Times New Roman"/>
          <w:iCs/>
          <w:sz w:val="26"/>
          <w:szCs w:val="26"/>
        </w:rPr>
        <w:t>/202</w:t>
      </w:r>
      <w:r w:rsidR="00D43087">
        <w:rPr>
          <w:rFonts w:ascii="Times New Roman" w:hAnsi="Times New Roman"/>
          <w:iCs/>
          <w:sz w:val="26"/>
          <w:szCs w:val="26"/>
        </w:rPr>
        <w:t>3</w:t>
      </w:r>
      <w:r>
        <w:rPr>
          <w:rFonts w:ascii="Times New Roman" w:hAnsi="Times New Roman"/>
          <w:iCs/>
          <w:sz w:val="26"/>
          <w:szCs w:val="26"/>
        </w:rPr>
        <w:t xml:space="preserve"> учебный год (далее – Правила планирования нагрузки): </w:t>
      </w:r>
    </w:p>
    <w:p w14:paraId="7C178866" w14:textId="10B89552" w:rsidR="00AB1B89" w:rsidRDefault="00776522" w:rsidP="00B02FED">
      <w:pPr>
        <w:pStyle w:val="afa"/>
        <w:numPr>
          <w:ilvl w:val="2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lastRenderedPageBreak/>
        <w:t>члены группы высокого профессионального потенциала (кадрового резерва научно-педагогических работников)</w:t>
      </w:r>
      <w:r w:rsidR="004017FF">
        <w:rPr>
          <w:rFonts w:ascii="Times New Roman" w:hAnsi="Times New Roman"/>
          <w:iCs/>
          <w:sz w:val="26"/>
          <w:szCs w:val="26"/>
        </w:rPr>
        <w:t>;</w:t>
      </w:r>
    </w:p>
    <w:p w14:paraId="2DD8B2FB" w14:textId="4206377B" w:rsidR="00AB1B89" w:rsidRDefault="004017FF" w:rsidP="00B02FED">
      <w:pPr>
        <w:pStyle w:val="afa"/>
        <w:numPr>
          <w:ilvl w:val="2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п</w:t>
      </w:r>
      <w:r w:rsidR="00AB1B89">
        <w:rPr>
          <w:rFonts w:ascii="Times New Roman" w:hAnsi="Times New Roman"/>
          <w:iCs/>
          <w:sz w:val="26"/>
          <w:szCs w:val="26"/>
        </w:rPr>
        <w:t xml:space="preserve">реподаватели, выполняющие </w:t>
      </w:r>
      <w:r w:rsidR="00776522">
        <w:rPr>
          <w:rFonts w:ascii="Times New Roman" w:hAnsi="Times New Roman"/>
          <w:iCs/>
          <w:sz w:val="26"/>
          <w:szCs w:val="26"/>
        </w:rPr>
        <w:t xml:space="preserve">организационную </w:t>
      </w:r>
      <w:r w:rsidR="00D42904">
        <w:rPr>
          <w:rFonts w:ascii="Times New Roman" w:hAnsi="Times New Roman"/>
          <w:iCs/>
          <w:sz w:val="26"/>
          <w:szCs w:val="26"/>
        </w:rPr>
        <w:t>работу</w:t>
      </w:r>
      <w:r w:rsidR="00776522">
        <w:rPr>
          <w:rFonts w:ascii="Times New Roman" w:hAnsi="Times New Roman"/>
          <w:iCs/>
          <w:sz w:val="26"/>
          <w:szCs w:val="26"/>
        </w:rPr>
        <w:t xml:space="preserve"> в </w:t>
      </w:r>
      <w:r w:rsidR="00A1004B">
        <w:rPr>
          <w:rFonts w:ascii="Times New Roman" w:hAnsi="Times New Roman"/>
          <w:iCs/>
          <w:sz w:val="26"/>
          <w:szCs w:val="26"/>
        </w:rPr>
        <w:t>П</w:t>
      </w:r>
      <w:r w:rsidR="00776522">
        <w:rPr>
          <w:rFonts w:ascii="Times New Roman" w:hAnsi="Times New Roman"/>
          <w:iCs/>
          <w:sz w:val="26"/>
          <w:szCs w:val="26"/>
        </w:rPr>
        <w:t>одразделении</w:t>
      </w:r>
      <w:r w:rsidR="00D42904">
        <w:rPr>
          <w:rFonts w:ascii="Times New Roman" w:hAnsi="Times New Roman"/>
          <w:iCs/>
          <w:sz w:val="26"/>
          <w:szCs w:val="26"/>
        </w:rPr>
        <w:t>, если они перечислены в Правилах планирования нагрузки</w:t>
      </w:r>
      <w:r w:rsidR="00776522">
        <w:rPr>
          <w:rFonts w:ascii="Times New Roman" w:hAnsi="Times New Roman"/>
          <w:iCs/>
          <w:sz w:val="26"/>
          <w:szCs w:val="26"/>
        </w:rPr>
        <w:t>;</w:t>
      </w:r>
    </w:p>
    <w:p w14:paraId="6D571FD2" w14:textId="69DFAA64" w:rsidR="00D42904" w:rsidRDefault="004017FF" w:rsidP="00B02FED">
      <w:pPr>
        <w:pStyle w:val="afa"/>
        <w:numPr>
          <w:ilvl w:val="2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п</w:t>
      </w:r>
      <w:r w:rsidR="00D42904">
        <w:rPr>
          <w:rFonts w:ascii="Times New Roman" w:hAnsi="Times New Roman"/>
          <w:iCs/>
          <w:sz w:val="26"/>
          <w:szCs w:val="26"/>
        </w:rPr>
        <w:t>реподаватели, имеющие пониженный</w:t>
      </w:r>
      <w:r w:rsidR="00776522">
        <w:rPr>
          <w:rFonts w:ascii="Times New Roman" w:hAnsi="Times New Roman"/>
          <w:iCs/>
          <w:sz w:val="26"/>
          <w:szCs w:val="26"/>
        </w:rPr>
        <w:t xml:space="preserve"> объем учебной нагрузки</w:t>
      </w:r>
      <w:r w:rsidR="00D55269">
        <w:rPr>
          <w:rFonts w:ascii="Times New Roman" w:hAnsi="Times New Roman"/>
          <w:iCs/>
          <w:sz w:val="26"/>
          <w:szCs w:val="26"/>
        </w:rPr>
        <w:t xml:space="preserve"> (получатели академически надбавок)</w:t>
      </w:r>
      <w:r w:rsidR="00D42904">
        <w:rPr>
          <w:rFonts w:ascii="Times New Roman" w:hAnsi="Times New Roman"/>
          <w:iCs/>
          <w:sz w:val="26"/>
          <w:szCs w:val="26"/>
        </w:rPr>
        <w:t xml:space="preserve">, если </w:t>
      </w:r>
      <w:r w:rsidR="00D55269">
        <w:rPr>
          <w:rFonts w:ascii="Times New Roman" w:hAnsi="Times New Roman"/>
          <w:iCs/>
          <w:sz w:val="26"/>
          <w:szCs w:val="26"/>
        </w:rPr>
        <w:t xml:space="preserve">сумма дельт по всем таким преподавателям составляет положительное </w:t>
      </w:r>
      <w:r w:rsidR="00D42904">
        <w:rPr>
          <w:rFonts w:ascii="Times New Roman" w:hAnsi="Times New Roman"/>
          <w:iCs/>
          <w:sz w:val="26"/>
          <w:szCs w:val="26"/>
        </w:rPr>
        <w:t>число</w:t>
      </w:r>
      <w:r w:rsidR="00D55269">
        <w:rPr>
          <w:rFonts w:ascii="Times New Roman" w:hAnsi="Times New Roman"/>
          <w:iCs/>
          <w:sz w:val="26"/>
          <w:szCs w:val="26"/>
        </w:rPr>
        <w:t>.</w:t>
      </w:r>
    </w:p>
    <w:p w14:paraId="426CB6EC" w14:textId="7425316F" w:rsidR="00D42904" w:rsidRDefault="00D55269" w:rsidP="00B02FED">
      <w:pPr>
        <w:pStyle w:val="afa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З</w:t>
      </w:r>
      <w:r w:rsidR="00D42904">
        <w:rPr>
          <w:rFonts w:ascii="Times New Roman" w:hAnsi="Times New Roman"/>
          <w:iCs/>
          <w:sz w:val="26"/>
          <w:szCs w:val="26"/>
        </w:rPr>
        <w:t xml:space="preserve">апрос на дополнительные ставки </w:t>
      </w:r>
      <w:r>
        <w:rPr>
          <w:rFonts w:ascii="Times New Roman" w:hAnsi="Times New Roman"/>
          <w:iCs/>
          <w:sz w:val="26"/>
          <w:szCs w:val="26"/>
        </w:rPr>
        <w:t xml:space="preserve">со стороны </w:t>
      </w:r>
      <w:r w:rsidR="00F05E98">
        <w:rPr>
          <w:rFonts w:ascii="Times New Roman" w:hAnsi="Times New Roman"/>
          <w:iCs/>
          <w:sz w:val="26"/>
          <w:szCs w:val="26"/>
        </w:rPr>
        <w:t>руководител</w:t>
      </w:r>
      <w:r>
        <w:rPr>
          <w:rFonts w:ascii="Times New Roman" w:hAnsi="Times New Roman"/>
          <w:iCs/>
          <w:sz w:val="26"/>
          <w:szCs w:val="26"/>
        </w:rPr>
        <w:t xml:space="preserve">я не может превышать расчетное число, полученное на основании данных о категории снижения нагрузки и запланированной нагрузки в УИС по всем преподавателям, относящимся к категориям, перечисленным в </w:t>
      </w:r>
      <w:proofErr w:type="spellStart"/>
      <w:r>
        <w:rPr>
          <w:rFonts w:ascii="Times New Roman" w:hAnsi="Times New Roman"/>
          <w:iCs/>
          <w:sz w:val="26"/>
          <w:szCs w:val="26"/>
        </w:rPr>
        <w:t>п.п</w:t>
      </w:r>
      <w:proofErr w:type="spellEnd"/>
      <w:r>
        <w:rPr>
          <w:rFonts w:ascii="Times New Roman" w:hAnsi="Times New Roman"/>
          <w:iCs/>
          <w:sz w:val="26"/>
          <w:szCs w:val="26"/>
        </w:rPr>
        <w:t>. 7.1-7.4 Регламента.</w:t>
      </w:r>
    </w:p>
    <w:p w14:paraId="5FB24A7B" w14:textId="05342E89" w:rsidR="00D42904" w:rsidRDefault="00666C99" w:rsidP="00B02FED">
      <w:pPr>
        <w:pStyle w:val="afa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Старший д</w:t>
      </w:r>
      <w:bookmarkStart w:id="1" w:name="_GoBack"/>
      <w:bookmarkEnd w:id="1"/>
      <w:r w:rsidR="00D42904">
        <w:rPr>
          <w:rFonts w:ascii="Times New Roman" w:hAnsi="Times New Roman"/>
          <w:iCs/>
          <w:sz w:val="26"/>
          <w:szCs w:val="26"/>
        </w:rPr>
        <w:t xml:space="preserve">иректор по ООП согласовывает запрос на дополнительные ставки. В результате согласования запрос может быть </w:t>
      </w:r>
      <w:r w:rsidR="00F971E0">
        <w:rPr>
          <w:rFonts w:ascii="Times New Roman" w:hAnsi="Times New Roman"/>
          <w:iCs/>
          <w:sz w:val="26"/>
          <w:szCs w:val="26"/>
        </w:rPr>
        <w:t xml:space="preserve">скорректирован (как </w:t>
      </w:r>
      <w:r w:rsidR="00D42904">
        <w:rPr>
          <w:rFonts w:ascii="Times New Roman" w:hAnsi="Times New Roman"/>
          <w:iCs/>
          <w:sz w:val="26"/>
          <w:szCs w:val="26"/>
        </w:rPr>
        <w:t>уменьшен</w:t>
      </w:r>
      <w:r w:rsidR="00F971E0">
        <w:rPr>
          <w:rFonts w:ascii="Times New Roman" w:hAnsi="Times New Roman"/>
          <w:iCs/>
          <w:sz w:val="26"/>
          <w:szCs w:val="26"/>
        </w:rPr>
        <w:t>, так и увеличен)</w:t>
      </w:r>
      <w:r w:rsidR="00D42904">
        <w:rPr>
          <w:rFonts w:ascii="Times New Roman" w:hAnsi="Times New Roman"/>
          <w:iCs/>
          <w:sz w:val="26"/>
          <w:szCs w:val="26"/>
        </w:rPr>
        <w:t xml:space="preserve">, если будут обнаружены </w:t>
      </w:r>
      <w:r w:rsidR="00F971E0">
        <w:rPr>
          <w:rFonts w:ascii="Times New Roman" w:hAnsi="Times New Roman"/>
          <w:iCs/>
          <w:sz w:val="26"/>
          <w:szCs w:val="26"/>
        </w:rPr>
        <w:t xml:space="preserve">несоответствия </w:t>
      </w:r>
      <w:r w:rsidR="00D42904">
        <w:rPr>
          <w:rFonts w:ascii="Times New Roman" w:hAnsi="Times New Roman"/>
          <w:iCs/>
          <w:sz w:val="26"/>
          <w:szCs w:val="26"/>
        </w:rPr>
        <w:t xml:space="preserve">в </w:t>
      </w:r>
      <w:r w:rsidR="00D55269">
        <w:rPr>
          <w:rFonts w:ascii="Times New Roman" w:hAnsi="Times New Roman"/>
          <w:iCs/>
          <w:sz w:val="26"/>
          <w:szCs w:val="26"/>
        </w:rPr>
        <w:t>УИС или в запросе руководителя.</w:t>
      </w:r>
    </w:p>
    <w:p w14:paraId="55E04D37" w14:textId="745F952B" w:rsidR="00D42904" w:rsidRDefault="00E54AE6" w:rsidP="00B02FED">
      <w:pPr>
        <w:pStyle w:val="afa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В срок до</w:t>
      </w:r>
      <w:r w:rsidR="00D42904">
        <w:rPr>
          <w:rFonts w:ascii="Times New Roman" w:hAnsi="Times New Roman"/>
          <w:iCs/>
          <w:sz w:val="26"/>
          <w:szCs w:val="26"/>
        </w:rPr>
        <w:t xml:space="preserve"> 24</w:t>
      </w:r>
      <w:r w:rsidR="00332C8D">
        <w:rPr>
          <w:rFonts w:ascii="Times New Roman" w:hAnsi="Times New Roman"/>
          <w:iCs/>
          <w:sz w:val="26"/>
          <w:szCs w:val="26"/>
        </w:rPr>
        <w:t>.06.</w:t>
      </w:r>
      <w:r w:rsidR="003C5D67">
        <w:rPr>
          <w:rFonts w:ascii="Times New Roman" w:hAnsi="Times New Roman"/>
          <w:iCs/>
          <w:sz w:val="26"/>
          <w:szCs w:val="26"/>
        </w:rPr>
        <w:t>202</w:t>
      </w:r>
      <w:r w:rsidR="00D43087">
        <w:rPr>
          <w:rFonts w:ascii="Times New Roman" w:hAnsi="Times New Roman"/>
          <w:iCs/>
          <w:sz w:val="26"/>
          <w:szCs w:val="26"/>
        </w:rPr>
        <w:t>2</w:t>
      </w:r>
      <w:r w:rsidR="00D42904">
        <w:rPr>
          <w:rFonts w:ascii="Times New Roman" w:hAnsi="Times New Roman"/>
          <w:iCs/>
          <w:sz w:val="26"/>
          <w:szCs w:val="26"/>
        </w:rPr>
        <w:t xml:space="preserve"> </w:t>
      </w:r>
      <w:r w:rsidR="00666C99">
        <w:rPr>
          <w:rFonts w:ascii="Times New Roman" w:hAnsi="Times New Roman"/>
          <w:iCs/>
          <w:sz w:val="26"/>
          <w:szCs w:val="26"/>
        </w:rPr>
        <w:t xml:space="preserve">старший </w:t>
      </w:r>
      <w:r w:rsidR="00D42904">
        <w:rPr>
          <w:rFonts w:ascii="Times New Roman" w:hAnsi="Times New Roman"/>
          <w:iCs/>
          <w:sz w:val="26"/>
          <w:szCs w:val="26"/>
        </w:rPr>
        <w:t xml:space="preserve">директор по ООП направляет </w:t>
      </w:r>
      <w:r w:rsidR="00F971E0">
        <w:rPr>
          <w:rFonts w:ascii="Times New Roman" w:hAnsi="Times New Roman"/>
          <w:iCs/>
          <w:sz w:val="26"/>
          <w:szCs w:val="26"/>
        </w:rPr>
        <w:t>на согласование</w:t>
      </w:r>
      <w:r w:rsidR="0016155B">
        <w:rPr>
          <w:rFonts w:ascii="Times New Roman" w:hAnsi="Times New Roman"/>
          <w:iCs/>
          <w:sz w:val="26"/>
          <w:szCs w:val="26"/>
        </w:rPr>
        <w:t xml:space="preserve"> </w:t>
      </w:r>
      <w:r w:rsidR="00D42904">
        <w:rPr>
          <w:rFonts w:ascii="Times New Roman" w:hAnsi="Times New Roman"/>
          <w:iCs/>
          <w:sz w:val="26"/>
          <w:szCs w:val="26"/>
        </w:rPr>
        <w:t>в адрес проректоров, координирующих образовательную</w:t>
      </w:r>
      <w:r w:rsidR="00E53F5B">
        <w:rPr>
          <w:rFonts w:ascii="Times New Roman" w:hAnsi="Times New Roman"/>
          <w:iCs/>
          <w:sz w:val="26"/>
          <w:szCs w:val="26"/>
        </w:rPr>
        <w:t xml:space="preserve"> и </w:t>
      </w:r>
      <w:r w:rsidR="00D42904">
        <w:rPr>
          <w:rFonts w:ascii="Times New Roman" w:hAnsi="Times New Roman"/>
          <w:iCs/>
          <w:sz w:val="26"/>
          <w:szCs w:val="26"/>
        </w:rPr>
        <w:t>финансовую деятельность</w:t>
      </w:r>
      <w:r w:rsidR="00E53F5B">
        <w:rPr>
          <w:rFonts w:ascii="Times New Roman" w:hAnsi="Times New Roman"/>
          <w:iCs/>
          <w:sz w:val="26"/>
          <w:szCs w:val="26"/>
        </w:rPr>
        <w:t xml:space="preserve"> НИУ ВШЭ</w:t>
      </w:r>
      <w:r w:rsidR="00D42904">
        <w:rPr>
          <w:rFonts w:ascii="Times New Roman" w:hAnsi="Times New Roman"/>
          <w:iCs/>
          <w:sz w:val="26"/>
          <w:szCs w:val="26"/>
        </w:rPr>
        <w:t>, финальное распределение предель</w:t>
      </w:r>
      <w:r w:rsidR="00306E50">
        <w:rPr>
          <w:rFonts w:ascii="Times New Roman" w:hAnsi="Times New Roman"/>
          <w:iCs/>
          <w:sz w:val="26"/>
          <w:szCs w:val="26"/>
        </w:rPr>
        <w:t xml:space="preserve">ной численности ППС по </w:t>
      </w:r>
      <w:r w:rsidR="00F05E98">
        <w:rPr>
          <w:rFonts w:ascii="Times New Roman" w:hAnsi="Times New Roman"/>
          <w:iCs/>
          <w:sz w:val="26"/>
          <w:szCs w:val="26"/>
        </w:rPr>
        <w:t>подразделениям</w:t>
      </w:r>
      <w:r w:rsidR="00306E50">
        <w:rPr>
          <w:rFonts w:ascii="Times New Roman" w:hAnsi="Times New Roman"/>
          <w:iCs/>
          <w:sz w:val="26"/>
          <w:szCs w:val="26"/>
        </w:rPr>
        <w:t>.</w:t>
      </w:r>
    </w:p>
    <w:p w14:paraId="18FF0C7A" w14:textId="18523700" w:rsidR="006362BF" w:rsidRDefault="006362BF" w:rsidP="00B02FED">
      <w:pPr>
        <w:pStyle w:val="afa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 xml:space="preserve">После утверждения предельной численности </w:t>
      </w:r>
      <w:r w:rsidR="00E54AE6">
        <w:rPr>
          <w:rFonts w:ascii="Times New Roman" w:hAnsi="Times New Roman"/>
          <w:iCs/>
          <w:sz w:val="26"/>
          <w:szCs w:val="26"/>
        </w:rPr>
        <w:t xml:space="preserve">ППС </w:t>
      </w:r>
      <w:r>
        <w:rPr>
          <w:rFonts w:ascii="Times New Roman" w:hAnsi="Times New Roman"/>
          <w:iCs/>
          <w:sz w:val="26"/>
          <w:szCs w:val="26"/>
        </w:rPr>
        <w:t>ректором</w:t>
      </w:r>
      <w:r w:rsidR="00E54AE6">
        <w:rPr>
          <w:rFonts w:ascii="Times New Roman" w:hAnsi="Times New Roman"/>
          <w:iCs/>
          <w:sz w:val="26"/>
          <w:szCs w:val="26"/>
        </w:rPr>
        <w:t xml:space="preserve"> НИУ ВШЭ</w:t>
      </w:r>
      <w:r>
        <w:rPr>
          <w:rFonts w:ascii="Times New Roman" w:hAnsi="Times New Roman"/>
          <w:iCs/>
          <w:sz w:val="26"/>
          <w:szCs w:val="26"/>
        </w:rPr>
        <w:t xml:space="preserve"> директор по ООП</w:t>
      </w:r>
      <w:r w:rsidR="00E54AE6">
        <w:rPr>
          <w:rFonts w:ascii="Times New Roman" w:hAnsi="Times New Roman"/>
          <w:iCs/>
          <w:sz w:val="26"/>
          <w:szCs w:val="26"/>
        </w:rPr>
        <w:t xml:space="preserve"> в срок до 29.06.202</w:t>
      </w:r>
      <w:r w:rsidR="00D43087">
        <w:rPr>
          <w:rFonts w:ascii="Times New Roman" w:hAnsi="Times New Roman"/>
          <w:iCs/>
          <w:sz w:val="26"/>
          <w:szCs w:val="26"/>
        </w:rPr>
        <w:t>2</w:t>
      </w:r>
      <w:r>
        <w:rPr>
          <w:rFonts w:ascii="Times New Roman" w:hAnsi="Times New Roman"/>
          <w:iCs/>
          <w:sz w:val="26"/>
          <w:szCs w:val="26"/>
        </w:rPr>
        <w:t xml:space="preserve"> направляет </w:t>
      </w:r>
      <w:r w:rsidR="00F05E98">
        <w:rPr>
          <w:rFonts w:ascii="Times New Roman" w:hAnsi="Times New Roman"/>
          <w:iCs/>
          <w:sz w:val="26"/>
          <w:szCs w:val="26"/>
        </w:rPr>
        <w:t xml:space="preserve">руководителям </w:t>
      </w:r>
      <w:r>
        <w:rPr>
          <w:rFonts w:ascii="Times New Roman" w:hAnsi="Times New Roman"/>
          <w:iCs/>
          <w:sz w:val="26"/>
          <w:szCs w:val="26"/>
        </w:rPr>
        <w:t xml:space="preserve">информацию об утвержденной предельной численности ППС и запрашивает </w:t>
      </w:r>
      <w:r w:rsidR="00F05E98">
        <w:rPr>
          <w:rFonts w:ascii="Times New Roman" w:hAnsi="Times New Roman"/>
          <w:iCs/>
          <w:sz w:val="26"/>
          <w:szCs w:val="26"/>
        </w:rPr>
        <w:t xml:space="preserve">уточненный </w:t>
      </w:r>
      <w:r>
        <w:rPr>
          <w:rFonts w:ascii="Times New Roman" w:hAnsi="Times New Roman"/>
          <w:iCs/>
          <w:sz w:val="26"/>
          <w:szCs w:val="26"/>
        </w:rPr>
        <w:t>проект штатного расписания ППС.</w:t>
      </w:r>
    </w:p>
    <w:p w14:paraId="0B8E6177" w14:textId="4499DE27" w:rsidR="006362BF" w:rsidRPr="0079106E" w:rsidRDefault="00E54AE6" w:rsidP="00B02FED">
      <w:pPr>
        <w:pStyle w:val="afa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В срок до</w:t>
      </w:r>
      <w:r w:rsidR="006362BF">
        <w:rPr>
          <w:rFonts w:ascii="Times New Roman" w:hAnsi="Times New Roman"/>
          <w:iCs/>
          <w:sz w:val="26"/>
          <w:szCs w:val="26"/>
        </w:rPr>
        <w:t xml:space="preserve"> 30</w:t>
      </w:r>
      <w:r w:rsidR="00332C8D">
        <w:rPr>
          <w:rFonts w:ascii="Times New Roman" w:hAnsi="Times New Roman"/>
          <w:iCs/>
          <w:sz w:val="26"/>
          <w:szCs w:val="26"/>
        </w:rPr>
        <w:t>.06.</w:t>
      </w:r>
      <w:r w:rsidR="006362BF">
        <w:rPr>
          <w:rFonts w:ascii="Times New Roman" w:hAnsi="Times New Roman"/>
          <w:iCs/>
          <w:sz w:val="26"/>
          <w:szCs w:val="26"/>
        </w:rPr>
        <w:t>202</w:t>
      </w:r>
      <w:r w:rsidR="00D43087">
        <w:rPr>
          <w:rFonts w:ascii="Times New Roman" w:hAnsi="Times New Roman"/>
          <w:iCs/>
          <w:sz w:val="26"/>
          <w:szCs w:val="26"/>
        </w:rPr>
        <w:t>2</w:t>
      </w:r>
      <w:r w:rsidR="006362BF">
        <w:rPr>
          <w:rFonts w:ascii="Times New Roman" w:hAnsi="Times New Roman"/>
          <w:iCs/>
          <w:sz w:val="26"/>
          <w:szCs w:val="26"/>
        </w:rPr>
        <w:t xml:space="preserve"> </w:t>
      </w:r>
      <w:r w:rsidR="00F05E98">
        <w:rPr>
          <w:rFonts w:ascii="Times New Roman" w:hAnsi="Times New Roman"/>
          <w:iCs/>
          <w:sz w:val="26"/>
          <w:szCs w:val="26"/>
        </w:rPr>
        <w:t xml:space="preserve">руководители </w:t>
      </w:r>
      <w:r w:rsidR="006362BF">
        <w:rPr>
          <w:rFonts w:ascii="Times New Roman" w:hAnsi="Times New Roman"/>
          <w:iCs/>
          <w:sz w:val="26"/>
          <w:szCs w:val="26"/>
        </w:rPr>
        <w:t>направляют</w:t>
      </w:r>
      <w:r>
        <w:rPr>
          <w:rFonts w:ascii="Times New Roman" w:hAnsi="Times New Roman"/>
          <w:iCs/>
          <w:sz w:val="26"/>
          <w:szCs w:val="26"/>
        </w:rPr>
        <w:t xml:space="preserve"> по корпоративной электронной почте</w:t>
      </w:r>
      <w:r w:rsidR="006362BF">
        <w:rPr>
          <w:rFonts w:ascii="Times New Roman" w:hAnsi="Times New Roman"/>
          <w:iCs/>
          <w:sz w:val="26"/>
          <w:szCs w:val="26"/>
        </w:rPr>
        <w:t xml:space="preserve"> в адрес директора по ООП </w:t>
      </w:r>
      <w:r w:rsidR="00F05E98">
        <w:rPr>
          <w:rFonts w:ascii="Times New Roman" w:hAnsi="Times New Roman"/>
          <w:iCs/>
          <w:sz w:val="26"/>
          <w:szCs w:val="26"/>
        </w:rPr>
        <w:t xml:space="preserve">уточненные </w:t>
      </w:r>
      <w:r w:rsidR="006362BF">
        <w:rPr>
          <w:rFonts w:ascii="Times New Roman" w:hAnsi="Times New Roman"/>
          <w:iCs/>
          <w:sz w:val="26"/>
          <w:szCs w:val="26"/>
        </w:rPr>
        <w:t>проекты штатных расписаний ППС.</w:t>
      </w:r>
    </w:p>
    <w:p w14:paraId="703DCE18" w14:textId="5470F5B6" w:rsidR="00895688" w:rsidRDefault="00E54AE6" w:rsidP="00B02FED">
      <w:pPr>
        <w:pStyle w:val="afa"/>
        <w:numPr>
          <w:ilvl w:val="0"/>
          <w:numId w:val="4"/>
        </w:numPr>
        <w:spacing w:after="0" w:line="240" w:lineRule="auto"/>
        <w:ind w:left="0" w:firstLine="708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В срок до</w:t>
      </w:r>
      <w:r w:rsidR="006362BF" w:rsidRPr="006362BF">
        <w:rPr>
          <w:rFonts w:ascii="Times New Roman" w:hAnsi="Times New Roman"/>
          <w:iCs/>
          <w:sz w:val="26"/>
          <w:szCs w:val="26"/>
        </w:rPr>
        <w:t xml:space="preserve"> </w:t>
      </w:r>
      <w:r w:rsidR="001B3C5D">
        <w:rPr>
          <w:rFonts w:ascii="Times New Roman" w:hAnsi="Times New Roman"/>
          <w:iCs/>
          <w:sz w:val="26"/>
          <w:szCs w:val="26"/>
        </w:rPr>
        <w:t>0</w:t>
      </w:r>
      <w:r w:rsidR="00391D58">
        <w:rPr>
          <w:rFonts w:ascii="Times New Roman" w:hAnsi="Times New Roman"/>
          <w:iCs/>
          <w:sz w:val="26"/>
          <w:szCs w:val="26"/>
        </w:rPr>
        <w:t>8</w:t>
      </w:r>
      <w:r w:rsidR="00332C8D">
        <w:rPr>
          <w:rFonts w:ascii="Times New Roman" w:hAnsi="Times New Roman"/>
          <w:iCs/>
          <w:sz w:val="26"/>
          <w:szCs w:val="26"/>
        </w:rPr>
        <w:t>.07.</w:t>
      </w:r>
      <w:r w:rsidR="006362BF" w:rsidRPr="006362BF">
        <w:rPr>
          <w:rFonts w:ascii="Times New Roman" w:hAnsi="Times New Roman"/>
          <w:iCs/>
          <w:sz w:val="26"/>
          <w:szCs w:val="26"/>
        </w:rPr>
        <w:t>202</w:t>
      </w:r>
      <w:r w:rsidR="00D43087">
        <w:rPr>
          <w:rFonts w:ascii="Times New Roman" w:hAnsi="Times New Roman"/>
          <w:iCs/>
          <w:sz w:val="26"/>
          <w:szCs w:val="26"/>
        </w:rPr>
        <w:t>2</w:t>
      </w:r>
      <w:r w:rsidR="006362BF" w:rsidRPr="006362BF">
        <w:rPr>
          <w:rFonts w:ascii="Times New Roman" w:hAnsi="Times New Roman"/>
          <w:iCs/>
          <w:sz w:val="26"/>
          <w:szCs w:val="26"/>
        </w:rPr>
        <w:t xml:space="preserve"> ДООП совместно с </w:t>
      </w:r>
      <w:r w:rsidR="001B3C5D">
        <w:rPr>
          <w:rFonts w:ascii="Times New Roman" w:hAnsi="Times New Roman"/>
          <w:iCs/>
          <w:sz w:val="26"/>
          <w:szCs w:val="26"/>
        </w:rPr>
        <w:t>П</w:t>
      </w:r>
      <w:r w:rsidR="006362BF" w:rsidRPr="006362BF">
        <w:rPr>
          <w:rFonts w:ascii="Times New Roman" w:hAnsi="Times New Roman"/>
          <w:iCs/>
          <w:sz w:val="26"/>
          <w:szCs w:val="26"/>
        </w:rPr>
        <w:t>ланово-финансовым управлением готовят проект приказа об утверждении штатного расписания ППС.</w:t>
      </w:r>
      <w:r w:rsidR="00F05E98">
        <w:rPr>
          <w:rFonts w:ascii="Times New Roman" w:hAnsi="Times New Roman"/>
          <w:iCs/>
          <w:sz w:val="26"/>
          <w:szCs w:val="26"/>
        </w:rPr>
        <w:t xml:space="preserve"> В случае отсутствия до 30</w:t>
      </w:r>
      <w:r w:rsidR="00332C8D">
        <w:rPr>
          <w:rFonts w:ascii="Times New Roman" w:hAnsi="Times New Roman"/>
          <w:iCs/>
          <w:sz w:val="26"/>
          <w:szCs w:val="26"/>
        </w:rPr>
        <w:t>.06.</w:t>
      </w:r>
      <w:r w:rsidR="00F05E98">
        <w:rPr>
          <w:rFonts w:ascii="Times New Roman" w:hAnsi="Times New Roman"/>
          <w:iCs/>
          <w:sz w:val="26"/>
          <w:szCs w:val="26"/>
        </w:rPr>
        <w:t>202</w:t>
      </w:r>
      <w:r w:rsidR="00D43087">
        <w:rPr>
          <w:rFonts w:ascii="Times New Roman" w:hAnsi="Times New Roman"/>
          <w:iCs/>
          <w:sz w:val="26"/>
          <w:szCs w:val="26"/>
        </w:rPr>
        <w:t>2</w:t>
      </w:r>
      <w:r w:rsidR="00332C8D">
        <w:rPr>
          <w:rFonts w:ascii="Times New Roman" w:hAnsi="Times New Roman"/>
          <w:iCs/>
          <w:sz w:val="26"/>
          <w:szCs w:val="26"/>
        </w:rPr>
        <w:t xml:space="preserve"> </w:t>
      </w:r>
      <w:r w:rsidR="00F05E98">
        <w:rPr>
          <w:rFonts w:ascii="Times New Roman" w:hAnsi="Times New Roman"/>
          <w:iCs/>
          <w:sz w:val="26"/>
          <w:szCs w:val="26"/>
        </w:rPr>
        <w:t xml:space="preserve">информации от руководителей, штатное расписание </w:t>
      </w:r>
      <w:r w:rsidR="006C25D3">
        <w:rPr>
          <w:rFonts w:ascii="Times New Roman" w:hAnsi="Times New Roman"/>
          <w:iCs/>
          <w:sz w:val="26"/>
          <w:szCs w:val="26"/>
        </w:rPr>
        <w:t xml:space="preserve">ППС </w:t>
      </w:r>
      <w:r w:rsidR="00F05E98">
        <w:rPr>
          <w:rFonts w:ascii="Times New Roman" w:hAnsi="Times New Roman"/>
          <w:iCs/>
          <w:sz w:val="26"/>
          <w:szCs w:val="26"/>
        </w:rPr>
        <w:t xml:space="preserve">подразделения формируется </w:t>
      </w:r>
      <w:r w:rsidR="006C25D3">
        <w:rPr>
          <w:rFonts w:ascii="Times New Roman" w:hAnsi="Times New Roman"/>
          <w:iCs/>
          <w:sz w:val="26"/>
          <w:szCs w:val="26"/>
        </w:rPr>
        <w:t>на основании действующего на 30</w:t>
      </w:r>
      <w:r w:rsidR="00332C8D">
        <w:rPr>
          <w:rFonts w:ascii="Times New Roman" w:hAnsi="Times New Roman"/>
          <w:iCs/>
          <w:sz w:val="26"/>
          <w:szCs w:val="26"/>
        </w:rPr>
        <w:t>.06.202</w:t>
      </w:r>
      <w:r w:rsidR="00D43087">
        <w:rPr>
          <w:rFonts w:ascii="Times New Roman" w:hAnsi="Times New Roman"/>
          <w:iCs/>
          <w:sz w:val="26"/>
          <w:szCs w:val="26"/>
        </w:rPr>
        <w:t>2</w:t>
      </w:r>
      <w:r w:rsidR="00332C8D">
        <w:rPr>
          <w:rFonts w:ascii="Times New Roman" w:hAnsi="Times New Roman"/>
          <w:iCs/>
          <w:sz w:val="26"/>
          <w:szCs w:val="26"/>
        </w:rPr>
        <w:t xml:space="preserve"> </w:t>
      </w:r>
      <w:r w:rsidR="006C25D3">
        <w:rPr>
          <w:rFonts w:ascii="Times New Roman" w:hAnsi="Times New Roman"/>
          <w:iCs/>
          <w:sz w:val="26"/>
          <w:szCs w:val="26"/>
        </w:rPr>
        <w:t xml:space="preserve">штатного расписания ППС. </w:t>
      </w:r>
    </w:p>
    <w:p w14:paraId="0E1873F2" w14:textId="06D452F3" w:rsidR="008856F8" w:rsidRPr="0092005F" w:rsidRDefault="00E54AE6" w:rsidP="00B02FED">
      <w:pPr>
        <w:pStyle w:val="afa"/>
        <w:numPr>
          <w:ilvl w:val="0"/>
          <w:numId w:val="4"/>
        </w:numPr>
        <w:spacing w:after="0" w:line="240" w:lineRule="auto"/>
        <w:ind w:left="0" w:firstLine="708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 xml:space="preserve">После утверждения штатного расписания ППС внесение изменений в него </w:t>
      </w:r>
      <w:r w:rsidR="008856F8">
        <w:rPr>
          <w:rFonts w:ascii="Times New Roman" w:hAnsi="Times New Roman"/>
          <w:iCs/>
          <w:sz w:val="26"/>
          <w:szCs w:val="26"/>
        </w:rPr>
        <w:t>производится в</w:t>
      </w:r>
      <w:r>
        <w:rPr>
          <w:rFonts w:ascii="Times New Roman" w:hAnsi="Times New Roman"/>
          <w:iCs/>
          <w:sz w:val="26"/>
          <w:szCs w:val="26"/>
        </w:rPr>
        <w:t xml:space="preserve"> порядке,</w:t>
      </w:r>
      <w:r w:rsidR="008856F8">
        <w:rPr>
          <w:rFonts w:ascii="Times New Roman" w:hAnsi="Times New Roman"/>
          <w:iCs/>
          <w:sz w:val="26"/>
          <w:szCs w:val="26"/>
        </w:rPr>
        <w:t xml:space="preserve"> установленном </w:t>
      </w:r>
      <w:r>
        <w:rPr>
          <w:rFonts w:ascii="Times New Roman" w:hAnsi="Times New Roman"/>
          <w:iCs/>
          <w:sz w:val="26"/>
          <w:szCs w:val="26"/>
        </w:rPr>
        <w:t>локальными нормативными актами</w:t>
      </w:r>
      <w:r w:rsidR="008856F8">
        <w:rPr>
          <w:rFonts w:ascii="Times New Roman" w:hAnsi="Times New Roman"/>
          <w:iCs/>
          <w:sz w:val="26"/>
          <w:szCs w:val="26"/>
        </w:rPr>
        <w:t xml:space="preserve"> НИУ</w:t>
      </w:r>
      <w:r>
        <w:rPr>
          <w:rFonts w:ascii="Times New Roman" w:hAnsi="Times New Roman"/>
          <w:iCs/>
          <w:sz w:val="26"/>
          <w:szCs w:val="26"/>
        </w:rPr>
        <w:t> </w:t>
      </w:r>
      <w:r w:rsidR="008856F8">
        <w:rPr>
          <w:rFonts w:ascii="Times New Roman" w:hAnsi="Times New Roman"/>
          <w:iCs/>
          <w:sz w:val="26"/>
          <w:szCs w:val="26"/>
        </w:rPr>
        <w:t>ВШЭ.</w:t>
      </w:r>
    </w:p>
    <w:p w14:paraId="5B24BCE4" w14:textId="77777777" w:rsidR="00557892" w:rsidRDefault="00557892" w:rsidP="00B02FED">
      <w:pPr>
        <w:spacing w:after="0" w:line="240" w:lineRule="auto"/>
        <w:ind w:firstLine="708"/>
        <w:jc w:val="both"/>
        <w:rPr>
          <w:rFonts w:ascii="Times New Roman" w:hAnsi="Times New Roman"/>
          <w:iCs/>
          <w:sz w:val="26"/>
          <w:szCs w:val="26"/>
        </w:rPr>
      </w:pPr>
    </w:p>
    <w:sectPr w:rsidR="00557892">
      <w:headerReference w:type="default" r:id="rId7"/>
      <w:headerReference w:type="first" r:id="rId8"/>
      <w:footerReference w:type="firs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41D77A" w14:textId="77777777" w:rsidR="009D0BB6" w:rsidRDefault="009D0BB6">
      <w:pPr>
        <w:spacing w:after="0" w:line="240" w:lineRule="auto"/>
      </w:pPr>
      <w:r>
        <w:separator/>
      </w:r>
    </w:p>
  </w:endnote>
  <w:endnote w:type="continuationSeparator" w:id="0">
    <w:p w14:paraId="08E9D5F2" w14:textId="77777777" w:rsidR="009D0BB6" w:rsidRDefault="009D0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14:paraId="607DEEE7" w14:textId="77777777" w:rsidR="00F23EC5" w:rsidRDefault="00F23EC5">
    <w:pPr>
      <w:pStyle w:val="ac"/>
      <w:tabs>
        <w:tab w:val="clear" w:pos="7143"/>
        <w:tab w:val="clear" w:pos="14287"/>
      </w:tabs>
    </w:pPr>
  </w:p>
  <w:p w:rsidR="00263AE8" w:rsidRDefault="00263AE8" w:rsidRPr="00263AE8">
    <w:pPr>
      <w:pStyle w:val="a5"/>
      <w:jc w:val="right"/>
    </w:pPr>
    <w:r>
      <w:rPr>
        <w:b/>
        <w:lang w:val="en-US"/>
      </w:rPr>
      <w:t>29.04.2022 № 6.18.1-01/290422-19</w:t>
    </w:r>
  </w:p>
  <w:p w:rsidR="00263AE8" w:rsidRDefault="00263AE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1938FD" w14:textId="77777777" w:rsidR="009D0BB6" w:rsidRDefault="009D0BB6">
      <w:pPr>
        <w:spacing w:after="0" w:line="240" w:lineRule="auto"/>
      </w:pPr>
      <w:r>
        <w:separator/>
      </w:r>
    </w:p>
  </w:footnote>
  <w:footnote w:type="continuationSeparator" w:id="0">
    <w:p w14:paraId="3F12487A" w14:textId="77777777" w:rsidR="009D0BB6" w:rsidRDefault="009D0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E5A55D" w14:textId="28F8EFDD" w:rsidR="00F23EC5" w:rsidRDefault="00AC3E93">
    <w:pPr>
      <w:pStyle w:val="aa"/>
      <w:tabs>
        <w:tab w:val="clear" w:pos="7143"/>
        <w:tab w:val="clear" w:pos="14287"/>
      </w:tabs>
      <w:jc w:val="center"/>
    </w:pPr>
    <w:r>
      <w:fldChar w:fldCharType="begin"/>
    </w:r>
    <w:r>
      <w:instrText>PAGE \* MERGEFORMAT</w:instrText>
    </w:r>
    <w:r>
      <w:fldChar w:fldCharType="separate"/>
    </w:r>
    <w:r w:rsidR="00666C99">
      <w:rPr>
        <w:noProof/>
      </w:rPr>
      <w:t>3</w:t>
    </w:r>
    <w:r>
      <w:fldChar w:fldCharType="end"/>
    </w:r>
  </w:p>
  <w:p w14:paraId="2B05BB26" w14:textId="77777777" w:rsidR="00F23EC5" w:rsidRDefault="00F23EC5">
    <w:pPr>
      <w:pStyle w:val="aa"/>
      <w:tabs>
        <w:tab w:val="clear" w:pos="7143"/>
        <w:tab w:val="clear" w:pos="14287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6919BC" w14:textId="77777777" w:rsidR="00F23EC5" w:rsidRDefault="00F23EC5">
    <w:pPr>
      <w:pStyle w:val="aa"/>
      <w:tabs>
        <w:tab w:val="clear" w:pos="7143"/>
        <w:tab w:val="clear" w:pos="14287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D6E6C"/>
    <w:multiLevelType w:val="hybridMultilevel"/>
    <w:tmpl w:val="D23CCB76"/>
    <w:lvl w:ilvl="0" w:tplc="FD4C1624">
      <w:start w:val="1"/>
      <w:numFmt w:val="bullet"/>
      <w:lvlText w:val=""/>
      <w:lvlJc w:val="left"/>
      <w:pPr>
        <w:tabs>
          <w:tab w:val="left" w:pos="0"/>
        </w:tabs>
        <w:ind w:left="0" w:firstLine="0"/>
      </w:pPr>
      <w:rPr>
        <w:rFonts w:ascii="Symbol" w:hAnsi="Symbol" w:hint="default"/>
      </w:rPr>
    </w:lvl>
    <w:lvl w:ilvl="1" w:tplc="DD84BF5C">
      <w:start w:val="1"/>
      <w:numFmt w:val="bullet"/>
      <w:lvlText w:val=""/>
      <w:lvlJc w:val="left"/>
      <w:pPr>
        <w:tabs>
          <w:tab w:val="left" w:pos="720"/>
        </w:tabs>
        <w:ind w:left="1080" w:hanging="356"/>
      </w:pPr>
      <w:rPr>
        <w:rFonts w:ascii="Symbol" w:hAnsi="Symbol" w:hint="default"/>
      </w:rPr>
    </w:lvl>
    <w:lvl w:ilvl="2" w:tplc="A5AEA3CE">
      <w:start w:val="1"/>
      <w:numFmt w:val="bullet"/>
      <w:lvlText w:val="o"/>
      <w:lvlJc w:val="left"/>
      <w:pPr>
        <w:tabs>
          <w:tab w:val="left" w:pos="1440"/>
        </w:tabs>
        <w:ind w:left="1800" w:hanging="356"/>
      </w:pPr>
      <w:rPr>
        <w:rFonts w:ascii="Courier New" w:hAnsi="Courier New" w:cs="Courier New" w:hint="default"/>
      </w:rPr>
    </w:lvl>
    <w:lvl w:ilvl="3" w:tplc="C5724720">
      <w:start w:val="1"/>
      <w:numFmt w:val="bullet"/>
      <w:lvlText w:val=""/>
      <w:lvlJc w:val="left"/>
      <w:pPr>
        <w:tabs>
          <w:tab w:val="left" w:pos="2160"/>
        </w:tabs>
        <w:ind w:left="2520" w:hanging="356"/>
      </w:pPr>
      <w:rPr>
        <w:rFonts w:ascii="Wingdings" w:hAnsi="Wingdings" w:hint="default"/>
      </w:rPr>
    </w:lvl>
    <w:lvl w:ilvl="4" w:tplc="F7A4D852">
      <w:start w:val="1"/>
      <w:numFmt w:val="bullet"/>
      <w:lvlText w:val=""/>
      <w:lvlJc w:val="left"/>
      <w:pPr>
        <w:tabs>
          <w:tab w:val="left" w:pos="2880"/>
        </w:tabs>
        <w:ind w:left="3240" w:hanging="356"/>
      </w:pPr>
      <w:rPr>
        <w:rFonts w:ascii="Wingdings" w:hAnsi="Wingdings" w:hint="default"/>
      </w:rPr>
    </w:lvl>
    <w:lvl w:ilvl="5" w:tplc="5E9C037E">
      <w:start w:val="1"/>
      <w:numFmt w:val="bullet"/>
      <w:lvlText w:val=""/>
      <w:lvlJc w:val="left"/>
      <w:pPr>
        <w:tabs>
          <w:tab w:val="left" w:pos="3600"/>
        </w:tabs>
        <w:ind w:left="3960" w:hanging="356"/>
      </w:pPr>
      <w:rPr>
        <w:rFonts w:ascii="Symbol" w:hAnsi="Symbol" w:hint="default"/>
      </w:rPr>
    </w:lvl>
    <w:lvl w:ilvl="6" w:tplc="5FA6FD98">
      <w:start w:val="1"/>
      <w:numFmt w:val="bullet"/>
      <w:lvlText w:val="o"/>
      <w:lvlJc w:val="left"/>
      <w:pPr>
        <w:tabs>
          <w:tab w:val="left" w:pos="4320"/>
        </w:tabs>
        <w:ind w:left="4680" w:hanging="356"/>
      </w:pPr>
      <w:rPr>
        <w:rFonts w:ascii="Courier New" w:hAnsi="Courier New" w:cs="Courier New" w:hint="default"/>
      </w:rPr>
    </w:lvl>
    <w:lvl w:ilvl="7" w:tplc="3A58BD00">
      <w:start w:val="1"/>
      <w:numFmt w:val="bullet"/>
      <w:lvlText w:val=""/>
      <w:lvlJc w:val="left"/>
      <w:pPr>
        <w:tabs>
          <w:tab w:val="left" w:pos="5040"/>
        </w:tabs>
        <w:ind w:left="5400" w:hanging="356"/>
      </w:pPr>
      <w:rPr>
        <w:rFonts w:ascii="Wingdings" w:hAnsi="Wingdings" w:hint="default"/>
      </w:rPr>
    </w:lvl>
    <w:lvl w:ilvl="8" w:tplc="50DC6BD4">
      <w:start w:val="1"/>
      <w:numFmt w:val="bullet"/>
      <w:lvlText w:val=""/>
      <w:lvlJc w:val="left"/>
      <w:pPr>
        <w:tabs>
          <w:tab w:val="left" w:pos="5760"/>
        </w:tabs>
        <w:ind w:left="6120" w:hanging="356"/>
      </w:pPr>
      <w:rPr>
        <w:rFonts w:ascii="Wingdings" w:hAnsi="Wingdings" w:hint="default"/>
      </w:rPr>
    </w:lvl>
  </w:abstractNum>
  <w:abstractNum w:abstractNumId="1" w15:restartNumberingAfterBreak="0">
    <w:nsid w:val="11452923"/>
    <w:multiLevelType w:val="hybridMultilevel"/>
    <w:tmpl w:val="BCAA6676"/>
    <w:lvl w:ilvl="0" w:tplc="3B96647E">
      <w:start w:val="1"/>
      <w:numFmt w:val="decimal"/>
      <w:lvlText w:val="%1)"/>
      <w:lvlJc w:val="left"/>
      <w:pPr>
        <w:ind w:left="720" w:hanging="356"/>
      </w:pPr>
      <w:rPr>
        <w:rFonts w:cs="Times New Roman" w:hint="default"/>
      </w:rPr>
    </w:lvl>
    <w:lvl w:ilvl="1" w:tplc="C6E49306">
      <w:start w:val="1"/>
      <w:numFmt w:val="lowerLetter"/>
      <w:lvlText w:val="%2."/>
      <w:lvlJc w:val="left"/>
      <w:pPr>
        <w:ind w:left="1440" w:hanging="356"/>
      </w:pPr>
      <w:rPr>
        <w:rFonts w:cs="Times New Roman"/>
      </w:rPr>
    </w:lvl>
    <w:lvl w:ilvl="2" w:tplc="E2101BFC">
      <w:start w:val="1"/>
      <w:numFmt w:val="lowerRoman"/>
      <w:lvlText w:val="%3."/>
      <w:lvlJc w:val="right"/>
      <w:pPr>
        <w:ind w:left="2160" w:hanging="176"/>
      </w:pPr>
      <w:rPr>
        <w:rFonts w:cs="Times New Roman"/>
      </w:rPr>
    </w:lvl>
    <w:lvl w:ilvl="3" w:tplc="DF02EDDA">
      <w:start w:val="1"/>
      <w:numFmt w:val="decimal"/>
      <w:lvlText w:val="%4."/>
      <w:lvlJc w:val="left"/>
      <w:pPr>
        <w:ind w:left="2880" w:hanging="356"/>
      </w:pPr>
      <w:rPr>
        <w:rFonts w:cs="Times New Roman"/>
      </w:rPr>
    </w:lvl>
    <w:lvl w:ilvl="4" w:tplc="45089AF6">
      <w:start w:val="1"/>
      <w:numFmt w:val="lowerLetter"/>
      <w:lvlText w:val="%5."/>
      <w:lvlJc w:val="left"/>
      <w:pPr>
        <w:ind w:left="3600" w:hanging="356"/>
      </w:pPr>
      <w:rPr>
        <w:rFonts w:cs="Times New Roman"/>
      </w:rPr>
    </w:lvl>
    <w:lvl w:ilvl="5" w:tplc="523A0876">
      <w:start w:val="1"/>
      <w:numFmt w:val="lowerRoman"/>
      <w:lvlText w:val="%6."/>
      <w:lvlJc w:val="right"/>
      <w:pPr>
        <w:ind w:left="4320" w:hanging="176"/>
      </w:pPr>
      <w:rPr>
        <w:rFonts w:cs="Times New Roman"/>
      </w:rPr>
    </w:lvl>
    <w:lvl w:ilvl="6" w:tplc="0FBAC738">
      <w:start w:val="1"/>
      <w:numFmt w:val="decimal"/>
      <w:lvlText w:val="%7."/>
      <w:lvlJc w:val="left"/>
      <w:pPr>
        <w:ind w:left="5040" w:hanging="356"/>
      </w:pPr>
      <w:rPr>
        <w:rFonts w:cs="Times New Roman"/>
      </w:rPr>
    </w:lvl>
    <w:lvl w:ilvl="7" w:tplc="54BE6FC6">
      <w:start w:val="1"/>
      <w:numFmt w:val="lowerLetter"/>
      <w:lvlText w:val="%8."/>
      <w:lvlJc w:val="left"/>
      <w:pPr>
        <w:ind w:left="5760" w:hanging="356"/>
      </w:pPr>
      <w:rPr>
        <w:rFonts w:cs="Times New Roman"/>
      </w:rPr>
    </w:lvl>
    <w:lvl w:ilvl="8" w:tplc="9C26EB78">
      <w:start w:val="1"/>
      <w:numFmt w:val="lowerRoman"/>
      <w:lvlText w:val="%9."/>
      <w:lvlJc w:val="right"/>
      <w:pPr>
        <w:ind w:left="6480" w:hanging="176"/>
      </w:pPr>
      <w:rPr>
        <w:rFonts w:cs="Times New Roman"/>
      </w:rPr>
    </w:lvl>
  </w:abstractNum>
  <w:abstractNum w:abstractNumId="2" w15:restartNumberingAfterBreak="0">
    <w:nsid w:val="13044767"/>
    <w:multiLevelType w:val="hybridMultilevel"/>
    <w:tmpl w:val="1F429770"/>
    <w:lvl w:ilvl="0" w:tplc="2CB21D1E">
      <w:start w:val="1"/>
      <w:numFmt w:val="decimal"/>
      <w:lvlText w:val="%1."/>
      <w:lvlJc w:val="left"/>
      <w:pPr>
        <w:ind w:left="720" w:hanging="356"/>
      </w:pPr>
      <w:rPr>
        <w:rFonts w:cs="Times New Roman"/>
      </w:rPr>
    </w:lvl>
    <w:lvl w:ilvl="1" w:tplc="7D20B94A">
      <w:start w:val="1"/>
      <w:numFmt w:val="lowerLetter"/>
      <w:lvlText w:val="%2."/>
      <w:lvlJc w:val="left"/>
      <w:pPr>
        <w:ind w:left="1440" w:hanging="356"/>
      </w:pPr>
      <w:rPr>
        <w:rFonts w:cs="Times New Roman"/>
      </w:rPr>
    </w:lvl>
    <w:lvl w:ilvl="2" w:tplc="EF8EB392">
      <w:start w:val="1"/>
      <w:numFmt w:val="lowerRoman"/>
      <w:lvlText w:val="%3."/>
      <w:lvlJc w:val="right"/>
      <w:pPr>
        <w:ind w:left="2160" w:hanging="176"/>
      </w:pPr>
      <w:rPr>
        <w:rFonts w:cs="Times New Roman"/>
      </w:rPr>
    </w:lvl>
    <w:lvl w:ilvl="3" w:tplc="9EF24332">
      <w:start w:val="1"/>
      <w:numFmt w:val="decimal"/>
      <w:lvlText w:val="%4."/>
      <w:lvlJc w:val="left"/>
      <w:pPr>
        <w:ind w:left="2880" w:hanging="356"/>
      </w:pPr>
      <w:rPr>
        <w:rFonts w:cs="Times New Roman"/>
      </w:rPr>
    </w:lvl>
    <w:lvl w:ilvl="4" w:tplc="50125320">
      <w:start w:val="1"/>
      <w:numFmt w:val="lowerLetter"/>
      <w:lvlText w:val="%5."/>
      <w:lvlJc w:val="left"/>
      <w:pPr>
        <w:ind w:left="3600" w:hanging="356"/>
      </w:pPr>
      <w:rPr>
        <w:rFonts w:cs="Times New Roman"/>
      </w:rPr>
    </w:lvl>
    <w:lvl w:ilvl="5" w:tplc="4E0ED89C">
      <w:start w:val="1"/>
      <w:numFmt w:val="lowerRoman"/>
      <w:lvlText w:val="%6."/>
      <w:lvlJc w:val="right"/>
      <w:pPr>
        <w:ind w:left="4320" w:hanging="176"/>
      </w:pPr>
      <w:rPr>
        <w:rFonts w:cs="Times New Roman"/>
      </w:rPr>
    </w:lvl>
    <w:lvl w:ilvl="6" w:tplc="6706E746">
      <w:start w:val="1"/>
      <w:numFmt w:val="decimal"/>
      <w:lvlText w:val="%7."/>
      <w:lvlJc w:val="left"/>
      <w:pPr>
        <w:ind w:left="5040" w:hanging="356"/>
      </w:pPr>
      <w:rPr>
        <w:rFonts w:cs="Times New Roman"/>
      </w:rPr>
    </w:lvl>
    <w:lvl w:ilvl="7" w:tplc="2D4400D2">
      <w:start w:val="1"/>
      <w:numFmt w:val="lowerLetter"/>
      <w:lvlText w:val="%8."/>
      <w:lvlJc w:val="left"/>
      <w:pPr>
        <w:ind w:left="5760" w:hanging="356"/>
      </w:pPr>
      <w:rPr>
        <w:rFonts w:cs="Times New Roman"/>
      </w:rPr>
    </w:lvl>
    <w:lvl w:ilvl="8" w:tplc="DBB67392">
      <w:start w:val="1"/>
      <w:numFmt w:val="lowerRoman"/>
      <w:lvlText w:val="%9."/>
      <w:lvlJc w:val="right"/>
      <w:pPr>
        <w:ind w:left="6480" w:hanging="176"/>
      </w:pPr>
      <w:rPr>
        <w:rFonts w:cs="Times New Roman"/>
      </w:rPr>
    </w:lvl>
  </w:abstractNum>
  <w:abstractNum w:abstractNumId="3" w15:restartNumberingAfterBreak="0">
    <w:nsid w:val="72FB4A2B"/>
    <w:multiLevelType w:val="multilevel"/>
    <w:tmpl w:val="889EC06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EC5"/>
    <w:rsid w:val="00015221"/>
    <w:rsid w:val="00027351"/>
    <w:rsid w:val="00063E03"/>
    <w:rsid w:val="00091EE8"/>
    <w:rsid w:val="000B7269"/>
    <w:rsid w:val="00121986"/>
    <w:rsid w:val="00123253"/>
    <w:rsid w:val="0016155B"/>
    <w:rsid w:val="00167E5B"/>
    <w:rsid w:val="00176792"/>
    <w:rsid w:val="001A4103"/>
    <w:rsid w:val="001B2633"/>
    <w:rsid w:val="001B3C5D"/>
    <w:rsid w:val="001F7C6F"/>
    <w:rsid w:val="00224B7B"/>
    <w:rsid w:val="00236FFC"/>
    <w:rsid w:val="00267835"/>
    <w:rsid w:val="00297D4E"/>
    <w:rsid w:val="002B1FB8"/>
    <w:rsid w:val="002D58B9"/>
    <w:rsid w:val="00305A67"/>
    <w:rsid w:val="00306E50"/>
    <w:rsid w:val="003075A7"/>
    <w:rsid w:val="00332C8D"/>
    <w:rsid w:val="00363B46"/>
    <w:rsid w:val="00391D58"/>
    <w:rsid w:val="003936F9"/>
    <w:rsid w:val="003C5D67"/>
    <w:rsid w:val="004017FF"/>
    <w:rsid w:val="00403248"/>
    <w:rsid w:val="004073BA"/>
    <w:rsid w:val="0043058B"/>
    <w:rsid w:val="004913D3"/>
    <w:rsid w:val="004D7FB2"/>
    <w:rsid w:val="00526062"/>
    <w:rsid w:val="00527679"/>
    <w:rsid w:val="00557892"/>
    <w:rsid w:val="0057312A"/>
    <w:rsid w:val="005B128D"/>
    <w:rsid w:val="005C4665"/>
    <w:rsid w:val="005D0A76"/>
    <w:rsid w:val="006248C1"/>
    <w:rsid w:val="006328D4"/>
    <w:rsid w:val="00633BE8"/>
    <w:rsid w:val="006362BF"/>
    <w:rsid w:val="0064209E"/>
    <w:rsid w:val="006531D9"/>
    <w:rsid w:val="00665E87"/>
    <w:rsid w:val="00666C99"/>
    <w:rsid w:val="006C25D3"/>
    <w:rsid w:val="006D53C7"/>
    <w:rsid w:val="006D5692"/>
    <w:rsid w:val="006E4E1C"/>
    <w:rsid w:val="006F2DC3"/>
    <w:rsid w:val="006F4621"/>
    <w:rsid w:val="00776522"/>
    <w:rsid w:val="0078384D"/>
    <w:rsid w:val="00786812"/>
    <w:rsid w:val="0079106E"/>
    <w:rsid w:val="007A26FD"/>
    <w:rsid w:val="007F7945"/>
    <w:rsid w:val="0080614D"/>
    <w:rsid w:val="0081777C"/>
    <w:rsid w:val="00842CB2"/>
    <w:rsid w:val="00856508"/>
    <w:rsid w:val="008856F8"/>
    <w:rsid w:val="00895688"/>
    <w:rsid w:val="008B0E10"/>
    <w:rsid w:val="008B22AE"/>
    <w:rsid w:val="0092005F"/>
    <w:rsid w:val="00926DD0"/>
    <w:rsid w:val="00954652"/>
    <w:rsid w:val="009D0BB6"/>
    <w:rsid w:val="009D138D"/>
    <w:rsid w:val="009E43E6"/>
    <w:rsid w:val="009F1BCA"/>
    <w:rsid w:val="00A0402A"/>
    <w:rsid w:val="00A1004B"/>
    <w:rsid w:val="00A32FD1"/>
    <w:rsid w:val="00A44A01"/>
    <w:rsid w:val="00A47C63"/>
    <w:rsid w:val="00A51B50"/>
    <w:rsid w:val="00A94DE9"/>
    <w:rsid w:val="00AB1B89"/>
    <w:rsid w:val="00AC0FCB"/>
    <w:rsid w:val="00AC3E93"/>
    <w:rsid w:val="00AC5F87"/>
    <w:rsid w:val="00B02FED"/>
    <w:rsid w:val="00B165AC"/>
    <w:rsid w:val="00C1771A"/>
    <w:rsid w:val="00C97BAA"/>
    <w:rsid w:val="00CB2098"/>
    <w:rsid w:val="00CB568F"/>
    <w:rsid w:val="00CC77D4"/>
    <w:rsid w:val="00D42904"/>
    <w:rsid w:val="00D43087"/>
    <w:rsid w:val="00D55269"/>
    <w:rsid w:val="00D723CE"/>
    <w:rsid w:val="00DB2C9A"/>
    <w:rsid w:val="00DB5275"/>
    <w:rsid w:val="00DF15B4"/>
    <w:rsid w:val="00E02A53"/>
    <w:rsid w:val="00E13BD3"/>
    <w:rsid w:val="00E53F5B"/>
    <w:rsid w:val="00E54AE6"/>
    <w:rsid w:val="00E550F3"/>
    <w:rsid w:val="00EA41DF"/>
    <w:rsid w:val="00EA7CCF"/>
    <w:rsid w:val="00EB3FED"/>
    <w:rsid w:val="00EF74AE"/>
    <w:rsid w:val="00F01C98"/>
    <w:rsid w:val="00F0462D"/>
    <w:rsid w:val="00F05E98"/>
    <w:rsid w:val="00F23EC5"/>
    <w:rsid w:val="00F33D13"/>
    <w:rsid w:val="00F34BD2"/>
    <w:rsid w:val="00F50938"/>
    <w:rsid w:val="00F91E78"/>
    <w:rsid w:val="00F971E0"/>
    <w:rsid w:val="00FA3000"/>
    <w:rsid w:val="00FB5988"/>
    <w:rsid w:val="00FD5D60"/>
    <w:rsid w:val="00FF0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B6F21"/>
  <w15:docId w15:val="{2F8A9F37-6FCE-49E1-B2F4-3936B22C5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Cs w:val="22"/>
        <w:lang w:val="ru-RU" w:eastAsia="ru-RU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="Times New Roman"/>
      <w:sz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</w:style>
  <w:style w:type="table" w:styleId="ae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customStyle="1" w:styleId="ListParagraph1">
    <w:name w:val="List Paragraph1"/>
    <w:basedOn w:val="a"/>
    <w:pPr>
      <w:ind w:left="720"/>
      <w:contextualSpacing/>
    </w:pPr>
  </w:style>
  <w:style w:type="character" w:styleId="af0">
    <w:name w:val="Hyperlink"/>
    <w:rPr>
      <w:rFonts w:cs="Times New Roman"/>
      <w:color w:val="0000FF"/>
      <w:u w:val="single"/>
    </w:rPr>
  </w:style>
  <w:style w:type="paragraph" w:styleId="af1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f2">
    <w:name w:val="annotation reference"/>
    <w:semiHidden/>
    <w:rPr>
      <w:sz w:val="16"/>
      <w:szCs w:val="16"/>
    </w:rPr>
  </w:style>
  <w:style w:type="paragraph" w:styleId="af3">
    <w:name w:val="annotation text"/>
    <w:basedOn w:val="a"/>
    <w:semiHidden/>
    <w:rPr>
      <w:sz w:val="20"/>
      <w:szCs w:val="20"/>
    </w:rPr>
  </w:style>
  <w:style w:type="paragraph" w:styleId="af4">
    <w:name w:val="annotation subject"/>
    <w:basedOn w:val="af3"/>
    <w:next w:val="af3"/>
    <w:semiHidden/>
    <w:rPr>
      <w:b/>
      <w:bCs/>
    </w:rPr>
  </w:style>
  <w:style w:type="character" w:styleId="af5">
    <w:name w:val="FollowedHyperlink"/>
    <w:rPr>
      <w:color w:val="800080"/>
      <w:u w:val="single"/>
    </w:rPr>
  </w:style>
  <w:style w:type="paragraph" w:customStyle="1" w:styleId="2-21">
    <w:name w:val="Средний список 2 - Акцент 21"/>
    <w:hidden/>
    <w:uiPriority w:val="71"/>
    <w:rPr>
      <w:rFonts w:eastAsia="Times New Roman"/>
      <w:sz w:val="22"/>
      <w:lang w:eastAsia="en-US"/>
    </w:rPr>
  </w:style>
  <w:style w:type="paragraph" w:styleId="af6">
    <w:name w:val="Revision"/>
    <w:hidden/>
    <w:uiPriority w:val="99"/>
    <w:semiHidden/>
    <w:rPr>
      <w:rFonts w:eastAsia="Times New Roman"/>
      <w:sz w:val="22"/>
      <w:lang w:eastAsia="en-US"/>
    </w:rPr>
  </w:style>
  <w:style w:type="paragraph" w:styleId="af7">
    <w:name w:val="footnote text"/>
    <w:basedOn w:val="a"/>
    <w:link w:val="af8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rPr>
      <w:rFonts w:eastAsia="Times New Roman"/>
      <w:lang w:eastAsia="en-US"/>
    </w:rPr>
  </w:style>
  <w:style w:type="character" w:styleId="af9">
    <w:name w:val="footnote reference"/>
    <w:rPr>
      <w:vertAlign w:val="superscript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customStyle="1" w:styleId="xmsonormal">
    <w:name w:val="x_msonormal"/>
    <w:basedOn w:val="a"/>
    <w:rsid w:val="00DB527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1104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Чекмарева</dc:creator>
  <cp:lastModifiedBy>Пользователь Windows</cp:lastModifiedBy>
  <cp:revision>12</cp:revision>
  <dcterms:created xsi:type="dcterms:W3CDTF">2021-03-29T16:16:00Z</dcterms:created>
  <dcterms:modified xsi:type="dcterms:W3CDTF">2022-03-23T11:37:00Z</dcterms:modified>
</cp:coreProperties>
</file>