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3C" w:rsidRDefault="004A693C" w:rsidP="004A693C">
      <w:pPr>
        <w:tabs>
          <w:tab w:val="left" w:pos="556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A693C" w:rsidRDefault="004A693C" w:rsidP="004A693C">
      <w:pPr>
        <w:tabs>
          <w:tab w:val="left" w:pos="556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693C" w:rsidRDefault="004A693C" w:rsidP="004A693C">
      <w:pPr>
        <w:tabs>
          <w:tab w:val="left" w:pos="556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693C" w:rsidRDefault="004A693C" w:rsidP="004A693C">
      <w:pPr>
        <w:tabs>
          <w:tab w:val="left" w:pos="556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693C" w:rsidRPr="002874C5" w:rsidRDefault="004A693C" w:rsidP="004A693C">
      <w:pPr>
        <w:tabs>
          <w:tab w:val="left" w:pos="556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74C5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 ПО ПРОЕКТУ</w:t>
      </w:r>
    </w:p>
    <w:p w:rsidR="004A693C" w:rsidRPr="00CE1CD9" w:rsidRDefault="004A693C" w:rsidP="004A693C">
      <w:pPr>
        <w:pStyle w:val="a3"/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Отчет по проекту включает: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proofErr w:type="spellStart"/>
      <w:r w:rsidRPr="00CE1CD9">
        <w:rPr>
          <w:color w:val="000000" w:themeColor="text1"/>
          <w:sz w:val="26"/>
          <w:szCs w:val="26"/>
        </w:rPr>
        <w:t>Титульныи</w:t>
      </w:r>
      <w:proofErr w:type="spellEnd"/>
      <w:r w:rsidRPr="00CE1CD9">
        <w:rPr>
          <w:color w:val="000000" w:themeColor="text1"/>
          <w:sz w:val="26"/>
          <w:szCs w:val="26"/>
        </w:rPr>
        <w:t xml:space="preserve">̆ лист (Приложение 2.1) 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Подтверждение оригинальности текста проекта (Приложение 2.2)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Подтверждение равноценности вклада в проект (Приложение 2.3)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Содержание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Введение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Основная часть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>Заключение</w:t>
      </w:r>
    </w:p>
    <w:p w:rsidR="004A693C" w:rsidRPr="00CE1CD9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 xml:space="preserve">Список </w:t>
      </w:r>
      <w:proofErr w:type="spellStart"/>
      <w:r w:rsidRPr="00CE1CD9">
        <w:rPr>
          <w:color w:val="000000" w:themeColor="text1"/>
          <w:sz w:val="26"/>
          <w:szCs w:val="26"/>
        </w:rPr>
        <w:t>использованнои</w:t>
      </w:r>
      <w:proofErr w:type="spellEnd"/>
      <w:r w:rsidRPr="00CE1CD9">
        <w:rPr>
          <w:color w:val="000000" w:themeColor="text1"/>
          <w:sz w:val="26"/>
          <w:szCs w:val="26"/>
        </w:rPr>
        <w:t xml:space="preserve">̆ литературы </w:t>
      </w:r>
    </w:p>
    <w:p w:rsidR="004A693C" w:rsidRDefault="004A693C" w:rsidP="004A693C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CE1CD9">
        <w:rPr>
          <w:color w:val="000000" w:themeColor="text1"/>
          <w:sz w:val="26"/>
          <w:szCs w:val="26"/>
        </w:rPr>
        <w:t xml:space="preserve">Приложения </w:t>
      </w:r>
    </w:p>
    <w:p w:rsidR="004A693C" w:rsidRDefault="004A693C" w:rsidP="004A693C">
      <w:pPr>
        <w:pStyle w:val="a3"/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Требования к оформлению отчета по практике:</w:t>
      </w:r>
    </w:p>
    <w:p w:rsidR="004A693C" w:rsidRPr="00060DCC" w:rsidRDefault="004A693C" w:rsidP="004A693C">
      <w:pPr>
        <w:pStyle w:val="a3"/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Шрифт</w:t>
      </w:r>
      <w:r w:rsidRPr="00060DCC">
        <w:rPr>
          <w:color w:val="000000" w:themeColor="text1"/>
          <w:sz w:val="26"/>
          <w:szCs w:val="26"/>
        </w:rPr>
        <w:t xml:space="preserve"> </w:t>
      </w:r>
      <w:r w:rsidRPr="00060DCC">
        <w:rPr>
          <w:color w:val="000000" w:themeColor="text1"/>
          <w:sz w:val="26"/>
          <w:szCs w:val="26"/>
          <w:lang w:val="en-US"/>
        </w:rPr>
        <w:t>T</w:t>
      </w:r>
      <w:r>
        <w:rPr>
          <w:color w:val="000000" w:themeColor="text1"/>
          <w:sz w:val="26"/>
          <w:szCs w:val="26"/>
          <w:lang w:val="en-US"/>
        </w:rPr>
        <w:t>imes</w:t>
      </w:r>
      <w:r w:rsidRPr="00060DC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New</w:t>
      </w:r>
      <w:r w:rsidRPr="00060DC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Roman</w:t>
      </w:r>
      <w:r w:rsidRPr="00060DCC">
        <w:rPr>
          <w:color w:val="000000" w:themeColor="text1"/>
          <w:sz w:val="26"/>
          <w:szCs w:val="26"/>
        </w:rPr>
        <w:t xml:space="preserve">, 14 </w:t>
      </w:r>
      <w:r>
        <w:rPr>
          <w:color w:val="000000" w:themeColor="text1"/>
          <w:sz w:val="26"/>
          <w:szCs w:val="26"/>
        </w:rPr>
        <w:t>кегль</w:t>
      </w:r>
      <w:r w:rsidRPr="00060DCC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полуторный интервал, соблюдение абзацных отступов.</w:t>
      </w:r>
    </w:p>
    <w:p w:rsidR="00A172A6" w:rsidRDefault="00A172A6"/>
    <w:sectPr w:rsidR="00A1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A58"/>
    <w:multiLevelType w:val="hybridMultilevel"/>
    <w:tmpl w:val="AD26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3C"/>
    <w:rsid w:val="004A693C"/>
    <w:rsid w:val="00A1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4991-5026-4DF3-B5A7-19F45635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2024-02-01T12:14:00Z</dcterms:created>
  <dcterms:modified xsi:type="dcterms:W3CDTF">2024-02-01T12:14:00Z</dcterms:modified>
</cp:coreProperties>
</file>