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86421B" w14:textId="77777777" w:rsidR="00441A65" w:rsidRPr="00205CC7" w:rsidRDefault="00441A65" w:rsidP="00441A65">
      <w:pPr>
        <w:spacing w:line="240" w:lineRule="auto"/>
        <w:jc w:val="center"/>
        <w:rPr>
          <w:rFonts w:ascii="Times New Roman" w:hAnsi="Times New Roman" w:cs="Times New Roman"/>
          <w:b/>
          <w:bCs/>
          <w:kern w:val="32"/>
          <w:sz w:val="24"/>
          <w:szCs w:val="24"/>
        </w:rPr>
      </w:pPr>
      <w:r w:rsidRPr="00205CC7">
        <w:rPr>
          <w:rFonts w:ascii="Times New Roman" w:hAnsi="Times New Roman" w:cs="Times New Roman"/>
          <w:b/>
          <w:bCs/>
          <w:kern w:val="32"/>
          <w:sz w:val="24"/>
          <w:szCs w:val="24"/>
        </w:rPr>
        <w:t>ПРОГРАММА ПРАКТИКИ</w:t>
      </w:r>
    </w:p>
    <w:p w14:paraId="72A2CA24" w14:textId="77777777" w:rsidR="00441A65" w:rsidRPr="00205CC7" w:rsidRDefault="00441A65" w:rsidP="00441A65">
      <w:pPr>
        <w:spacing w:line="240" w:lineRule="auto"/>
        <w:jc w:val="center"/>
        <w:rPr>
          <w:rFonts w:ascii="Times New Roman" w:hAnsi="Times New Roman" w:cs="Times New Roman"/>
          <w:b/>
          <w:bCs/>
          <w:kern w:val="32"/>
          <w:sz w:val="24"/>
          <w:szCs w:val="24"/>
        </w:rPr>
      </w:pPr>
      <w:r w:rsidRPr="00205CC7">
        <w:rPr>
          <w:rFonts w:ascii="Times New Roman" w:hAnsi="Times New Roman" w:cs="Times New Roman"/>
          <w:b/>
          <w:bCs/>
          <w:kern w:val="32"/>
          <w:sz w:val="24"/>
          <w:szCs w:val="24"/>
        </w:rPr>
        <w:t>ОСНОВНАЯ ОБРАЗОВАТЕЛЬНАЯ ПРОГРАММА ВЫСШЕГО ОБРАЗОВАНИЯ –</w:t>
      </w:r>
    </w:p>
    <w:p w14:paraId="6A31BA17" w14:textId="77777777" w:rsidR="00441A65" w:rsidRPr="00EC26D5" w:rsidRDefault="00EC26D5" w:rsidP="00441A65">
      <w:pPr>
        <w:spacing w:line="240" w:lineRule="auto"/>
        <w:jc w:val="center"/>
        <w:rPr>
          <w:rFonts w:ascii="Times New Roman" w:hAnsi="Times New Roman" w:cs="Times New Roman"/>
          <w:b/>
          <w:bCs/>
          <w:kern w:val="32"/>
          <w:sz w:val="24"/>
          <w:szCs w:val="24"/>
        </w:rPr>
      </w:pPr>
      <w:r>
        <w:rPr>
          <w:rFonts w:ascii="Times New Roman" w:hAnsi="Times New Roman" w:cs="Times New Roman"/>
          <w:b/>
          <w:bCs/>
          <w:kern w:val="32"/>
          <w:sz w:val="24"/>
          <w:szCs w:val="24"/>
        </w:rPr>
        <w:t>ПРОГРАММА МАГИСТРАТУРЫ</w:t>
      </w:r>
    </w:p>
    <w:p w14:paraId="10BCFDAB" w14:textId="77777777" w:rsidR="00441A65" w:rsidRPr="00205CC7" w:rsidRDefault="00EC26D5" w:rsidP="00441A65">
      <w:pPr>
        <w:spacing w:line="240" w:lineRule="auto"/>
        <w:jc w:val="center"/>
        <w:rPr>
          <w:rFonts w:ascii="Times New Roman" w:hAnsi="Times New Roman" w:cs="Times New Roman"/>
          <w:b/>
          <w:bCs/>
          <w:kern w:val="32"/>
          <w:sz w:val="24"/>
          <w:szCs w:val="24"/>
        </w:rPr>
      </w:pPr>
      <w:r>
        <w:rPr>
          <w:rFonts w:ascii="Times New Roman" w:hAnsi="Times New Roman" w:cs="Times New Roman"/>
          <w:b/>
          <w:bCs/>
          <w:kern w:val="32"/>
          <w:sz w:val="24"/>
          <w:szCs w:val="24"/>
        </w:rPr>
        <w:t>«ФИНАНСЫ</w:t>
      </w:r>
      <w:r w:rsidR="00441A65" w:rsidRPr="00205CC7">
        <w:rPr>
          <w:rFonts w:ascii="Times New Roman" w:hAnsi="Times New Roman" w:cs="Times New Roman"/>
          <w:b/>
          <w:bCs/>
          <w:kern w:val="32"/>
          <w:sz w:val="24"/>
          <w:szCs w:val="24"/>
        </w:rPr>
        <w:t>»</w:t>
      </w:r>
    </w:p>
    <w:p w14:paraId="3D5C3F85" w14:textId="332F5B7D" w:rsidR="00620DA8" w:rsidRPr="00205CC7" w:rsidRDefault="00620DA8" w:rsidP="00441A65">
      <w:pPr>
        <w:spacing w:line="240" w:lineRule="auto"/>
        <w:jc w:val="center"/>
        <w:rPr>
          <w:rFonts w:ascii="Times New Roman" w:hAnsi="Times New Roman" w:cs="Times New Roman"/>
          <w:b/>
          <w:bCs/>
          <w:kern w:val="32"/>
          <w:sz w:val="24"/>
          <w:szCs w:val="24"/>
        </w:rPr>
      </w:pPr>
      <w:r w:rsidRPr="00205CC7">
        <w:rPr>
          <w:rFonts w:ascii="Times New Roman" w:hAnsi="Times New Roman" w:cs="Times New Roman"/>
          <w:b/>
          <w:bCs/>
          <w:kern w:val="32"/>
          <w:sz w:val="24"/>
          <w:szCs w:val="24"/>
        </w:rPr>
        <w:t>Годы обучения: 202</w:t>
      </w:r>
      <w:r w:rsidR="00BA5680">
        <w:rPr>
          <w:rFonts w:ascii="Times New Roman" w:hAnsi="Times New Roman" w:cs="Times New Roman"/>
          <w:b/>
          <w:bCs/>
          <w:kern w:val="32"/>
          <w:sz w:val="24"/>
          <w:szCs w:val="24"/>
        </w:rPr>
        <w:t>4</w:t>
      </w:r>
      <w:r w:rsidRPr="00205CC7">
        <w:rPr>
          <w:rFonts w:ascii="Times New Roman" w:hAnsi="Times New Roman" w:cs="Times New Roman"/>
          <w:b/>
          <w:bCs/>
          <w:kern w:val="32"/>
          <w:sz w:val="24"/>
          <w:szCs w:val="24"/>
        </w:rPr>
        <w:t>/202</w:t>
      </w:r>
      <w:r w:rsidR="00BA5680">
        <w:rPr>
          <w:rFonts w:ascii="Times New Roman" w:hAnsi="Times New Roman" w:cs="Times New Roman"/>
          <w:b/>
          <w:bCs/>
          <w:kern w:val="32"/>
          <w:sz w:val="24"/>
          <w:szCs w:val="24"/>
        </w:rPr>
        <w:t>5</w:t>
      </w:r>
      <w:r w:rsidRPr="00205CC7">
        <w:rPr>
          <w:rFonts w:ascii="Times New Roman" w:hAnsi="Times New Roman" w:cs="Times New Roman"/>
          <w:b/>
          <w:bCs/>
          <w:kern w:val="32"/>
          <w:sz w:val="24"/>
          <w:szCs w:val="24"/>
        </w:rPr>
        <w:t xml:space="preserve"> учебный год - 20</w:t>
      </w:r>
      <w:r w:rsidR="00EC26D5">
        <w:rPr>
          <w:rFonts w:ascii="Times New Roman" w:hAnsi="Times New Roman" w:cs="Times New Roman"/>
          <w:b/>
          <w:bCs/>
          <w:kern w:val="32"/>
          <w:sz w:val="24"/>
          <w:szCs w:val="24"/>
        </w:rPr>
        <w:t>2</w:t>
      </w:r>
      <w:r w:rsidR="00BA5680">
        <w:rPr>
          <w:rFonts w:ascii="Times New Roman" w:hAnsi="Times New Roman" w:cs="Times New Roman"/>
          <w:b/>
          <w:bCs/>
          <w:kern w:val="32"/>
          <w:sz w:val="24"/>
          <w:szCs w:val="24"/>
        </w:rPr>
        <w:t>5</w:t>
      </w:r>
      <w:r w:rsidRPr="00205CC7">
        <w:rPr>
          <w:rFonts w:ascii="Times New Roman" w:hAnsi="Times New Roman" w:cs="Times New Roman"/>
          <w:b/>
          <w:bCs/>
          <w:kern w:val="32"/>
          <w:sz w:val="24"/>
          <w:szCs w:val="24"/>
        </w:rPr>
        <w:t>/202</w:t>
      </w:r>
      <w:r w:rsidR="00BA5680">
        <w:rPr>
          <w:rFonts w:ascii="Times New Roman" w:hAnsi="Times New Roman" w:cs="Times New Roman"/>
          <w:b/>
          <w:bCs/>
          <w:kern w:val="32"/>
          <w:sz w:val="24"/>
          <w:szCs w:val="24"/>
        </w:rPr>
        <w:t>6</w:t>
      </w:r>
      <w:r w:rsidRPr="00205CC7">
        <w:rPr>
          <w:rFonts w:ascii="Times New Roman" w:hAnsi="Times New Roman" w:cs="Times New Roman"/>
          <w:b/>
          <w:bCs/>
          <w:kern w:val="32"/>
          <w:sz w:val="24"/>
          <w:szCs w:val="24"/>
        </w:rPr>
        <w:t xml:space="preserve"> учебный год</w:t>
      </w:r>
    </w:p>
    <w:tbl>
      <w:tblPr>
        <w:tblW w:w="0" w:type="auto"/>
        <w:tblLook w:val="0000" w:firstRow="0" w:lastRow="0" w:firstColumn="0" w:lastColumn="0" w:noHBand="0" w:noVBand="0"/>
      </w:tblPr>
      <w:tblGrid>
        <w:gridCol w:w="4788"/>
        <w:gridCol w:w="4783"/>
      </w:tblGrid>
      <w:tr w:rsidR="00205CC7" w:rsidRPr="00205CC7" w14:paraId="1617B4F6" w14:textId="77777777" w:rsidTr="00FA1A17">
        <w:tc>
          <w:tcPr>
            <w:tcW w:w="4788" w:type="dxa"/>
          </w:tcPr>
          <w:p w14:paraId="16FDA637" w14:textId="77777777" w:rsidR="00441A65" w:rsidRPr="00205CC7" w:rsidRDefault="00441A65" w:rsidP="00FA1A17">
            <w:pPr>
              <w:spacing w:line="240" w:lineRule="auto"/>
              <w:jc w:val="both"/>
              <w:rPr>
                <w:rFonts w:ascii="Times New Roman" w:hAnsi="Times New Roman" w:cs="Times New Roman"/>
                <w:sz w:val="24"/>
                <w:szCs w:val="24"/>
              </w:rPr>
            </w:pPr>
          </w:p>
        </w:tc>
        <w:tc>
          <w:tcPr>
            <w:tcW w:w="4783" w:type="dxa"/>
          </w:tcPr>
          <w:p w14:paraId="1BDE37BE" w14:textId="77777777" w:rsidR="00441A65" w:rsidRPr="00205CC7" w:rsidRDefault="00441A65" w:rsidP="00FA1A17">
            <w:pPr>
              <w:spacing w:line="240" w:lineRule="auto"/>
              <w:jc w:val="right"/>
              <w:rPr>
                <w:rFonts w:ascii="Times New Roman" w:hAnsi="Times New Roman" w:cs="Times New Roman"/>
                <w:sz w:val="24"/>
                <w:szCs w:val="24"/>
              </w:rPr>
            </w:pPr>
            <w:r w:rsidRPr="00205CC7">
              <w:rPr>
                <w:rFonts w:ascii="Times New Roman" w:hAnsi="Times New Roman" w:cs="Times New Roman"/>
                <w:sz w:val="24"/>
                <w:szCs w:val="24"/>
              </w:rPr>
              <w:t>Утверждена</w:t>
            </w:r>
          </w:p>
          <w:p w14:paraId="370D2A7F" w14:textId="77777777" w:rsidR="00441A65" w:rsidRPr="00205CC7" w:rsidRDefault="00441A65" w:rsidP="00FA1A17">
            <w:pPr>
              <w:spacing w:line="240" w:lineRule="auto"/>
              <w:jc w:val="right"/>
              <w:rPr>
                <w:rFonts w:ascii="Times New Roman" w:hAnsi="Times New Roman" w:cs="Times New Roman"/>
                <w:sz w:val="24"/>
                <w:szCs w:val="24"/>
              </w:rPr>
            </w:pPr>
            <w:r w:rsidRPr="00205CC7">
              <w:rPr>
                <w:rFonts w:ascii="Times New Roman" w:hAnsi="Times New Roman" w:cs="Times New Roman"/>
                <w:sz w:val="24"/>
                <w:szCs w:val="24"/>
              </w:rPr>
              <w:t xml:space="preserve">Академическим советом ООП </w:t>
            </w:r>
          </w:p>
          <w:p w14:paraId="0F242601" w14:textId="4309FCE0" w:rsidR="00017FB3" w:rsidRDefault="00441A65" w:rsidP="00FA1A17">
            <w:pPr>
              <w:spacing w:line="240" w:lineRule="auto"/>
              <w:jc w:val="right"/>
              <w:rPr>
                <w:rFonts w:ascii="Times New Roman" w:hAnsi="Times New Roman" w:cs="Times New Roman"/>
                <w:sz w:val="24"/>
                <w:szCs w:val="24"/>
              </w:rPr>
            </w:pPr>
            <w:r w:rsidRPr="00205CC7">
              <w:rPr>
                <w:rFonts w:ascii="Times New Roman" w:hAnsi="Times New Roman" w:cs="Times New Roman"/>
                <w:sz w:val="24"/>
                <w:szCs w:val="24"/>
              </w:rPr>
              <w:t xml:space="preserve">Протокол </w:t>
            </w:r>
            <w:r w:rsidR="00BA5680" w:rsidRPr="00BA5680">
              <w:rPr>
                <w:rFonts w:ascii="Times New Roman" w:hAnsi="Times New Roman" w:cs="Times New Roman"/>
                <w:sz w:val="24"/>
                <w:szCs w:val="24"/>
              </w:rPr>
              <w:t xml:space="preserve">№ 8.1.2.4-04.3/03 </w:t>
            </w:r>
          </w:p>
          <w:p w14:paraId="78D29BFF" w14:textId="6D537473" w:rsidR="00441A65" w:rsidRPr="00205CC7" w:rsidRDefault="00502E19" w:rsidP="00FA1A17">
            <w:pPr>
              <w:spacing w:line="240" w:lineRule="auto"/>
              <w:jc w:val="right"/>
              <w:rPr>
                <w:rFonts w:ascii="Times New Roman" w:hAnsi="Times New Roman" w:cs="Times New Roman"/>
                <w:sz w:val="24"/>
                <w:szCs w:val="24"/>
              </w:rPr>
            </w:pPr>
            <w:r w:rsidRPr="005900CA">
              <w:rPr>
                <w:rFonts w:ascii="Times New Roman" w:hAnsi="Times New Roman" w:cs="Times New Roman"/>
                <w:sz w:val="24"/>
                <w:szCs w:val="24"/>
              </w:rPr>
              <w:t>от</w:t>
            </w:r>
            <w:r w:rsidR="00441A65" w:rsidRPr="005900CA">
              <w:rPr>
                <w:rFonts w:ascii="Times New Roman" w:hAnsi="Times New Roman" w:cs="Times New Roman"/>
                <w:sz w:val="24"/>
                <w:szCs w:val="24"/>
              </w:rPr>
              <w:t xml:space="preserve"> «</w:t>
            </w:r>
            <w:r w:rsidR="00BA5680">
              <w:rPr>
                <w:rFonts w:ascii="Times New Roman" w:hAnsi="Times New Roman" w:cs="Times New Roman"/>
                <w:sz w:val="24"/>
                <w:szCs w:val="24"/>
              </w:rPr>
              <w:t>1</w:t>
            </w:r>
            <w:r w:rsidR="00CB2EF9" w:rsidRPr="005900CA">
              <w:rPr>
                <w:rFonts w:ascii="Times New Roman" w:hAnsi="Times New Roman" w:cs="Times New Roman"/>
                <w:sz w:val="24"/>
                <w:szCs w:val="24"/>
              </w:rPr>
              <w:t>» августа 202</w:t>
            </w:r>
            <w:r w:rsidR="00BA5680">
              <w:rPr>
                <w:rFonts w:ascii="Times New Roman" w:hAnsi="Times New Roman" w:cs="Times New Roman"/>
                <w:sz w:val="24"/>
                <w:szCs w:val="24"/>
              </w:rPr>
              <w:t>4</w:t>
            </w:r>
            <w:r w:rsidR="00441A65" w:rsidRPr="005900CA">
              <w:rPr>
                <w:rFonts w:ascii="Times New Roman" w:hAnsi="Times New Roman" w:cs="Times New Roman"/>
                <w:sz w:val="24"/>
                <w:szCs w:val="24"/>
              </w:rPr>
              <w:t>г.</w:t>
            </w:r>
            <w:r w:rsidR="00441A65" w:rsidRPr="00205CC7">
              <w:rPr>
                <w:rFonts w:ascii="Times New Roman" w:hAnsi="Times New Roman" w:cs="Times New Roman"/>
                <w:sz w:val="24"/>
                <w:szCs w:val="24"/>
              </w:rPr>
              <w:t xml:space="preserve"> </w:t>
            </w:r>
          </w:p>
          <w:p w14:paraId="42B78936" w14:textId="77777777" w:rsidR="00441A65" w:rsidRPr="00205CC7" w:rsidRDefault="00441A65" w:rsidP="00FA1A17">
            <w:pPr>
              <w:spacing w:line="240" w:lineRule="auto"/>
              <w:jc w:val="right"/>
              <w:rPr>
                <w:rFonts w:ascii="Times New Roman" w:hAnsi="Times New Roman" w:cs="Times New Roman"/>
                <w:sz w:val="24"/>
                <w:szCs w:val="24"/>
              </w:rPr>
            </w:pPr>
          </w:p>
        </w:tc>
      </w:tr>
    </w:tbl>
    <w:p w14:paraId="2685FAC4" w14:textId="77777777" w:rsidR="00441A65" w:rsidRPr="00205CC7" w:rsidRDefault="00EC26D5" w:rsidP="00441A65">
      <w:pPr>
        <w:spacing w:line="240" w:lineRule="auto"/>
        <w:jc w:val="right"/>
        <w:rPr>
          <w:rFonts w:ascii="Times New Roman" w:hAnsi="Times New Roman" w:cs="Times New Roman"/>
          <w:sz w:val="24"/>
          <w:szCs w:val="24"/>
        </w:rPr>
      </w:pPr>
      <w:r>
        <w:rPr>
          <w:rFonts w:ascii="Times New Roman" w:hAnsi="Times New Roman" w:cs="Times New Roman"/>
          <w:sz w:val="24"/>
          <w:szCs w:val="24"/>
        </w:rPr>
        <w:t>Разработчик: Сучкова Е.О., ст. преподаватель кафедры банковского дела</w:t>
      </w:r>
    </w:p>
    <w:p w14:paraId="7CF1E9EC" w14:textId="77777777" w:rsidR="00633860" w:rsidRDefault="00633860" w:rsidP="00633860">
      <w:pPr>
        <w:ind w:firstLine="709"/>
        <w:jc w:val="both"/>
        <w:rPr>
          <w:rFonts w:ascii="Times New Roman" w:hAnsi="Times New Roman" w:cs="Times New Roman"/>
          <w:sz w:val="24"/>
          <w:szCs w:val="24"/>
        </w:rPr>
      </w:pPr>
    </w:p>
    <w:p w14:paraId="67A7EFD4" w14:textId="77777777" w:rsidR="00633860" w:rsidRDefault="00633860" w:rsidP="00633860">
      <w:pPr>
        <w:ind w:firstLine="709"/>
        <w:jc w:val="both"/>
        <w:rPr>
          <w:rFonts w:ascii="Times New Roman" w:eastAsiaTheme="minorHAnsi" w:hAnsi="Times New Roman" w:cs="Times New Roman"/>
          <w:sz w:val="24"/>
          <w:szCs w:val="24"/>
        </w:rPr>
      </w:pPr>
      <w:r>
        <w:rPr>
          <w:rFonts w:ascii="Times New Roman" w:hAnsi="Times New Roman" w:cs="Times New Roman"/>
          <w:sz w:val="24"/>
          <w:szCs w:val="24"/>
        </w:rPr>
        <w:t>Практическая подготовка на образовательной программе «Финансы» реализуется в форме проектной деятельности и подготовки ВКР и ставит главной целью углубление знаний, полученных студентом в процессе освоения дисциплин образовательной программы магистратуры, применение полученных знаний в решении практических задач, подготовку к будущей профессиональной деятельности. Участие в таких элементах практической подготовки, как проектная деятельность и подготовка ВКР способствует формированию, закреплению, развитию практических навыков и компетенций по профилю образовательной программы, в том числе: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анализировать и прогнозировать тенденции, процессы и инструменты финансового рынка,  составлять аналитические обоснования для принятия управленческих решений в компаниях, финансовых институтах и разработки их финансовой политики</w:t>
      </w:r>
    </w:p>
    <w:p w14:paraId="30A883D7" w14:textId="77777777" w:rsidR="00633860" w:rsidRDefault="00633860" w:rsidP="00633860">
      <w:pPr>
        <w:ind w:firstLine="709"/>
        <w:jc w:val="both"/>
        <w:rPr>
          <w:rFonts w:ascii="Times New Roman" w:hAnsi="Times New Roman" w:cs="Times New Roman"/>
          <w:sz w:val="24"/>
          <w:szCs w:val="24"/>
        </w:rPr>
      </w:pPr>
      <w:r>
        <w:rPr>
          <w:rFonts w:ascii="Times New Roman" w:hAnsi="Times New Roman" w:cs="Times New Roman"/>
          <w:sz w:val="24"/>
          <w:szCs w:val="24"/>
        </w:rPr>
        <w:t>Программа практики включает в себя описание элементов учебного плана образовательной программы, организованных в форме практической подготовки и сгруппированных в модуле «Практика» учебного плана.</w:t>
      </w:r>
    </w:p>
    <w:p w14:paraId="4BD69131" w14:textId="77777777" w:rsidR="00633860" w:rsidRDefault="00633860" w:rsidP="00633860">
      <w:pPr>
        <w:ind w:firstLine="709"/>
        <w:jc w:val="both"/>
        <w:rPr>
          <w:rFonts w:ascii="Times New Roman" w:hAnsi="Times New Roman" w:cs="Times New Roman"/>
          <w:sz w:val="24"/>
          <w:szCs w:val="24"/>
        </w:rPr>
      </w:pPr>
    </w:p>
    <w:p w14:paraId="018CE696" w14:textId="77777777" w:rsidR="00406D43" w:rsidRDefault="00406D43" w:rsidP="00633860">
      <w:pPr>
        <w:ind w:right="567"/>
        <w:rPr>
          <w:rFonts w:ascii="Times New Roman" w:hAnsi="Times New Roman" w:cs="Times New Roman"/>
          <w:sz w:val="24"/>
          <w:szCs w:val="24"/>
        </w:rPr>
      </w:pPr>
    </w:p>
    <w:p w14:paraId="1576BD8B" w14:textId="77777777" w:rsidR="007E7703" w:rsidRPr="00205CC7" w:rsidRDefault="007E7703" w:rsidP="00205DC3">
      <w:pPr>
        <w:ind w:left="-567" w:right="567" w:firstLine="567"/>
        <w:rPr>
          <w:rFonts w:ascii="Times New Roman" w:hAnsi="Times New Roman" w:cs="Times New Roman"/>
          <w:b/>
          <w:sz w:val="24"/>
          <w:szCs w:val="24"/>
        </w:rPr>
      </w:pPr>
      <w:r w:rsidRPr="00205CC7">
        <w:rPr>
          <w:rFonts w:ascii="Times New Roman" w:hAnsi="Times New Roman" w:cs="Times New Roman"/>
          <w:b/>
          <w:sz w:val="24"/>
          <w:szCs w:val="24"/>
        </w:rPr>
        <w:t>Раздел 1. Общие сведения:</w:t>
      </w:r>
    </w:p>
    <w:tbl>
      <w:tblPr>
        <w:tblStyle w:val="a9"/>
        <w:tblW w:w="4712" w:type="pct"/>
        <w:tblInd w:w="-147" w:type="dxa"/>
        <w:tblLayout w:type="fixed"/>
        <w:tblLook w:val="04A0" w:firstRow="1" w:lastRow="0" w:firstColumn="1" w:lastColumn="0" w:noHBand="0" w:noVBand="1"/>
      </w:tblPr>
      <w:tblGrid>
        <w:gridCol w:w="852"/>
        <w:gridCol w:w="1924"/>
        <w:gridCol w:w="2032"/>
        <w:gridCol w:w="1591"/>
        <w:gridCol w:w="887"/>
        <w:gridCol w:w="1787"/>
      </w:tblGrid>
      <w:tr w:rsidR="00AC21C5" w:rsidRPr="00205CC7" w14:paraId="54098FE9" w14:textId="77777777" w:rsidTr="00AC21C5">
        <w:tc>
          <w:tcPr>
            <w:tcW w:w="469" w:type="pct"/>
          </w:tcPr>
          <w:p w14:paraId="0752480E" w14:textId="77777777" w:rsidR="00AC21C5" w:rsidRPr="00205CC7" w:rsidRDefault="00AC21C5" w:rsidP="00205DC3">
            <w:pPr>
              <w:jc w:val="center"/>
              <w:rPr>
                <w:rFonts w:ascii="Times New Roman" w:hAnsi="Times New Roman" w:cs="Times New Roman"/>
                <w:b/>
                <w:sz w:val="24"/>
                <w:szCs w:val="24"/>
              </w:rPr>
            </w:pPr>
            <w:r w:rsidRPr="00205CC7">
              <w:rPr>
                <w:rFonts w:ascii="Times New Roman" w:hAnsi="Times New Roman" w:cs="Times New Roman"/>
                <w:b/>
                <w:sz w:val="24"/>
                <w:szCs w:val="24"/>
              </w:rPr>
              <w:t>Курс</w:t>
            </w:r>
          </w:p>
        </w:tc>
        <w:tc>
          <w:tcPr>
            <w:tcW w:w="1060" w:type="pct"/>
          </w:tcPr>
          <w:p w14:paraId="7AA2F5CB" w14:textId="77777777" w:rsidR="00AC21C5" w:rsidRPr="00205CC7" w:rsidRDefault="00AC21C5" w:rsidP="00205DC3">
            <w:pPr>
              <w:jc w:val="center"/>
              <w:rPr>
                <w:rFonts w:ascii="Times New Roman" w:hAnsi="Times New Roman" w:cs="Times New Roman"/>
                <w:b/>
                <w:sz w:val="24"/>
                <w:szCs w:val="24"/>
              </w:rPr>
            </w:pPr>
            <w:r w:rsidRPr="00205CC7">
              <w:rPr>
                <w:rFonts w:ascii="Times New Roman" w:hAnsi="Times New Roman" w:cs="Times New Roman"/>
                <w:b/>
                <w:sz w:val="24"/>
                <w:szCs w:val="24"/>
              </w:rPr>
              <w:t>Вид практики</w:t>
            </w:r>
          </w:p>
        </w:tc>
        <w:tc>
          <w:tcPr>
            <w:tcW w:w="1120" w:type="pct"/>
          </w:tcPr>
          <w:p w14:paraId="58BC77D9" w14:textId="77777777" w:rsidR="00AC21C5" w:rsidRPr="00205CC7" w:rsidRDefault="00AC21C5" w:rsidP="00205DC3">
            <w:pPr>
              <w:jc w:val="center"/>
              <w:rPr>
                <w:rFonts w:ascii="Times New Roman" w:hAnsi="Times New Roman" w:cs="Times New Roman"/>
                <w:b/>
                <w:sz w:val="24"/>
                <w:szCs w:val="24"/>
              </w:rPr>
            </w:pPr>
            <w:r w:rsidRPr="00205CC7">
              <w:rPr>
                <w:rFonts w:ascii="Times New Roman" w:hAnsi="Times New Roman" w:cs="Times New Roman"/>
                <w:b/>
                <w:sz w:val="24"/>
                <w:szCs w:val="24"/>
              </w:rPr>
              <w:t>Тип практики</w:t>
            </w:r>
          </w:p>
          <w:p w14:paraId="514EB53E" w14:textId="77777777" w:rsidR="00AC21C5" w:rsidRPr="00205CC7" w:rsidRDefault="00AC21C5" w:rsidP="00205DC3">
            <w:pPr>
              <w:jc w:val="center"/>
              <w:rPr>
                <w:rFonts w:ascii="Times New Roman" w:hAnsi="Times New Roman" w:cs="Times New Roman"/>
                <w:b/>
                <w:sz w:val="24"/>
                <w:szCs w:val="24"/>
              </w:rPr>
            </w:pPr>
            <w:r w:rsidRPr="00205CC7">
              <w:rPr>
                <w:rFonts w:ascii="Times New Roman" w:hAnsi="Times New Roman" w:cs="Times New Roman"/>
                <w:b/>
                <w:sz w:val="24"/>
                <w:szCs w:val="24"/>
              </w:rPr>
              <w:t>(ЭПП)</w:t>
            </w:r>
          </w:p>
        </w:tc>
        <w:tc>
          <w:tcPr>
            <w:tcW w:w="877" w:type="pct"/>
          </w:tcPr>
          <w:p w14:paraId="538BFD90" w14:textId="77777777" w:rsidR="00AC21C5" w:rsidRPr="00205CC7" w:rsidRDefault="00AC21C5" w:rsidP="00205DC3">
            <w:pPr>
              <w:pStyle w:val="a8"/>
              <w:jc w:val="center"/>
              <w:rPr>
                <w:rFonts w:ascii="Times New Roman" w:hAnsi="Times New Roman" w:cs="Times New Roman"/>
                <w:b/>
                <w:sz w:val="24"/>
                <w:szCs w:val="24"/>
              </w:rPr>
            </w:pPr>
            <w:r w:rsidRPr="00205CC7">
              <w:rPr>
                <w:rFonts w:ascii="Times New Roman" w:hAnsi="Times New Roman" w:cs="Times New Roman"/>
                <w:b/>
                <w:sz w:val="24"/>
                <w:szCs w:val="24"/>
              </w:rPr>
              <w:t xml:space="preserve">Признак </w:t>
            </w:r>
          </w:p>
        </w:tc>
        <w:tc>
          <w:tcPr>
            <w:tcW w:w="489" w:type="pct"/>
          </w:tcPr>
          <w:p w14:paraId="3C8B68AF" w14:textId="77777777" w:rsidR="00AC21C5" w:rsidRPr="00205CC7" w:rsidRDefault="00AC21C5" w:rsidP="00205DC3">
            <w:pPr>
              <w:pStyle w:val="a8"/>
              <w:jc w:val="center"/>
              <w:rPr>
                <w:rFonts w:ascii="Times New Roman" w:hAnsi="Times New Roman" w:cs="Times New Roman"/>
                <w:b/>
                <w:sz w:val="24"/>
                <w:szCs w:val="24"/>
              </w:rPr>
            </w:pPr>
            <w:r w:rsidRPr="00205CC7">
              <w:rPr>
                <w:rFonts w:ascii="Times New Roman" w:hAnsi="Times New Roman" w:cs="Times New Roman"/>
                <w:b/>
                <w:sz w:val="24"/>
                <w:szCs w:val="24"/>
              </w:rPr>
              <w:t xml:space="preserve">Объем в </w:t>
            </w:r>
            <w:proofErr w:type="spellStart"/>
            <w:r w:rsidRPr="00205CC7">
              <w:rPr>
                <w:rFonts w:ascii="Times New Roman" w:hAnsi="Times New Roman" w:cs="Times New Roman"/>
                <w:b/>
                <w:sz w:val="24"/>
                <w:szCs w:val="24"/>
              </w:rPr>
              <w:t>з.е</w:t>
            </w:r>
            <w:proofErr w:type="spellEnd"/>
            <w:r w:rsidRPr="00205CC7">
              <w:rPr>
                <w:rFonts w:ascii="Times New Roman" w:hAnsi="Times New Roman" w:cs="Times New Roman"/>
                <w:b/>
                <w:sz w:val="24"/>
                <w:szCs w:val="24"/>
              </w:rPr>
              <w:t>. на 1 студ.</w:t>
            </w:r>
          </w:p>
        </w:tc>
        <w:tc>
          <w:tcPr>
            <w:tcW w:w="985" w:type="pct"/>
          </w:tcPr>
          <w:p w14:paraId="4B3BE694" w14:textId="77777777" w:rsidR="00AC21C5" w:rsidRPr="00205CC7" w:rsidRDefault="00AC21C5" w:rsidP="00205DC3">
            <w:pPr>
              <w:jc w:val="center"/>
              <w:rPr>
                <w:rFonts w:ascii="Times New Roman" w:hAnsi="Times New Roman" w:cs="Times New Roman"/>
                <w:b/>
                <w:sz w:val="24"/>
                <w:szCs w:val="24"/>
              </w:rPr>
            </w:pPr>
            <w:r w:rsidRPr="00205CC7">
              <w:rPr>
                <w:rFonts w:ascii="Times New Roman" w:hAnsi="Times New Roman" w:cs="Times New Roman"/>
                <w:b/>
                <w:sz w:val="24"/>
                <w:szCs w:val="24"/>
              </w:rPr>
              <w:t>Период реализации</w:t>
            </w:r>
          </w:p>
        </w:tc>
      </w:tr>
      <w:tr w:rsidR="00AC21C5" w:rsidRPr="00205CC7" w14:paraId="0BBCF1F8" w14:textId="77777777" w:rsidTr="00AC21C5">
        <w:tc>
          <w:tcPr>
            <w:tcW w:w="469" w:type="pct"/>
          </w:tcPr>
          <w:p w14:paraId="0DE2B6D0" w14:textId="77777777" w:rsidR="00AC21C5" w:rsidRPr="00EC26D5" w:rsidRDefault="00AC21C5" w:rsidP="00353EF3">
            <w:pPr>
              <w:spacing w:line="240" w:lineRule="auto"/>
              <w:jc w:val="center"/>
              <w:rPr>
                <w:rFonts w:ascii="Times New Roman" w:hAnsi="Times New Roman" w:cs="Times New Roman"/>
                <w:iCs/>
                <w:sz w:val="24"/>
                <w:szCs w:val="24"/>
              </w:rPr>
            </w:pPr>
            <w:r>
              <w:rPr>
                <w:rFonts w:ascii="Times New Roman" w:hAnsi="Times New Roman" w:cs="Times New Roman"/>
                <w:iCs/>
                <w:sz w:val="24"/>
                <w:szCs w:val="24"/>
              </w:rPr>
              <w:t>1</w:t>
            </w:r>
          </w:p>
        </w:tc>
        <w:tc>
          <w:tcPr>
            <w:tcW w:w="1060" w:type="pct"/>
          </w:tcPr>
          <w:p w14:paraId="4D8C02E2"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Проектная</w:t>
            </w:r>
          </w:p>
        </w:tc>
        <w:tc>
          <w:tcPr>
            <w:tcW w:w="1120" w:type="pct"/>
          </w:tcPr>
          <w:p w14:paraId="0F577038"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Проект</w:t>
            </w:r>
          </w:p>
        </w:tc>
        <w:tc>
          <w:tcPr>
            <w:tcW w:w="877" w:type="pct"/>
          </w:tcPr>
          <w:p w14:paraId="2878DF33"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По выбору</w:t>
            </w:r>
          </w:p>
        </w:tc>
        <w:tc>
          <w:tcPr>
            <w:tcW w:w="489" w:type="pct"/>
          </w:tcPr>
          <w:p w14:paraId="40176C9D"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3</w:t>
            </w:r>
          </w:p>
        </w:tc>
        <w:tc>
          <w:tcPr>
            <w:tcW w:w="985" w:type="pct"/>
            <w:vAlign w:val="center"/>
          </w:tcPr>
          <w:p w14:paraId="5DAE88A4" w14:textId="4E6E3632" w:rsidR="00AC21C5" w:rsidRPr="00205CC7" w:rsidRDefault="00CB2EF9" w:rsidP="00EC26D5">
            <w:pPr>
              <w:spacing w:line="240" w:lineRule="auto"/>
              <w:jc w:val="center"/>
              <w:rPr>
                <w:rFonts w:ascii="Times New Roman" w:hAnsi="Times New Roman" w:cs="Times New Roman"/>
                <w:iCs/>
                <w:sz w:val="24"/>
                <w:szCs w:val="24"/>
              </w:rPr>
            </w:pPr>
            <w:r>
              <w:rPr>
                <w:rFonts w:ascii="Times New Roman" w:hAnsi="Times New Roman" w:cs="Times New Roman"/>
                <w:iCs/>
                <w:sz w:val="24"/>
                <w:szCs w:val="24"/>
              </w:rPr>
              <w:t xml:space="preserve">2-4 </w:t>
            </w:r>
            <w:r w:rsidR="00AC21C5">
              <w:rPr>
                <w:rFonts w:ascii="Times New Roman" w:hAnsi="Times New Roman" w:cs="Times New Roman"/>
                <w:iCs/>
                <w:sz w:val="24"/>
                <w:szCs w:val="24"/>
              </w:rPr>
              <w:t>модули</w:t>
            </w:r>
            <w:r w:rsidR="00AC21C5" w:rsidRPr="00205CC7">
              <w:rPr>
                <w:rFonts w:ascii="Times New Roman" w:hAnsi="Times New Roman" w:cs="Times New Roman"/>
                <w:iCs/>
                <w:sz w:val="24"/>
                <w:szCs w:val="24"/>
              </w:rPr>
              <w:t xml:space="preserve"> 202</w:t>
            </w:r>
            <w:r w:rsidR="00E567BA">
              <w:rPr>
                <w:rFonts w:ascii="Times New Roman" w:hAnsi="Times New Roman" w:cs="Times New Roman"/>
                <w:iCs/>
                <w:sz w:val="24"/>
                <w:szCs w:val="24"/>
              </w:rPr>
              <w:t>4</w:t>
            </w:r>
            <w:r w:rsidR="00AC21C5" w:rsidRPr="00205CC7">
              <w:rPr>
                <w:rFonts w:ascii="Times New Roman" w:hAnsi="Times New Roman" w:cs="Times New Roman"/>
                <w:iCs/>
                <w:sz w:val="24"/>
                <w:szCs w:val="24"/>
              </w:rPr>
              <w:t>-202</w:t>
            </w:r>
            <w:r w:rsidR="00E567BA">
              <w:rPr>
                <w:rFonts w:ascii="Times New Roman" w:hAnsi="Times New Roman" w:cs="Times New Roman"/>
                <w:iCs/>
                <w:sz w:val="24"/>
                <w:szCs w:val="24"/>
              </w:rPr>
              <w:t xml:space="preserve">5 </w:t>
            </w:r>
            <w:r w:rsidR="00AC21C5">
              <w:rPr>
                <w:rFonts w:ascii="Times New Roman" w:hAnsi="Times New Roman" w:cs="Times New Roman"/>
                <w:iCs/>
                <w:sz w:val="24"/>
                <w:szCs w:val="24"/>
              </w:rPr>
              <w:t>учебный год</w:t>
            </w:r>
          </w:p>
        </w:tc>
      </w:tr>
      <w:tr w:rsidR="00AC21C5" w:rsidRPr="00205CC7" w14:paraId="2520EFC2" w14:textId="77777777" w:rsidTr="00AC21C5">
        <w:tc>
          <w:tcPr>
            <w:tcW w:w="469" w:type="pct"/>
          </w:tcPr>
          <w:p w14:paraId="6A9B6A44" w14:textId="77777777" w:rsidR="00AC21C5" w:rsidRPr="00EC26D5" w:rsidRDefault="00AC21C5" w:rsidP="00353EF3">
            <w:pPr>
              <w:spacing w:line="240" w:lineRule="auto"/>
              <w:jc w:val="center"/>
              <w:rPr>
                <w:rFonts w:ascii="Times New Roman" w:hAnsi="Times New Roman" w:cs="Times New Roman"/>
                <w:iCs/>
                <w:sz w:val="24"/>
                <w:szCs w:val="24"/>
              </w:rPr>
            </w:pPr>
            <w:r>
              <w:rPr>
                <w:rFonts w:ascii="Times New Roman" w:hAnsi="Times New Roman" w:cs="Times New Roman"/>
                <w:iCs/>
                <w:sz w:val="24"/>
                <w:szCs w:val="24"/>
              </w:rPr>
              <w:t>2</w:t>
            </w:r>
          </w:p>
        </w:tc>
        <w:tc>
          <w:tcPr>
            <w:tcW w:w="1060" w:type="pct"/>
          </w:tcPr>
          <w:p w14:paraId="6748B53A"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 xml:space="preserve">Научно-исследовательская </w:t>
            </w:r>
          </w:p>
        </w:tc>
        <w:tc>
          <w:tcPr>
            <w:tcW w:w="1120" w:type="pct"/>
          </w:tcPr>
          <w:p w14:paraId="6B5D5BF1"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Подготовка ВКР</w:t>
            </w:r>
          </w:p>
        </w:tc>
        <w:tc>
          <w:tcPr>
            <w:tcW w:w="877" w:type="pct"/>
          </w:tcPr>
          <w:p w14:paraId="779D1FA3" w14:textId="77777777" w:rsidR="00AC21C5" w:rsidRPr="001E6FC5" w:rsidRDefault="00AC21C5" w:rsidP="00353EF3">
            <w:pPr>
              <w:spacing w:line="240" w:lineRule="auto"/>
              <w:jc w:val="center"/>
              <w:rPr>
                <w:rFonts w:ascii="Times New Roman" w:hAnsi="Times New Roman" w:cs="Times New Roman"/>
                <w:iCs/>
                <w:sz w:val="24"/>
                <w:szCs w:val="24"/>
              </w:rPr>
            </w:pPr>
            <w:r w:rsidRPr="001E6FC5">
              <w:rPr>
                <w:rFonts w:ascii="Times New Roman" w:hAnsi="Times New Roman" w:cs="Times New Roman"/>
                <w:iCs/>
                <w:sz w:val="24"/>
                <w:szCs w:val="24"/>
              </w:rPr>
              <w:t>Обязательная</w:t>
            </w:r>
          </w:p>
        </w:tc>
        <w:tc>
          <w:tcPr>
            <w:tcW w:w="489" w:type="pct"/>
          </w:tcPr>
          <w:p w14:paraId="61D3B06A" w14:textId="57E40669" w:rsidR="00AC21C5" w:rsidRPr="001E6FC5" w:rsidRDefault="00CB2EF9" w:rsidP="00353EF3">
            <w:pPr>
              <w:spacing w:line="240" w:lineRule="auto"/>
              <w:jc w:val="center"/>
              <w:rPr>
                <w:rFonts w:ascii="Times New Roman" w:hAnsi="Times New Roman" w:cs="Times New Roman"/>
                <w:iCs/>
                <w:sz w:val="24"/>
                <w:szCs w:val="24"/>
              </w:rPr>
            </w:pPr>
            <w:r>
              <w:rPr>
                <w:rFonts w:ascii="Times New Roman" w:hAnsi="Times New Roman" w:cs="Times New Roman"/>
                <w:iCs/>
                <w:sz w:val="24"/>
                <w:szCs w:val="24"/>
              </w:rPr>
              <w:t>2</w:t>
            </w:r>
            <w:r w:rsidR="002D1599">
              <w:rPr>
                <w:rFonts w:ascii="Times New Roman" w:hAnsi="Times New Roman" w:cs="Times New Roman"/>
                <w:iCs/>
                <w:sz w:val="24"/>
                <w:szCs w:val="24"/>
              </w:rPr>
              <w:t>4</w:t>
            </w:r>
          </w:p>
        </w:tc>
        <w:tc>
          <w:tcPr>
            <w:tcW w:w="985" w:type="pct"/>
            <w:vAlign w:val="center"/>
          </w:tcPr>
          <w:p w14:paraId="1123CA9F" w14:textId="4FEA26F7" w:rsidR="00AC21C5" w:rsidRPr="00205CC7" w:rsidRDefault="00AC21C5" w:rsidP="00353EF3">
            <w:pPr>
              <w:spacing w:line="240" w:lineRule="auto"/>
              <w:jc w:val="center"/>
              <w:rPr>
                <w:rFonts w:ascii="Times New Roman" w:hAnsi="Times New Roman" w:cs="Times New Roman"/>
                <w:iCs/>
                <w:sz w:val="24"/>
                <w:szCs w:val="24"/>
              </w:rPr>
            </w:pPr>
            <w:r w:rsidRPr="00205CC7">
              <w:rPr>
                <w:rFonts w:ascii="Times New Roman" w:hAnsi="Times New Roman" w:cs="Times New Roman"/>
                <w:iCs/>
                <w:sz w:val="24"/>
                <w:szCs w:val="24"/>
              </w:rPr>
              <w:t>202</w:t>
            </w:r>
            <w:r w:rsidR="00E567BA">
              <w:rPr>
                <w:rFonts w:ascii="Times New Roman" w:hAnsi="Times New Roman" w:cs="Times New Roman"/>
                <w:iCs/>
                <w:sz w:val="24"/>
                <w:szCs w:val="24"/>
              </w:rPr>
              <w:t>5</w:t>
            </w:r>
            <w:r w:rsidRPr="00205CC7">
              <w:rPr>
                <w:rFonts w:ascii="Times New Roman" w:hAnsi="Times New Roman" w:cs="Times New Roman"/>
                <w:iCs/>
                <w:sz w:val="24"/>
                <w:szCs w:val="24"/>
              </w:rPr>
              <w:t>/202</w:t>
            </w:r>
            <w:r w:rsidR="00E567BA">
              <w:rPr>
                <w:rFonts w:ascii="Times New Roman" w:hAnsi="Times New Roman" w:cs="Times New Roman"/>
                <w:iCs/>
                <w:sz w:val="24"/>
                <w:szCs w:val="24"/>
              </w:rPr>
              <w:t>6</w:t>
            </w:r>
            <w:r w:rsidR="00CB2EF9">
              <w:rPr>
                <w:rFonts w:ascii="Times New Roman" w:hAnsi="Times New Roman" w:cs="Times New Roman"/>
                <w:iCs/>
                <w:sz w:val="24"/>
                <w:szCs w:val="24"/>
              </w:rPr>
              <w:t xml:space="preserve"> </w:t>
            </w:r>
            <w:r w:rsidRPr="00205CC7">
              <w:rPr>
                <w:rFonts w:ascii="Times New Roman" w:hAnsi="Times New Roman" w:cs="Times New Roman"/>
                <w:iCs/>
                <w:sz w:val="24"/>
                <w:szCs w:val="24"/>
              </w:rPr>
              <w:t>учебный год</w:t>
            </w:r>
          </w:p>
        </w:tc>
      </w:tr>
    </w:tbl>
    <w:p w14:paraId="7B9AAF94" w14:textId="77777777" w:rsidR="007E7703" w:rsidRPr="00205CC7" w:rsidRDefault="007E7703" w:rsidP="00205DC3">
      <w:pPr>
        <w:spacing w:line="240" w:lineRule="auto"/>
        <w:ind w:left="-567" w:right="567" w:firstLine="567"/>
        <w:rPr>
          <w:rFonts w:ascii="Times New Roman" w:hAnsi="Times New Roman" w:cs="Times New Roman"/>
          <w:b/>
          <w:sz w:val="24"/>
          <w:szCs w:val="24"/>
        </w:rPr>
      </w:pPr>
    </w:p>
    <w:p w14:paraId="784EB341" w14:textId="77777777" w:rsidR="007E7703" w:rsidRPr="00205CC7" w:rsidRDefault="007E7703" w:rsidP="00205DC3">
      <w:pPr>
        <w:spacing w:line="240" w:lineRule="auto"/>
        <w:ind w:right="567" w:firstLine="709"/>
        <w:rPr>
          <w:rFonts w:ascii="Times New Roman" w:hAnsi="Times New Roman" w:cs="Times New Roman"/>
          <w:b/>
          <w:sz w:val="24"/>
          <w:szCs w:val="24"/>
        </w:rPr>
      </w:pPr>
      <w:r w:rsidRPr="00205CC7">
        <w:rPr>
          <w:rFonts w:ascii="Times New Roman" w:hAnsi="Times New Roman" w:cs="Times New Roman"/>
          <w:b/>
          <w:sz w:val="24"/>
          <w:szCs w:val="24"/>
        </w:rPr>
        <w:t>Раздел 2. Описание содержания практики</w:t>
      </w:r>
    </w:p>
    <w:p w14:paraId="7E3FB36E" w14:textId="77777777" w:rsidR="00353EF3" w:rsidRPr="00205CC7" w:rsidRDefault="00353EF3" w:rsidP="00205DC3">
      <w:pPr>
        <w:spacing w:line="240" w:lineRule="auto"/>
        <w:ind w:right="567" w:firstLine="709"/>
        <w:rPr>
          <w:rFonts w:ascii="Times New Roman" w:hAnsi="Times New Roman" w:cs="Times New Roman"/>
          <w:b/>
          <w:sz w:val="24"/>
          <w:szCs w:val="24"/>
        </w:rPr>
      </w:pPr>
    </w:p>
    <w:p w14:paraId="6CD375AC" w14:textId="77777777" w:rsidR="00BA2C5A" w:rsidRPr="00205CC7" w:rsidRDefault="00BA2C5A" w:rsidP="00353EF3">
      <w:pPr>
        <w:spacing w:line="240" w:lineRule="auto"/>
        <w:ind w:right="567" w:firstLine="709"/>
        <w:jc w:val="center"/>
        <w:rPr>
          <w:rFonts w:ascii="Times New Roman" w:hAnsi="Times New Roman" w:cs="Times New Roman"/>
          <w:b/>
          <w:sz w:val="24"/>
          <w:szCs w:val="24"/>
        </w:rPr>
      </w:pPr>
      <w:r w:rsidRPr="00205CC7">
        <w:rPr>
          <w:rFonts w:ascii="Times New Roman" w:hAnsi="Times New Roman" w:cs="Times New Roman"/>
          <w:b/>
          <w:sz w:val="24"/>
          <w:szCs w:val="24"/>
        </w:rPr>
        <w:t>2.1. Проект</w:t>
      </w:r>
    </w:p>
    <w:p w14:paraId="07564B49" w14:textId="77777777" w:rsidR="005D1FA9" w:rsidRPr="005D1FA9" w:rsidRDefault="00FA76D3" w:rsidP="005D1FA9">
      <w:pPr>
        <w:pStyle w:val="a6"/>
        <w:ind w:left="0" w:firstLine="567"/>
        <w:jc w:val="both"/>
        <w:rPr>
          <w:rFonts w:eastAsia="Calibri"/>
          <w:sz w:val="24"/>
          <w:szCs w:val="24"/>
          <w:lang w:eastAsia="en-US"/>
        </w:rPr>
      </w:pPr>
      <w:r w:rsidRPr="005D1FA9">
        <w:rPr>
          <w:sz w:val="24"/>
          <w:szCs w:val="24"/>
        </w:rPr>
        <w:t>2.</w:t>
      </w:r>
      <w:r w:rsidR="00841BBE" w:rsidRPr="005D1FA9">
        <w:rPr>
          <w:sz w:val="24"/>
          <w:szCs w:val="24"/>
        </w:rPr>
        <w:t>1.</w:t>
      </w:r>
      <w:r w:rsidRPr="005D1FA9">
        <w:rPr>
          <w:sz w:val="24"/>
          <w:szCs w:val="24"/>
        </w:rPr>
        <w:t>1.</w:t>
      </w:r>
      <w:r w:rsidR="00841BBE" w:rsidRPr="005D1FA9">
        <w:rPr>
          <w:spacing w:val="-1"/>
          <w:sz w:val="24"/>
          <w:szCs w:val="24"/>
        </w:rPr>
        <w:t>Цель</w:t>
      </w:r>
      <w:r w:rsidR="008D4D0A">
        <w:rPr>
          <w:spacing w:val="-1"/>
          <w:sz w:val="24"/>
          <w:szCs w:val="24"/>
        </w:rPr>
        <w:t xml:space="preserve"> </w:t>
      </w:r>
      <w:r w:rsidR="00841BBE" w:rsidRPr="005D1FA9">
        <w:rPr>
          <w:spacing w:val="-1"/>
          <w:sz w:val="24"/>
          <w:szCs w:val="24"/>
        </w:rPr>
        <w:t>проектной работы заключается в формировании у студентов личностных качеств, а также универсальных и профессиональных компетенций.</w:t>
      </w:r>
      <w:r w:rsidR="00D126A7">
        <w:rPr>
          <w:spacing w:val="-1"/>
          <w:sz w:val="24"/>
          <w:szCs w:val="24"/>
        </w:rPr>
        <w:t xml:space="preserve"> </w:t>
      </w:r>
      <w:r w:rsidR="005D1FA9" w:rsidRPr="005D1FA9">
        <w:rPr>
          <w:rFonts w:eastAsia="Calibri"/>
          <w:sz w:val="24"/>
          <w:szCs w:val="24"/>
          <w:lang w:eastAsia="en-US"/>
        </w:rPr>
        <w:t xml:space="preserve">В рамках </w:t>
      </w:r>
      <w:r w:rsidR="005D1FA9">
        <w:rPr>
          <w:rFonts w:eastAsia="Calibri"/>
          <w:sz w:val="24"/>
          <w:szCs w:val="24"/>
          <w:lang w:eastAsia="en-US"/>
        </w:rPr>
        <w:t xml:space="preserve">образовательной программы </w:t>
      </w:r>
      <w:r w:rsidR="005D1FA9" w:rsidRPr="005D1FA9">
        <w:rPr>
          <w:rFonts w:eastAsia="Calibri"/>
          <w:sz w:val="24"/>
          <w:szCs w:val="24"/>
          <w:lang w:eastAsia="en-US"/>
        </w:rPr>
        <w:t xml:space="preserve">реализуются исследовательские и практико-ориентированные групповые </w:t>
      </w:r>
      <w:r w:rsidR="005D1FA9" w:rsidRPr="005D1FA9">
        <w:rPr>
          <w:rFonts w:eastAsia="Calibri"/>
          <w:sz w:val="24"/>
          <w:szCs w:val="24"/>
          <w:lang w:eastAsia="en-US"/>
        </w:rPr>
        <w:lastRenderedPageBreak/>
        <w:t xml:space="preserve">проекты, которые выполняются командой участников. </w:t>
      </w:r>
    </w:p>
    <w:p w14:paraId="1492F67B" w14:textId="77777777" w:rsidR="005D1FA9" w:rsidRPr="005D1FA9" w:rsidRDefault="005D1FA9" w:rsidP="005D1FA9">
      <w:pPr>
        <w:spacing w:line="240" w:lineRule="auto"/>
        <w:ind w:firstLine="567"/>
        <w:jc w:val="both"/>
        <w:rPr>
          <w:rFonts w:ascii="Times New Roman" w:eastAsia="Calibri" w:hAnsi="Times New Roman" w:cs="Times New Roman"/>
          <w:sz w:val="24"/>
          <w:szCs w:val="24"/>
          <w:lang w:eastAsia="en-US"/>
        </w:rPr>
      </w:pPr>
      <w:r w:rsidRPr="005D1FA9">
        <w:rPr>
          <w:rFonts w:ascii="Times New Roman" w:eastAsia="Calibri" w:hAnsi="Times New Roman" w:cs="Times New Roman"/>
          <w:sz w:val="24"/>
          <w:szCs w:val="24"/>
          <w:lang w:eastAsia="en-US"/>
        </w:rPr>
        <w:t xml:space="preserve">Целью исследовательского (научно-исследовательского) проекта является проведение исследования, предполагающего получение в качестве результата научного или научно-прикладного продукта (статьи/публикации, отчета, аналитического обзора или записки, заявки на научный грант, методического пособия и т.п.); </w:t>
      </w:r>
    </w:p>
    <w:p w14:paraId="650680AF" w14:textId="77777777" w:rsidR="00D376E6" w:rsidRPr="00D376E6" w:rsidRDefault="005D1FA9" w:rsidP="00D376E6">
      <w:pPr>
        <w:spacing w:line="240" w:lineRule="auto"/>
        <w:ind w:firstLine="567"/>
        <w:contextualSpacing/>
        <w:jc w:val="both"/>
        <w:rPr>
          <w:rFonts w:ascii="Times New Roman" w:eastAsia="Calibri" w:hAnsi="Times New Roman" w:cs="Times New Roman"/>
          <w:sz w:val="24"/>
          <w:szCs w:val="24"/>
          <w:lang w:eastAsia="en-US"/>
        </w:rPr>
      </w:pPr>
      <w:r w:rsidRPr="005D1FA9">
        <w:rPr>
          <w:rFonts w:ascii="Times New Roman" w:eastAsia="Calibri" w:hAnsi="Times New Roman" w:cs="Times New Roman"/>
          <w:sz w:val="24"/>
          <w:szCs w:val="24"/>
          <w:lang w:eastAsia="en-US"/>
        </w:rPr>
        <w:t>Целью практико-ориентированного (прикладного) проекта является решение прикладной задачи, чаще всего по запросу внешнего по отношению к НИУ ВШЭ заказчика. Результатом такого проекта может быть разработанное и обоснованное проектное решение, бизнес-план или бизнес-кейс, изготовленный по заказу продукт и т.п.</w:t>
      </w:r>
      <w:r w:rsidR="00A77D59">
        <w:rPr>
          <w:rFonts w:ascii="Times New Roman" w:eastAsia="Calibri" w:hAnsi="Times New Roman" w:cs="Times New Roman"/>
          <w:sz w:val="24"/>
          <w:szCs w:val="24"/>
          <w:lang w:eastAsia="en-US"/>
        </w:rPr>
        <w:t xml:space="preserve"> </w:t>
      </w:r>
      <w:r w:rsidR="00D376E6" w:rsidRPr="00D376E6">
        <w:rPr>
          <w:rFonts w:ascii="Times New Roman" w:eastAsia="Calibri" w:hAnsi="Times New Roman" w:cs="Times New Roman"/>
          <w:sz w:val="24"/>
          <w:szCs w:val="24"/>
          <w:lang w:eastAsia="en-US"/>
        </w:rPr>
        <w:t>Каждый проект имеет четкие критерии результата (заданные характеристики получаемого продукта), а также внешний или внутренний заказ (запрос) на получаемый результат.</w:t>
      </w:r>
    </w:p>
    <w:p w14:paraId="458395A9" w14:textId="77777777" w:rsidR="00D376E6" w:rsidRPr="00D376E6" w:rsidRDefault="00D376E6" w:rsidP="00D376E6">
      <w:pPr>
        <w:spacing w:line="240" w:lineRule="auto"/>
        <w:ind w:firstLine="567"/>
        <w:contextualSpacing/>
        <w:jc w:val="both"/>
        <w:rPr>
          <w:rFonts w:ascii="Times New Roman" w:eastAsia="Calibri" w:hAnsi="Times New Roman" w:cs="Times New Roman"/>
          <w:sz w:val="24"/>
          <w:szCs w:val="24"/>
          <w:lang w:eastAsia="en-US"/>
        </w:rPr>
      </w:pPr>
      <w:r w:rsidRPr="00D376E6">
        <w:rPr>
          <w:rFonts w:ascii="Times New Roman" w:eastAsia="Calibri" w:hAnsi="Times New Roman" w:cs="Times New Roman"/>
          <w:sz w:val="24"/>
          <w:szCs w:val="24"/>
          <w:lang w:eastAsia="en-US"/>
        </w:rPr>
        <w:t xml:space="preserve">Проектная работа студентов </w:t>
      </w:r>
      <w:r>
        <w:rPr>
          <w:rFonts w:ascii="Times New Roman" w:eastAsia="Calibri" w:hAnsi="Times New Roman" w:cs="Times New Roman"/>
          <w:sz w:val="24"/>
          <w:szCs w:val="24"/>
          <w:lang w:eastAsia="en-US"/>
        </w:rPr>
        <w:t xml:space="preserve">образовательной программы </w:t>
      </w:r>
      <w:r w:rsidRPr="00D376E6">
        <w:rPr>
          <w:rFonts w:ascii="Times New Roman" w:eastAsia="Calibri" w:hAnsi="Times New Roman" w:cs="Times New Roman"/>
          <w:sz w:val="24"/>
          <w:szCs w:val="24"/>
          <w:lang w:eastAsia="en-US"/>
        </w:rPr>
        <w:t>предполагает обязательное участие в течение учебного года в одном из предложенных проектов.</w:t>
      </w:r>
    </w:p>
    <w:p w14:paraId="6411574C" w14:textId="77777777" w:rsidR="00D376E6" w:rsidRPr="00D376E6" w:rsidRDefault="00D376E6" w:rsidP="00D376E6">
      <w:pPr>
        <w:spacing w:line="240" w:lineRule="auto"/>
        <w:ind w:firstLine="567"/>
        <w:contextualSpacing/>
        <w:jc w:val="both"/>
        <w:rPr>
          <w:rFonts w:ascii="Times New Roman" w:eastAsia="Calibri" w:hAnsi="Times New Roman" w:cs="Times New Roman"/>
          <w:sz w:val="24"/>
          <w:szCs w:val="24"/>
          <w:lang w:eastAsia="en-US"/>
        </w:rPr>
      </w:pPr>
      <w:r w:rsidRPr="00D376E6">
        <w:rPr>
          <w:rFonts w:ascii="Times New Roman" w:eastAsia="Calibri" w:hAnsi="Times New Roman" w:cs="Times New Roman"/>
          <w:sz w:val="24"/>
          <w:szCs w:val="24"/>
          <w:lang w:eastAsia="en-US"/>
        </w:rPr>
        <w:t>Студенты, не выполнившие программу проектной работы по уважительной причине, направляются на проектную работу повторно в свободное от аудиторных учебных занятий время.</w:t>
      </w:r>
    </w:p>
    <w:p w14:paraId="084EF5D3" w14:textId="77777777" w:rsidR="00D376E6" w:rsidRPr="00D376E6" w:rsidRDefault="00D376E6" w:rsidP="00D376E6">
      <w:pPr>
        <w:spacing w:line="240" w:lineRule="auto"/>
        <w:ind w:firstLine="567"/>
        <w:contextualSpacing/>
        <w:jc w:val="both"/>
        <w:rPr>
          <w:rFonts w:ascii="Times New Roman" w:eastAsia="Calibri" w:hAnsi="Times New Roman" w:cs="Times New Roman"/>
          <w:sz w:val="24"/>
          <w:szCs w:val="24"/>
          <w:lang w:eastAsia="en-US"/>
        </w:rPr>
      </w:pPr>
      <w:r w:rsidRPr="00D376E6">
        <w:rPr>
          <w:rFonts w:ascii="Times New Roman" w:eastAsia="Calibri" w:hAnsi="Times New Roman" w:cs="Times New Roman"/>
          <w:sz w:val="24"/>
          <w:szCs w:val="24"/>
          <w:lang w:eastAsia="en-US"/>
        </w:rPr>
        <w:t>Студенты, не приступившие к проектной работе по неуважительной причине, а также получившие за выполнение проектной работы неудовлетворительную оценку, считаются студентами, имеющими академическую задолженность.</w:t>
      </w:r>
    </w:p>
    <w:p w14:paraId="583952C1" w14:textId="77777777" w:rsidR="005D1FA9" w:rsidRPr="005D1FA9" w:rsidRDefault="00D376E6" w:rsidP="00D376E6">
      <w:pPr>
        <w:spacing w:line="240" w:lineRule="auto"/>
        <w:ind w:firstLine="567"/>
        <w:contextualSpacing/>
        <w:jc w:val="both"/>
        <w:rPr>
          <w:rFonts w:ascii="Times New Roman" w:eastAsia="Calibri" w:hAnsi="Times New Roman" w:cs="Times New Roman"/>
          <w:sz w:val="24"/>
          <w:szCs w:val="24"/>
          <w:lang w:eastAsia="en-US"/>
        </w:rPr>
      </w:pPr>
      <w:r w:rsidRPr="00D376E6">
        <w:rPr>
          <w:rFonts w:ascii="Times New Roman" w:eastAsia="Calibri" w:hAnsi="Times New Roman" w:cs="Times New Roman"/>
          <w:sz w:val="24"/>
          <w:szCs w:val="24"/>
          <w:lang w:eastAsia="en-US"/>
        </w:rPr>
        <w:t>По итогам выполнения проекта студенты готовят отчет и защищают его перед комиссией, состоящей из руководителей проектов и приглашенных экспертов. Итоговая оценка за проектную работу формируется из оценки руководителя проекта и оценки за защиту.</w:t>
      </w:r>
    </w:p>
    <w:p w14:paraId="2A288B4F" w14:textId="77777777" w:rsidR="00407554" w:rsidRPr="00205CC7" w:rsidRDefault="00407554" w:rsidP="0064391B">
      <w:pPr>
        <w:spacing w:line="240" w:lineRule="auto"/>
        <w:ind w:right="567" w:firstLine="709"/>
        <w:jc w:val="both"/>
        <w:rPr>
          <w:rFonts w:ascii="Times New Roman" w:eastAsia="Calibri" w:hAnsi="Times New Roman" w:cs="Times New Roman"/>
          <w:snapToGrid w:val="0"/>
          <w:sz w:val="24"/>
          <w:szCs w:val="24"/>
        </w:rPr>
      </w:pPr>
    </w:p>
    <w:p w14:paraId="70751D54" w14:textId="77777777" w:rsidR="00407554" w:rsidRPr="00205CC7" w:rsidRDefault="00407554" w:rsidP="0064391B">
      <w:pPr>
        <w:shd w:val="clear" w:color="auto" w:fill="FFFFFF"/>
        <w:autoSpaceDE w:val="0"/>
        <w:autoSpaceDN w:val="0"/>
        <w:adjustRightInd w:val="0"/>
        <w:spacing w:line="240" w:lineRule="auto"/>
        <w:ind w:firstLine="709"/>
        <w:jc w:val="both"/>
        <w:rPr>
          <w:rFonts w:ascii="Times New Roman" w:eastAsia="Calibri" w:hAnsi="Times New Roman" w:cs="Times New Roman"/>
          <w:spacing w:val="-1"/>
          <w:sz w:val="24"/>
          <w:szCs w:val="24"/>
        </w:rPr>
      </w:pPr>
    </w:p>
    <w:p w14:paraId="57F3123B" w14:textId="77777777" w:rsidR="00FA76D3" w:rsidRPr="00205CC7" w:rsidRDefault="00FA76D3" w:rsidP="0064391B">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2.</w:t>
      </w:r>
      <w:r w:rsidR="001E2833" w:rsidRPr="00205CC7">
        <w:rPr>
          <w:rFonts w:ascii="Times New Roman" w:hAnsi="Times New Roman" w:cs="Times New Roman"/>
          <w:sz w:val="24"/>
          <w:szCs w:val="24"/>
        </w:rPr>
        <w:t>1.</w:t>
      </w:r>
      <w:r w:rsidRPr="00205CC7">
        <w:rPr>
          <w:rFonts w:ascii="Times New Roman" w:hAnsi="Times New Roman" w:cs="Times New Roman"/>
          <w:sz w:val="24"/>
          <w:szCs w:val="24"/>
        </w:rPr>
        <w:t xml:space="preserve">2. Даты точек контроля </w:t>
      </w:r>
    </w:p>
    <w:p w14:paraId="230F3EDF"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 xml:space="preserve">Предложение и выбор проектов может осуществляться с помощью различных  сервисов и инструментов, включая сервисы в среде электронной поддержки образовательного процесса LMS. </w:t>
      </w:r>
    </w:p>
    <w:p w14:paraId="1AEBB7E5"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Студент может подать заявку на любые предложенные проекты. Студент, чья заявка на участие в проекте была отклонена, может выбрать другой проект.</w:t>
      </w:r>
    </w:p>
    <w:p w14:paraId="5FFA9F96"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Участником проекта считается кандидат, подавший заявку на участие в проекте и утвержденный руководителем проекта. При необходимости руководитель проекта может провести отборочные испытания для кандидатов.</w:t>
      </w:r>
    </w:p>
    <w:p w14:paraId="2CC91DB4"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 xml:space="preserve">Участник проекта принимает на себя обязательства по выполнению проекта или его части (согласно распределению обязанностей) и несет ответственность за их качественное и своевременное исполнение. </w:t>
      </w:r>
    </w:p>
    <w:p w14:paraId="3A853E8F"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Организация записи на проект осуществляется менеджером МП Финансы до зачетной недели 1-го модуля обучения на основании технических заданий к проектам, подготовленных руководителями проектов.</w:t>
      </w:r>
    </w:p>
    <w:p w14:paraId="24BDC852" w14:textId="77777777" w:rsidR="00D376E6" w:rsidRPr="00D376E6" w:rsidRDefault="00D376E6" w:rsidP="00D376E6">
      <w:pPr>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D376E6">
        <w:rPr>
          <w:rFonts w:ascii="Times New Roman" w:hAnsi="Times New Roman" w:cs="Times New Roman"/>
          <w:sz w:val="24"/>
          <w:szCs w:val="24"/>
        </w:rPr>
        <w:t>Окончательный состав участников проекта утверждается руководителем проекта до начала 2-го модуля обучения.</w:t>
      </w:r>
    </w:p>
    <w:p w14:paraId="1FBAB97F" w14:textId="77777777" w:rsidR="00D376E6" w:rsidRDefault="00D376E6" w:rsidP="00393E5B">
      <w:pPr>
        <w:shd w:val="clear" w:color="auto" w:fill="FFFFFF" w:themeFill="background1"/>
        <w:tabs>
          <w:tab w:val="left" w:pos="142"/>
          <w:tab w:val="left" w:pos="284"/>
          <w:tab w:val="left" w:pos="426"/>
          <w:tab w:val="left" w:pos="709"/>
          <w:tab w:val="left" w:pos="851"/>
        </w:tabs>
        <w:spacing w:line="240" w:lineRule="auto"/>
        <w:ind w:firstLine="709"/>
        <w:jc w:val="both"/>
        <w:rPr>
          <w:rFonts w:ascii="Times New Roman" w:hAnsi="Times New Roman" w:cs="Times New Roman"/>
          <w:sz w:val="24"/>
          <w:szCs w:val="24"/>
        </w:rPr>
      </w:pPr>
      <w:r w:rsidRPr="00393E5B">
        <w:rPr>
          <w:rFonts w:ascii="Times New Roman" w:hAnsi="Times New Roman" w:cs="Times New Roman"/>
          <w:sz w:val="24"/>
          <w:szCs w:val="24"/>
        </w:rPr>
        <w:t xml:space="preserve">Сроки реализации проекта — </w:t>
      </w:r>
      <w:r w:rsidR="008B685D" w:rsidRPr="00393E5B">
        <w:rPr>
          <w:rFonts w:ascii="Times New Roman" w:hAnsi="Times New Roman" w:cs="Times New Roman"/>
          <w:sz w:val="24"/>
          <w:szCs w:val="24"/>
        </w:rPr>
        <w:t>со 2-го по 4</w:t>
      </w:r>
      <w:r w:rsidRPr="00393E5B">
        <w:rPr>
          <w:rFonts w:ascii="Times New Roman" w:hAnsi="Times New Roman" w:cs="Times New Roman"/>
          <w:sz w:val="24"/>
          <w:szCs w:val="24"/>
        </w:rPr>
        <w:t>-й модули обучения. По желанию руководителя срок выполнения проекта может быть сокращён. За</w:t>
      </w:r>
      <w:r w:rsidR="008B685D" w:rsidRPr="00393E5B">
        <w:rPr>
          <w:rFonts w:ascii="Times New Roman" w:hAnsi="Times New Roman" w:cs="Times New Roman"/>
          <w:sz w:val="24"/>
          <w:szCs w:val="24"/>
        </w:rPr>
        <w:t>щита проектов проходит в конце 4</w:t>
      </w:r>
      <w:r w:rsidRPr="00393E5B">
        <w:rPr>
          <w:rFonts w:ascii="Times New Roman" w:hAnsi="Times New Roman" w:cs="Times New Roman"/>
          <w:sz w:val="24"/>
          <w:szCs w:val="24"/>
        </w:rPr>
        <w:t>-го модуля. При необходимости защита проекта перед заказчиком может быть организована раньше этого срока.</w:t>
      </w:r>
    </w:p>
    <w:p w14:paraId="596B1075" w14:textId="77777777" w:rsidR="00841BBE" w:rsidRPr="00205CC7" w:rsidRDefault="00841BBE" w:rsidP="0064391B">
      <w:pPr>
        <w:pStyle w:val="a6"/>
        <w:ind w:left="0" w:firstLine="709"/>
        <w:jc w:val="both"/>
        <w:rPr>
          <w:sz w:val="24"/>
          <w:szCs w:val="24"/>
        </w:rPr>
      </w:pPr>
      <w:r w:rsidRPr="00205CC7">
        <w:rPr>
          <w:sz w:val="24"/>
          <w:szCs w:val="24"/>
        </w:rPr>
        <w:t>Участником проекта считается кандидат, подавший заявку на участие в проекте и утвержденный руководителем проекта (при необходимости – после входных испытаний). Участник проекта принимает на себя обязательства по выполнению проекта или его части (согласно распределению обязанностей) и несет ответственность за их качественное и своевременное исполнение.</w:t>
      </w:r>
    </w:p>
    <w:p w14:paraId="7B6331BD" w14:textId="77777777" w:rsidR="00841BBE" w:rsidRPr="00205CC7" w:rsidRDefault="00841BBE" w:rsidP="0064391B">
      <w:pPr>
        <w:spacing w:line="240" w:lineRule="auto"/>
        <w:ind w:right="567" w:firstLine="709"/>
        <w:jc w:val="both"/>
        <w:rPr>
          <w:rFonts w:ascii="Times New Roman" w:hAnsi="Times New Roman" w:cs="Times New Roman"/>
          <w:sz w:val="24"/>
          <w:szCs w:val="24"/>
        </w:rPr>
      </w:pPr>
    </w:p>
    <w:p w14:paraId="27782CAD" w14:textId="77777777" w:rsidR="00841BBE" w:rsidRPr="00205CC7" w:rsidRDefault="00841BBE" w:rsidP="0064391B">
      <w:pPr>
        <w:spacing w:line="240" w:lineRule="auto"/>
        <w:ind w:right="567" w:firstLine="709"/>
        <w:jc w:val="both"/>
        <w:rPr>
          <w:rFonts w:ascii="Times New Roman" w:hAnsi="Times New Roman" w:cs="Times New Roman"/>
          <w:i/>
          <w:iCs/>
          <w:sz w:val="24"/>
          <w:szCs w:val="24"/>
        </w:rPr>
      </w:pPr>
    </w:p>
    <w:p w14:paraId="4856BCFE" w14:textId="77777777" w:rsidR="00FA76D3" w:rsidRDefault="00FA76D3" w:rsidP="0064391B">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lastRenderedPageBreak/>
        <w:t>2</w:t>
      </w:r>
      <w:r w:rsidR="00185B0C" w:rsidRPr="00205CC7">
        <w:rPr>
          <w:rFonts w:ascii="Times New Roman" w:hAnsi="Times New Roman" w:cs="Times New Roman"/>
          <w:sz w:val="24"/>
          <w:szCs w:val="24"/>
        </w:rPr>
        <w:t>.1</w:t>
      </w:r>
      <w:r w:rsidR="005F0285">
        <w:rPr>
          <w:rFonts w:ascii="Times New Roman" w:hAnsi="Times New Roman" w:cs="Times New Roman"/>
          <w:sz w:val="24"/>
          <w:szCs w:val="24"/>
        </w:rPr>
        <w:t>.3</w:t>
      </w:r>
      <w:r w:rsidRPr="00205CC7">
        <w:rPr>
          <w:rFonts w:ascii="Times New Roman" w:hAnsi="Times New Roman" w:cs="Times New Roman"/>
          <w:sz w:val="24"/>
          <w:szCs w:val="24"/>
        </w:rPr>
        <w:t xml:space="preserve">. Оценивание и отчетность </w:t>
      </w:r>
    </w:p>
    <w:p w14:paraId="429D3570"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Участник проекта обязан подготовить итоговый отчёт по проекту. Рекомендуемая структура отчета по проекту представлена в Приложениях 1–2.</w:t>
      </w:r>
    </w:p>
    <w:p w14:paraId="2417E95F"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 xml:space="preserve">Отчет по проекту печатается на одной стороне стандартных листов белой бумаги формата А4. Шрифт </w:t>
      </w:r>
      <w:proofErr w:type="spellStart"/>
      <w:r w:rsidRPr="005F0285">
        <w:rPr>
          <w:rFonts w:ascii="Times New Roman" w:hAnsi="Times New Roman" w:cs="Times New Roman"/>
          <w:sz w:val="24"/>
          <w:szCs w:val="24"/>
        </w:rPr>
        <w:t>TimesNewRoman</w:t>
      </w:r>
      <w:proofErr w:type="spellEnd"/>
      <w:r w:rsidRPr="005F0285">
        <w:rPr>
          <w:rFonts w:ascii="Times New Roman" w:hAnsi="Times New Roman" w:cs="Times New Roman"/>
          <w:sz w:val="24"/>
          <w:szCs w:val="24"/>
        </w:rPr>
        <w:t xml:space="preserve">. Размер 14 пт. Межстрочный интервал 1.5. Выравнивание по ширине. Отступ первой строки (абзац) — 1.25 см. Поля на странице: левое поле — 35 мм; правое поле — 10 мм; верхнее поле — 20 мм; нижнее поле — 20 мм. Страницы отчета нумеруются. Первой страницей является титульный лист (Приложение 1), на котором номер страницы не проставляется. </w:t>
      </w:r>
    </w:p>
    <w:p w14:paraId="4460B9A1"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Результаты участия студента в проекте оцениваются по 10-балльной шкале на базе критериев, указанных в оценочном</w:t>
      </w:r>
      <w:r>
        <w:rPr>
          <w:rFonts w:ascii="Times New Roman" w:hAnsi="Times New Roman" w:cs="Times New Roman"/>
          <w:sz w:val="24"/>
          <w:szCs w:val="24"/>
        </w:rPr>
        <w:t xml:space="preserve"> листе по </w:t>
      </w:r>
      <w:proofErr w:type="spellStart"/>
      <w:r>
        <w:rPr>
          <w:rFonts w:ascii="Times New Roman" w:hAnsi="Times New Roman" w:cs="Times New Roman"/>
          <w:sz w:val="24"/>
          <w:szCs w:val="24"/>
        </w:rPr>
        <w:t>проеку</w:t>
      </w:r>
      <w:proofErr w:type="spellEnd"/>
      <w:r w:rsidRPr="005F0285">
        <w:rPr>
          <w:rFonts w:ascii="Times New Roman" w:hAnsi="Times New Roman" w:cs="Times New Roman"/>
          <w:sz w:val="24"/>
          <w:szCs w:val="24"/>
        </w:rPr>
        <w:t>.</w:t>
      </w:r>
    </w:p>
    <w:p w14:paraId="4DBE2057"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Руководитель проекта выставляет оценку р</w:t>
      </w:r>
      <w:r w:rsidR="0054544D">
        <w:rPr>
          <w:rFonts w:ascii="Times New Roman" w:hAnsi="Times New Roman" w:cs="Times New Roman"/>
          <w:sz w:val="24"/>
          <w:szCs w:val="24"/>
        </w:rPr>
        <w:t>езультата/продукта проекта</w:t>
      </w:r>
      <w:r w:rsidRPr="005F0285">
        <w:rPr>
          <w:rFonts w:ascii="Times New Roman" w:hAnsi="Times New Roman" w:cs="Times New Roman"/>
          <w:sz w:val="24"/>
          <w:szCs w:val="24"/>
        </w:rPr>
        <w:t xml:space="preserve"> и оценку индив</w:t>
      </w:r>
      <w:r w:rsidR="0054544D">
        <w:rPr>
          <w:rFonts w:ascii="Times New Roman" w:hAnsi="Times New Roman" w:cs="Times New Roman"/>
          <w:sz w:val="24"/>
          <w:szCs w:val="24"/>
        </w:rPr>
        <w:t>идуального вклада участника</w:t>
      </w:r>
      <w:r w:rsidRPr="005F0285">
        <w:rPr>
          <w:rFonts w:ascii="Times New Roman" w:hAnsi="Times New Roman" w:cs="Times New Roman"/>
          <w:sz w:val="24"/>
          <w:szCs w:val="24"/>
        </w:rPr>
        <w:t>. При наличии заказчика, руководитель проекта учитывает мнение заказчика при выставлении оценок.</w:t>
      </w:r>
    </w:p>
    <w:p w14:paraId="11EB950E"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Оценка</w:t>
      </w:r>
      <w:r w:rsidR="0054544D">
        <w:rPr>
          <w:rFonts w:ascii="Times New Roman" w:hAnsi="Times New Roman" w:cs="Times New Roman"/>
          <w:sz w:val="24"/>
          <w:szCs w:val="24"/>
        </w:rPr>
        <w:t xml:space="preserve"> презентации/защиты проекта</w:t>
      </w:r>
      <w:r w:rsidRPr="005F0285">
        <w:rPr>
          <w:rFonts w:ascii="Times New Roman" w:hAnsi="Times New Roman" w:cs="Times New Roman"/>
          <w:sz w:val="24"/>
          <w:szCs w:val="24"/>
        </w:rPr>
        <w:t xml:space="preserve"> определяется комиссией, принимающей защиту. В состав комиссии входят руководители проектов и приглашенные эксперты: руководители траекторий, академический руководитель программы, преподаватели факультета, заказчики проектов (при наличии).</w:t>
      </w:r>
    </w:p>
    <w:p w14:paraId="15C1FFB2" w14:textId="77777777" w:rsidR="005F0285" w:rsidRP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На защиту проектов студенты представляют презентацию и отчет (один на груп</w:t>
      </w:r>
      <w:r>
        <w:rPr>
          <w:rFonts w:ascii="Times New Roman" w:hAnsi="Times New Roman" w:cs="Times New Roman"/>
          <w:sz w:val="24"/>
          <w:szCs w:val="24"/>
        </w:rPr>
        <w:t>пу по проекту).</w:t>
      </w:r>
    </w:p>
    <w:p w14:paraId="4E7B1FB0" w14:textId="77777777" w:rsidR="005F0285" w:rsidRDefault="005F0285" w:rsidP="00A77D59">
      <w:pPr>
        <w:spacing w:line="240" w:lineRule="auto"/>
        <w:ind w:right="-1" w:firstLine="709"/>
        <w:jc w:val="both"/>
        <w:rPr>
          <w:rFonts w:ascii="Times New Roman" w:hAnsi="Times New Roman" w:cs="Times New Roman"/>
          <w:sz w:val="24"/>
          <w:szCs w:val="24"/>
        </w:rPr>
      </w:pPr>
      <w:r w:rsidRPr="005F0285">
        <w:rPr>
          <w:rFonts w:ascii="Times New Roman" w:hAnsi="Times New Roman" w:cs="Times New Roman"/>
          <w:sz w:val="24"/>
          <w:szCs w:val="24"/>
        </w:rPr>
        <w:t xml:space="preserve">Результирующая оценка выставляется руководителем проекта в Оценочный лист по проекту каждому </w:t>
      </w:r>
      <w:r>
        <w:rPr>
          <w:rFonts w:ascii="Times New Roman" w:hAnsi="Times New Roman" w:cs="Times New Roman"/>
          <w:sz w:val="24"/>
          <w:szCs w:val="24"/>
        </w:rPr>
        <w:t>участнику группы.</w:t>
      </w:r>
      <w:r w:rsidRPr="005F0285">
        <w:rPr>
          <w:rFonts w:ascii="Times New Roman" w:hAnsi="Times New Roman" w:cs="Times New Roman"/>
          <w:sz w:val="24"/>
          <w:szCs w:val="24"/>
        </w:rPr>
        <w:t xml:space="preserve"> Заполненные и подписанные руководителем проекта оценочные листы на каждого студента передаются в учебный офис.</w:t>
      </w:r>
    </w:p>
    <w:p w14:paraId="647B7C7A"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Критерии оценки по проектной работе</w:t>
      </w:r>
    </w:p>
    <w:p w14:paraId="7063307B"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высшая оценка в 10 баллов выставляется при четком достижении цели и выполнении задач проекта, при отличном выполнении и защите отчета по проекту, то есть при наличии полных (с детальными пояснениями и культурой выкладок), оригинальных и правильных ответов и высококачественного оформления отчета, а также при полном развернутом верном ответе на вопросы при его защите;</w:t>
      </w:r>
    </w:p>
    <w:p w14:paraId="2847C88F"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7-8-9 баллов выставляется при наличии верных и правильных ответов на вопросы в ходе защиты отчета, при грамотном выполнении отчета, но при отсутствии какого-либо из вышеперечисленных отличительных признаков, как, например: детальных выкладок или пояснений, качественного оформления;</w:t>
      </w:r>
    </w:p>
    <w:p w14:paraId="64E5E2C0"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6 баллов выставляется при наличии отдельных неточностей в ответах на вопросы в ходе защиты отчета и при его выполнении или при наличии замечаний к отчету непринципиального характера (описки, случайные ошибки арифметического характера, грамматические ошибки);</w:t>
      </w:r>
    </w:p>
    <w:p w14:paraId="6238C08E"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5 баллов выставляется в случаях, когда в ответах на вопросы и в отчете имеются неточности и ошибки, свидетельствующие о недостаточном понимании вопросов и требующие дополнительного обращения к тематическим материалам;</w:t>
      </w:r>
    </w:p>
    <w:p w14:paraId="363FFB80"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4 балла выставляется при наличии серьезных ошибок и пробелов в знаниях в отчете и ответах на вопросы в ходе его защиты;</w:t>
      </w:r>
    </w:p>
    <w:p w14:paraId="4FA03743"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3 балла выставляется при наличии лишь отдельных положительных моментов в выполненном отчете и представленных ответах на вопросы в ходе его защиты;</w:t>
      </w:r>
    </w:p>
    <w:p w14:paraId="5074F668"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2 балла выставляется при полном отсутствии положительных моментов в выполненном отчете и представленных ответах на вопросы в ходе его защиты;</w:t>
      </w:r>
    </w:p>
    <w:p w14:paraId="321DD14B"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w:t>
      </w:r>
      <w:r w:rsidRPr="0054544D">
        <w:rPr>
          <w:rFonts w:ascii="Times New Roman" w:hAnsi="Times New Roman" w:cs="Times New Roman"/>
          <w:sz w:val="24"/>
          <w:szCs w:val="24"/>
        </w:rPr>
        <w:tab/>
        <w:t>оценка в 1 или 0 баллов выставляется в случаях, когда в отчете представлены небрежные записи, в ходе защиты отчета даются неправильные ответы, которые, кроме того, сопровождаются какими-либо демонстративными проявлениями безграмотности или неэтичного отношения к изучаемой теме и предмету в целом.</w:t>
      </w:r>
    </w:p>
    <w:p w14:paraId="3CF2F819"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 xml:space="preserve">Если результирующая оценка по проекту, который был включен студенту в индивидуальный учебный план (ИУП) составляет менее 4 баллов по 10-балльной шкале, то у </w:t>
      </w:r>
      <w:r w:rsidRPr="0054544D">
        <w:rPr>
          <w:rFonts w:ascii="Times New Roman" w:hAnsi="Times New Roman" w:cs="Times New Roman"/>
          <w:sz w:val="24"/>
          <w:szCs w:val="24"/>
        </w:rPr>
        <w:lastRenderedPageBreak/>
        <w:t>студента образуется академическая задолженность, которая учитывается в рейтинговой системе оценки знаний студентов НИУ ВШЭ, а также при принятии решений по всем вопросам, где учитывается наличие у студента академической задолженности.</w:t>
      </w:r>
    </w:p>
    <w:p w14:paraId="5024A65B" w14:textId="77777777" w:rsidR="0054544D" w:rsidRPr="0054544D" w:rsidRDefault="0054544D" w:rsidP="00A77D59">
      <w:pPr>
        <w:spacing w:line="240" w:lineRule="auto"/>
        <w:ind w:right="-1" w:firstLine="709"/>
        <w:jc w:val="both"/>
        <w:rPr>
          <w:rFonts w:ascii="Times New Roman" w:hAnsi="Times New Roman" w:cs="Times New Roman"/>
          <w:sz w:val="24"/>
          <w:szCs w:val="24"/>
        </w:rPr>
      </w:pPr>
      <w:r w:rsidRPr="0054544D">
        <w:rPr>
          <w:rFonts w:ascii="Times New Roman" w:hAnsi="Times New Roman" w:cs="Times New Roman"/>
          <w:sz w:val="24"/>
          <w:szCs w:val="24"/>
        </w:rPr>
        <w:t>В случае если участник проекта заменяется или исключается из проектной группы до завершения проекта из-за нарушения условий выполнения работ, отсутствия промежуточных результатов, отказа от выполнения проекта без объективных причин, работа недобросовестного участника проекта оценивается как неудовлетворительная, зачетные единицы за участие в проекте не начисляются; образуется академическая задолженность.</w:t>
      </w:r>
    </w:p>
    <w:p w14:paraId="290ED1A5" w14:textId="77777777" w:rsidR="00FA76D3" w:rsidRPr="00205CC7" w:rsidRDefault="00FA76D3" w:rsidP="0064391B">
      <w:pPr>
        <w:spacing w:line="240" w:lineRule="auto"/>
        <w:ind w:right="-2" w:firstLine="709"/>
        <w:jc w:val="both"/>
        <w:rPr>
          <w:rFonts w:ascii="Times New Roman" w:hAnsi="Times New Roman" w:cs="Times New Roman"/>
          <w:sz w:val="24"/>
          <w:szCs w:val="24"/>
        </w:rPr>
      </w:pPr>
      <w:r w:rsidRPr="00205CC7">
        <w:rPr>
          <w:rFonts w:ascii="Times New Roman" w:hAnsi="Times New Roman" w:cs="Times New Roman"/>
          <w:sz w:val="24"/>
          <w:szCs w:val="24"/>
        </w:rPr>
        <w:t>2.</w:t>
      </w:r>
      <w:r w:rsidR="00B24CE2" w:rsidRPr="00205CC7">
        <w:rPr>
          <w:rFonts w:ascii="Times New Roman" w:hAnsi="Times New Roman" w:cs="Times New Roman"/>
          <w:sz w:val="24"/>
          <w:szCs w:val="24"/>
        </w:rPr>
        <w:t>1</w:t>
      </w:r>
      <w:r w:rsidRPr="00205CC7">
        <w:rPr>
          <w:rFonts w:ascii="Times New Roman" w:hAnsi="Times New Roman" w:cs="Times New Roman"/>
          <w:sz w:val="24"/>
          <w:szCs w:val="24"/>
        </w:rPr>
        <w:t>.</w:t>
      </w:r>
      <w:r w:rsidR="005F0285">
        <w:rPr>
          <w:rFonts w:ascii="Times New Roman" w:hAnsi="Times New Roman" w:cs="Times New Roman"/>
          <w:sz w:val="24"/>
          <w:szCs w:val="24"/>
        </w:rPr>
        <w:t>4</w:t>
      </w:r>
      <w:r w:rsidRPr="00205CC7">
        <w:rPr>
          <w:rFonts w:ascii="Times New Roman" w:hAnsi="Times New Roman" w:cs="Times New Roman"/>
          <w:sz w:val="24"/>
          <w:szCs w:val="24"/>
        </w:rPr>
        <w:t>. Ресурсы</w:t>
      </w:r>
    </w:p>
    <w:p w14:paraId="388D5F97" w14:textId="77777777" w:rsidR="00FA76D3" w:rsidRPr="00205CC7" w:rsidRDefault="00FA76D3" w:rsidP="0064391B">
      <w:pPr>
        <w:spacing w:line="240" w:lineRule="auto"/>
        <w:ind w:right="-2" w:firstLine="709"/>
        <w:jc w:val="both"/>
        <w:rPr>
          <w:rFonts w:ascii="Times New Roman" w:hAnsi="Times New Roman" w:cs="Times New Roman"/>
          <w:iCs/>
          <w:sz w:val="24"/>
          <w:szCs w:val="24"/>
        </w:rPr>
      </w:pPr>
      <w:r w:rsidRPr="00205CC7">
        <w:rPr>
          <w:rFonts w:ascii="Times New Roman" w:hAnsi="Times New Roman" w:cs="Times New Roman"/>
          <w:iCs/>
          <w:sz w:val="24"/>
          <w:szCs w:val="24"/>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профильной организации, Интернет - технологии и др.</w:t>
      </w:r>
    </w:p>
    <w:p w14:paraId="2298E39F" w14:textId="77777777" w:rsidR="00FA76D3" w:rsidRPr="00205CC7" w:rsidRDefault="00FA76D3" w:rsidP="0064391B">
      <w:pPr>
        <w:tabs>
          <w:tab w:val="left" w:pos="480"/>
          <w:tab w:val="left" w:pos="1440"/>
        </w:tabs>
        <w:spacing w:line="240" w:lineRule="auto"/>
        <w:ind w:right="-2" w:firstLine="709"/>
        <w:jc w:val="both"/>
        <w:rPr>
          <w:rFonts w:ascii="Times New Roman" w:hAnsi="Times New Roman" w:cs="Times New Roman"/>
          <w:iCs/>
          <w:sz w:val="24"/>
          <w:szCs w:val="24"/>
        </w:rPr>
      </w:pPr>
      <w:r w:rsidRPr="00205CC7">
        <w:rPr>
          <w:rFonts w:ascii="Times New Roman" w:hAnsi="Times New Roman" w:cs="Times New Roman"/>
          <w:iCs/>
          <w:sz w:val="24"/>
          <w:szCs w:val="24"/>
        </w:rPr>
        <w:t xml:space="preserve">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w:t>
      </w:r>
      <w:r w:rsidRPr="00205CC7">
        <w:rPr>
          <w:rFonts w:ascii="Times New Roman" w:hAnsi="Times New Roman" w:cs="Times New Roman"/>
          <w:iCs/>
          <w:sz w:val="24"/>
          <w:szCs w:val="24"/>
          <w:lang w:val="en-US"/>
        </w:rPr>
        <w:t>E</w:t>
      </w:r>
      <w:r w:rsidRPr="00205CC7">
        <w:rPr>
          <w:rFonts w:ascii="Times New Roman" w:hAnsi="Times New Roman" w:cs="Times New Roman"/>
          <w:iCs/>
          <w:sz w:val="24"/>
          <w:szCs w:val="24"/>
        </w:rPr>
        <w:t>-</w:t>
      </w:r>
      <w:r w:rsidRPr="00205CC7">
        <w:rPr>
          <w:rFonts w:ascii="Times New Roman" w:hAnsi="Times New Roman" w:cs="Times New Roman"/>
          <w:iCs/>
          <w:sz w:val="24"/>
          <w:szCs w:val="24"/>
          <w:lang w:val="en-US"/>
        </w:rPr>
        <w:t>Views</w:t>
      </w:r>
      <w:r w:rsidRPr="00205CC7">
        <w:rPr>
          <w:rFonts w:ascii="Times New Roman" w:hAnsi="Times New Roman" w:cs="Times New Roman"/>
          <w:iCs/>
          <w:sz w:val="24"/>
          <w:szCs w:val="24"/>
        </w:rPr>
        <w:t xml:space="preserve">, </w:t>
      </w:r>
      <w:r w:rsidRPr="00205CC7">
        <w:rPr>
          <w:rFonts w:ascii="Times New Roman" w:hAnsi="Times New Roman" w:cs="Times New Roman"/>
          <w:iCs/>
          <w:sz w:val="24"/>
          <w:szCs w:val="24"/>
          <w:lang w:val="en-US"/>
        </w:rPr>
        <w:t>Stata</w:t>
      </w:r>
      <w:r w:rsidRPr="00205CC7">
        <w:rPr>
          <w:rFonts w:ascii="Times New Roman" w:hAnsi="Times New Roman" w:cs="Times New Roman"/>
          <w:iCs/>
          <w:sz w:val="24"/>
          <w:szCs w:val="24"/>
        </w:rPr>
        <w:t xml:space="preserve"> и др.</w:t>
      </w:r>
    </w:p>
    <w:p w14:paraId="5E611457" w14:textId="77777777" w:rsidR="00FA76D3" w:rsidRPr="00205CC7" w:rsidRDefault="00FA76D3" w:rsidP="0064391B">
      <w:pPr>
        <w:shd w:val="clear" w:color="auto" w:fill="FFFFFF"/>
        <w:spacing w:line="240" w:lineRule="auto"/>
        <w:ind w:right="-2" w:firstLine="709"/>
        <w:jc w:val="both"/>
        <w:rPr>
          <w:rFonts w:ascii="Times New Roman" w:hAnsi="Times New Roman" w:cs="Times New Roman"/>
          <w:iCs/>
          <w:sz w:val="24"/>
          <w:szCs w:val="24"/>
        </w:rPr>
      </w:pPr>
    </w:p>
    <w:p w14:paraId="4D5635AE" w14:textId="77777777" w:rsidR="00FA76D3" w:rsidRPr="00205CC7" w:rsidRDefault="00FA76D3" w:rsidP="0064391B">
      <w:pPr>
        <w:shd w:val="clear" w:color="auto" w:fill="FFFFFF"/>
        <w:spacing w:line="240" w:lineRule="auto"/>
        <w:ind w:right="-2" w:firstLine="709"/>
        <w:jc w:val="both"/>
        <w:rPr>
          <w:rFonts w:ascii="Times New Roman" w:hAnsi="Times New Roman" w:cs="Times New Roman"/>
          <w:iCs/>
          <w:sz w:val="24"/>
          <w:szCs w:val="24"/>
        </w:rPr>
      </w:pPr>
      <w:r w:rsidRPr="00205CC7">
        <w:rPr>
          <w:rFonts w:ascii="Times New Roman" w:hAnsi="Times New Roman" w:cs="Times New Roman"/>
          <w:iCs/>
          <w:sz w:val="24"/>
          <w:szCs w:val="24"/>
        </w:rPr>
        <w:t>2.</w:t>
      </w:r>
      <w:r w:rsidR="00B24CE2" w:rsidRPr="00205CC7">
        <w:rPr>
          <w:rFonts w:ascii="Times New Roman" w:hAnsi="Times New Roman" w:cs="Times New Roman"/>
          <w:iCs/>
          <w:sz w:val="24"/>
          <w:szCs w:val="24"/>
        </w:rPr>
        <w:t>1</w:t>
      </w:r>
      <w:r w:rsidRPr="00205CC7">
        <w:rPr>
          <w:rFonts w:ascii="Times New Roman" w:hAnsi="Times New Roman" w:cs="Times New Roman"/>
          <w:iCs/>
          <w:sz w:val="24"/>
          <w:szCs w:val="24"/>
        </w:rPr>
        <w:t>.</w:t>
      </w:r>
      <w:r w:rsidR="005F0285">
        <w:rPr>
          <w:rFonts w:ascii="Times New Roman" w:hAnsi="Times New Roman" w:cs="Times New Roman"/>
          <w:iCs/>
          <w:sz w:val="24"/>
          <w:szCs w:val="24"/>
        </w:rPr>
        <w:t>5</w:t>
      </w:r>
      <w:r w:rsidRPr="00205CC7">
        <w:rPr>
          <w:rFonts w:ascii="Times New Roman" w:hAnsi="Times New Roman" w:cs="Times New Roman"/>
          <w:iCs/>
          <w:sz w:val="24"/>
          <w:szCs w:val="24"/>
        </w:rPr>
        <w:t>. В условиях ограничительных или иных мер выполнение заданий по ЭПП может быть перенесено в дистанционный формат. Для проектной практики консультации и защита представленных результатов может проходить в онлайн режиме с помощью различных платформ видео связи.</w:t>
      </w:r>
    </w:p>
    <w:p w14:paraId="7F563983" w14:textId="77777777" w:rsidR="00FA76D3" w:rsidRPr="00205CC7" w:rsidRDefault="00FA76D3" w:rsidP="0064391B">
      <w:pPr>
        <w:spacing w:line="240" w:lineRule="auto"/>
        <w:ind w:right="-2" w:firstLine="709"/>
        <w:jc w:val="center"/>
        <w:rPr>
          <w:rFonts w:ascii="Times New Roman" w:hAnsi="Times New Roman" w:cs="Times New Roman"/>
          <w:b/>
          <w:iCs/>
          <w:sz w:val="24"/>
          <w:szCs w:val="24"/>
        </w:rPr>
      </w:pPr>
    </w:p>
    <w:p w14:paraId="29E9469C" w14:textId="77777777" w:rsidR="00D57357" w:rsidRPr="00205CC7" w:rsidRDefault="00BA2C5A" w:rsidP="0064391B">
      <w:pPr>
        <w:spacing w:line="240" w:lineRule="auto"/>
        <w:ind w:right="567" w:firstLine="709"/>
        <w:jc w:val="center"/>
        <w:rPr>
          <w:rFonts w:ascii="Times New Roman" w:hAnsi="Times New Roman" w:cs="Times New Roman"/>
          <w:b/>
          <w:bCs/>
          <w:sz w:val="24"/>
          <w:szCs w:val="24"/>
        </w:rPr>
      </w:pPr>
      <w:r w:rsidRPr="00205CC7">
        <w:rPr>
          <w:rFonts w:ascii="Times New Roman" w:hAnsi="Times New Roman" w:cs="Times New Roman"/>
          <w:b/>
          <w:bCs/>
          <w:sz w:val="24"/>
          <w:szCs w:val="24"/>
        </w:rPr>
        <w:t>2.</w:t>
      </w:r>
      <w:r w:rsidR="00CB2EF9">
        <w:rPr>
          <w:rFonts w:ascii="Times New Roman" w:hAnsi="Times New Roman" w:cs="Times New Roman"/>
          <w:b/>
          <w:bCs/>
          <w:sz w:val="24"/>
          <w:szCs w:val="24"/>
        </w:rPr>
        <w:t>2</w:t>
      </w:r>
      <w:r w:rsidRPr="00205CC7">
        <w:rPr>
          <w:rFonts w:ascii="Times New Roman" w:hAnsi="Times New Roman" w:cs="Times New Roman"/>
          <w:b/>
          <w:bCs/>
          <w:sz w:val="24"/>
          <w:szCs w:val="24"/>
        </w:rPr>
        <w:t>. Подготовка ВКР</w:t>
      </w:r>
    </w:p>
    <w:p w14:paraId="7546976D" w14:textId="3EAF0FFF" w:rsidR="00706624" w:rsidRPr="009A4B34" w:rsidRDefault="00CB2EF9" w:rsidP="009A4B34">
      <w:pPr>
        <w:spacing w:line="240" w:lineRule="auto"/>
        <w:ind w:right="-2" w:firstLine="709"/>
        <w:jc w:val="both"/>
        <w:rPr>
          <w:rFonts w:ascii="Times New Roman" w:hAnsi="Times New Roman" w:cs="Times New Roman"/>
          <w:i/>
          <w:iCs/>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1.</w:t>
      </w:r>
      <w:r w:rsidR="009A4B34">
        <w:rPr>
          <w:rFonts w:ascii="Times New Roman" w:hAnsi="Times New Roman" w:cs="Times New Roman"/>
          <w:i/>
          <w:iCs/>
          <w:sz w:val="24"/>
          <w:szCs w:val="24"/>
        </w:rPr>
        <w:t xml:space="preserve"> </w:t>
      </w:r>
      <w:r w:rsidR="00706624" w:rsidRPr="00706624">
        <w:rPr>
          <w:rFonts w:ascii="Times New Roman" w:hAnsi="Times New Roman" w:cs="Times New Roman"/>
          <w:iCs/>
          <w:sz w:val="24"/>
          <w:szCs w:val="24"/>
        </w:rPr>
        <w:t>Магистерская диссертация представляет собой самостоятельное законченное исследование на заданную (выбранную) тему, написанное лично студентом под руководством руководителя, свидетельствующее об умении студента работать с литературой, обобщать и анализировать фактический материал, используя теоретические знания и практические навыки, полученные при освоении образовательной программы магистратуры. Магистерская диссертация может основываться на обобщении выполненн</w:t>
      </w:r>
      <w:r w:rsidR="002D1599">
        <w:rPr>
          <w:rFonts w:ascii="Times New Roman" w:hAnsi="Times New Roman" w:cs="Times New Roman"/>
          <w:iCs/>
          <w:sz w:val="24"/>
          <w:szCs w:val="24"/>
        </w:rPr>
        <w:t>ого</w:t>
      </w:r>
      <w:r w:rsidR="00706624" w:rsidRPr="00706624">
        <w:rPr>
          <w:rFonts w:ascii="Times New Roman" w:hAnsi="Times New Roman" w:cs="Times New Roman"/>
          <w:iCs/>
          <w:sz w:val="24"/>
          <w:szCs w:val="24"/>
        </w:rPr>
        <w:t xml:space="preserve"> студентом </w:t>
      </w:r>
      <w:proofErr w:type="spellStart"/>
      <w:r w:rsidR="002D1599">
        <w:rPr>
          <w:rFonts w:ascii="Times New Roman" w:hAnsi="Times New Roman" w:cs="Times New Roman"/>
          <w:iCs/>
          <w:sz w:val="24"/>
          <w:szCs w:val="24"/>
        </w:rPr>
        <w:t>проспектуса</w:t>
      </w:r>
      <w:proofErr w:type="spellEnd"/>
      <w:r w:rsidR="002D1599">
        <w:rPr>
          <w:rFonts w:ascii="Times New Roman" w:hAnsi="Times New Roman" w:cs="Times New Roman"/>
          <w:iCs/>
          <w:sz w:val="24"/>
          <w:szCs w:val="24"/>
        </w:rPr>
        <w:t>.</w:t>
      </w:r>
      <w:r w:rsidR="00706624" w:rsidRPr="00706624">
        <w:rPr>
          <w:rFonts w:ascii="Times New Roman" w:hAnsi="Times New Roman" w:cs="Times New Roman"/>
          <w:iCs/>
          <w:sz w:val="24"/>
          <w:szCs w:val="24"/>
        </w:rPr>
        <w:t xml:space="preserve"> </w:t>
      </w:r>
    </w:p>
    <w:p w14:paraId="302C18C0"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Магистерская диссертация является заключительным исследованием студента, на основе которого Государственная экзаменационная комиссия (далее - ГЭК) выносит решение о присвоении квалификации по направлению подготовки и выдаче диплома о высшем образовании государственного образца при условии успешной защиты ВКР.</w:t>
      </w:r>
    </w:p>
    <w:p w14:paraId="26BE43CF"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Магистерская диссертация выполняется индивидуально.</w:t>
      </w:r>
    </w:p>
    <w:p w14:paraId="6C3C2FAB"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Основными форматами магистерской диссертации являются:</w:t>
      </w:r>
    </w:p>
    <w:p w14:paraId="5BFD9A4C"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 xml:space="preserve">Академический формат - исследование, осуществляемое в целях получения новых знаний о структуре, свойствах и закономерностях изучаемого объекта (явления). </w:t>
      </w:r>
    </w:p>
    <w:p w14:paraId="2B153418"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 xml:space="preserve"> Проектно-исследовательский формат - разработка прикладной проблемы, в результате чего создается некоторый продукт (проектное решение).</w:t>
      </w:r>
    </w:p>
    <w:p w14:paraId="677C586E"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Материал ВКР необходимо излагать лаконично, целостно, в логичной последовательности, с соблюдением правил русского языка и правилам оформления научных работ.</w:t>
      </w:r>
    </w:p>
    <w:p w14:paraId="28595A64" w14:textId="5397A79C"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В силу того, что ВКР предполагает самостоятельность исследования студента, при использовании монографий, учебников, журнальных статей и Интернет - материалов необходимо ссылаться на соответствующий источник и формировать библиографический список (список литературы), указывая все использованные студентом источники. Чтобы избежать самоплагиата, дублирования опубликованной ранее информации, нужно привести ссылки на собственные работы  и перечислить их в списке использованных источников.</w:t>
      </w:r>
    </w:p>
    <w:p w14:paraId="06ED6D6C"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lastRenderedPageBreak/>
        <w:t>Дословное или близкое к тексту воспроизведение материала без указания ссылки на источник квалифицируется как плагиат. Работа, ставящая под сомнение самостоятельность выполнения целиком или одного из ее основных разделов, считается не выполненной.</w:t>
      </w:r>
    </w:p>
    <w:p w14:paraId="5D8B7976"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 xml:space="preserve">Оформление работ должно соответствовать требованиям, изложенным в соответствующих разделах настоящих Правил. </w:t>
      </w:r>
    </w:p>
    <w:p w14:paraId="4ABF8AAB"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Итоговый вариант работы должен быть загружен в специальный модуль сопровождения курсовых работ и ВКР в LMS для проверки в системе «Антиплагиат». Отчет из системы «Антиплагиат» должен быть приложен к печатной версии работы.</w:t>
      </w:r>
    </w:p>
    <w:p w14:paraId="3137A40E"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ab/>
        <w:t>Процент заимствований в тексте ВКР  должен составлять не более 20%.</w:t>
      </w:r>
    </w:p>
    <w:p w14:paraId="3E9D7012" w14:textId="77777777" w:rsidR="00706624"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 xml:space="preserve"> В случае если процент заимствований выше 20%, руководитель ВКР составляет мотивированную служебную записку на имя декана факультета экономики об анализе источников заимствования, где выражает свое мнение о возможности/невозможности допуска студента к защите. Лица,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38E14B37" w14:textId="77777777" w:rsidR="001327CE" w:rsidRPr="00706624" w:rsidRDefault="00706624" w:rsidP="00706624">
      <w:pPr>
        <w:spacing w:line="240" w:lineRule="auto"/>
        <w:ind w:right="-2" w:firstLine="709"/>
        <w:jc w:val="both"/>
        <w:rPr>
          <w:rFonts w:ascii="Times New Roman" w:hAnsi="Times New Roman" w:cs="Times New Roman"/>
          <w:iCs/>
          <w:sz w:val="24"/>
          <w:szCs w:val="24"/>
        </w:rPr>
      </w:pPr>
      <w:r w:rsidRPr="00706624">
        <w:rPr>
          <w:rFonts w:ascii="Times New Roman" w:hAnsi="Times New Roman" w:cs="Times New Roman"/>
          <w:iCs/>
          <w:sz w:val="24"/>
          <w:szCs w:val="24"/>
        </w:rPr>
        <w:t>В случае выявления доказанного факта плагиата при подготовке ВКР студент может быть привлечен к дисциплинарной ответственности в соответствии с Порядком применения дисциплинарных взысканий при нарушениях академических норм в написании письменных учебных работ в НИУ ВШЭ, являющийся Приложением 7 к Правилам внутреннего распорядка НИУ ВШЭ.</w:t>
      </w:r>
    </w:p>
    <w:p w14:paraId="360F4D4E" w14:textId="77777777" w:rsidR="001327CE" w:rsidRDefault="001327CE" w:rsidP="004704E9">
      <w:pPr>
        <w:spacing w:line="240" w:lineRule="auto"/>
        <w:ind w:right="-2" w:firstLine="709"/>
        <w:jc w:val="both"/>
        <w:rPr>
          <w:rFonts w:ascii="Times New Roman" w:hAnsi="Times New Roman" w:cs="Times New Roman"/>
          <w:i/>
          <w:iCs/>
          <w:sz w:val="24"/>
          <w:szCs w:val="24"/>
        </w:rPr>
      </w:pPr>
    </w:p>
    <w:p w14:paraId="04157864" w14:textId="77777777" w:rsidR="009B095F" w:rsidRPr="00205CC7" w:rsidRDefault="009B095F" w:rsidP="0064391B">
      <w:pPr>
        <w:spacing w:line="240" w:lineRule="auto"/>
        <w:ind w:right="567" w:firstLine="709"/>
        <w:jc w:val="both"/>
        <w:rPr>
          <w:rFonts w:ascii="Times New Roman" w:hAnsi="Times New Roman" w:cs="Times New Roman"/>
          <w:sz w:val="24"/>
          <w:szCs w:val="24"/>
        </w:rPr>
      </w:pPr>
    </w:p>
    <w:p w14:paraId="46B839A4" w14:textId="77777777" w:rsidR="00BA2C5A" w:rsidRPr="00205CC7" w:rsidRDefault="00CB2EF9" w:rsidP="0064391B">
      <w:pPr>
        <w:spacing w:line="240" w:lineRule="auto"/>
        <w:ind w:right="567" w:firstLine="709"/>
        <w:jc w:val="both"/>
        <w:rPr>
          <w:rFonts w:ascii="Times New Roman" w:hAnsi="Times New Roman" w:cs="Times New Roman"/>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2. Даты точек контроля</w:t>
      </w:r>
    </w:p>
    <w:p w14:paraId="248833F4" w14:textId="77777777" w:rsidR="009B095F" w:rsidRPr="00205CC7" w:rsidRDefault="009B095F" w:rsidP="0064391B">
      <w:pPr>
        <w:pStyle w:val="a6"/>
        <w:widowControl/>
        <w:autoSpaceDE/>
        <w:autoSpaceDN/>
        <w:adjustRightInd/>
        <w:ind w:right="706" w:firstLine="709"/>
        <w:contextualSpacing w:val="0"/>
        <w:jc w:val="center"/>
        <w:rPr>
          <w:b/>
          <w:sz w:val="24"/>
          <w:szCs w:val="24"/>
        </w:rPr>
      </w:pPr>
      <w:r w:rsidRPr="00205CC7">
        <w:rPr>
          <w:b/>
          <w:sz w:val="24"/>
          <w:szCs w:val="24"/>
        </w:rPr>
        <w:t>Выбор тем ВКР и их согласование</w:t>
      </w:r>
    </w:p>
    <w:p w14:paraId="183DD649"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 xml:space="preserve">Тематика ВКР разрабатывается кафедрами факультета. Информацию, содержащую предложение тем студентам конкретной образовательной программы, собирает Учебный офис ОП с 10 сентября до 01 октября текущего учебного года. Для передачи информации Учебным офисам образовательных программ может быть использован специальный модуль сопровождения курсовых работ и ВКР в LMS. Публикация тем ВКР в открытом доступе осуществляется не позднее 15 октября текущего учебного года. </w:t>
      </w:r>
    </w:p>
    <w:p w14:paraId="17525C4E"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 xml:space="preserve">В общем случае ВКР является развитием наработок студента, выполненных в рамках курсовой работы 1 курса, однако возможна смена направления исследования. </w:t>
      </w:r>
    </w:p>
    <w:p w14:paraId="4DABCF23"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 xml:space="preserve">Студент выбирает тему ВКР из предложенного преподавателями списка. Выбор тем осуществляется с помощью модуля сопровождения курсовых работ и ВКР в LMS до 30 октября. </w:t>
      </w:r>
    </w:p>
    <w:p w14:paraId="53365166"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Если ни одна из предложенных тем студенту не подходит, то он имеет право инициативно предложить академическому руководителю своей ОП тему ВКР до 20 октября текущего учебного года. Рассмотрев предложенную студентом тему ВКР, академический руководитель ОП имеет право ее принять или отклонить, аргументировав свое решение, или совместно со студентом переформулировать.</w:t>
      </w:r>
    </w:p>
    <w:p w14:paraId="65DD8E2B"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До 10 ноября осуществляется выбор тем студентами, первоначальные заявки которых не были согласованы руководителем.</w:t>
      </w:r>
    </w:p>
    <w:p w14:paraId="7FA3F8D6"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По согласованию с предполагаемым руководителем возможна корректировка темы. Консультации могут быть организованы с помощью электронной почты. До 15 ноября текущего учебного года студент согласовывает при необходимости с руководителем тему ВКР. При положительном исходе процесса согласования темы студент получает от руководителя подтверждение на руководство. Подтверждение может быть зафиксировано в специальном модуле в LMS либо по электронной почте.</w:t>
      </w:r>
    </w:p>
    <w:p w14:paraId="508E1530"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До 20 ноября текущего учебного года академический руководитель ОП согласовывает темы ВКР. В течение 5 рабочих дней после 20 ноября академический совет принимает решение о закреплении тем, руководителей курсовой работы или ВКР за конкретными студентами по студентам.</w:t>
      </w:r>
    </w:p>
    <w:p w14:paraId="75CFBE8E"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lastRenderedPageBreak/>
        <w:tab/>
        <w:t>Приказ об утверждении тем ВКР и установлении срока предоставления итогового варианта ВКР издается не позднее 15 декабря текущего учебного года. Приказ готовит Учебный офис образовательной программы в соответствии с утвержденным в НИУ ВШЭ Альбомом унифицированных форм приказов по работе с обучающимися по основным образовательным программам высшего образования – программам бакалавриата программам специалитета, программам магистратуры Национального исследовательского университета «Высшая школа экономики», подписывает приказ директор филиала.</w:t>
      </w:r>
    </w:p>
    <w:p w14:paraId="3DCE51E9"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Студент, не выбравший тему ВКР в установленный срок, считается имеющим академическую задолженность. Он обязан ликвидировать ее в порядке и в сроки, установленные законодательством Российской Федерации и локальными нормативными актами Университета.</w:t>
      </w:r>
    </w:p>
    <w:p w14:paraId="2F292918"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Изменение, в том числе уточнение, темы ВКР возможно не позднее, чем за 1 календарный месяц до установленного в приказе срока представления итогового варианта ВКР. Для изменения темы студент готовит, подписывает его у руководителя и передает в учебный офис в бумажном виде и в сканированном виде на почту менеджера учебного офиса. Студент должен убедиться в получении информации сотрудниками учебного офиса и в изменении темы в LMS. Смена темы ВКР производится приказом директора филиала. Образец заявления может быть найден в Приложении 1Методических рекомендаций подготовки ВКР.</w:t>
      </w:r>
    </w:p>
    <w:p w14:paraId="591A4234" w14:textId="77777777" w:rsidR="00706624" w:rsidRP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Замена руководителя ВКР производится приказом директора филиала не позднее, чем за 2 месяц до срока представления итогового варианта курсовой работы, установленного учебным планом. Образец заявления может быть найден в Приложении 2Методических рекомендаций подготовки ВКР.</w:t>
      </w:r>
    </w:p>
    <w:p w14:paraId="5F6A9F7A" w14:textId="77777777" w:rsidR="00706624" w:rsidRDefault="00706624" w:rsidP="00706624">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r w:rsidRPr="00706624">
        <w:rPr>
          <w:rFonts w:ascii="Times New Roman" w:hAnsi="Times New Roman" w:cs="Times New Roman"/>
          <w:sz w:val="24"/>
          <w:szCs w:val="24"/>
        </w:rPr>
        <w:tab/>
        <w:t>Учебный офис ОП после издания приказа передает всем руководителям ВКР списки студентов с утвержденными темами. Для уведомления может использоваться корпоративная электронная почта или специальный модуль в LMS. Одновременно с передачей списков Учебный офис обязан проинформировать руководителей  ВКР о графиках выполнения этапов работ и о Правилах по выполнению работ на данной образовательной программе.</w:t>
      </w:r>
    </w:p>
    <w:p w14:paraId="1874FC51" w14:textId="77777777" w:rsidR="00706624" w:rsidRDefault="00706624" w:rsidP="004704E9">
      <w:pPr>
        <w:tabs>
          <w:tab w:val="left" w:pos="0"/>
          <w:tab w:val="left" w:pos="567"/>
          <w:tab w:val="left" w:pos="993"/>
          <w:tab w:val="left" w:pos="1701"/>
        </w:tabs>
        <w:spacing w:line="240" w:lineRule="auto"/>
        <w:ind w:right="-2" w:firstLine="709"/>
        <w:jc w:val="both"/>
        <w:rPr>
          <w:rFonts w:ascii="Times New Roman" w:hAnsi="Times New Roman" w:cs="Times New Roman"/>
          <w:sz w:val="24"/>
          <w:szCs w:val="24"/>
        </w:rPr>
      </w:pPr>
    </w:p>
    <w:p w14:paraId="5B005F9A" w14:textId="77777777" w:rsidR="00706624" w:rsidRDefault="00706624" w:rsidP="004704E9">
      <w:pPr>
        <w:tabs>
          <w:tab w:val="left" w:pos="0"/>
          <w:tab w:val="left" w:pos="567"/>
          <w:tab w:val="left" w:pos="993"/>
          <w:tab w:val="left" w:pos="1701"/>
        </w:tabs>
        <w:spacing w:line="240" w:lineRule="auto"/>
        <w:ind w:left="709" w:right="-2" w:firstLine="709"/>
        <w:jc w:val="center"/>
        <w:rPr>
          <w:rFonts w:ascii="Times New Roman" w:eastAsia="Arial Unicode MS" w:hAnsi="Times New Roman" w:cs="Times New Roman"/>
          <w:b/>
          <w:sz w:val="24"/>
          <w:szCs w:val="24"/>
        </w:rPr>
      </w:pPr>
    </w:p>
    <w:p w14:paraId="38608F48" w14:textId="77777777" w:rsidR="009B095F" w:rsidRPr="00205CC7" w:rsidRDefault="009B095F" w:rsidP="004704E9">
      <w:pPr>
        <w:tabs>
          <w:tab w:val="left" w:pos="0"/>
          <w:tab w:val="left" w:pos="567"/>
          <w:tab w:val="left" w:pos="993"/>
          <w:tab w:val="left" w:pos="1701"/>
        </w:tabs>
        <w:spacing w:line="240" w:lineRule="auto"/>
        <w:ind w:left="709" w:right="-2" w:firstLine="709"/>
        <w:jc w:val="center"/>
        <w:rPr>
          <w:rFonts w:ascii="Times New Roman" w:eastAsia="Arial Unicode MS" w:hAnsi="Times New Roman" w:cs="Times New Roman"/>
          <w:b/>
          <w:sz w:val="24"/>
          <w:szCs w:val="24"/>
        </w:rPr>
      </w:pPr>
      <w:r w:rsidRPr="00205CC7">
        <w:rPr>
          <w:rFonts w:ascii="Times New Roman" w:eastAsia="Arial Unicode MS" w:hAnsi="Times New Roman" w:cs="Times New Roman"/>
          <w:b/>
          <w:sz w:val="24"/>
          <w:szCs w:val="24"/>
        </w:rPr>
        <w:t>Этапы подготовки ВКР</w:t>
      </w:r>
    </w:p>
    <w:p w14:paraId="6B658C0E" w14:textId="77777777" w:rsidR="00FA1A17" w:rsidRPr="00FA1A17" w:rsidRDefault="00FA1A17" w:rsidP="00FA1A17">
      <w:pPr>
        <w:spacing w:line="240" w:lineRule="auto"/>
        <w:ind w:right="-2" w:firstLine="709"/>
        <w:jc w:val="both"/>
        <w:rPr>
          <w:rFonts w:ascii="Times New Roman" w:hAnsi="Times New Roman" w:cs="Times New Roman"/>
          <w:sz w:val="24"/>
          <w:szCs w:val="24"/>
        </w:rPr>
      </w:pPr>
      <w:bookmarkStart w:id="0" w:name="_Hlk78977190"/>
      <w:r w:rsidRPr="00FA1A17">
        <w:rPr>
          <w:rFonts w:ascii="Times New Roman" w:hAnsi="Times New Roman" w:cs="Times New Roman"/>
          <w:b/>
          <w:sz w:val="24"/>
          <w:szCs w:val="24"/>
        </w:rPr>
        <w:t>Подготовка проекта ВКР</w:t>
      </w:r>
      <w:r w:rsidRPr="00FA1A17">
        <w:rPr>
          <w:rFonts w:ascii="Times New Roman" w:hAnsi="Times New Roman" w:cs="Times New Roman"/>
          <w:sz w:val="24"/>
          <w:szCs w:val="24"/>
        </w:rPr>
        <w:t xml:space="preserve">. На этом этапе студент должен сформулировать рабочую гипотезу/ замысел работы, выделить проблему, на решение которой будет направлена ВКР, и предложить основную структуру ВКР. </w:t>
      </w:r>
    </w:p>
    <w:p w14:paraId="31BAD931"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 xml:space="preserve"> Проект ВКР может готовиться студентом в ходе научно-исследовательского семинара и индивидуальных консультаций с руководителем (потенциальным руководителем). </w:t>
      </w:r>
    </w:p>
    <w:p w14:paraId="682AFA0D"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 xml:space="preserve"> Проект ВКР оценивается руководителем ВКР по системе «утвержден»/«не утвержден»; оценка фиксируется в рабочей ведомости преподавателя или в специальном модуле LMS. Студент имеет возможность доработать Проект ВКР, не утвержденный руководителем ВКР, и представить его повторно (конкретные даты повторного представления и оценивания согласуются с руководителем ВКР, но не позднее 25 декабря текущего учебного года). При отсутствии утвержденного в указанный срок Проекта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w:t>
      </w:r>
    </w:p>
    <w:p w14:paraId="53C7A8FA"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b/>
          <w:sz w:val="24"/>
          <w:szCs w:val="24"/>
        </w:rPr>
        <w:t>Предъявление первого варианта ВКР</w:t>
      </w:r>
      <w:r w:rsidRPr="00FA1A17">
        <w:rPr>
          <w:rFonts w:ascii="Times New Roman" w:hAnsi="Times New Roman" w:cs="Times New Roman"/>
          <w:sz w:val="24"/>
          <w:szCs w:val="24"/>
        </w:rPr>
        <w:t xml:space="preserve">. Текст первого варианта ВКР передается руководителю ВКР для замечаний; при необходимости в дальнейшем проводится корректировка текста. Предъявление первого варианта ВКР происходит в соответствии с графиком подготовки ВКР, но не позднее 10 марта текущего учебного года. В случае отсутствия текста первого варианта ВКР, предоставленного в срок,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 </w:t>
      </w:r>
    </w:p>
    <w:p w14:paraId="2DAA5A02"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b/>
          <w:sz w:val="24"/>
          <w:szCs w:val="24"/>
        </w:rPr>
        <w:t>Доработка ВКР</w:t>
      </w:r>
      <w:r w:rsidRPr="00FA1A17">
        <w:rPr>
          <w:rFonts w:ascii="Times New Roman" w:hAnsi="Times New Roman" w:cs="Times New Roman"/>
          <w:sz w:val="24"/>
          <w:szCs w:val="24"/>
        </w:rPr>
        <w:t xml:space="preserve">, подготовка итогового варианта ВКР. На этом этапе, при необходимости, производится корректировка ВКР студентом. Студент должен не менее </w:t>
      </w:r>
      <w:r w:rsidRPr="00FA1A17">
        <w:rPr>
          <w:rFonts w:ascii="Times New Roman" w:hAnsi="Times New Roman" w:cs="Times New Roman"/>
          <w:sz w:val="24"/>
          <w:szCs w:val="24"/>
        </w:rPr>
        <w:lastRenderedPageBreak/>
        <w:t xml:space="preserve">одного раза в месяц отчитываться перед руководителем о выполнении задания, о возникающих трудностях. По мере написания глав текст должен предоставляться руководителю для проверки, внесения коррективов. Успешность написания работы во многом зависит от того, насколько студентом соблюдаются договоренности о сроках предоставления руководителю «черновых» параграфов и глав. Контроль за работой студента, проводимый руководителем, может быть дополнен контролем со стороны кафедры или учебного офиса. По завершении этого этапа студент представляет итоговый вариант ВКР и аннотацию руководителю ВКР. </w:t>
      </w:r>
    </w:p>
    <w:p w14:paraId="7B4BDABC"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Загрузка ВКР в систему «Антиплагиат». Итоговый вариант ВКР не позднее 16 мая представляется в электронном виде руководителю работы, и загружается в систему LMS для дальнейшей проверки работы на плагиат системой «Антиплагиат». Загрузка работы в LMS осуществляется только один раз. Лица, нарушившие установленный срок, и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28136099"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Руководитель ВКР проверяет загруженную работу и составляет отзыв на ВКР в течение календарной недели после получения итогового варианта ВКР, но не позднее 5 календарных дней до даты защиты ВКР (Пример формы отзыва руководителя указан в Приложении 4 к настоящим Правилам). Отзыв руководителя загружается в специальный модуль системы LMS.</w:t>
      </w:r>
    </w:p>
    <w:p w14:paraId="0A6DA2A1"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b/>
          <w:sz w:val="24"/>
          <w:szCs w:val="24"/>
        </w:rPr>
        <w:t>Рецензирование</w:t>
      </w:r>
      <w:r w:rsidRPr="00FA1A17">
        <w:rPr>
          <w:rFonts w:ascii="Times New Roman" w:hAnsi="Times New Roman" w:cs="Times New Roman"/>
          <w:sz w:val="24"/>
          <w:szCs w:val="24"/>
        </w:rPr>
        <w:t xml:space="preserve"> ВКР.  К ВКР прилагается внутренняя и внешняя рецензия. Внутренний рецензент назначается из числа преподавателей или научных работников Университета. Внешним рецензентом может быть представитель иной образовательной организации высшего образования, работник иных организаций из профессиональной сферы, соответствующей теме ВКР. Поиск внешнего рецензента осуществляется студентом самостоятельно.</w:t>
      </w:r>
    </w:p>
    <w:p w14:paraId="2B04B42F"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 xml:space="preserve">Приказ о назначении рецензентов подписывается директором филиала по представлению академического руководителя ОП не позднее, чем за месяц до запланированной даты защиты ВКР. В приказе указываются ФИО студента, тема ВКР, сведения о рецензентах (ФИО, ученая степень, ученое звание, место работы, занимаемая должность). </w:t>
      </w:r>
    </w:p>
    <w:p w14:paraId="6E8143AA"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 xml:space="preserve">Рецензент обязан провести квалифицированный анализ основных положений рецензируемой ВКР, наличия собственной точки зрения/ проектного решения, умения пользоваться методами научного исследования/ проектирования, степени обоснованности выводов и рекомендаций/ адекватности средств достижения результатов, достоверности полученных результатов/ целесообразности полученных продуктов, решений, их новизны и практической значимости. Рецензент может оценить степень сформированности у автора ВКР компетенций, предусмотренных ОС НИУ ВШЭ.  Пример формы отзыва рецензента указан в Приложении 5 к настоящим Правилам. Для внешних рецензентов допускается использование свободной формы написания рецензии. </w:t>
      </w:r>
    </w:p>
    <w:p w14:paraId="700DD3BB" w14:textId="77777777" w:rsidR="00FA1A17" w:rsidRP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sz w:val="24"/>
          <w:szCs w:val="24"/>
        </w:rPr>
        <w:t xml:space="preserve">Учебный офис ОП направляет ВКР на внутреннее рецензирование не позднее, чем через три календарных дня после ее получения. Внутренний рецензент составляет и передает ответственному лицу от Учебного офиса ОП письменную рецензию на ВКР не позднее, чем за 6 календарных дня до даты защиты ВКР. Предоставление материалов ВКР внешнему рецензенту, а также передачу письменной рецензии в Учебный офис ОП осуществляются студентом самостоятельно не позднее, чем за 6 календарных дня до даты защиты ВКР. </w:t>
      </w:r>
    </w:p>
    <w:p w14:paraId="5D809A41" w14:textId="77777777" w:rsidR="00FA1A17" w:rsidRDefault="00FA1A17" w:rsidP="00FA1A17">
      <w:pPr>
        <w:spacing w:line="240" w:lineRule="auto"/>
        <w:ind w:right="-2" w:firstLine="709"/>
        <w:jc w:val="both"/>
        <w:rPr>
          <w:rFonts w:ascii="Times New Roman" w:hAnsi="Times New Roman" w:cs="Times New Roman"/>
          <w:sz w:val="24"/>
          <w:szCs w:val="24"/>
        </w:rPr>
      </w:pPr>
      <w:r w:rsidRPr="00FA1A17">
        <w:rPr>
          <w:rFonts w:ascii="Times New Roman" w:hAnsi="Times New Roman" w:cs="Times New Roman"/>
          <w:b/>
          <w:sz w:val="24"/>
          <w:szCs w:val="24"/>
        </w:rPr>
        <w:t>Защита ВКР</w:t>
      </w:r>
      <w:r w:rsidRPr="00FA1A17">
        <w:rPr>
          <w:rFonts w:ascii="Times New Roman" w:hAnsi="Times New Roman" w:cs="Times New Roman"/>
          <w:sz w:val="24"/>
          <w:szCs w:val="24"/>
        </w:rPr>
        <w:t xml:space="preserve"> (порядок проведения и процедура защиты) регламентирована Положением о государственной итоговой аттестации студентов образовательных программ высшего образования – программ бакалавриата, специалитета и магистратуры НИУ ВШЭ.</w:t>
      </w:r>
    </w:p>
    <w:p w14:paraId="29AA8A0E" w14:textId="77777777" w:rsidR="00FA1A17" w:rsidRDefault="00FA1A17" w:rsidP="004704E9">
      <w:pPr>
        <w:spacing w:line="240" w:lineRule="auto"/>
        <w:ind w:right="-2" w:firstLine="709"/>
        <w:jc w:val="both"/>
        <w:rPr>
          <w:rFonts w:ascii="Times New Roman" w:hAnsi="Times New Roman" w:cs="Times New Roman"/>
          <w:sz w:val="24"/>
          <w:szCs w:val="24"/>
          <w:highlight w:val="yellow"/>
        </w:rPr>
      </w:pPr>
    </w:p>
    <w:bookmarkEnd w:id="0"/>
    <w:p w14:paraId="0E7EF7C8" w14:textId="77777777" w:rsidR="009B095F" w:rsidRPr="00205CC7" w:rsidRDefault="009B095F" w:rsidP="0064391B">
      <w:pPr>
        <w:spacing w:line="240" w:lineRule="auto"/>
        <w:ind w:right="567" w:firstLine="709"/>
        <w:jc w:val="both"/>
        <w:rPr>
          <w:rFonts w:ascii="Times New Roman" w:hAnsi="Times New Roman" w:cs="Times New Roman"/>
          <w:sz w:val="24"/>
          <w:szCs w:val="24"/>
        </w:rPr>
      </w:pPr>
    </w:p>
    <w:p w14:paraId="37F46C14" w14:textId="77777777" w:rsidR="00BA2C5A" w:rsidRPr="00205CC7" w:rsidRDefault="00CB2EF9" w:rsidP="0064391B">
      <w:pPr>
        <w:spacing w:line="240" w:lineRule="auto"/>
        <w:ind w:right="567" w:firstLine="709"/>
        <w:jc w:val="both"/>
        <w:rPr>
          <w:rFonts w:ascii="Times New Roman" w:hAnsi="Times New Roman" w:cs="Times New Roman"/>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3. Содержание, особенности освоения</w:t>
      </w:r>
    </w:p>
    <w:p w14:paraId="36E30C7D" w14:textId="77777777" w:rsidR="007122D8" w:rsidRPr="00205CC7" w:rsidRDefault="007122D8" w:rsidP="0064391B">
      <w:pPr>
        <w:spacing w:line="240" w:lineRule="auto"/>
        <w:ind w:firstLine="709"/>
        <w:jc w:val="center"/>
        <w:rPr>
          <w:rFonts w:ascii="Times New Roman" w:eastAsia="Arial Unicode MS" w:hAnsi="Times New Roman" w:cs="Times New Roman"/>
          <w:b/>
          <w:iCs/>
          <w:sz w:val="24"/>
          <w:szCs w:val="24"/>
        </w:rPr>
      </w:pPr>
      <w:r w:rsidRPr="00205CC7">
        <w:rPr>
          <w:rFonts w:ascii="Times New Roman" w:eastAsia="Arial Unicode MS" w:hAnsi="Times New Roman" w:cs="Times New Roman"/>
          <w:b/>
          <w:iCs/>
          <w:sz w:val="24"/>
          <w:szCs w:val="24"/>
        </w:rPr>
        <w:t xml:space="preserve">Общие требования к содержанию и объему ВКР </w:t>
      </w:r>
      <w:r w:rsidRPr="00205CC7">
        <w:rPr>
          <w:rFonts w:ascii="Times New Roman" w:hAnsi="Times New Roman" w:cs="Times New Roman"/>
          <w:b/>
          <w:sz w:val="24"/>
          <w:szCs w:val="24"/>
        </w:rPr>
        <w:t>в академическом формате</w:t>
      </w:r>
    </w:p>
    <w:p w14:paraId="3F62ED5A"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lastRenderedPageBreak/>
        <w:t>ВКР должна представлять законченную разработку на заданную тему. Теоретический материал должен быть систематизирован и выступать основой для прикладной (практической) части работы. ВКР должна представлять результаты собственного практического исследования студента, раскрывающего проблематику работы. Содержание глав и параграфов должно соответствовать названиям. Необходимо следить за тем, чтобы не терялась основная мысль работы, поэтому материал должен быть логично выстроен и лаконично перетекать из параграфа в параграф, при этом каждый параграф должен содержать заключение и переход к новому параграфу. Стиль изложения работы должен быть деловым, текст тщательно отредактирован. В тексте не должно быть опечаток.</w:t>
      </w:r>
    </w:p>
    <w:p w14:paraId="51387CA5"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Рекомендуемый объем ВКР составляет 50-80 страниц печатного текста без приложений.</w:t>
      </w:r>
    </w:p>
    <w:p w14:paraId="7F12B5CE"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Составными частями выпускной квалификационной работы являются: титульный лист, содержание, введение, основная часть, заключение, библиографический список, приложения.</w:t>
      </w:r>
    </w:p>
    <w:p w14:paraId="0BD5A74F"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Во введении обосновывается выбор темы ВКР, показывается ее актуальность, научная и практическая значимость, формулируются цель, предмет, объекты и задачи исследования, указывается методологическая база.</w:t>
      </w:r>
    </w:p>
    <w:p w14:paraId="1E8044C3"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В обосновании актуальности темы целесообразно объяснить, почему эта проблема назрела именно сейчас, что препятствовало раскрытию ее раньше, в чем приоритетность темы по сравнению с другими.</w:t>
      </w:r>
    </w:p>
    <w:p w14:paraId="39DAB61F"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Цель исследования формулируется кратко и предельно точно, выражая то основное, что намеревается сделать исследователь. Далее цель конкретизируется и развивается в задачах исследования, так что решение названных задач обуславливает достижение заявленной цели. Таким образом, задачи исследования определяются как относительно самостоятельные, законченные промежуточные этапы исследования, позволяющие студенту в своей совокупности реализовать поставленную в работе цель.</w:t>
      </w:r>
    </w:p>
    <w:p w14:paraId="16898F77"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Задачи традиционно формулируются в форме перечисления: изучить…, выявить…, проанализировать…, разработать…, систематизировать…и т.д. Каждая из задач в отдельности представляет собой последовательный шаг исследователя в процессе продвижения к обозначенной цели, таким образом, решение задач определяет содержание, очередность и наименования параграфов работы.</w:t>
      </w:r>
    </w:p>
    <w:p w14:paraId="365197A8"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Кроме того, во введении дается общая структура работы, выделяются ключевые моменты каждой главы, определяется значимость полученных результатов. Объем введения должен составлять не менее 2-3 страниц.</w:t>
      </w:r>
    </w:p>
    <w:p w14:paraId="7333D02F"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Основная часть ВКР обычно разбивается на главы, которые в свою очередь делятся на параграфы. Рекомендуется наличие 2-3-х глав, примерно одинаковых по объему. Их содержание должно точно соответствовать теме работы и полностью её раскрывать. Главы основной части должны демонстрировать умение автора сжато, логично и аргументированно излагать материал.</w:t>
      </w:r>
    </w:p>
    <w:p w14:paraId="25C69835"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Первая глава посвящается теоретическим или методологическим основам избранной темы. В ней раскрываются принципы, на основе которых исследуются изучаемые вопросы, различные точки зрения, существующие в науке по изучаемому вопросу, тенденции в разработке проблемы, факторы, причины, обусловливающие возрастающее значение исследуемого вопроса в современных условиях, описываются методы сбора фактического материала и его обработки (наблюдение, сравнение, измерение, эксперимент, моделирование, абстрагирование и т.д.).</w:t>
      </w:r>
    </w:p>
    <w:p w14:paraId="4EC9E9EB"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В последующих главах раскрываются сущность проблемы, ее практическое состояние, обобщаются результаты исследования, формируются авторские предложения и подходы к разрешению рассматриваемой проблемы.</w:t>
      </w:r>
    </w:p>
    <w:p w14:paraId="331FACD8" w14:textId="77777777" w:rsidR="00FA1A17" w:rsidRP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Заключение - последовательное логически стройное изложение итогов и их соотношение с общей целью и конкретными задачами, поставленными и сформулированными во введении. В заключении ВКР формулируются основные выводы проведенного исследования, делаются теоретические обобщения и излагаются практические рекомендации.</w:t>
      </w:r>
    </w:p>
    <w:p w14:paraId="6136B774" w14:textId="77777777" w:rsidR="00FA1A17" w:rsidRDefault="00FA1A17" w:rsidP="00FA1A17">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lastRenderedPageBreak/>
        <w:t>В качестве приложений могут выступать отчетность компаний, графики, таблицы, схемы, анкеты и другие материалы, дополняющие и иллюстрирующие текст ВКР, но не включенные в её основную часть. Приложения придают работе наглядность и убедительность. В случае если в работе имеются приложения, на них в обязательном порядке должны быть сделаны ссылки в тексте. Приложения должны быть пронумерованы.</w:t>
      </w:r>
    </w:p>
    <w:p w14:paraId="0B28C6F1" w14:textId="77777777" w:rsidR="00FA1A17" w:rsidRDefault="00FA1A17" w:rsidP="0064391B">
      <w:pPr>
        <w:spacing w:line="240" w:lineRule="auto"/>
        <w:ind w:firstLine="709"/>
        <w:jc w:val="both"/>
        <w:rPr>
          <w:rFonts w:ascii="Times New Roman" w:eastAsia="Arial Unicode MS" w:hAnsi="Times New Roman" w:cs="Times New Roman"/>
          <w:iCs/>
          <w:sz w:val="24"/>
          <w:szCs w:val="24"/>
        </w:rPr>
      </w:pPr>
    </w:p>
    <w:p w14:paraId="3664D14F" w14:textId="77777777" w:rsidR="007122D8" w:rsidRPr="00205CC7" w:rsidRDefault="007122D8" w:rsidP="0064391B">
      <w:pPr>
        <w:spacing w:line="240" w:lineRule="auto"/>
        <w:ind w:firstLine="709"/>
        <w:jc w:val="center"/>
        <w:rPr>
          <w:rFonts w:ascii="Times New Roman" w:eastAsia="Arial Unicode MS" w:hAnsi="Times New Roman" w:cs="Times New Roman"/>
          <w:b/>
          <w:iCs/>
          <w:sz w:val="24"/>
          <w:szCs w:val="24"/>
        </w:rPr>
      </w:pPr>
      <w:r w:rsidRPr="00205CC7">
        <w:rPr>
          <w:rFonts w:ascii="Times New Roman" w:eastAsia="Arial Unicode MS" w:hAnsi="Times New Roman" w:cs="Times New Roman"/>
          <w:b/>
          <w:iCs/>
          <w:sz w:val="24"/>
          <w:szCs w:val="24"/>
        </w:rPr>
        <w:t xml:space="preserve">Общие требования к содержанию ВКР </w:t>
      </w:r>
      <w:r w:rsidRPr="00205CC7">
        <w:rPr>
          <w:rFonts w:ascii="Times New Roman" w:hAnsi="Times New Roman" w:cs="Times New Roman"/>
          <w:b/>
          <w:sz w:val="24"/>
          <w:szCs w:val="24"/>
        </w:rPr>
        <w:t>в проектно-исследовательском формате</w:t>
      </w:r>
    </w:p>
    <w:p w14:paraId="54BEA1A9" w14:textId="77777777" w:rsidR="00FA1A17" w:rsidRDefault="00FA1A17" w:rsidP="0064391B">
      <w:pPr>
        <w:spacing w:line="240" w:lineRule="auto"/>
        <w:ind w:firstLine="709"/>
        <w:jc w:val="both"/>
        <w:rPr>
          <w:rFonts w:ascii="Times New Roman" w:eastAsia="Arial Unicode MS" w:hAnsi="Times New Roman" w:cs="Times New Roman"/>
          <w:iCs/>
          <w:sz w:val="24"/>
          <w:szCs w:val="24"/>
        </w:rPr>
      </w:pPr>
    </w:p>
    <w:p w14:paraId="304CA1B1"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FA1A17">
        <w:rPr>
          <w:rFonts w:ascii="Times New Roman" w:eastAsia="Arial Unicode MS" w:hAnsi="Times New Roman" w:cs="Times New Roman"/>
          <w:iCs/>
          <w:sz w:val="24"/>
          <w:szCs w:val="24"/>
        </w:rPr>
        <w:t>ВКР в проектно-исследовательском формате должна быть выполнена на основе</w:t>
      </w:r>
      <w:r w:rsidRPr="00205CC7">
        <w:rPr>
          <w:rFonts w:ascii="Times New Roman" w:eastAsia="Arial Unicode MS" w:hAnsi="Times New Roman" w:cs="Times New Roman"/>
          <w:iCs/>
          <w:sz w:val="24"/>
          <w:szCs w:val="24"/>
        </w:rPr>
        <w:t xml:space="preserve"> заранее выполненного и согласованного с руководителем технического задания. </w:t>
      </w:r>
    </w:p>
    <w:p w14:paraId="06E3E037"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Если техническое задание инициировано не внешним заказчиком, то оно должно включать следующие элементы:</w:t>
      </w:r>
    </w:p>
    <w:p w14:paraId="6F1D5A72"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обоснование актуальности проекта;</w:t>
      </w:r>
    </w:p>
    <w:p w14:paraId="5423B7A8"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цель его реализации;</w:t>
      </w:r>
    </w:p>
    <w:p w14:paraId="794985C3"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план реализации с обоснование предлагаемой методологии и прописанными этапами реализации проекта;</w:t>
      </w:r>
    </w:p>
    <w:p w14:paraId="149D92F6"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предполагаемые результаты;</w:t>
      </w:r>
    </w:p>
    <w:p w14:paraId="7C1BAA6D"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xml:space="preserve">- перечень отчетных материалов.  </w:t>
      </w:r>
    </w:p>
    <w:p w14:paraId="4C66073E"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Техническое задание согласуется с академическим советом на этапе инициации тем студентами.</w:t>
      </w:r>
    </w:p>
    <w:p w14:paraId="0130A1E1" w14:textId="77777777" w:rsidR="007122D8" w:rsidRPr="00205CC7" w:rsidRDefault="007122D8" w:rsidP="0064391B">
      <w:pPr>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 xml:space="preserve">Среди отчетных материалов по проекту должен быть интеллектуальный продукт (его форма зависит от специфика проекта), являющийся результатом реализации проекта. </w:t>
      </w:r>
    </w:p>
    <w:p w14:paraId="41BEEBBC" w14:textId="77777777" w:rsidR="007122D8" w:rsidRPr="00205CC7" w:rsidRDefault="007122D8" w:rsidP="0064391B">
      <w:pPr>
        <w:spacing w:line="240" w:lineRule="auto"/>
        <w:ind w:firstLine="709"/>
        <w:jc w:val="both"/>
        <w:rPr>
          <w:rFonts w:ascii="Times New Roman" w:eastAsia="Arial Unicode MS" w:hAnsi="Times New Roman" w:cs="Times New Roman"/>
          <w:b/>
          <w:iCs/>
          <w:sz w:val="24"/>
          <w:szCs w:val="24"/>
        </w:rPr>
      </w:pPr>
      <w:r w:rsidRPr="00205CC7">
        <w:rPr>
          <w:rFonts w:ascii="Times New Roman" w:eastAsia="Arial Unicode MS" w:hAnsi="Times New Roman" w:cs="Times New Roman"/>
          <w:iCs/>
          <w:sz w:val="24"/>
          <w:szCs w:val="24"/>
        </w:rPr>
        <w:t xml:space="preserve">В рамках выполнения проекта должна быть проработана связь с существующими исследованиями, схожими проектами. </w:t>
      </w:r>
    </w:p>
    <w:p w14:paraId="54667193" w14:textId="77777777" w:rsidR="007122D8" w:rsidRPr="00205CC7" w:rsidRDefault="007122D8" w:rsidP="0064391B">
      <w:pPr>
        <w:spacing w:line="240" w:lineRule="auto"/>
        <w:ind w:right="567" w:firstLine="709"/>
        <w:jc w:val="both"/>
        <w:rPr>
          <w:rFonts w:ascii="Times New Roman" w:hAnsi="Times New Roman" w:cs="Times New Roman"/>
          <w:sz w:val="24"/>
          <w:szCs w:val="24"/>
        </w:rPr>
      </w:pPr>
    </w:p>
    <w:p w14:paraId="791FF761" w14:textId="77777777" w:rsidR="00BA2C5A" w:rsidRPr="00205CC7" w:rsidRDefault="00CB2EF9" w:rsidP="0064391B">
      <w:pPr>
        <w:spacing w:line="240" w:lineRule="auto"/>
        <w:ind w:right="567" w:firstLine="709"/>
        <w:jc w:val="both"/>
        <w:rPr>
          <w:rFonts w:ascii="Times New Roman" w:hAnsi="Times New Roman" w:cs="Times New Roman"/>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4. Оценивание и отчетность</w:t>
      </w:r>
    </w:p>
    <w:p w14:paraId="5A62426B" w14:textId="77777777" w:rsidR="00B156A0" w:rsidRPr="00205CC7" w:rsidRDefault="00B156A0" w:rsidP="0064391B">
      <w:pPr>
        <w:tabs>
          <w:tab w:val="left" w:pos="480"/>
          <w:tab w:val="left" w:pos="1080"/>
          <w:tab w:val="left" w:pos="1440"/>
        </w:tabs>
        <w:spacing w:line="240" w:lineRule="auto"/>
        <w:ind w:firstLine="709"/>
        <w:jc w:val="both"/>
        <w:rPr>
          <w:rFonts w:ascii="Times New Roman" w:hAnsi="Times New Roman" w:cs="Times New Roman"/>
          <w:sz w:val="24"/>
          <w:szCs w:val="24"/>
          <w:lang w:eastAsia="zh-CN"/>
        </w:rPr>
      </w:pPr>
      <w:bookmarkStart w:id="1" w:name="_Hlk75188250"/>
      <w:r w:rsidRPr="00205CC7">
        <w:rPr>
          <w:rFonts w:ascii="Times New Roman" w:hAnsi="Times New Roman" w:cs="Times New Roman"/>
          <w:sz w:val="24"/>
          <w:szCs w:val="24"/>
        </w:rPr>
        <w:t>Текст ВКР является отчётным документом по данному ЭПП. Технические параметры и требования к оформлению текста приведены в Методических рекомендациях по подготовке ВКР.</w:t>
      </w:r>
      <w:bookmarkEnd w:id="1"/>
    </w:p>
    <w:p w14:paraId="069AD838" w14:textId="77777777" w:rsidR="00B156A0" w:rsidRPr="00205CC7" w:rsidRDefault="00B156A0" w:rsidP="0064391B">
      <w:pPr>
        <w:pStyle w:val="af4"/>
        <w:tabs>
          <w:tab w:val="left" w:pos="1418"/>
          <w:tab w:val="left" w:pos="10204"/>
        </w:tabs>
        <w:ind w:firstLine="709"/>
        <w:jc w:val="both"/>
      </w:pPr>
      <w:r w:rsidRPr="00205CC7">
        <w:t xml:space="preserve">Руководитель проверяет загруженный в систему </w:t>
      </w:r>
      <w:r w:rsidRPr="00205CC7">
        <w:rPr>
          <w:lang w:val="en-US"/>
        </w:rPr>
        <w:t>LMS</w:t>
      </w:r>
      <w:r w:rsidRPr="00205CC7">
        <w:t xml:space="preserve"> вариант ВКР и составляет письменный отзыв </w:t>
      </w:r>
      <w:r w:rsidR="00DF05CF" w:rsidRPr="00205CC7">
        <w:t>в течение</w:t>
      </w:r>
      <w:r w:rsidRPr="00205CC7">
        <w:t xml:space="preserve"> семи календарных дней после получения итоговой ВКР от студента. </w:t>
      </w:r>
    </w:p>
    <w:p w14:paraId="7D658B8C" w14:textId="77777777" w:rsidR="00B156A0" w:rsidRPr="00205CC7" w:rsidRDefault="00B156A0" w:rsidP="0064391B">
      <w:pPr>
        <w:pStyle w:val="af4"/>
        <w:tabs>
          <w:tab w:val="left" w:pos="1418"/>
          <w:tab w:val="left" w:pos="10204"/>
        </w:tabs>
        <w:ind w:firstLine="709"/>
        <w:jc w:val="both"/>
        <w:rPr>
          <w:snapToGrid/>
        </w:rPr>
      </w:pPr>
      <w:r w:rsidRPr="00205CC7">
        <w:rPr>
          <w:snapToGrid/>
        </w:rPr>
        <w:t>В отзыве руководителя должны быть раскрыты следующие критерии оценки работы:</w:t>
      </w:r>
    </w:p>
    <w:p w14:paraId="3BA76455"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 xml:space="preserve">степень овладения компетенциями, обозначенными в </w:t>
      </w:r>
      <w:r w:rsidR="00B0684A" w:rsidRPr="00205CC7">
        <w:rPr>
          <w:rFonts w:ascii="Times New Roman" w:hAnsi="Times New Roman" w:cs="Times New Roman"/>
          <w:sz w:val="24"/>
          <w:szCs w:val="24"/>
        </w:rPr>
        <w:t>Методических рекомендациях по подготовке ВКР</w:t>
      </w:r>
      <w:r w:rsidRPr="00205CC7">
        <w:rPr>
          <w:rFonts w:ascii="Times New Roman" w:hAnsi="Times New Roman" w:cs="Times New Roman"/>
          <w:sz w:val="24"/>
          <w:szCs w:val="24"/>
        </w:rPr>
        <w:t>;</w:t>
      </w:r>
    </w:p>
    <w:p w14:paraId="1FC0EF11"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соответствие работы выбранной теме;</w:t>
      </w:r>
    </w:p>
    <w:p w14:paraId="47A01F04"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обоснованность результатов;</w:t>
      </w:r>
    </w:p>
    <w:p w14:paraId="64D2AD00"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достигнутые результаты, практическое значение;</w:t>
      </w:r>
    </w:p>
    <w:p w14:paraId="0143BCF5"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достоинства и недостатки работы;</w:t>
      </w:r>
    </w:p>
    <w:p w14:paraId="1EB4C252"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 xml:space="preserve">оформление работы и соответствие требованиям, приведенным в </w:t>
      </w:r>
      <w:r w:rsidR="00B0684A" w:rsidRPr="00205CC7">
        <w:rPr>
          <w:rFonts w:ascii="Times New Roman" w:hAnsi="Times New Roman" w:cs="Times New Roman"/>
          <w:sz w:val="24"/>
          <w:szCs w:val="24"/>
        </w:rPr>
        <w:t>Методических рекомендациях по подготовке ВКР</w:t>
      </w:r>
    </w:p>
    <w:p w14:paraId="178F89ED"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допуск к защите;</w:t>
      </w:r>
    </w:p>
    <w:p w14:paraId="78AB08AC" w14:textId="77777777" w:rsidR="00B156A0" w:rsidRPr="00205CC7" w:rsidRDefault="00B156A0" w:rsidP="0064391B">
      <w:pPr>
        <w:widowControl w:val="0"/>
        <w:numPr>
          <w:ilvl w:val="0"/>
          <w:numId w:val="6"/>
        </w:numPr>
        <w:spacing w:line="240" w:lineRule="auto"/>
        <w:ind w:firstLine="709"/>
        <w:rPr>
          <w:rFonts w:ascii="Times New Roman" w:hAnsi="Times New Roman" w:cs="Times New Roman"/>
          <w:sz w:val="24"/>
          <w:szCs w:val="24"/>
        </w:rPr>
      </w:pPr>
      <w:r w:rsidRPr="00205CC7">
        <w:rPr>
          <w:rFonts w:ascii="Times New Roman" w:hAnsi="Times New Roman" w:cs="Times New Roman"/>
          <w:sz w:val="24"/>
          <w:szCs w:val="24"/>
        </w:rPr>
        <w:t>рекомендуемая оценка по пятибалльной и десятибалльной шкале.</w:t>
      </w:r>
    </w:p>
    <w:p w14:paraId="5478A030" w14:textId="77777777" w:rsidR="00B156A0" w:rsidRPr="00205CC7" w:rsidRDefault="00B156A0" w:rsidP="0064391B">
      <w:pPr>
        <w:pStyle w:val="af4"/>
        <w:tabs>
          <w:tab w:val="left" w:pos="1418"/>
          <w:tab w:val="left" w:pos="10204"/>
        </w:tabs>
        <w:ind w:firstLine="709"/>
        <w:jc w:val="both"/>
      </w:pPr>
      <w:r w:rsidRPr="00205CC7">
        <w:t>К защите допускается работа, получившая отзыв руководителя и рецензента (рецензентов).</w:t>
      </w:r>
    </w:p>
    <w:p w14:paraId="32A630AC" w14:textId="77777777" w:rsidR="00B156A0" w:rsidRPr="00205CC7" w:rsidRDefault="00B156A0" w:rsidP="0064391B">
      <w:pPr>
        <w:pStyle w:val="af4"/>
        <w:tabs>
          <w:tab w:val="left" w:pos="1418"/>
          <w:tab w:val="left" w:pos="10204"/>
        </w:tabs>
        <w:ind w:firstLine="709"/>
        <w:jc w:val="both"/>
        <w:rPr>
          <w:rFonts w:eastAsia="Arial Unicode MS"/>
          <w:iCs/>
          <w:snapToGrid/>
        </w:rPr>
      </w:pPr>
      <w:r w:rsidRPr="00205CC7">
        <w:t xml:space="preserve">Рецензия может быть выполнена на английском языке. Рекомендуемый объем отзыва и рецензии должны составлять от одной до трех страниц печатного текста. </w:t>
      </w:r>
    </w:p>
    <w:p w14:paraId="2CA60B28" w14:textId="77777777" w:rsidR="00B156A0" w:rsidRPr="00205CC7" w:rsidRDefault="00B156A0" w:rsidP="0064391B">
      <w:pPr>
        <w:shd w:val="clear" w:color="auto" w:fill="FFFFFF"/>
        <w:spacing w:line="240" w:lineRule="auto"/>
        <w:ind w:firstLine="709"/>
        <w:jc w:val="both"/>
        <w:rPr>
          <w:rFonts w:ascii="Times New Roman" w:eastAsia="Arial Unicode MS" w:hAnsi="Times New Roman" w:cs="Times New Roman"/>
          <w:iCs/>
          <w:sz w:val="24"/>
          <w:szCs w:val="24"/>
        </w:rPr>
      </w:pPr>
      <w:r w:rsidRPr="00205CC7">
        <w:rPr>
          <w:rFonts w:ascii="Times New Roman" w:eastAsia="Arial Unicode MS" w:hAnsi="Times New Roman" w:cs="Times New Roman"/>
          <w:iCs/>
          <w:sz w:val="24"/>
          <w:szCs w:val="24"/>
        </w:rPr>
        <w:t>ВКР вместе с отзывами руководителя и рецензента (рецензентов) должна быть представлена ответственному секретарю ГЭК не позднее, чем за два рабочих дня до защиты.</w:t>
      </w:r>
    </w:p>
    <w:p w14:paraId="7906BABF" w14:textId="77777777" w:rsidR="00B156A0" w:rsidRPr="00205CC7" w:rsidRDefault="00B156A0" w:rsidP="0064391B">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Шаблоны отзывов руководителя и рецензента приведены в Методических рекомендациях по подготовке ВКР.</w:t>
      </w:r>
    </w:p>
    <w:p w14:paraId="12371A97" w14:textId="77777777" w:rsidR="00B156A0" w:rsidRPr="00205CC7" w:rsidRDefault="00B156A0" w:rsidP="0064391B">
      <w:pPr>
        <w:pStyle w:val="af4"/>
        <w:widowControl/>
        <w:tabs>
          <w:tab w:val="left" w:pos="1418"/>
          <w:tab w:val="left" w:pos="10204"/>
        </w:tabs>
        <w:ind w:firstLine="709"/>
        <w:jc w:val="both"/>
      </w:pPr>
      <w:r w:rsidRPr="00205CC7">
        <w:t>Завершающим этапом выполнения студентом ВКР является ее защита.</w:t>
      </w:r>
    </w:p>
    <w:p w14:paraId="6703C73A" w14:textId="77777777" w:rsidR="00B156A0" w:rsidRPr="00205CC7" w:rsidRDefault="00B156A0" w:rsidP="0064391B">
      <w:pPr>
        <w:pStyle w:val="a6"/>
        <w:tabs>
          <w:tab w:val="left" w:pos="851"/>
          <w:tab w:val="left" w:pos="993"/>
        </w:tabs>
        <w:ind w:left="0" w:firstLine="709"/>
        <w:jc w:val="both"/>
        <w:rPr>
          <w:rFonts w:eastAsia="Arial Unicode MS"/>
          <w:iCs/>
          <w:sz w:val="24"/>
          <w:szCs w:val="24"/>
        </w:rPr>
      </w:pPr>
      <w:r w:rsidRPr="00205CC7">
        <w:rPr>
          <w:rFonts w:eastAsia="Arial Unicode MS"/>
          <w:iCs/>
          <w:sz w:val="24"/>
          <w:szCs w:val="24"/>
        </w:rPr>
        <w:lastRenderedPageBreak/>
        <w:t xml:space="preserve">К защите ВКР допускаются студенты, представившие ВКР в установленный срок. Лица, нарушившие установленный срок, и не допущенные к защите ВКР, в том числе по причине нарушений, выявленных в ходе обязательной проверки текста ВКР на плагиат, отчисляются из НИУ ВШЭ как не выполнившие обязанностей по добросовестному освоению образовательной программы и выполнению учебного плана. </w:t>
      </w:r>
    </w:p>
    <w:p w14:paraId="16FEFB00"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Защита ВКР проводится в установленное время на заседании Государственной экзаменационной комиссии (ГЭК). </w:t>
      </w:r>
      <w:r w:rsidRPr="00205CC7">
        <w:rPr>
          <w:rFonts w:ascii="Times New Roman" w:eastAsia="Arial Unicode MS" w:hAnsi="Times New Roman" w:cs="Times New Roman"/>
          <w:iCs/>
          <w:sz w:val="24"/>
          <w:szCs w:val="24"/>
        </w:rPr>
        <w:t>Защита может проводится в очном или конференционном формате. Кроме</w:t>
      </w:r>
      <w:r w:rsidRPr="00205CC7">
        <w:rPr>
          <w:rFonts w:ascii="Times New Roman" w:hAnsi="Times New Roman" w:cs="Times New Roman"/>
          <w:sz w:val="24"/>
          <w:szCs w:val="24"/>
        </w:rPr>
        <w:t xml:space="preserve"> членов государственной экзаменационной комиссии на защите желательно присутствие руководителя и рецензента ВКР, а также возможно присутствие других студентов, преподавателей и администрации НИУ ВШЭ.</w:t>
      </w:r>
    </w:p>
    <w:p w14:paraId="4EEFFD4D"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Защита ВКР начинается с докла</w:t>
      </w:r>
      <w:r w:rsidR="00FA1A17">
        <w:rPr>
          <w:rFonts w:ascii="Times New Roman" w:hAnsi="Times New Roman" w:cs="Times New Roman"/>
          <w:sz w:val="24"/>
          <w:szCs w:val="24"/>
        </w:rPr>
        <w:t xml:space="preserve">да студента по теме в течение </w:t>
      </w:r>
      <w:r w:rsidR="00FA1A17" w:rsidRPr="0054544D">
        <w:rPr>
          <w:rFonts w:ascii="Times New Roman" w:hAnsi="Times New Roman" w:cs="Times New Roman"/>
          <w:sz w:val="24"/>
          <w:szCs w:val="24"/>
        </w:rPr>
        <w:t>20</w:t>
      </w:r>
      <w:r w:rsidRPr="0054544D">
        <w:rPr>
          <w:rFonts w:ascii="Times New Roman" w:hAnsi="Times New Roman" w:cs="Times New Roman"/>
          <w:sz w:val="24"/>
          <w:szCs w:val="24"/>
        </w:rPr>
        <w:t xml:space="preserve"> минут.</w:t>
      </w:r>
      <w:r w:rsidRPr="00205CC7">
        <w:rPr>
          <w:rFonts w:ascii="Times New Roman" w:hAnsi="Times New Roman" w:cs="Times New Roman"/>
          <w:sz w:val="24"/>
          <w:szCs w:val="24"/>
        </w:rPr>
        <w:t xml:space="preserve"> Выступление следует начинать с обоснования актуальности избранной темы, описания научной проблемы и формулировки цели работы, а затем в последовательности по главам раскрывается основное содержание работы, обращая особое внимание на наиболее важные вопросы и полученные </w:t>
      </w:r>
      <w:r w:rsidR="003940E4" w:rsidRPr="00205CC7">
        <w:rPr>
          <w:rFonts w:ascii="Times New Roman" w:hAnsi="Times New Roman" w:cs="Times New Roman"/>
          <w:sz w:val="24"/>
          <w:szCs w:val="24"/>
        </w:rPr>
        <w:t>практические результаты</w:t>
      </w:r>
      <w:r w:rsidRPr="00205CC7">
        <w:rPr>
          <w:rFonts w:ascii="Times New Roman" w:hAnsi="Times New Roman" w:cs="Times New Roman"/>
          <w:sz w:val="24"/>
          <w:szCs w:val="24"/>
        </w:rPr>
        <w:t xml:space="preserve">. В заключительной части доклада перечисляются общие выводы, предложения (рекомендации), сформулированные автором в результате проведения исследования. </w:t>
      </w:r>
    </w:p>
    <w:p w14:paraId="67D545B1"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Речь выпускника при осуществлении доклада должна быть свободной, защита не должна сводиться к прочтению заранее подготовленного текста доклада.</w:t>
      </w:r>
    </w:p>
    <w:p w14:paraId="7BDF8584"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Приветствуется использование компьютерной техники, с вынесением слайдов презентации ВКР, подготовленной в </w:t>
      </w:r>
      <w:proofErr w:type="spellStart"/>
      <w:r w:rsidRPr="00205CC7">
        <w:rPr>
          <w:rFonts w:ascii="Times New Roman" w:hAnsi="Times New Roman" w:cs="Times New Roman"/>
          <w:sz w:val="24"/>
          <w:szCs w:val="24"/>
          <w:lang w:val="en-US"/>
        </w:rPr>
        <w:t>MSPowerPoint</w:t>
      </w:r>
      <w:proofErr w:type="spellEnd"/>
      <w:r w:rsidRPr="00205CC7">
        <w:rPr>
          <w:rFonts w:ascii="Times New Roman" w:hAnsi="Times New Roman" w:cs="Times New Roman"/>
          <w:sz w:val="24"/>
          <w:szCs w:val="24"/>
        </w:rPr>
        <w:t xml:space="preserve">, на экран. При подготовке презентации студентам настоятельно рекомендуется выбирать расположение и размер текста (графиков, таблиц), вынесенных на слайд, таким образом, чтобы их без труда можно было воспринимать членам ГЭК. При этом отдельные таблицы, которые в силу их большого размера не целесообразно помещать на слайд, можно включить в раздаточные материалы, которые передаются членам ГЭК. </w:t>
      </w:r>
      <w:r w:rsidR="003940E4" w:rsidRPr="00205CC7">
        <w:rPr>
          <w:rFonts w:ascii="Times New Roman" w:hAnsi="Times New Roman" w:cs="Times New Roman"/>
          <w:sz w:val="24"/>
          <w:szCs w:val="24"/>
        </w:rPr>
        <w:t>Кроме того,</w:t>
      </w:r>
      <w:r w:rsidRPr="00205CC7">
        <w:rPr>
          <w:rFonts w:ascii="Times New Roman" w:hAnsi="Times New Roman" w:cs="Times New Roman"/>
          <w:sz w:val="24"/>
          <w:szCs w:val="24"/>
        </w:rPr>
        <w:t xml:space="preserve"> в раздаточные материалы могут быть вынесены отдельные промежуточные выводы и результаты вычислений, о которых в силу ограничения времени студент не может заявить в рамках доклада, но которые бы хотелось продемонстрировать членам ГЭК.</w:t>
      </w:r>
    </w:p>
    <w:p w14:paraId="49122093"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После завершения доклада члены ГЭК задают студенту вопросы как непосредственно связанные с темой ВКР, полученными в процессе исследования результатами, так и близкой к ней проблематике. При ответах на вопросы студент имеет право пользоваться своей ВКР. </w:t>
      </w:r>
    </w:p>
    <w:p w14:paraId="5778788C"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Члены ГЭК, участвующие в процедуре защиты студентом его ВКР, помимо определения его способности (готовности) к будущей профессиональной деятельности на основе публичной защиты результатов ВКР, также рассматривают отзыв руководителя студента, отзывы рецензентов. </w:t>
      </w:r>
    </w:p>
    <w:p w14:paraId="43B58832" w14:textId="77777777" w:rsidR="00B156A0" w:rsidRPr="00205CC7" w:rsidRDefault="00B156A0" w:rsidP="0064391B">
      <w:pPr>
        <w:pStyle w:val="5"/>
        <w:spacing w:before="0" w:after="0"/>
        <w:ind w:firstLine="709"/>
        <w:jc w:val="both"/>
        <w:rPr>
          <w:rFonts w:ascii="Times New Roman" w:hAnsi="Times New Roman"/>
          <w:b w:val="0"/>
          <w:i w:val="0"/>
          <w:sz w:val="24"/>
          <w:szCs w:val="24"/>
        </w:rPr>
      </w:pPr>
      <w:r w:rsidRPr="00205CC7">
        <w:rPr>
          <w:rFonts w:ascii="Times New Roman" w:hAnsi="Times New Roman"/>
          <w:b w:val="0"/>
          <w:i w:val="0"/>
          <w:sz w:val="24"/>
          <w:szCs w:val="24"/>
        </w:rPr>
        <w:t xml:space="preserve">К критериям </w:t>
      </w:r>
      <w:r w:rsidRPr="00205CC7">
        <w:rPr>
          <w:rFonts w:ascii="Times New Roman" w:hAnsi="Times New Roman"/>
          <w:b w:val="0"/>
          <w:sz w:val="24"/>
          <w:szCs w:val="24"/>
        </w:rPr>
        <w:t> </w:t>
      </w:r>
      <w:r w:rsidRPr="00205CC7">
        <w:rPr>
          <w:rFonts w:ascii="Times New Roman" w:hAnsi="Times New Roman"/>
          <w:b w:val="0"/>
          <w:i w:val="0"/>
          <w:sz w:val="24"/>
          <w:szCs w:val="24"/>
        </w:rPr>
        <w:t xml:space="preserve">оценки, выставляемой студенту за ВКР, </w:t>
      </w:r>
      <w:r w:rsidR="00B0684A" w:rsidRPr="00205CC7">
        <w:rPr>
          <w:rFonts w:ascii="Times New Roman" w:hAnsi="Times New Roman"/>
          <w:b w:val="0"/>
          <w:i w:val="0"/>
          <w:sz w:val="24"/>
          <w:szCs w:val="24"/>
        </w:rPr>
        <w:t>также</w:t>
      </w:r>
      <w:r w:rsidRPr="00205CC7">
        <w:rPr>
          <w:rFonts w:ascii="Times New Roman" w:hAnsi="Times New Roman"/>
          <w:b w:val="0"/>
          <w:i w:val="0"/>
          <w:sz w:val="24"/>
          <w:szCs w:val="24"/>
        </w:rPr>
        <w:t xml:space="preserve"> относятся: </w:t>
      </w:r>
    </w:p>
    <w:p w14:paraId="2636D13D" w14:textId="77777777" w:rsidR="00B156A0" w:rsidRPr="00205CC7" w:rsidRDefault="00B156A0" w:rsidP="0064391B">
      <w:pPr>
        <w:pStyle w:val="5"/>
        <w:numPr>
          <w:ilvl w:val="0"/>
          <w:numId w:val="5"/>
        </w:numPr>
        <w:tabs>
          <w:tab w:val="num" w:pos="360"/>
        </w:tabs>
        <w:spacing w:before="0" w:after="0"/>
        <w:ind w:left="0" w:firstLine="709"/>
        <w:jc w:val="both"/>
        <w:rPr>
          <w:rFonts w:ascii="Times New Roman" w:hAnsi="Times New Roman"/>
          <w:b w:val="0"/>
          <w:i w:val="0"/>
          <w:sz w:val="24"/>
          <w:szCs w:val="24"/>
        </w:rPr>
      </w:pPr>
      <w:r w:rsidRPr="00205CC7">
        <w:rPr>
          <w:rFonts w:ascii="Times New Roman" w:hAnsi="Times New Roman"/>
          <w:b w:val="0"/>
          <w:i w:val="0"/>
          <w:sz w:val="24"/>
          <w:szCs w:val="24"/>
        </w:rPr>
        <w:t>качество представленной защиты ВКР,</w:t>
      </w:r>
    </w:p>
    <w:p w14:paraId="2005DA4B" w14:textId="77777777" w:rsidR="00B156A0" w:rsidRPr="00205CC7" w:rsidRDefault="00B156A0" w:rsidP="0064391B">
      <w:pPr>
        <w:widowControl w:val="0"/>
        <w:numPr>
          <w:ilvl w:val="0"/>
          <w:numId w:val="5"/>
        </w:numPr>
        <w:spacing w:line="240" w:lineRule="auto"/>
        <w:ind w:left="0" w:firstLine="709"/>
        <w:jc w:val="both"/>
        <w:rPr>
          <w:rFonts w:ascii="Times New Roman" w:hAnsi="Times New Roman" w:cs="Times New Roman"/>
          <w:sz w:val="24"/>
          <w:szCs w:val="24"/>
        </w:rPr>
      </w:pPr>
      <w:r w:rsidRPr="00205CC7">
        <w:rPr>
          <w:rFonts w:ascii="Times New Roman" w:hAnsi="Times New Roman" w:cs="Times New Roman"/>
          <w:sz w:val="24"/>
          <w:szCs w:val="24"/>
        </w:rPr>
        <w:t>релевантность выполненного доклада,</w:t>
      </w:r>
    </w:p>
    <w:p w14:paraId="1B942D84" w14:textId="77777777" w:rsidR="00B156A0" w:rsidRPr="00205CC7" w:rsidRDefault="00B156A0" w:rsidP="0064391B">
      <w:pPr>
        <w:widowControl w:val="0"/>
        <w:numPr>
          <w:ilvl w:val="0"/>
          <w:numId w:val="5"/>
        </w:numPr>
        <w:spacing w:line="240" w:lineRule="auto"/>
        <w:ind w:left="0" w:firstLine="709"/>
        <w:jc w:val="both"/>
        <w:rPr>
          <w:rFonts w:ascii="Times New Roman" w:hAnsi="Times New Roman" w:cs="Times New Roman"/>
          <w:sz w:val="24"/>
          <w:szCs w:val="24"/>
        </w:rPr>
      </w:pPr>
      <w:r w:rsidRPr="00205CC7">
        <w:rPr>
          <w:rFonts w:ascii="Times New Roman" w:hAnsi="Times New Roman" w:cs="Times New Roman"/>
          <w:sz w:val="24"/>
          <w:szCs w:val="24"/>
        </w:rPr>
        <w:t>уровень ответов на вопросы, заданных членами ГЭК после заслушивания доклада, умение дискутировать.</w:t>
      </w:r>
    </w:p>
    <w:p w14:paraId="1EA2D242" w14:textId="77777777" w:rsidR="00B156A0" w:rsidRPr="00205CC7" w:rsidRDefault="003940E4" w:rsidP="0064391B">
      <w:pPr>
        <w:pStyle w:val="5"/>
        <w:spacing w:before="0" w:after="0"/>
        <w:ind w:firstLine="709"/>
        <w:jc w:val="both"/>
        <w:rPr>
          <w:rFonts w:ascii="Times New Roman" w:hAnsi="Times New Roman"/>
          <w:b w:val="0"/>
          <w:i w:val="0"/>
          <w:sz w:val="24"/>
          <w:szCs w:val="24"/>
        </w:rPr>
      </w:pPr>
      <w:r w:rsidRPr="00205CC7">
        <w:rPr>
          <w:rFonts w:ascii="Times New Roman" w:hAnsi="Times New Roman"/>
          <w:b w:val="0"/>
          <w:i w:val="0"/>
          <w:sz w:val="24"/>
          <w:szCs w:val="24"/>
        </w:rPr>
        <w:t>Оценка «</w:t>
      </w:r>
      <w:r w:rsidR="00B156A0" w:rsidRPr="00205CC7">
        <w:rPr>
          <w:rFonts w:ascii="Times New Roman" w:hAnsi="Times New Roman"/>
          <w:b w:val="0"/>
          <w:i w:val="0"/>
          <w:sz w:val="24"/>
          <w:szCs w:val="24"/>
        </w:rPr>
        <w:t xml:space="preserve">отлично» (8-10 баллов) выставляется студенту, представившему ВКР, которая имеет исследовательский характер, содержит реальные выводы и предложения, вытекающие из проделанного анализа, соответствует требованиям </w:t>
      </w:r>
      <w:r w:rsidR="00B0684A" w:rsidRPr="00205CC7">
        <w:rPr>
          <w:rFonts w:ascii="Times New Roman" w:hAnsi="Times New Roman"/>
          <w:b w:val="0"/>
          <w:i w:val="0"/>
          <w:sz w:val="24"/>
          <w:szCs w:val="24"/>
        </w:rPr>
        <w:t>Методических рекомендаций подготовки ВКР</w:t>
      </w:r>
      <w:r w:rsidR="00B156A0" w:rsidRPr="00205CC7">
        <w:rPr>
          <w:rFonts w:ascii="Times New Roman" w:hAnsi="Times New Roman"/>
          <w:b w:val="0"/>
          <w:i w:val="0"/>
          <w:sz w:val="24"/>
          <w:szCs w:val="24"/>
        </w:rPr>
        <w:t xml:space="preserve">, а также продемонстрировавшему в ходе защиты ВКР свободное владение материалом, давшему аргументированные, полные и четкие ответы на вопросы членов ГЭК и замечания рецензента. </w:t>
      </w:r>
    </w:p>
    <w:p w14:paraId="6768F562"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Оценка «хорошо» (6-7 баллов) выставляется студенту, представившему выпускную квалификационную работу, соответствующую требованиям </w:t>
      </w:r>
      <w:r w:rsidR="00B0684A" w:rsidRPr="00205CC7">
        <w:rPr>
          <w:rFonts w:ascii="Times New Roman" w:hAnsi="Times New Roman" w:cs="Times New Roman"/>
          <w:sz w:val="24"/>
          <w:szCs w:val="24"/>
        </w:rPr>
        <w:t>Методических рекомендаций подготовки ВКР</w:t>
      </w:r>
      <w:r w:rsidRPr="00205CC7">
        <w:rPr>
          <w:rFonts w:ascii="Times New Roman" w:hAnsi="Times New Roman" w:cs="Times New Roman"/>
          <w:sz w:val="24"/>
          <w:szCs w:val="24"/>
        </w:rPr>
        <w:t xml:space="preserve">, содержащую выводы и предложения, вытекающие из проделанного анализа, и продемонстрировавшему владение материалом работы, ответившему на вопросы и </w:t>
      </w:r>
      <w:r w:rsidRPr="00205CC7">
        <w:rPr>
          <w:rFonts w:ascii="Times New Roman" w:hAnsi="Times New Roman" w:cs="Times New Roman"/>
          <w:sz w:val="24"/>
          <w:szCs w:val="24"/>
        </w:rPr>
        <w:lastRenderedPageBreak/>
        <w:t xml:space="preserve">замечания рецензента, но имеющему отдельные мелкие недочеты по тем или иным аспектам ВКР.  </w:t>
      </w:r>
    </w:p>
    <w:p w14:paraId="409A8E69"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Оценка «удовлетворительно» (4-5 баллов) выставляется студенту, представившему ВКР, в целом соответствующую установленным требованиям, содержащую общие выводы и предложения по совершенствованию предмета исследования, но продемонстрировавшему в процессе защиты слабое владение материалом работы, затруднения в ответах на вопросы членов ГЭК и замечания рецензента.</w:t>
      </w:r>
    </w:p>
    <w:p w14:paraId="04563BDF" w14:textId="77777777" w:rsidR="00B156A0" w:rsidRPr="00205CC7" w:rsidRDefault="00B156A0" w:rsidP="0064391B">
      <w:pPr>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Оценка «неудовлетворительно» (до 3-х баллов включительно) выставляется в том случае, если представленная работа в основном соответствует требованиям, но студент не владеет материалом, не ориентируется в теме, не может ответить на вопросы. </w:t>
      </w:r>
    </w:p>
    <w:p w14:paraId="7B4398CC" w14:textId="77777777" w:rsidR="00B156A0" w:rsidRPr="00205CC7" w:rsidRDefault="00B156A0" w:rsidP="0064391B">
      <w:pPr>
        <w:tabs>
          <w:tab w:val="left" w:pos="480"/>
          <w:tab w:val="left" w:pos="1080"/>
          <w:tab w:val="left" w:pos="1440"/>
        </w:tabs>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Результаты защиты ВКР являются основанием для принятия ГЭК решения о присвоении соответствующей квалификации и выдачи диплома государственного образца.</w:t>
      </w:r>
    </w:p>
    <w:p w14:paraId="6B49D28D" w14:textId="77777777" w:rsidR="00B156A0" w:rsidRPr="00205CC7" w:rsidRDefault="00B156A0" w:rsidP="0064391B">
      <w:pPr>
        <w:tabs>
          <w:tab w:val="left" w:pos="0"/>
        </w:tabs>
        <w:autoSpaceDE w:val="0"/>
        <w:autoSpaceDN w:val="0"/>
        <w:adjustRightInd w:val="0"/>
        <w:spacing w:line="240" w:lineRule="auto"/>
        <w:ind w:firstLine="709"/>
        <w:contextualSpacing/>
        <w:jc w:val="both"/>
        <w:rPr>
          <w:rFonts w:ascii="Times New Roman" w:hAnsi="Times New Roman" w:cs="Times New Roman"/>
          <w:sz w:val="24"/>
          <w:szCs w:val="24"/>
        </w:rPr>
      </w:pPr>
      <w:r w:rsidRPr="00205CC7">
        <w:rPr>
          <w:rFonts w:ascii="Times New Roman" w:hAnsi="Times New Roman" w:cs="Times New Roman"/>
          <w:sz w:val="24"/>
          <w:szCs w:val="24"/>
        </w:rPr>
        <w:t xml:space="preserve">Итоговая оценка выставляется как среднее арифметическое оценок членов ГЭК, присутствующих на защите, определяемая путем открытого голосования. </w:t>
      </w:r>
      <w:bookmarkStart w:id="2" w:name="p4_117"/>
      <w:r w:rsidRPr="00205CC7">
        <w:rPr>
          <w:rFonts w:ascii="Times New Roman" w:hAnsi="Times New Roman" w:cs="Times New Roman"/>
          <w:sz w:val="24"/>
          <w:szCs w:val="24"/>
        </w:rPr>
        <w:t>Решение членов</w:t>
      </w:r>
      <w:bookmarkEnd w:id="2"/>
      <w:r w:rsidRPr="00205CC7">
        <w:rPr>
          <w:rFonts w:ascii="Times New Roman" w:hAnsi="Times New Roman" w:cs="Times New Roman"/>
          <w:sz w:val="24"/>
          <w:szCs w:val="24"/>
        </w:rPr>
        <w:t xml:space="preserve"> ГЭК об оценке за ВКР основывается на оценках руководителя, рецензентов, оценке за содержание ВКР, ее защиту и ответов на вопросы студентом. Оценка выводится на основании критериев оценки ВКР, содержащихся в </w:t>
      </w:r>
      <w:r w:rsidR="00B0684A" w:rsidRPr="00205CC7">
        <w:rPr>
          <w:rFonts w:ascii="Times New Roman" w:hAnsi="Times New Roman" w:cs="Times New Roman"/>
          <w:sz w:val="24"/>
          <w:szCs w:val="24"/>
        </w:rPr>
        <w:t>Методических рекомендаций подготовки ВКР</w:t>
      </w:r>
      <w:r w:rsidRPr="00205CC7">
        <w:rPr>
          <w:rFonts w:ascii="Times New Roman" w:hAnsi="Times New Roman" w:cs="Times New Roman"/>
          <w:sz w:val="24"/>
          <w:szCs w:val="24"/>
        </w:rPr>
        <w:t xml:space="preserve"> и оцениванию сформированности компетенций, развиваемых </w:t>
      </w:r>
      <w:r w:rsidR="003940E4" w:rsidRPr="00205CC7">
        <w:rPr>
          <w:rFonts w:ascii="Times New Roman" w:hAnsi="Times New Roman" w:cs="Times New Roman"/>
          <w:sz w:val="24"/>
          <w:szCs w:val="24"/>
        </w:rPr>
        <w:t>при подготовке</w:t>
      </w:r>
      <w:r w:rsidRPr="00205CC7">
        <w:rPr>
          <w:rFonts w:ascii="Times New Roman" w:hAnsi="Times New Roman" w:cs="Times New Roman"/>
          <w:sz w:val="24"/>
          <w:szCs w:val="24"/>
        </w:rPr>
        <w:t xml:space="preserve"> ВКР и предусмотренных Образовательным стандартом НИУ ВШЭ по направлению Экономика.</w:t>
      </w:r>
    </w:p>
    <w:p w14:paraId="0A1F6296" w14:textId="77777777" w:rsidR="00B156A0" w:rsidRPr="00205CC7" w:rsidRDefault="00B156A0" w:rsidP="0064391B">
      <w:pPr>
        <w:tabs>
          <w:tab w:val="left" w:pos="0"/>
        </w:tabs>
        <w:autoSpaceDE w:val="0"/>
        <w:autoSpaceDN w:val="0"/>
        <w:adjustRightInd w:val="0"/>
        <w:spacing w:line="240" w:lineRule="auto"/>
        <w:ind w:firstLine="709"/>
        <w:contextualSpacing/>
        <w:jc w:val="both"/>
        <w:rPr>
          <w:rFonts w:ascii="Times New Roman" w:hAnsi="Times New Roman" w:cs="Times New Roman"/>
          <w:sz w:val="24"/>
          <w:szCs w:val="24"/>
        </w:rPr>
      </w:pPr>
      <w:r w:rsidRPr="00205CC7">
        <w:rPr>
          <w:rFonts w:ascii="Times New Roman" w:hAnsi="Times New Roman" w:cs="Times New Roman"/>
          <w:sz w:val="24"/>
          <w:szCs w:val="24"/>
        </w:rPr>
        <w:t>В случае возникновения спорной ситуации, либо необходимости округления оценки Председатель локальной ГЭК имеет решающий голос.</w:t>
      </w:r>
    </w:p>
    <w:p w14:paraId="7115D59A" w14:textId="77777777" w:rsidR="00B156A0" w:rsidRPr="00205CC7" w:rsidRDefault="00B156A0" w:rsidP="0064391B">
      <w:pPr>
        <w:tabs>
          <w:tab w:val="left" w:pos="0"/>
          <w:tab w:val="left" w:pos="1843"/>
        </w:tabs>
        <w:autoSpaceDE w:val="0"/>
        <w:autoSpaceDN w:val="0"/>
        <w:adjustRightInd w:val="0"/>
        <w:spacing w:line="240" w:lineRule="auto"/>
        <w:ind w:firstLine="709"/>
        <w:contextualSpacing/>
        <w:jc w:val="both"/>
        <w:rPr>
          <w:rFonts w:ascii="Times New Roman" w:hAnsi="Times New Roman" w:cs="Times New Roman"/>
          <w:sz w:val="24"/>
          <w:szCs w:val="24"/>
        </w:rPr>
      </w:pPr>
      <w:r w:rsidRPr="00205CC7">
        <w:rPr>
          <w:rFonts w:ascii="Times New Roman" w:hAnsi="Times New Roman" w:cs="Times New Roman"/>
          <w:sz w:val="24"/>
          <w:szCs w:val="24"/>
        </w:rPr>
        <w:t>Оценки по результатам защиты ВКР студента по пятибалльной и десятибалльной системам оценивания вносятся в протокол заседания локальной ГЭК. В случае отсутствия студента на защите ВКР в протоколе фиксируется неявка.</w:t>
      </w:r>
    </w:p>
    <w:p w14:paraId="6DB06F3A" w14:textId="77777777" w:rsidR="00B156A0" w:rsidRPr="00205CC7" w:rsidRDefault="00B156A0" w:rsidP="0064391B">
      <w:pPr>
        <w:spacing w:line="240" w:lineRule="auto"/>
        <w:ind w:right="567" w:firstLine="709"/>
        <w:jc w:val="both"/>
        <w:rPr>
          <w:rFonts w:ascii="Times New Roman" w:hAnsi="Times New Roman" w:cs="Times New Roman"/>
          <w:sz w:val="24"/>
          <w:szCs w:val="24"/>
        </w:rPr>
      </w:pPr>
    </w:p>
    <w:p w14:paraId="24A7EEB2" w14:textId="77777777" w:rsidR="00BA2C5A" w:rsidRPr="00205CC7" w:rsidRDefault="00CB2EF9" w:rsidP="0064391B">
      <w:pPr>
        <w:spacing w:line="240" w:lineRule="auto"/>
        <w:ind w:right="567" w:firstLine="709"/>
        <w:jc w:val="both"/>
        <w:rPr>
          <w:rFonts w:ascii="Times New Roman" w:hAnsi="Times New Roman" w:cs="Times New Roman"/>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5. Ресурсы</w:t>
      </w:r>
    </w:p>
    <w:p w14:paraId="597CE86C" w14:textId="77777777" w:rsidR="00BA2C5A" w:rsidRPr="00205CC7" w:rsidRDefault="00BA2C5A" w:rsidP="003940E4">
      <w:pPr>
        <w:spacing w:line="240" w:lineRule="auto"/>
        <w:ind w:right="-2" w:firstLine="709"/>
        <w:jc w:val="both"/>
        <w:rPr>
          <w:rFonts w:ascii="Times New Roman" w:hAnsi="Times New Roman" w:cs="Times New Roman"/>
          <w:iCs/>
          <w:sz w:val="24"/>
          <w:szCs w:val="24"/>
        </w:rPr>
      </w:pPr>
      <w:r w:rsidRPr="00205CC7">
        <w:rPr>
          <w:rFonts w:ascii="Times New Roman" w:hAnsi="Times New Roman" w:cs="Times New Roman"/>
          <w:iCs/>
          <w:sz w:val="24"/>
          <w:szCs w:val="24"/>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профильной организации, Интернет - технологии и др.</w:t>
      </w:r>
    </w:p>
    <w:p w14:paraId="27ED5532" w14:textId="77777777" w:rsidR="00B156A0" w:rsidRPr="00205CC7" w:rsidRDefault="00B156A0" w:rsidP="0064391B">
      <w:pPr>
        <w:tabs>
          <w:tab w:val="left" w:pos="480"/>
          <w:tab w:val="left" w:pos="1440"/>
        </w:tabs>
        <w:spacing w:line="240" w:lineRule="auto"/>
        <w:ind w:firstLine="709"/>
        <w:jc w:val="both"/>
        <w:rPr>
          <w:rFonts w:ascii="Times New Roman" w:hAnsi="Times New Roman" w:cs="Times New Roman"/>
          <w:sz w:val="24"/>
          <w:szCs w:val="24"/>
        </w:rPr>
      </w:pPr>
      <w:r w:rsidRPr="00205CC7">
        <w:rPr>
          <w:rFonts w:ascii="Times New Roman" w:hAnsi="Times New Roman" w:cs="Times New Roman"/>
          <w:sz w:val="24"/>
          <w:szCs w:val="24"/>
        </w:rPr>
        <w:t xml:space="preserve">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w:t>
      </w:r>
      <w:r w:rsidRPr="00205CC7">
        <w:rPr>
          <w:rFonts w:ascii="Times New Roman" w:hAnsi="Times New Roman" w:cs="Times New Roman"/>
          <w:sz w:val="24"/>
          <w:szCs w:val="24"/>
          <w:lang w:val="en-US"/>
        </w:rPr>
        <w:t>E</w:t>
      </w:r>
      <w:r w:rsidRPr="00205CC7">
        <w:rPr>
          <w:rFonts w:ascii="Times New Roman" w:hAnsi="Times New Roman" w:cs="Times New Roman"/>
          <w:sz w:val="24"/>
          <w:szCs w:val="24"/>
        </w:rPr>
        <w:t>-</w:t>
      </w:r>
      <w:r w:rsidRPr="00205CC7">
        <w:rPr>
          <w:rFonts w:ascii="Times New Roman" w:hAnsi="Times New Roman" w:cs="Times New Roman"/>
          <w:sz w:val="24"/>
          <w:szCs w:val="24"/>
          <w:lang w:val="en-US"/>
        </w:rPr>
        <w:t>Views</w:t>
      </w:r>
      <w:r w:rsidRPr="00205CC7">
        <w:rPr>
          <w:rFonts w:ascii="Times New Roman" w:hAnsi="Times New Roman" w:cs="Times New Roman"/>
          <w:sz w:val="24"/>
          <w:szCs w:val="24"/>
        </w:rPr>
        <w:t xml:space="preserve">, </w:t>
      </w:r>
      <w:r w:rsidRPr="00205CC7">
        <w:rPr>
          <w:rFonts w:ascii="Times New Roman" w:hAnsi="Times New Roman" w:cs="Times New Roman"/>
          <w:sz w:val="24"/>
          <w:szCs w:val="24"/>
          <w:lang w:val="en-US"/>
        </w:rPr>
        <w:t>Stata</w:t>
      </w:r>
      <w:r w:rsidRPr="00205CC7">
        <w:rPr>
          <w:rFonts w:ascii="Times New Roman" w:hAnsi="Times New Roman" w:cs="Times New Roman"/>
          <w:sz w:val="24"/>
          <w:szCs w:val="24"/>
        </w:rPr>
        <w:t xml:space="preserve"> и др.</w:t>
      </w:r>
    </w:p>
    <w:p w14:paraId="56EA3076" w14:textId="77777777" w:rsidR="003940E4" w:rsidRPr="00205CC7" w:rsidRDefault="003940E4" w:rsidP="003940E4">
      <w:pPr>
        <w:tabs>
          <w:tab w:val="left" w:pos="480"/>
          <w:tab w:val="left" w:pos="1440"/>
        </w:tabs>
        <w:spacing w:line="240" w:lineRule="auto"/>
        <w:ind w:right="-2" w:firstLine="709"/>
        <w:jc w:val="both"/>
        <w:rPr>
          <w:rFonts w:ascii="Times New Roman" w:hAnsi="Times New Roman" w:cs="Times New Roman"/>
          <w:sz w:val="24"/>
          <w:szCs w:val="24"/>
        </w:rPr>
      </w:pPr>
      <w:r w:rsidRPr="00205CC7">
        <w:rPr>
          <w:rFonts w:ascii="Times New Roman" w:hAnsi="Times New Roman" w:cs="Times New Roman"/>
          <w:sz w:val="24"/>
          <w:szCs w:val="24"/>
        </w:rPr>
        <w:t>Подбор научных работ по тематике курсовой работы необходимо начать с изучения электронных ресурсов НИУ ВШЭ: https://library.hse.ru/e-resources. Удобным инструментом для поиска литературы являются базы данных научного цитирования (</w:t>
      </w:r>
      <w:proofErr w:type="spellStart"/>
      <w:r w:rsidRPr="00205CC7">
        <w:rPr>
          <w:rFonts w:ascii="Times New Roman" w:hAnsi="Times New Roman" w:cs="Times New Roman"/>
          <w:sz w:val="24"/>
          <w:szCs w:val="24"/>
        </w:rPr>
        <w:t>WebofScience</w:t>
      </w:r>
      <w:proofErr w:type="spellEnd"/>
      <w:r w:rsidRPr="00205CC7">
        <w:rPr>
          <w:rFonts w:ascii="Times New Roman" w:hAnsi="Times New Roman" w:cs="Times New Roman"/>
          <w:sz w:val="24"/>
          <w:szCs w:val="24"/>
        </w:rPr>
        <w:t xml:space="preserve"> и </w:t>
      </w:r>
      <w:proofErr w:type="spellStart"/>
      <w:r w:rsidRPr="00205CC7">
        <w:rPr>
          <w:rFonts w:ascii="Times New Roman" w:hAnsi="Times New Roman" w:cs="Times New Roman"/>
          <w:sz w:val="24"/>
          <w:szCs w:val="24"/>
        </w:rPr>
        <w:t>Scopus</w:t>
      </w:r>
      <w:proofErr w:type="spellEnd"/>
      <w:r w:rsidRPr="00205CC7">
        <w:rPr>
          <w:rFonts w:ascii="Times New Roman" w:hAnsi="Times New Roman" w:cs="Times New Roman"/>
          <w:sz w:val="24"/>
          <w:szCs w:val="24"/>
        </w:rPr>
        <w:t>).</w:t>
      </w:r>
    </w:p>
    <w:p w14:paraId="7151FBC7" w14:textId="77777777" w:rsidR="00FC3E66" w:rsidRPr="00205CC7" w:rsidRDefault="00FC3E66" w:rsidP="0064391B">
      <w:pPr>
        <w:shd w:val="clear" w:color="auto" w:fill="FFFFFF"/>
        <w:spacing w:line="240" w:lineRule="auto"/>
        <w:ind w:right="567" w:firstLine="709"/>
        <w:jc w:val="both"/>
        <w:rPr>
          <w:rFonts w:ascii="Times New Roman" w:hAnsi="Times New Roman" w:cs="Times New Roman"/>
          <w:sz w:val="24"/>
          <w:szCs w:val="24"/>
        </w:rPr>
      </w:pPr>
    </w:p>
    <w:p w14:paraId="7134E41F" w14:textId="77777777" w:rsidR="00BA2C5A" w:rsidRPr="00205CC7" w:rsidRDefault="00CB2EF9" w:rsidP="0064391B">
      <w:pPr>
        <w:shd w:val="clear" w:color="auto" w:fill="FFFFFF"/>
        <w:spacing w:line="240" w:lineRule="auto"/>
        <w:ind w:right="567" w:firstLine="709"/>
        <w:jc w:val="both"/>
        <w:rPr>
          <w:rFonts w:ascii="Times New Roman" w:hAnsi="Times New Roman" w:cs="Times New Roman"/>
          <w:sz w:val="24"/>
          <w:szCs w:val="24"/>
        </w:rPr>
      </w:pPr>
      <w:r>
        <w:rPr>
          <w:rFonts w:ascii="Times New Roman" w:hAnsi="Times New Roman" w:cs="Times New Roman"/>
          <w:sz w:val="24"/>
          <w:szCs w:val="24"/>
        </w:rPr>
        <w:t>2.2</w:t>
      </w:r>
      <w:r w:rsidR="009B095F" w:rsidRPr="00205CC7">
        <w:rPr>
          <w:rFonts w:ascii="Times New Roman" w:hAnsi="Times New Roman" w:cs="Times New Roman"/>
          <w:sz w:val="24"/>
          <w:szCs w:val="24"/>
        </w:rPr>
        <w:t>.</w:t>
      </w:r>
      <w:r w:rsidR="00BA2C5A" w:rsidRPr="00205CC7">
        <w:rPr>
          <w:rFonts w:ascii="Times New Roman" w:hAnsi="Times New Roman" w:cs="Times New Roman"/>
          <w:sz w:val="24"/>
          <w:szCs w:val="24"/>
        </w:rPr>
        <w:t>6. В условиях ограничительных или иных мер выполнение заданий по ЭПП может быть перенесено в дистанционный формат. Для научно-исследовательской практики консультации и защита представленных результатов может проходить в онлайн режиме с помощью различных платформ видео связи.</w:t>
      </w:r>
    </w:p>
    <w:p w14:paraId="15206995" w14:textId="77777777" w:rsidR="00BA2C5A" w:rsidRPr="00205CC7" w:rsidRDefault="00BA2C5A" w:rsidP="0064391B">
      <w:pPr>
        <w:spacing w:line="240" w:lineRule="auto"/>
        <w:ind w:right="567" w:firstLine="709"/>
        <w:jc w:val="center"/>
        <w:rPr>
          <w:rFonts w:ascii="Times New Roman" w:hAnsi="Times New Roman" w:cs="Times New Roman"/>
          <w:b/>
          <w:bCs/>
          <w:sz w:val="24"/>
          <w:szCs w:val="24"/>
        </w:rPr>
      </w:pPr>
    </w:p>
    <w:p w14:paraId="177F3766" w14:textId="77777777" w:rsidR="00406D43" w:rsidRPr="00205CC7" w:rsidRDefault="00406D43" w:rsidP="0064391B">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b/>
          <w:sz w:val="24"/>
          <w:szCs w:val="24"/>
        </w:rPr>
        <w:t>Раздел 3.</w:t>
      </w:r>
      <w:r w:rsidR="00CB2EF9">
        <w:rPr>
          <w:rFonts w:ascii="Times New Roman" w:hAnsi="Times New Roman" w:cs="Times New Roman"/>
          <w:b/>
          <w:sz w:val="24"/>
          <w:szCs w:val="24"/>
        </w:rPr>
        <w:t xml:space="preserve"> </w:t>
      </w:r>
      <w:r w:rsidRPr="00205CC7">
        <w:rPr>
          <w:rFonts w:ascii="Times New Roman" w:hAnsi="Times New Roman" w:cs="Times New Roman"/>
          <w:b/>
          <w:sz w:val="24"/>
          <w:szCs w:val="24"/>
        </w:rPr>
        <w:t>Особенности организации обучения для лиц с ограниченными возможностями здоровья и инвалидов</w:t>
      </w:r>
    </w:p>
    <w:p w14:paraId="067CF55D" w14:textId="77777777" w:rsidR="00406D43" w:rsidRPr="00205CC7" w:rsidRDefault="00406D43" w:rsidP="0064391B">
      <w:pPr>
        <w:spacing w:line="240" w:lineRule="auto"/>
        <w:ind w:right="567" w:firstLine="709"/>
        <w:jc w:val="both"/>
        <w:rPr>
          <w:rFonts w:ascii="Times New Roman" w:hAnsi="Times New Roman" w:cs="Times New Roman"/>
          <w:sz w:val="24"/>
          <w:szCs w:val="24"/>
        </w:rPr>
      </w:pPr>
      <w:r w:rsidRPr="00205CC7">
        <w:rPr>
          <w:rFonts w:ascii="Times New Roman" w:eastAsia="Times New Roman" w:hAnsi="Times New Roman" w:cs="Times New Roman"/>
          <w:sz w:val="24"/>
          <w:szCs w:val="24"/>
        </w:rPr>
        <w:t>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 индивидуальных возможностей и состояния здоровья.</w:t>
      </w:r>
    </w:p>
    <w:p w14:paraId="02DD91D5" w14:textId="77777777" w:rsidR="00BA4E60" w:rsidRPr="00205CC7" w:rsidRDefault="00BA4E60" w:rsidP="00BA4E60">
      <w:pPr>
        <w:spacing w:line="240" w:lineRule="auto"/>
        <w:ind w:right="567" w:firstLine="709"/>
        <w:jc w:val="both"/>
        <w:rPr>
          <w:rFonts w:ascii="Times New Roman" w:eastAsia="Calibri" w:hAnsi="Times New Roman" w:cs="Times New Roman"/>
          <w:sz w:val="24"/>
          <w:szCs w:val="24"/>
          <w:lang w:eastAsia="en-US"/>
        </w:rPr>
      </w:pPr>
    </w:p>
    <w:p w14:paraId="09304FD4" w14:textId="77777777" w:rsidR="00BA4E60" w:rsidRPr="00205CC7" w:rsidRDefault="00BA4E60" w:rsidP="00BA4E60">
      <w:pPr>
        <w:pageBreakBefore/>
        <w:spacing w:line="360" w:lineRule="auto"/>
        <w:jc w:val="right"/>
        <w:rPr>
          <w:rFonts w:ascii="Times New Roman" w:eastAsia="Calibri" w:hAnsi="Times New Roman" w:cs="Times New Roman"/>
          <w:b/>
          <w:bCs/>
          <w:sz w:val="24"/>
          <w:szCs w:val="24"/>
          <w:lang w:eastAsia="en-US"/>
        </w:rPr>
      </w:pPr>
      <w:r w:rsidRPr="00205CC7">
        <w:rPr>
          <w:rFonts w:ascii="Times New Roman" w:eastAsia="Calibri" w:hAnsi="Times New Roman" w:cs="Times New Roman"/>
          <w:b/>
          <w:bCs/>
          <w:sz w:val="24"/>
          <w:szCs w:val="24"/>
          <w:lang w:eastAsia="en-US"/>
        </w:rPr>
        <w:lastRenderedPageBreak/>
        <w:t>Приложение 1</w:t>
      </w:r>
    </w:p>
    <w:p w14:paraId="1D733B62" w14:textId="77777777" w:rsidR="00BA4E60" w:rsidRPr="00205CC7" w:rsidRDefault="00BA4E60" w:rsidP="00BA4E60">
      <w:pPr>
        <w:tabs>
          <w:tab w:val="left" w:pos="426"/>
        </w:tabs>
        <w:spacing w:line="240" w:lineRule="auto"/>
        <w:ind w:right="567"/>
        <w:jc w:val="right"/>
        <w:rPr>
          <w:rFonts w:ascii="Times New Roman" w:eastAsia="Times New Roman" w:hAnsi="Times New Roman" w:cs="Times New Roman"/>
          <w:bCs/>
          <w:i/>
          <w:iCs/>
          <w:sz w:val="24"/>
          <w:szCs w:val="24"/>
        </w:rPr>
      </w:pPr>
      <w:r w:rsidRPr="00205CC7">
        <w:rPr>
          <w:rFonts w:ascii="Times New Roman" w:eastAsia="Times New Roman" w:hAnsi="Times New Roman" w:cs="Times New Roman"/>
          <w:bCs/>
          <w:i/>
          <w:iCs/>
          <w:sz w:val="24"/>
          <w:szCs w:val="24"/>
        </w:rPr>
        <w:t>Шаблон задания на выполнение элемента практической подготовки</w:t>
      </w:r>
    </w:p>
    <w:p w14:paraId="68B9CE05" w14:textId="77777777" w:rsidR="00BA4E60" w:rsidRPr="00205CC7" w:rsidRDefault="00BA4E60" w:rsidP="00BA4E60">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 xml:space="preserve">Федеральное государственное автономное образовательное учреждение </w:t>
      </w:r>
    </w:p>
    <w:p w14:paraId="3B2185F2" w14:textId="77777777" w:rsidR="00BA4E60" w:rsidRPr="00205CC7" w:rsidRDefault="00BA4E60" w:rsidP="00BA4E60">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высшего образования</w:t>
      </w:r>
    </w:p>
    <w:p w14:paraId="101C7B45" w14:textId="77777777" w:rsidR="00BA4E60" w:rsidRPr="00205CC7" w:rsidRDefault="00BA4E60" w:rsidP="00BA4E60">
      <w:pPr>
        <w:spacing w:line="240" w:lineRule="auto"/>
        <w:ind w:right="567"/>
        <w:jc w:val="center"/>
        <w:rPr>
          <w:rFonts w:ascii="Times New Roman" w:hAnsi="Times New Roman" w:cs="Times New Roman"/>
          <w:b/>
          <w:sz w:val="24"/>
          <w:szCs w:val="24"/>
        </w:rPr>
      </w:pPr>
      <w:r w:rsidRPr="00205CC7">
        <w:rPr>
          <w:rFonts w:ascii="Times New Roman" w:hAnsi="Times New Roman" w:cs="Times New Roman"/>
          <w:sz w:val="24"/>
          <w:szCs w:val="24"/>
        </w:rPr>
        <w:t>«Национальный исследовательский университет «Высшая школа экономики»</w:t>
      </w:r>
    </w:p>
    <w:p w14:paraId="2FB1BE30" w14:textId="77777777" w:rsidR="00BA4E60" w:rsidRPr="00205CC7" w:rsidRDefault="00BA4E60" w:rsidP="00BA4E60">
      <w:pPr>
        <w:ind w:right="567"/>
        <w:rPr>
          <w:rFonts w:ascii="Times New Roman" w:hAnsi="Times New Roman" w:cs="Times New Roman"/>
          <w:sz w:val="24"/>
          <w:szCs w:val="24"/>
        </w:rPr>
      </w:pPr>
    </w:p>
    <w:p w14:paraId="50DA1326" w14:textId="77777777" w:rsidR="00BA4E60" w:rsidRPr="00205CC7" w:rsidRDefault="00BA4E60" w:rsidP="00BA4E60">
      <w:pPr>
        <w:ind w:right="567"/>
        <w:jc w:val="center"/>
        <w:rPr>
          <w:rFonts w:ascii="Times New Roman" w:hAnsi="Times New Roman" w:cs="Times New Roman"/>
          <w:b/>
          <w:sz w:val="24"/>
          <w:szCs w:val="24"/>
        </w:rPr>
      </w:pPr>
      <w:r w:rsidRPr="00205CC7">
        <w:rPr>
          <w:rFonts w:ascii="Times New Roman" w:hAnsi="Times New Roman" w:cs="Times New Roman"/>
          <w:b/>
          <w:sz w:val="24"/>
          <w:szCs w:val="24"/>
        </w:rPr>
        <w:t>ЗАДАНИЕ НА ВЫПОЛНЕНИЕ ЭПП</w:t>
      </w:r>
      <w:r w:rsidRPr="00205CC7">
        <w:rPr>
          <w:rStyle w:val="af8"/>
          <w:rFonts w:ascii="Times New Roman" w:hAnsi="Times New Roman" w:cs="Times New Roman"/>
          <w:b/>
          <w:sz w:val="24"/>
          <w:szCs w:val="24"/>
        </w:rPr>
        <w:footnoteReference w:id="1"/>
      </w:r>
    </w:p>
    <w:p w14:paraId="591D7F3B" w14:textId="77777777" w:rsidR="00BA4E60" w:rsidRPr="00205CC7" w:rsidRDefault="00BA4E60" w:rsidP="00BA4E60">
      <w:pPr>
        <w:spacing w:line="0" w:lineRule="atLeast"/>
        <w:ind w:right="567"/>
        <w:jc w:val="center"/>
        <w:rPr>
          <w:rFonts w:ascii="Times New Roman" w:hAnsi="Times New Roman" w:cs="Times New Roman"/>
          <w:sz w:val="24"/>
          <w:szCs w:val="24"/>
        </w:rPr>
      </w:pPr>
      <w:r w:rsidRPr="00205CC7">
        <w:rPr>
          <w:rFonts w:ascii="Times New Roman" w:hAnsi="Times New Roman" w:cs="Times New Roman"/>
          <w:sz w:val="24"/>
          <w:szCs w:val="24"/>
        </w:rPr>
        <w:t>студента _____ курса очной / очно-заочной / заочной формы обучения</w:t>
      </w:r>
    </w:p>
    <w:p w14:paraId="5BA6DFE3" w14:textId="77777777" w:rsidR="00BA4E60" w:rsidRPr="00205CC7" w:rsidRDefault="00BA4E60" w:rsidP="00BA4E60">
      <w:pPr>
        <w:ind w:right="567"/>
        <w:jc w:val="center"/>
        <w:rPr>
          <w:rFonts w:ascii="Times New Roman" w:hAnsi="Times New Roman" w:cs="Times New Roman"/>
          <w:i/>
          <w:sz w:val="24"/>
          <w:szCs w:val="24"/>
        </w:rPr>
      </w:pPr>
      <w:r w:rsidRPr="00205CC7">
        <w:rPr>
          <w:rFonts w:ascii="Times New Roman" w:hAnsi="Times New Roman" w:cs="Times New Roman"/>
          <w:i/>
          <w:sz w:val="24"/>
          <w:szCs w:val="24"/>
        </w:rPr>
        <w:t>(нужное подчеркнуть)</w:t>
      </w:r>
    </w:p>
    <w:p w14:paraId="2BE7DF0F" w14:textId="77777777" w:rsidR="00BA4E60" w:rsidRPr="00205CC7" w:rsidRDefault="00BA4E60" w:rsidP="00BA4E60">
      <w:pPr>
        <w:ind w:right="567"/>
        <w:jc w:val="center"/>
        <w:rPr>
          <w:rFonts w:ascii="Times New Roman" w:hAnsi="Times New Roman" w:cs="Times New Roman"/>
          <w:i/>
          <w:sz w:val="24"/>
          <w:szCs w:val="24"/>
        </w:rPr>
      </w:pPr>
      <w:r w:rsidRPr="00205CC7">
        <w:rPr>
          <w:rFonts w:ascii="Times New Roman" w:hAnsi="Times New Roman" w:cs="Times New Roman"/>
          <w:sz w:val="24"/>
          <w:szCs w:val="24"/>
        </w:rPr>
        <w:t xml:space="preserve">___________________________________________________________________ </w:t>
      </w:r>
      <w:r w:rsidRPr="00205CC7">
        <w:rPr>
          <w:rFonts w:ascii="Times New Roman" w:hAnsi="Times New Roman" w:cs="Times New Roman"/>
          <w:i/>
          <w:sz w:val="24"/>
          <w:szCs w:val="24"/>
        </w:rPr>
        <w:t>(фамилия, имя, отчество при наличии)</w:t>
      </w: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
        <w:gridCol w:w="845"/>
        <w:gridCol w:w="831"/>
        <w:gridCol w:w="978"/>
        <w:gridCol w:w="249"/>
        <w:gridCol w:w="1032"/>
        <w:gridCol w:w="4842"/>
      </w:tblGrid>
      <w:tr w:rsidR="00205CC7" w:rsidRPr="00205CC7" w14:paraId="52122C1D" w14:textId="77777777" w:rsidTr="00FA1A17">
        <w:trPr>
          <w:trHeight w:val="360"/>
        </w:trPr>
        <w:tc>
          <w:tcPr>
            <w:tcW w:w="3629" w:type="dxa"/>
            <w:gridSpan w:val="4"/>
            <w:vAlign w:val="bottom"/>
          </w:tcPr>
          <w:p w14:paraId="796502E2"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образовательной программы</w:t>
            </w:r>
          </w:p>
        </w:tc>
        <w:tc>
          <w:tcPr>
            <w:tcW w:w="5942" w:type="dxa"/>
            <w:gridSpan w:val="3"/>
            <w:tcBorders>
              <w:bottom w:val="single" w:sz="4" w:space="0" w:color="auto"/>
            </w:tcBorders>
            <w:vAlign w:val="bottom"/>
          </w:tcPr>
          <w:p w14:paraId="332CA066" w14:textId="77777777" w:rsidR="00BA4E60" w:rsidRPr="00205CC7" w:rsidRDefault="00BA4E60" w:rsidP="00FA1A17">
            <w:pPr>
              <w:ind w:right="567"/>
              <w:rPr>
                <w:rFonts w:ascii="Times New Roman" w:hAnsi="Times New Roman" w:cs="Times New Roman"/>
                <w:sz w:val="24"/>
                <w:szCs w:val="24"/>
              </w:rPr>
            </w:pPr>
          </w:p>
        </w:tc>
      </w:tr>
      <w:tr w:rsidR="00205CC7" w:rsidRPr="00205CC7" w14:paraId="1A4A71A8" w14:textId="77777777" w:rsidTr="00FA1A17">
        <w:tc>
          <w:tcPr>
            <w:tcW w:w="867" w:type="dxa"/>
            <w:vAlign w:val="bottom"/>
          </w:tcPr>
          <w:p w14:paraId="1E33442E" w14:textId="77777777" w:rsidR="00BA4E60" w:rsidRPr="00205CC7" w:rsidRDefault="00BA4E60" w:rsidP="00FA1A17">
            <w:pPr>
              <w:ind w:right="567"/>
              <w:rPr>
                <w:rFonts w:ascii="Times New Roman" w:hAnsi="Times New Roman" w:cs="Times New Roman"/>
                <w:sz w:val="24"/>
                <w:szCs w:val="24"/>
              </w:rPr>
            </w:pPr>
          </w:p>
        </w:tc>
        <w:tc>
          <w:tcPr>
            <w:tcW w:w="865" w:type="dxa"/>
            <w:vAlign w:val="bottom"/>
          </w:tcPr>
          <w:p w14:paraId="2FCB64EA" w14:textId="77777777" w:rsidR="00BA4E60" w:rsidRPr="00205CC7" w:rsidRDefault="00BA4E60" w:rsidP="00FA1A17">
            <w:pPr>
              <w:ind w:right="567"/>
              <w:rPr>
                <w:rFonts w:ascii="Times New Roman" w:hAnsi="Times New Roman" w:cs="Times New Roman"/>
                <w:sz w:val="24"/>
                <w:szCs w:val="24"/>
              </w:rPr>
            </w:pPr>
          </w:p>
        </w:tc>
        <w:tc>
          <w:tcPr>
            <w:tcW w:w="864" w:type="dxa"/>
            <w:vAlign w:val="bottom"/>
          </w:tcPr>
          <w:p w14:paraId="28EB346F" w14:textId="77777777" w:rsidR="00BA4E60" w:rsidRPr="00205CC7" w:rsidRDefault="00BA4E60" w:rsidP="00FA1A17">
            <w:pPr>
              <w:ind w:right="567"/>
              <w:rPr>
                <w:rFonts w:ascii="Times New Roman" w:hAnsi="Times New Roman" w:cs="Times New Roman"/>
                <w:sz w:val="24"/>
                <w:szCs w:val="24"/>
              </w:rPr>
            </w:pPr>
          </w:p>
        </w:tc>
        <w:tc>
          <w:tcPr>
            <w:tcW w:w="1033" w:type="dxa"/>
            <w:vAlign w:val="bottom"/>
          </w:tcPr>
          <w:p w14:paraId="62474E7A" w14:textId="77777777" w:rsidR="00BA4E60" w:rsidRPr="00205CC7" w:rsidRDefault="00BA4E60" w:rsidP="00FA1A17">
            <w:pPr>
              <w:ind w:right="567"/>
              <w:rPr>
                <w:rFonts w:ascii="Times New Roman" w:hAnsi="Times New Roman" w:cs="Times New Roman"/>
                <w:sz w:val="24"/>
                <w:szCs w:val="24"/>
              </w:rPr>
            </w:pPr>
          </w:p>
        </w:tc>
        <w:tc>
          <w:tcPr>
            <w:tcW w:w="5942" w:type="dxa"/>
            <w:gridSpan w:val="3"/>
            <w:tcBorders>
              <w:top w:val="single" w:sz="4" w:space="0" w:color="auto"/>
            </w:tcBorders>
            <w:vAlign w:val="bottom"/>
          </w:tcPr>
          <w:p w14:paraId="649A9B73"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(наименование образовательной программы)</w:t>
            </w:r>
          </w:p>
        </w:tc>
      </w:tr>
      <w:tr w:rsidR="00205CC7" w:rsidRPr="00205CC7" w14:paraId="0C5525F9" w14:textId="77777777" w:rsidTr="00FA1A17">
        <w:trPr>
          <w:trHeight w:val="366"/>
        </w:trPr>
        <w:tc>
          <w:tcPr>
            <w:tcW w:w="1732" w:type="dxa"/>
            <w:gridSpan w:val="2"/>
            <w:vAlign w:val="bottom"/>
          </w:tcPr>
          <w:p w14:paraId="34F6FC92"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уровня</w:t>
            </w:r>
          </w:p>
        </w:tc>
        <w:tc>
          <w:tcPr>
            <w:tcW w:w="7839" w:type="dxa"/>
            <w:gridSpan w:val="5"/>
            <w:tcBorders>
              <w:bottom w:val="single" w:sz="4" w:space="0" w:color="auto"/>
            </w:tcBorders>
            <w:vAlign w:val="bottom"/>
          </w:tcPr>
          <w:p w14:paraId="02442BE8" w14:textId="77777777" w:rsidR="00BA4E60" w:rsidRPr="00205CC7" w:rsidRDefault="00BA4E60" w:rsidP="00FA1A17">
            <w:pPr>
              <w:ind w:right="567"/>
              <w:rPr>
                <w:rFonts w:ascii="Times New Roman" w:hAnsi="Times New Roman" w:cs="Times New Roman"/>
                <w:sz w:val="24"/>
                <w:szCs w:val="24"/>
              </w:rPr>
            </w:pPr>
          </w:p>
        </w:tc>
      </w:tr>
      <w:tr w:rsidR="00205CC7" w:rsidRPr="00205CC7" w14:paraId="0879F2D7" w14:textId="77777777" w:rsidTr="00FA1A17">
        <w:tc>
          <w:tcPr>
            <w:tcW w:w="3909" w:type="dxa"/>
            <w:gridSpan w:val="5"/>
            <w:vAlign w:val="bottom"/>
          </w:tcPr>
          <w:p w14:paraId="399E67E6"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по направлению/ специальности</w:t>
            </w:r>
          </w:p>
        </w:tc>
        <w:tc>
          <w:tcPr>
            <w:tcW w:w="5662" w:type="dxa"/>
            <w:gridSpan w:val="2"/>
            <w:tcBorders>
              <w:bottom w:val="single" w:sz="4" w:space="0" w:color="auto"/>
            </w:tcBorders>
            <w:vAlign w:val="bottom"/>
          </w:tcPr>
          <w:p w14:paraId="0D04B3FF" w14:textId="77777777" w:rsidR="00BA4E60" w:rsidRPr="00205CC7" w:rsidRDefault="00BA4E60" w:rsidP="00FA1A17">
            <w:pPr>
              <w:ind w:right="567"/>
              <w:rPr>
                <w:rFonts w:ascii="Times New Roman" w:hAnsi="Times New Roman" w:cs="Times New Roman"/>
                <w:sz w:val="24"/>
                <w:szCs w:val="24"/>
              </w:rPr>
            </w:pPr>
          </w:p>
        </w:tc>
      </w:tr>
      <w:tr w:rsidR="00205CC7" w:rsidRPr="00205CC7" w14:paraId="27AFCDD5" w14:textId="77777777" w:rsidTr="00FA1A17">
        <w:tc>
          <w:tcPr>
            <w:tcW w:w="3909" w:type="dxa"/>
            <w:gridSpan w:val="5"/>
            <w:vAlign w:val="bottom"/>
          </w:tcPr>
          <w:p w14:paraId="4965D43B" w14:textId="77777777" w:rsidR="00BA4E60" w:rsidRPr="00205CC7" w:rsidRDefault="00BA4E60" w:rsidP="00FA1A17">
            <w:pPr>
              <w:ind w:right="567"/>
              <w:rPr>
                <w:rFonts w:ascii="Times New Roman" w:hAnsi="Times New Roman" w:cs="Times New Roman"/>
                <w:sz w:val="24"/>
                <w:szCs w:val="24"/>
              </w:rPr>
            </w:pPr>
          </w:p>
        </w:tc>
        <w:tc>
          <w:tcPr>
            <w:tcW w:w="5662" w:type="dxa"/>
            <w:gridSpan w:val="2"/>
            <w:vAlign w:val="bottom"/>
          </w:tcPr>
          <w:p w14:paraId="628BC920"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(код и название направления/ специальности)</w:t>
            </w:r>
          </w:p>
        </w:tc>
      </w:tr>
      <w:tr w:rsidR="00205CC7" w:rsidRPr="00205CC7" w14:paraId="029167A2" w14:textId="77777777" w:rsidTr="00FA1A17">
        <w:trPr>
          <w:trHeight w:val="441"/>
        </w:trPr>
        <w:tc>
          <w:tcPr>
            <w:tcW w:w="2596" w:type="dxa"/>
            <w:gridSpan w:val="3"/>
            <w:vAlign w:val="bottom"/>
          </w:tcPr>
          <w:p w14:paraId="1E782BDD"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факультета</w:t>
            </w:r>
          </w:p>
        </w:tc>
        <w:tc>
          <w:tcPr>
            <w:tcW w:w="6975" w:type="dxa"/>
            <w:gridSpan w:val="4"/>
            <w:tcBorders>
              <w:bottom w:val="single" w:sz="4" w:space="0" w:color="auto"/>
            </w:tcBorders>
            <w:vAlign w:val="bottom"/>
          </w:tcPr>
          <w:p w14:paraId="03377BB4" w14:textId="77777777" w:rsidR="00BA4E60" w:rsidRPr="00205CC7" w:rsidRDefault="00BA4E60" w:rsidP="00FA1A17">
            <w:pPr>
              <w:ind w:right="567"/>
              <w:rPr>
                <w:rFonts w:ascii="Times New Roman" w:hAnsi="Times New Roman" w:cs="Times New Roman"/>
                <w:sz w:val="24"/>
                <w:szCs w:val="24"/>
              </w:rPr>
            </w:pPr>
          </w:p>
        </w:tc>
      </w:tr>
      <w:tr w:rsidR="00205CC7" w:rsidRPr="00205CC7" w14:paraId="1C02F110" w14:textId="77777777" w:rsidTr="00FA1A17">
        <w:tc>
          <w:tcPr>
            <w:tcW w:w="2596" w:type="dxa"/>
            <w:gridSpan w:val="3"/>
            <w:vAlign w:val="bottom"/>
          </w:tcPr>
          <w:p w14:paraId="1F417105"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Вид практики</w:t>
            </w:r>
          </w:p>
        </w:tc>
        <w:tc>
          <w:tcPr>
            <w:tcW w:w="6975" w:type="dxa"/>
            <w:gridSpan w:val="4"/>
            <w:tcBorders>
              <w:top w:val="single" w:sz="4" w:space="0" w:color="auto"/>
              <w:bottom w:val="single" w:sz="4" w:space="0" w:color="auto"/>
            </w:tcBorders>
            <w:vAlign w:val="bottom"/>
          </w:tcPr>
          <w:p w14:paraId="2C999C03" w14:textId="77777777" w:rsidR="00BA4E60" w:rsidRPr="00205CC7" w:rsidRDefault="00BA4E60" w:rsidP="00FA1A17">
            <w:pPr>
              <w:ind w:right="567"/>
              <w:jc w:val="center"/>
              <w:rPr>
                <w:rFonts w:ascii="Times New Roman" w:hAnsi="Times New Roman" w:cs="Times New Roman"/>
                <w:i/>
                <w:sz w:val="24"/>
                <w:szCs w:val="24"/>
              </w:rPr>
            </w:pPr>
            <w:r w:rsidRPr="00205CC7">
              <w:rPr>
                <w:rFonts w:ascii="Times New Roman" w:hAnsi="Times New Roman" w:cs="Times New Roman"/>
                <w:i/>
                <w:sz w:val="24"/>
                <w:szCs w:val="24"/>
              </w:rPr>
              <w:t>профессиональная / проектная / исследовательская</w:t>
            </w:r>
          </w:p>
        </w:tc>
      </w:tr>
      <w:tr w:rsidR="00205CC7" w:rsidRPr="00205CC7" w14:paraId="2E9322F6" w14:textId="77777777" w:rsidTr="00FA1A17">
        <w:trPr>
          <w:trHeight w:val="447"/>
        </w:trPr>
        <w:tc>
          <w:tcPr>
            <w:tcW w:w="2596" w:type="dxa"/>
            <w:gridSpan w:val="3"/>
            <w:vAlign w:val="bottom"/>
          </w:tcPr>
          <w:p w14:paraId="37E6C1B6"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Тип практики</w:t>
            </w:r>
          </w:p>
        </w:tc>
        <w:tc>
          <w:tcPr>
            <w:tcW w:w="6975" w:type="dxa"/>
            <w:gridSpan w:val="4"/>
            <w:tcBorders>
              <w:top w:val="single" w:sz="4" w:space="0" w:color="auto"/>
              <w:bottom w:val="single" w:sz="4" w:space="0" w:color="auto"/>
            </w:tcBorders>
            <w:vAlign w:val="bottom"/>
          </w:tcPr>
          <w:p w14:paraId="2AA24739" w14:textId="77777777" w:rsidR="00BA4E60" w:rsidRPr="00205CC7" w:rsidRDefault="00BA4E60" w:rsidP="00FA1A17">
            <w:pPr>
              <w:ind w:right="567"/>
              <w:jc w:val="center"/>
              <w:rPr>
                <w:rFonts w:ascii="Times New Roman" w:hAnsi="Times New Roman" w:cs="Times New Roman"/>
                <w:i/>
                <w:sz w:val="24"/>
                <w:szCs w:val="24"/>
              </w:rPr>
            </w:pPr>
            <w:r w:rsidRPr="00205CC7">
              <w:rPr>
                <w:rFonts w:ascii="Times New Roman" w:hAnsi="Times New Roman" w:cs="Times New Roman"/>
                <w:i/>
                <w:sz w:val="24"/>
                <w:szCs w:val="24"/>
              </w:rPr>
              <w:t>(согласно учебному плану ОП)</w:t>
            </w:r>
          </w:p>
        </w:tc>
      </w:tr>
      <w:tr w:rsidR="00205CC7" w:rsidRPr="00205CC7" w14:paraId="6C95E154" w14:textId="77777777" w:rsidTr="00FA1A17">
        <w:tc>
          <w:tcPr>
            <w:tcW w:w="3909" w:type="dxa"/>
            <w:gridSpan w:val="5"/>
            <w:vAlign w:val="bottom"/>
          </w:tcPr>
          <w:p w14:paraId="5DB0F542" w14:textId="77777777" w:rsidR="00BA4E60" w:rsidRPr="00205CC7" w:rsidRDefault="00BA4E60" w:rsidP="00FA1A17">
            <w:pPr>
              <w:ind w:right="567"/>
              <w:rPr>
                <w:rFonts w:ascii="Times New Roman" w:hAnsi="Times New Roman" w:cs="Times New Roman"/>
                <w:i/>
                <w:sz w:val="24"/>
                <w:szCs w:val="24"/>
                <w:vertAlign w:val="superscript"/>
              </w:rPr>
            </w:pPr>
            <w:r w:rsidRPr="00205CC7">
              <w:rPr>
                <w:rFonts w:ascii="Times New Roman" w:hAnsi="Times New Roman" w:cs="Times New Roman"/>
                <w:i/>
                <w:sz w:val="24"/>
                <w:szCs w:val="24"/>
                <w:vertAlign w:val="superscript"/>
              </w:rPr>
              <w:t>(наименование ЭПП)</w:t>
            </w:r>
          </w:p>
          <w:p w14:paraId="68BDC02A"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Срок прохождения ЭПП</w:t>
            </w:r>
            <w:r w:rsidRPr="00205CC7">
              <w:rPr>
                <w:rStyle w:val="af8"/>
                <w:rFonts w:ascii="Times New Roman" w:hAnsi="Times New Roman" w:cs="Times New Roman"/>
                <w:sz w:val="24"/>
                <w:szCs w:val="24"/>
              </w:rPr>
              <w:footnoteReference w:id="2"/>
            </w:r>
          </w:p>
        </w:tc>
        <w:tc>
          <w:tcPr>
            <w:tcW w:w="486" w:type="dxa"/>
            <w:vAlign w:val="bottom"/>
          </w:tcPr>
          <w:p w14:paraId="5281E745"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с</w:t>
            </w:r>
          </w:p>
        </w:tc>
        <w:tc>
          <w:tcPr>
            <w:tcW w:w="5176" w:type="dxa"/>
            <w:vAlign w:val="bottom"/>
          </w:tcPr>
          <w:p w14:paraId="5C921E01"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 xml:space="preserve">___.___.202__ </w:t>
            </w:r>
          </w:p>
        </w:tc>
      </w:tr>
      <w:tr w:rsidR="00BA4E60" w:rsidRPr="00205CC7" w14:paraId="2BB17694" w14:textId="77777777" w:rsidTr="00FA1A17">
        <w:tc>
          <w:tcPr>
            <w:tcW w:w="867" w:type="dxa"/>
            <w:vAlign w:val="bottom"/>
          </w:tcPr>
          <w:p w14:paraId="4CF252F8" w14:textId="77777777" w:rsidR="00BA4E60" w:rsidRPr="00205CC7" w:rsidRDefault="00BA4E60" w:rsidP="00FA1A17">
            <w:pPr>
              <w:ind w:right="567"/>
              <w:rPr>
                <w:rFonts w:ascii="Times New Roman" w:hAnsi="Times New Roman" w:cs="Times New Roman"/>
                <w:sz w:val="24"/>
                <w:szCs w:val="24"/>
              </w:rPr>
            </w:pPr>
          </w:p>
        </w:tc>
        <w:tc>
          <w:tcPr>
            <w:tcW w:w="865" w:type="dxa"/>
            <w:vAlign w:val="bottom"/>
          </w:tcPr>
          <w:p w14:paraId="0765CCE3" w14:textId="77777777" w:rsidR="00BA4E60" w:rsidRPr="00205CC7" w:rsidRDefault="00BA4E60" w:rsidP="00FA1A17">
            <w:pPr>
              <w:ind w:right="567"/>
              <w:rPr>
                <w:rFonts w:ascii="Times New Roman" w:hAnsi="Times New Roman" w:cs="Times New Roman"/>
                <w:sz w:val="24"/>
                <w:szCs w:val="24"/>
              </w:rPr>
            </w:pPr>
          </w:p>
        </w:tc>
        <w:tc>
          <w:tcPr>
            <w:tcW w:w="864" w:type="dxa"/>
            <w:vAlign w:val="bottom"/>
          </w:tcPr>
          <w:p w14:paraId="6771DD4E" w14:textId="77777777" w:rsidR="00BA4E60" w:rsidRPr="00205CC7" w:rsidRDefault="00BA4E60" w:rsidP="00FA1A17">
            <w:pPr>
              <w:ind w:right="567"/>
              <w:rPr>
                <w:rFonts w:ascii="Times New Roman" w:hAnsi="Times New Roman" w:cs="Times New Roman"/>
                <w:sz w:val="24"/>
                <w:szCs w:val="24"/>
              </w:rPr>
            </w:pPr>
          </w:p>
        </w:tc>
        <w:tc>
          <w:tcPr>
            <w:tcW w:w="1313" w:type="dxa"/>
            <w:gridSpan w:val="2"/>
            <w:vAlign w:val="bottom"/>
          </w:tcPr>
          <w:p w14:paraId="1643E60F" w14:textId="77777777" w:rsidR="00BA4E60" w:rsidRPr="00205CC7" w:rsidRDefault="00BA4E60" w:rsidP="00FA1A17">
            <w:pPr>
              <w:ind w:right="567"/>
              <w:rPr>
                <w:rFonts w:ascii="Times New Roman" w:hAnsi="Times New Roman" w:cs="Times New Roman"/>
                <w:sz w:val="24"/>
                <w:szCs w:val="24"/>
              </w:rPr>
            </w:pPr>
          </w:p>
        </w:tc>
        <w:tc>
          <w:tcPr>
            <w:tcW w:w="486" w:type="dxa"/>
            <w:vAlign w:val="bottom"/>
          </w:tcPr>
          <w:p w14:paraId="45DD966E"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по</w:t>
            </w:r>
          </w:p>
        </w:tc>
        <w:tc>
          <w:tcPr>
            <w:tcW w:w="5176" w:type="dxa"/>
            <w:vAlign w:val="bottom"/>
          </w:tcPr>
          <w:p w14:paraId="60E0D0A7"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___.___.202__</w:t>
            </w:r>
          </w:p>
        </w:tc>
      </w:tr>
    </w:tbl>
    <w:p w14:paraId="521ED26C" w14:textId="77777777" w:rsidR="00BA4E60" w:rsidRPr="00205CC7" w:rsidRDefault="00BA4E60" w:rsidP="00BA4E60">
      <w:pPr>
        <w:ind w:right="567"/>
        <w:rPr>
          <w:rFonts w:ascii="Times New Roman" w:hAnsi="Times New Roman" w:cs="Times New Roman"/>
          <w:sz w:val="24"/>
          <w:szCs w:val="24"/>
        </w:rPr>
      </w:pPr>
    </w:p>
    <w:tbl>
      <w:tblPr>
        <w:tblStyle w:val="a9"/>
        <w:tblW w:w="0" w:type="auto"/>
        <w:tblInd w:w="-5" w:type="dxa"/>
        <w:tblLook w:val="04A0" w:firstRow="1" w:lastRow="0" w:firstColumn="1" w:lastColumn="0" w:noHBand="0" w:noVBand="1"/>
      </w:tblPr>
      <w:tblGrid>
        <w:gridCol w:w="4672"/>
        <w:gridCol w:w="4678"/>
      </w:tblGrid>
      <w:tr w:rsidR="00205CC7" w:rsidRPr="00205CC7" w14:paraId="01F7C0C8" w14:textId="77777777" w:rsidTr="00FA1A17">
        <w:tc>
          <w:tcPr>
            <w:tcW w:w="4672" w:type="dxa"/>
          </w:tcPr>
          <w:p w14:paraId="037B5E18"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 xml:space="preserve">Тема (наименование) ЭПП </w:t>
            </w:r>
          </w:p>
          <w:p w14:paraId="2ED55E91"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(кроме профессиональной практики)</w:t>
            </w:r>
          </w:p>
        </w:tc>
        <w:tc>
          <w:tcPr>
            <w:tcW w:w="4678" w:type="dxa"/>
          </w:tcPr>
          <w:p w14:paraId="4A999BB8" w14:textId="77777777" w:rsidR="00BA4E60" w:rsidRPr="00205CC7" w:rsidRDefault="00CB2EF9" w:rsidP="00FA1A17">
            <w:pPr>
              <w:ind w:right="567"/>
              <w:rPr>
                <w:rFonts w:ascii="Times New Roman" w:hAnsi="Times New Roman" w:cs="Times New Roman"/>
                <w:i/>
                <w:sz w:val="24"/>
                <w:szCs w:val="24"/>
              </w:rPr>
            </w:pPr>
            <w:r>
              <w:rPr>
                <w:rFonts w:ascii="Times New Roman" w:hAnsi="Times New Roman" w:cs="Times New Roman"/>
                <w:i/>
                <w:sz w:val="24"/>
                <w:szCs w:val="24"/>
              </w:rPr>
              <w:t xml:space="preserve">Тема </w:t>
            </w:r>
            <w:r w:rsidR="00BA4E60" w:rsidRPr="00205CC7">
              <w:rPr>
                <w:rFonts w:ascii="Times New Roman" w:hAnsi="Times New Roman" w:cs="Times New Roman"/>
                <w:i/>
                <w:sz w:val="24"/>
                <w:szCs w:val="24"/>
              </w:rPr>
              <w:t>ВКР на русском и английском языках / наименование проекта</w:t>
            </w:r>
          </w:p>
        </w:tc>
      </w:tr>
      <w:tr w:rsidR="00205CC7" w:rsidRPr="00205CC7" w14:paraId="302702CF" w14:textId="77777777" w:rsidTr="00FA1A17">
        <w:tc>
          <w:tcPr>
            <w:tcW w:w="4672" w:type="dxa"/>
          </w:tcPr>
          <w:p w14:paraId="18AB7174"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Трудоемкость (количество кредитов) по ЭПП</w:t>
            </w:r>
          </w:p>
        </w:tc>
        <w:tc>
          <w:tcPr>
            <w:tcW w:w="4678" w:type="dxa"/>
          </w:tcPr>
          <w:p w14:paraId="042C3CD9" w14:textId="77777777" w:rsidR="00BA4E60" w:rsidRPr="00205CC7" w:rsidRDefault="00BA4E60" w:rsidP="00FA1A17">
            <w:pPr>
              <w:ind w:right="567"/>
              <w:rPr>
                <w:rFonts w:ascii="Times New Roman" w:hAnsi="Times New Roman" w:cs="Times New Roman"/>
                <w:i/>
                <w:sz w:val="24"/>
                <w:szCs w:val="24"/>
              </w:rPr>
            </w:pPr>
            <w:r w:rsidRPr="00205CC7">
              <w:rPr>
                <w:rFonts w:ascii="Times New Roman" w:hAnsi="Times New Roman" w:cs="Times New Roman"/>
                <w:i/>
                <w:sz w:val="24"/>
                <w:szCs w:val="24"/>
              </w:rPr>
              <w:t>Указать максимальное количество кредитов, которые может получить студент за ЭПП</w:t>
            </w:r>
          </w:p>
        </w:tc>
      </w:tr>
      <w:tr w:rsidR="00205CC7" w:rsidRPr="00205CC7" w14:paraId="37B9C8D1" w14:textId="77777777" w:rsidTr="00FA1A17">
        <w:tc>
          <w:tcPr>
            <w:tcW w:w="4672" w:type="dxa"/>
          </w:tcPr>
          <w:p w14:paraId="63A39EF5"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Цель ЭПП</w:t>
            </w:r>
          </w:p>
        </w:tc>
        <w:tc>
          <w:tcPr>
            <w:tcW w:w="4678" w:type="dxa"/>
          </w:tcPr>
          <w:p w14:paraId="1715FC17" w14:textId="77777777" w:rsidR="00BA4E60" w:rsidRPr="00205CC7" w:rsidRDefault="00BA4E60" w:rsidP="00FA1A17">
            <w:pPr>
              <w:ind w:right="567"/>
              <w:rPr>
                <w:rFonts w:ascii="Times New Roman" w:hAnsi="Times New Roman" w:cs="Times New Roman"/>
                <w:sz w:val="24"/>
                <w:szCs w:val="24"/>
              </w:rPr>
            </w:pPr>
          </w:p>
          <w:p w14:paraId="4174C517" w14:textId="77777777" w:rsidR="00BA4E60" w:rsidRPr="00205CC7" w:rsidRDefault="00BA4E60" w:rsidP="00FA1A17">
            <w:pPr>
              <w:ind w:right="567"/>
              <w:rPr>
                <w:rFonts w:ascii="Times New Roman" w:hAnsi="Times New Roman" w:cs="Times New Roman"/>
                <w:sz w:val="24"/>
                <w:szCs w:val="24"/>
              </w:rPr>
            </w:pPr>
          </w:p>
        </w:tc>
      </w:tr>
      <w:tr w:rsidR="00205CC7" w:rsidRPr="00205CC7" w14:paraId="286ADCF2" w14:textId="77777777" w:rsidTr="00FA1A17">
        <w:tc>
          <w:tcPr>
            <w:tcW w:w="4672" w:type="dxa"/>
          </w:tcPr>
          <w:p w14:paraId="6D59BC03"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Задачи ЭПП</w:t>
            </w:r>
          </w:p>
        </w:tc>
        <w:tc>
          <w:tcPr>
            <w:tcW w:w="4678" w:type="dxa"/>
          </w:tcPr>
          <w:p w14:paraId="268EA0E0" w14:textId="77777777" w:rsidR="00BA4E60" w:rsidRPr="00205CC7" w:rsidRDefault="00BA4E60" w:rsidP="00FA1A17">
            <w:pPr>
              <w:ind w:right="567"/>
              <w:rPr>
                <w:rFonts w:ascii="Times New Roman" w:hAnsi="Times New Roman" w:cs="Times New Roman"/>
                <w:i/>
                <w:sz w:val="24"/>
                <w:szCs w:val="24"/>
              </w:rPr>
            </w:pPr>
            <w:r w:rsidRPr="00205CC7">
              <w:rPr>
                <w:rFonts w:ascii="Times New Roman" w:hAnsi="Times New Roman" w:cs="Times New Roman"/>
                <w:i/>
                <w:sz w:val="24"/>
                <w:szCs w:val="24"/>
              </w:rPr>
              <w:t>Краткое описание работ по п</w:t>
            </w:r>
            <w:r w:rsidR="00CB2EF9">
              <w:rPr>
                <w:rFonts w:ascii="Times New Roman" w:hAnsi="Times New Roman" w:cs="Times New Roman"/>
                <w:i/>
                <w:sz w:val="24"/>
                <w:szCs w:val="24"/>
              </w:rPr>
              <w:t xml:space="preserve">роф. практике / содержания </w:t>
            </w:r>
            <w:r w:rsidRPr="00205CC7">
              <w:rPr>
                <w:rFonts w:ascii="Times New Roman" w:hAnsi="Times New Roman" w:cs="Times New Roman"/>
                <w:i/>
                <w:sz w:val="24"/>
                <w:szCs w:val="24"/>
              </w:rPr>
              <w:t>ВКР / задачи проекта</w:t>
            </w:r>
          </w:p>
          <w:p w14:paraId="48BE6680" w14:textId="77777777" w:rsidR="00BA4E60" w:rsidRPr="00205CC7" w:rsidRDefault="00BA4E60" w:rsidP="00FA1A17">
            <w:pPr>
              <w:ind w:right="567"/>
              <w:rPr>
                <w:rFonts w:ascii="Times New Roman" w:hAnsi="Times New Roman" w:cs="Times New Roman"/>
                <w:sz w:val="24"/>
                <w:szCs w:val="24"/>
              </w:rPr>
            </w:pPr>
          </w:p>
          <w:p w14:paraId="4B6F0E06" w14:textId="77777777" w:rsidR="00BA4E60" w:rsidRPr="00205CC7" w:rsidRDefault="00BA4E60" w:rsidP="00FA1A17">
            <w:pPr>
              <w:ind w:right="567"/>
              <w:rPr>
                <w:rFonts w:ascii="Times New Roman" w:hAnsi="Times New Roman" w:cs="Times New Roman"/>
                <w:sz w:val="24"/>
                <w:szCs w:val="24"/>
              </w:rPr>
            </w:pPr>
          </w:p>
          <w:p w14:paraId="7E79C7A1" w14:textId="77777777" w:rsidR="00BA4E60" w:rsidRPr="00205CC7" w:rsidRDefault="00BA4E60" w:rsidP="00FA1A17">
            <w:pPr>
              <w:ind w:right="567"/>
              <w:rPr>
                <w:rFonts w:ascii="Times New Roman" w:hAnsi="Times New Roman" w:cs="Times New Roman"/>
                <w:sz w:val="24"/>
                <w:szCs w:val="24"/>
              </w:rPr>
            </w:pPr>
          </w:p>
          <w:p w14:paraId="20EC6852" w14:textId="77777777" w:rsidR="00BA4E60" w:rsidRPr="00205CC7" w:rsidRDefault="00BA4E60" w:rsidP="00FA1A17">
            <w:pPr>
              <w:ind w:right="567"/>
              <w:rPr>
                <w:rFonts w:ascii="Times New Roman" w:hAnsi="Times New Roman" w:cs="Times New Roman"/>
                <w:sz w:val="24"/>
                <w:szCs w:val="24"/>
              </w:rPr>
            </w:pPr>
          </w:p>
        </w:tc>
      </w:tr>
      <w:tr w:rsidR="00205CC7" w:rsidRPr="00205CC7" w14:paraId="67851B64" w14:textId="77777777" w:rsidTr="00FA1A17">
        <w:tc>
          <w:tcPr>
            <w:tcW w:w="4672" w:type="dxa"/>
          </w:tcPr>
          <w:p w14:paraId="26AAEA83"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Требования к результату ЭПП</w:t>
            </w:r>
          </w:p>
        </w:tc>
        <w:tc>
          <w:tcPr>
            <w:tcW w:w="4678" w:type="dxa"/>
          </w:tcPr>
          <w:p w14:paraId="05F358B8" w14:textId="77777777" w:rsidR="00BA4E60" w:rsidRPr="00205CC7" w:rsidRDefault="00BA4E60" w:rsidP="00FA1A17">
            <w:pPr>
              <w:ind w:right="567"/>
              <w:rPr>
                <w:rFonts w:ascii="Times New Roman" w:hAnsi="Times New Roman" w:cs="Times New Roman"/>
                <w:i/>
                <w:sz w:val="24"/>
                <w:szCs w:val="24"/>
              </w:rPr>
            </w:pPr>
            <w:r w:rsidRPr="00205CC7">
              <w:rPr>
                <w:rFonts w:ascii="Times New Roman" w:hAnsi="Times New Roman" w:cs="Times New Roman"/>
                <w:i/>
                <w:sz w:val="24"/>
                <w:szCs w:val="24"/>
              </w:rPr>
              <w:t>Точно описать результат, который будет подлежать оценке</w:t>
            </w:r>
          </w:p>
          <w:p w14:paraId="639F3600" w14:textId="77777777" w:rsidR="00BA4E60" w:rsidRPr="00205CC7" w:rsidRDefault="00BA4E60" w:rsidP="00FA1A17">
            <w:pPr>
              <w:ind w:right="567"/>
              <w:rPr>
                <w:rFonts w:ascii="Times New Roman" w:hAnsi="Times New Roman" w:cs="Times New Roman"/>
                <w:sz w:val="24"/>
                <w:szCs w:val="24"/>
              </w:rPr>
            </w:pPr>
          </w:p>
          <w:p w14:paraId="6DE78FD0" w14:textId="77777777" w:rsidR="00BA4E60" w:rsidRPr="00205CC7" w:rsidRDefault="00BA4E60" w:rsidP="00FA1A17">
            <w:pPr>
              <w:ind w:right="567"/>
              <w:rPr>
                <w:rFonts w:ascii="Times New Roman" w:hAnsi="Times New Roman" w:cs="Times New Roman"/>
                <w:sz w:val="24"/>
                <w:szCs w:val="24"/>
              </w:rPr>
            </w:pPr>
          </w:p>
        </w:tc>
      </w:tr>
      <w:tr w:rsidR="00205CC7" w:rsidRPr="00205CC7" w14:paraId="2F7EB03C" w14:textId="77777777" w:rsidTr="00FA1A17">
        <w:tc>
          <w:tcPr>
            <w:tcW w:w="4672" w:type="dxa"/>
          </w:tcPr>
          <w:p w14:paraId="7878BCD7"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Формат отчетности</w:t>
            </w:r>
          </w:p>
        </w:tc>
        <w:tc>
          <w:tcPr>
            <w:tcW w:w="4678" w:type="dxa"/>
          </w:tcPr>
          <w:p w14:paraId="4AF18B6D" w14:textId="77777777" w:rsidR="00BA4E60" w:rsidRPr="00205CC7" w:rsidRDefault="00BA4E60" w:rsidP="00FA1A17">
            <w:pPr>
              <w:ind w:right="567"/>
              <w:rPr>
                <w:rFonts w:ascii="Times New Roman" w:hAnsi="Times New Roman" w:cs="Times New Roman"/>
                <w:i/>
                <w:sz w:val="24"/>
                <w:szCs w:val="24"/>
              </w:rPr>
            </w:pPr>
            <w:r w:rsidRPr="00205CC7">
              <w:rPr>
                <w:rFonts w:ascii="Times New Roman" w:hAnsi="Times New Roman" w:cs="Times New Roman"/>
                <w:i/>
                <w:sz w:val="24"/>
                <w:szCs w:val="24"/>
              </w:rPr>
              <w:t>Отчет / презентация / итоговый текст / макет / база данных / пр.</w:t>
            </w:r>
          </w:p>
        </w:tc>
      </w:tr>
      <w:tr w:rsidR="00205CC7" w:rsidRPr="00205CC7" w14:paraId="0403F8FF" w14:textId="77777777" w:rsidTr="00FA1A17">
        <w:tc>
          <w:tcPr>
            <w:tcW w:w="4672" w:type="dxa"/>
          </w:tcPr>
          <w:p w14:paraId="2A3BCD42"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 xml:space="preserve">Необходимость/возможность публичного представления результата </w:t>
            </w:r>
          </w:p>
          <w:p w14:paraId="533E2030" w14:textId="77777777" w:rsidR="00BA4E60" w:rsidRPr="00205CC7" w:rsidRDefault="00BA4E60" w:rsidP="00FA1A17">
            <w:pPr>
              <w:ind w:right="567"/>
              <w:rPr>
                <w:rFonts w:ascii="Times New Roman" w:hAnsi="Times New Roman" w:cs="Times New Roman"/>
                <w:b/>
                <w:sz w:val="24"/>
                <w:szCs w:val="24"/>
              </w:rPr>
            </w:pPr>
          </w:p>
        </w:tc>
        <w:tc>
          <w:tcPr>
            <w:tcW w:w="4678" w:type="dxa"/>
          </w:tcPr>
          <w:p w14:paraId="1165A8A8" w14:textId="77777777" w:rsidR="00BA4E60" w:rsidRPr="00205CC7" w:rsidRDefault="00BA4E60" w:rsidP="00FA1A17">
            <w:pPr>
              <w:ind w:right="567"/>
              <w:rPr>
                <w:rFonts w:ascii="Times New Roman" w:hAnsi="Times New Roman" w:cs="Times New Roman"/>
                <w:i/>
                <w:sz w:val="24"/>
                <w:szCs w:val="24"/>
              </w:rPr>
            </w:pPr>
            <w:r w:rsidRPr="00205CC7">
              <w:rPr>
                <w:rFonts w:ascii="Times New Roman" w:hAnsi="Times New Roman" w:cs="Times New Roman"/>
                <w:i/>
                <w:sz w:val="24"/>
                <w:szCs w:val="24"/>
              </w:rPr>
              <w:t>При наличии – форма представления: н</w:t>
            </w:r>
            <w:r w:rsidR="00CB2EF9">
              <w:rPr>
                <w:rFonts w:ascii="Times New Roman" w:hAnsi="Times New Roman" w:cs="Times New Roman"/>
                <w:i/>
                <w:sz w:val="24"/>
                <w:szCs w:val="24"/>
              </w:rPr>
              <w:t xml:space="preserve">апример, презентация, защита </w:t>
            </w:r>
            <w:r w:rsidRPr="00205CC7">
              <w:rPr>
                <w:rFonts w:ascii="Times New Roman" w:hAnsi="Times New Roman" w:cs="Times New Roman"/>
                <w:i/>
                <w:sz w:val="24"/>
                <w:szCs w:val="24"/>
              </w:rPr>
              <w:t>ВКР/результатов проекта, дискуссия, проведение мероприятия и т.п.</w:t>
            </w:r>
          </w:p>
        </w:tc>
      </w:tr>
      <w:tr w:rsidR="00205CC7" w:rsidRPr="00205CC7" w14:paraId="08A142C0" w14:textId="77777777" w:rsidTr="00FA1A17">
        <w:tc>
          <w:tcPr>
            <w:tcW w:w="4672" w:type="dxa"/>
          </w:tcPr>
          <w:p w14:paraId="2773F873" w14:textId="77777777" w:rsidR="00BA4E60" w:rsidRPr="00205CC7" w:rsidRDefault="00BA4E60" w:rsidP="00FA1A17">
            <w:pPr>
              <w:ind w:right="567"/>
              <w:rPr>
                <w:rFonts w:ascii="Times New Roman" w:hAnsi="Times New Roman" w:cs="Times New Roman"/>
                <w:b/>
                <w:sz w:val="24"/>
                <w:szCs w:val="24"/>
              </w:rPr>
            </w:pPr>
            <w:r w:rsidRPr="00205CC7">
              <w:rPr>
                <w:rFonts w:ascii="Times New Roman" w:hAnsi="Times New Roman" w:cs="Times New Roman"/>
                <w:b/>
                <w:sz w:val="24"/>
                <w:szCs w:val="24"/>
              </w:rPr>
              <w:t>Требования к исполнителю ЭПП</w:t>
            </w:r>
          </w:p>
        </w:tc>
        <w:tc>
          <w:tcPr>
            <w:tcW w:w="4678" w:type="dxa"/>
          </w:tcPr>
          <w:p w14:paraId="270F14E4"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Базовые знания и компетенции (</w:t>
            </w:r>
            <w:proofErr w:type="spellStart"/>
            <w:r w:rsidRPr="00205CC7">
              <w:rPr>
                <w:rFonts w:ascii="Times New Roman" w:hAnsi="Times New Roman" w:cs="Times New Roman"/>
                <w:i/>
                <w:sz w:val="24"/>
                <w:szCs w:val="24"/>
              </w:rPr>
              <w:t>пререквизиты</w:t>
            </w:r>
            <w:proofErr w:type="spellEnd"/>
            <w:r w:rsidRPr="00205CC7">
              <w:rPr>
                <w:rFonts w:ascii="Times New Roman" w:hAnsi="Times New Roman" w:cs="Times New Roman"/>
                <w:i/>
                <w:sz w:val="24"/>
                <w:szCs w:val="24"/>
              </w:rPr>
              <w:t>), которыми должен обладать студент (своим согласием студент подтверждает, что имеет необходимые навыки для выполнения работ по ЭПП)</w:t>
            </w:r>
          </w:p>
        </w:tc>
      </w:tr>
    </w:tbl>
    <w:p w14:paraId="2D8A8403" w14:textId="77777777" w:rsidR="00BA4E60" w:rsidRPr="00205CC7" w:rsidRDefault="00BA4E60" w:rsidP="00BA4E60">
      <w:pPr>
        <w:ind w:right="567"/>
        <w:rPr>
          <w:rFonts w:ascii="Times New Roman" w:hAnsi="Times New Roman" w:cs="Times New Roman"/>
          <w:sz w:val="24"/>
          <w:szCs w:val="24"/>
        </w:rPr>
      </w:pPr>
    </w:p>
    <w:p w14:paraId="35F72CC6" w14:textId="77777777" w:rsidR="00BA4E60" w:rsidRPr="00205CC7" w:rsidRDefault="00BA4E60" w:rsidP="00BA4E60">
      <w:pPr>
        <w:pStyle w:val="m-7562852075425810842msolistparagraph"/>
        <w:shd w:val="clear" w:color="auto" w:fill="FFFFFF"/>
        <w:tabs>
          <w:tab w:val="left" w:leader="underscore" w:pos="9072"/>
        </w:tabs>
        <w:spacing w:before="0" w:beforeAutospacing="0" w:after="0" w:afterAutospacing="0" w:line="360" w:lineRule="auto"/>
        <w:ind w:right="567"/>
        <w:jc w:val="center"/>
      </w:pPr>
      <w:r w:rsidRPr="00205CC7">
        <w:rPr>
          <w:b/>
        </w:rPr>
        <w:t>График реализации ЭПП</w:t>
      </w:r>
      <w:r w:rsidRPr="00205CC7">
        <w:rPr>
          <w:rStyle w:val="af8"/>
          <w:b/>
        </w:rPr>
        <w:footnoteReference w:id="3"/>
      </w:r>
    </w:p>
    <w:tbl>
      <w:tblPr>
        <w:tblStyle w:val="a9"/>
        <w:tblW w:w="0" w:type="auto"/>
        <w:tblLook w:val="04A0" w:firstRow="1" w:lastRow="0" w:firstColumn="1" w:lastColumn="0" w:noHBand="0" w:noVBand="1"/>
      </w:tblPr>
      <w:tblGrid>
        <w:gridCol w:w="3379"/>
        <w:gridCol w:w="2890"/>
        <w:gridCol w:w="3076"/>
      </w:tblGrid>
      <w:tr w:rsidR="00205CC7" w:rsidRPr="00205CC7" w14:paraId="180DC4D2" w14:textId="77777777" w:rsidTr="00FA1A17">
        <w:tc>
          <w:tcPr>
            <w:tcW w:w="3379" w:type="dxa"/>
          </w:tcPr>
          <w:p w14:paraId="667D7EEB"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rPr>
                <w:b/>
              </w:rPr>
            </w:pPr>
            <w:r w:rsidRPr="00205CC7">
              <w:rPr>
                <w:b/>
              </w:rPr>
              <w:t>Этап реализации ЭПП</w:t>
            </w:r>
          </w:p>
        </w:tc>
        <w:tc>
          <w:tcPr>
            <w:tcW w:w="2890" w:type="dxa"/>
          </w:tcPr>
          <w:p w14:paraId="777AF926"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rPr>
                <w:b/>
              </w:rPr>
            </w:pPr>
            <w:r w:rsidRPr="00205CC7">
              <w:rPr>
                <w:b/>
              </w:rPr>
              <w:t>Документ</w:t>
            </w:r>
          </w:p>
        </w:tc>
        <w:tc>
          <w:tcPr>
            <w:tcW w:w="3076" w:type="dxa"/>
          </w:tcPr>
          <w:p w14:paraId="43B529B4"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rPr>
                <w:b/>
              </w:rPr>
            </w:pPr>
            <w:r w:rsidRPr="00205CC7">
              <w:rPr>
                <w:b/>
              </w:rPr>
              <w:t>Срок сдачи</w:t>
            </w:r>
          </w:p>
        </w:tc>
      </w:tr>
      <w:tr w:rsidR="00205CC7" w:rsidRPr="00205CC7" w14:paraId="4F14C9DB" w14:textId="77777777" w:rsidTr="00FA1A17">
        <w:tc>
          <w:tcPr>
            <w:tcW w:w="3379" w:type="dxa"/>
          </w:tcPr>
          <w:p w14:paraId="63446B60" w14:textId="77777777" w:rsidR="00BA4E60" w:rsidRPr="00205CC7" w:rsidRDefault="00BA4E60" w:rsidP="00FA1A17">
            <w:pPr>
              <w:pStyle w:val="m-7562852075425810842msolistparagraph"/>
              <w:numPr>
                <w:ilvl w:val="0"/>
                <w:numId w:val="19"/>
              </w:numPr>
              <w:tabs>
                <w:tab w:val="left" w:leader="underscore" w:pos="9072"/>
              </w:tabs>
              <w:spacing w:before="0" w:beforeAutospacing="0" w:after="0" w:afterAutospacing="0" w:line="360" w:lineRule="auto"/>
              <w:ind w:right="567"/>
            </w:pPr>
            <w:r w:rsidRPr="00205CC7">
              <w:t>Подписание задания</w:t>
            </w:r>
          </w:p>
        </w:tc>
        <w:tc>
          <w:tcPr>
            <w:tcW w:w="2890" w:type="dxa"/>
          </w:tcPr>
          <w:p w14:paraId="52D83FD4"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pPr>
            <w:r w:rsidRPr="00205CC7">
              <w:t>Подписанное студентом задание</w:t>
            </w:r>
          </w:p>
        </w:tc>
        <w:tc>
          <w:tcPr>
            <w:tcW w:w="3076" w:type="dxa"/>
          </w:tcPr>
          <w:p w14:paraId="4D158ED1"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rPr>
                <w:i/>
              </w:rPr>
            </w:pPr>
            <w:proofErr w:type="spellStart"/>
            <w:r w:rsidRPr="00205CC7">
              <w:rPr>
                <w:i/>
              </w:rPr>
              <w:t>дд.мм.гггг</w:t>
            </w:r>
            <w:proofErr w:type="spellEnd"/>
          </w:p>
        </w:tc>
      </w:tr>
      <w:tr w:rsidR="00205CC7" w:rsidRPr="00205CC7" w14:paraId="509A176F" w14:textId="77777777" w:rsidTr="00FA1A17">
        <w:tc>
          <w:tcPr>
            <w:tcW w:w="3379" w:type="dxa"/>
          </w:tcPr>
          <w:p w14:paraId="6B90BFE8" w14:textId="77777777" w:rsidR="00BA4E60" w:rsidRPr="00205CC7" w:rsidRDefault="00BA4E60" w:rsidP="00FA1A17">
            <w:pPr>
              <w:pStyle w:val="m-7562852075425810842msolistparagraph"/>
              <w:numPr>
                <w:ilvl w:val="0"/>
                <w:numId w:val="19"/>
              </w:numPr>
              <w:tabs>
                <w:tab w:val="left" w:leader="underscore" w:pos="9072"/>
              </w:tabs>
              <w:spacing w:before="0" w:beforeAutospacing="0" w:after="0" w:afterAutospacing="0" w:line="360" w:lineRule="auto"/>
              <w:ind w:right="567"/>
            </w:pPr>
            <w:r w:rsidRPr="00205CC7">
              <w:t>Промежуточный результат</w:t>
            </w:r>
          </w:p>
        </w:tc>
        <w:tc>
          <w:tcPr>
            <w:tcW w:w="2890" w:type="dxa"/>
          </w:tcPr>
          <w:p w14:paraId="2B1F0FF5"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rPr>
                <w:i/>
              </w:rPr>
            </w:pPr>
            <w:r w:rsidRPr="00205CC7">
              <w:rPr>
                <w:i/>
              </w:rPr>
              <w:t>Заполняется руководителем ЭПП</w:t>
            </w:r>
          </w:p>
        </w:tc>
        <w:tc>
          <w:tcPr>
            <w:tcW w:w="3076" w:type="dxa"/>
          </w:tcPr>
          <w:p w14:paraId="61B3FA66"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pPr>
            <w:proofErr w:type="spellStart"/>
            <w:r w:rsidRPr="00205CC7">
              <w:rPr>
                <w:i/>
              </w:rPr>
              <w:t>дд.мм.гггг</w:t>
            </w:r>
            <w:proofErr w:type="spellEnd"/>
          </w:p>
        </w:tc>
      </w:tr>
      <w:tr w:rsidR="00BA4E60" w:rsidRPr="00205CC7" w14:paraId="565135C3" w14:textId="77777777" w:rsidTr="00FA1A17">
        <w:tc>
          <w:tcPr>
            <w:tcW w:w="3379" w:type="dxa"/>
          </w:tcPr>
          <w:p w14:paraId="4281EB3F" w14:textId="77777777" w:rsidR="00BA4E60" w:rsidRPr="00205CC7" w:rsidRDefault="00BA4E60" w:rsidP="00FA1A17">
            <w:pPr>
              <w:pStyle w:val="m-7562852075425810842msolistparagraph"/>
              <w:numPr>
                <w:ilvl w:val="0"/>
                <w:numId w:val="19"/>
              </w:numPr>
              <w:tabs>
                <w:tab w:val="left" w:leader="underscore" w:pos="9072"/>
              </w:tabs>
              <w:spacing w:before="0" w:beforeAutospacing="0" w:after="0" w:afterAutospacing="0" w:line="360" w:lineRule="auto"/>
              <w:ind w:right="567"/>
            </w:pPr>
            <w:r w:rsidRPr="00205CC7">
              <w:t>Итоговый отчет</w:t>
            </w:r>
          </w:p>
        </w:tc>
        <w:tc>
          <w:tcPr>
            <w:tcW w:w="2890" w:type="dxa"/>
          </w:tcPr>
          <w:p w14:paraId="0D2A9546"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rPr>
                <w:i/>
              </w:rPr>
            </w:pPr>
            <w:r w:rsidRPr="00205CC7">
              <w:rPr>
                <w:i/>
              </w:rPr>
              <w:t>Выб</w:t>
            </w:r>
            <w:r w:rsidR="00CB2EF9">
              <w:rPr>
                <w:i/>
              </w:rPr>
              <w:t xml:space="preserve">рать: отчет / итоговый текст </w:t>
            </w:r>
            <w:r w:rsidRPr="00205CC7">
              <w:rPr>
                <w:i/>
              </w:rPr>
              <w:t>ВКР</w:t>
            </w:r>
          </w:p>
        </w:tc>
        <w:tc>
          <w:tcPr>
            <w:tcW w:w="3076" w:type="dxa"/>
          </w:tcPr>
          <w:p w14:paraId="35AD598D" w14:textId="77777777" w:rsidR="00BA4E60" w:rsidRPr="00205CC7" w:rsidRDefault="00BA4E60" w:rsidP="00FA1A17">
            <w:pPr>
              <w:pStyle w:val="m-7562852075425810842msolistparagraph"/>
              <w:tabs>
                <w:tab w:val="left" w:leader="underscore" w:pos="9072"/>
              </w:tabs>
              <w:spacing w:before="0" w:beforeAutospacing="0" w:after="0" w:afterAutospacing="0" w:line="360" w:lineRule="auto"/>
              <w:ind w:right="567"/>
              <w:jc w:val="center"/>
            </w:pPr>
            <w:proofErr w:type="spellStart"/>
            <w:r w:rsidRPr="00205CC7">
              <w:rPr>
                <w:i/>
              </w:rPr>
              <w:t>дд.мм.гггг</w:t>
            </w:r>
            <w:proofErr w:type="spellEnd"/>
          </w:p>
        </w:tc>
      </w:tr>
    </w:tbl>
    <w:p w14:paraId="048854E2" w14:textId="77777777" w:rsidR="00BA4E60" w:rsidRPr="00205CC7" w:rsidRDefault="00BA4E60" w:rsidP="00BA4E60">
      <w:pPr>
        <w:ind w:right="567"/>
        <w:rPr>
          <w:rFonts w:ascii="Times New Roman" w:hAnsi="Times New Roman" w:cs="Times New Roman"/>
          <w:sz w:val="24"/>
          <w:szCs w:val="24"/>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
        <w:gridCol w:w="621"/>
        <w:gridCol w:w="624"/>
        <w:gridCol w:w="623"/>
        <w:gridCol w:w="623"/>
        <w:gridCol w:w="997"/>
        <w:gridCol w:w="246"/>
        <w:gridCol w:w="629"/>
        <w:gridCol w:w="627"/>
        <w:gridCol w:w="1001"/>
        <w:gridCol w:w="246"/>
        <w:gridCol w:w="625"/>
        <w:gridCol w:w="624"/>
        <w:gridCol w:w="624"/>
        <w:gridCol w:w="624"/>
      </w:tblGrid>
      <w:tr w:rsidR="00205CC7" w:rsidRPr="00205CC7" w14:paraId="43DE54BE" w14:textId="77777777" w:rsidTr="00BA4E60">
        <w:tc>
          <w:tcPr>
            <w:tcW w:w="9354" w:type="dxa"/>
            <w:gridSpan w:val="15"/>
          </w:tcPr>
          <w:p w14:paraId="7D2D09CF"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Руководитель ЭПП от НИУ ВШЭ:</w:t>
            </w:r>
          </w:p>
        </w:tc>
      </w:tr>
      <w:tr w:rsidR="00205CC7" w:rsidRPr="00205CC7" w14:paraId="4614D487" w14:textId="77777777" w:rsidTr="00BA4E60">
        <w:tc>
          <w:tcPr>
            <w:tcW w:w="4108" w:type="dxa"/>
            <w:gridSpan w:val="6"/>
            <w:tcBorders>
              <w:bottom w:val="single" w:sz="4" w:space="0" w:color="auto"/>
            </w:tcBorders>
          </w:tcPr>
          <w:p w14:paraId="4365D151" w14:textId="77777777" w:rsidR="00BA4E60" w:rsidRPr="00205CC7" w:rsidRDefault="00BA4E60" w:rsidP="00FA1A17">
            <w:pPr>
              <w:ind w:right="567"/>
              <w:rPr>
                <w:rFonts w:ascii="Times New Roman" w:hAnsi="Times New Roman" w:cs="Times New Roman"/>
                <w:sz w:val="24"/>
                <w:szCs w:val="24"/>
              </w:rPr>
            </w:pPr>
          </w:p>
        </w:tc>
        <w:tc>
          <w:tcPr>
            <w:tcW w:w="246" w:type="dxa"/>
          </w:tcPr>
          <w:p w14:paraId="341BF787" w14:textId="77777777" w:rsidR="00BA4E60" w:rsidRPr="00205CC7" w:rsidRDefault="00BA4E60" w:rsidP="00FA1A17">
            <w:pPr>
              <w:ind w:right="567"/>
              <w:rPr>
                <w:rFonts w:ascii="Times New Roman" w:hAnsi="Times New Roman" w:cs="Times New Roman"/>
                <w:sz w:val="24"/>
                <w:szCs w:val="24"/>
              </w:rPr>
            </w:pPr>
          </w:p>
        </w:tc>
        <w:tc>
          <w:tcPr>
            <w:tcW w:w="2257" w:type="dxa"/>
            <w:gridSpan w:val="3"/>
            <w:tcBorders>
              <w:bottom w:val="single" w:sz="4" w:space="0" w:color="auto"/>
            </w:tcBorders>
          </w:tcPr>
          <w:p w14:paraId="2FF3CD7C" w14:textId="77777777" w:rsidR="00BA4E60" w:rsidRPr="00205CC7" w:rsidRDefault="00BA4E60" w:rsidP="00FA1A17">
            <w:pPr>
              <w:ind w:right="567"/>
              <w:rPr>
                <w:rFonts w:ascii="Times New Roman" w:hAnsi="Times New Roman" w:cs="Times New Roman"/>
                <w:sz w:val="24"/>
                <w:szCs w:val="24"/>
              </w:rPr>
            </w:pPr>
          </w:p>
        </w:tc>
        <w:tc>
          <w:tcPr>
            <w:tcW w:w="246" w:type="dxa"/>
          </w:tcPr>
          <w:p w14:paraId="371EE6EA" w14:textId="77777777" w:rsidR="00BA4E60" w:rsidRPr="00205CC7" w:rsidRDefault="00BA4E60" w:rsidP="00FA1A17">
            <w:pPr>
              <w:ind w:right="567"/>
              <w:rPr>
                <w:rFonts w:ascii="Times New Roman" w:hAnsi="Times New Roman" w:cs="Times New Roman"/>
                <w:sz w:val="24"/>
                <w:szCs w:val="24"/>
              </w:rPr>
            </w:pPr>
          </w:p>
        </w:tc>
        <w:tc>
          <w:tcPr>
            <w:tcW w:w="2497" w:type="dxa"/>
            <w:gridSpan w:val="4"/>
            <w:tcBorders>
              <w:bottom w:val="single" w:sz="4" w:space="0" w:color="auto"/>
            </w:tcBorders>
          </w:tcPr>
          <w:p w14:paraId="378D62D2" w14:textId="77777777" w:rsidR="00BA4E60" w:rsidRPr="00205CC7" w:rsidRDefault="00BA4E60" w:rsidP="00FA1A17">
            <w:pPr>
              <w:ind w:right="567"/>
              <w:rPr>
                <w:rFonts w:ascii="Times New Roman" w:hAnsi="Times New Roman" w:cs="Times New Roman"/>
                <w:sz w:val="24"/>
                <w:szCs w:val="24"/>
              </w:rPr>
            </w:pPr>
          </w:p>
        </w:tc>
      </w:tr>
      <w:tr w:rsidR="00205CC7" w:rsidRPr="00205CC7" w14:paraId="789BE0B4" w14:textId="77777777" w:rsidTr="00BA4E60">
        <w:tc>
          <w:tcPr>
            <w:tcW w:w="4108" w:type="dxa"/>
            <w:gridSpan w:val="6"/>
            <w:tcBorders>
              <w:top w:val="single" w:sz="4" w:space="0" w:color="auto"/>
            </w:tcBorders>
          </w:tcPr>
          <w:p w14:paraId="282A0866" w14:textId="77777777" w:rsidR="00BA4E60" w:rsidRPr="00205CC7" w:rsidRDefault="00BA4E60" w:rsidP="00FA1A17">
            <w:pPr>
              <w:ind w:right="567"/>
              <w:jc w:val="center"/>
              <w:rPr>
                <w:rFonts w:ascii="Times New Roman" w:hAnsi="Times New Roman" w:cs="Times New Roman"/>
                <w:i/>
                <w:sz w:val="24"/>
                <w:szCs w:val="24"/>
              </w:rPr>
            </w:pPr>
            <w:r w:rsidRPr="00205CC7">
              <w:rPr>
                <w:rFonts w:ascii="Times New Roman" w:hAnsi="Times New Roman" w:cs="Times New Roman"/>
                <w:i/>
                <w:sz w:val="24"/>
                <w:szCs w:val="24"/>
              </w:rPr>
              <w:t>(должность)</w:t>
            </w:r>
          </w:p>
        </w:tc>
        <w:tc>
          <w:tcPr>
            <w:tcW w:w="246" w:type="dxa"/>
          </w:tcPr>
          <w:p w14:paraId="6F910439" w14:textId="77777777" w:rsidR="00BA4E60" w:rsidRPr="00205CC7" w:rsidRDefault="00BA4E60" w:rsidP="00FA1A17">
            <w:pPr>
              <w:ind w:right="567"/>
              <w:jc w:val="center"/>
              <w:rPr>
                <w:rFonts w:ascii="Times New Roman" w:hAnsi="Times New Roman" w:cs="Times New Roman"/>
                <w:i/>
                <w:sz w:val="24"/>
                <w:szCs w:val="24"/>
              </w:rPr>
            </w:pPr>
          </w:p>
        </w:tc>
        <w:tc>
          <w:tcPr>
            <w:tcW w:w="2257" w:type="dxa"/>
            <w:gridSpan w:val="3"/>
          </w:tcPr>
          <w:p w14:paraId="295BF060" w14:textId="77777777" w:rsidR="00BA4E60" w:rsidRPr="00205CC7" w:rsidRDefault="00BA4E60" w:rsidP="00FA1A17">
            <w:pPr>
              <w:ind w:right="567"/>
              <w:jc w:val="center"/>
              <w:rPr>
                <w:rFonts w:ascii="Times New Roman" w:hAnsi="Times New Roman" w:cs="Times New Roman"/>
                <w:i/>
                <w:sz w:val="24"/>
                <w:szCs w:val="24"/>
              </w:rPr>
            </w:pPr>
            <w:r w:rsidRPr="00205CC7">
              <w:rPr>
                <w:rFonts w:ascii="Times New Roman" w:hAnsi="Times New Roman" w:cs="Times New Roman"/>
                <w:i/>
                <w:sz w:val="24"/>
                <w:szCs w:val="24"/>
              </w:rPr>
              <w:t>(подпись)</w:t>
            </w:r>
          </w:p>
        </w:tc>
        <w:tc>
          <w:tcPr>
            <w:tcW w:w="246" w:type="dxa"/>
          </w:tcPr>
          <w:p w14:paraId="47215B7B" w14:textId="77777777" w:rsidR="00BA4E60" w:rsidRPr="00205CC7" w:rsidRDefault="00BA4E60" w:rsidP="00FA1A17">
            <w:pPr>
              <w:ind w:right="567"/>
              <w:jc w:val="center"/>
              <w:rPr>
                <w:rFonts w:ascii="Times New Roman" w:hAnsi="Times New Roman" w:cs="Times New Roman"/>
                <w:i/>
                <w:sz w:val="24"/>
                <w:szCs w:val="24"/>
              </w:rPr>
            </w:pPr>
          </w:p>
        </w:tc>
        <w:tc>
          <w:tcPr>
            <w:tcW w:w="2497" w:type="dxa"/>
            <w:gridSpan w:val="4"/>
          </w:tcPr>
          <w:p w14:paraId="65BF57E5" w14:textId="77777777" w:rsidR="00BA4E60" w:rsidRPr="00205CC7" w:rsidRDefault="00BA4E60" w:rsidP="00FA1A17">
            <w:pPr>
              <w:ind w:right="567"/>
              <w:jc w:val="center"/>
              <w:rPr>
                <w:rFonts w:ascii="Times New Roman" w:hAnsi="Times New Roman" w:cs="Times New Roman"/>
                <w:i/>
                <w:sz w:val="24"/>
                <w:szCs w:val="24"/>
              </w:rPr>
            </w:pPr>
            <w:r w:rsidRPr="00205CC7">
              <w:rPr>
                <w:rFonts w:ascii="Times New Roman" w:hAnsi="Times New Roman" w:cs="Times New Roman"/>
                <w:i/>
                <w:sz w:val="24"/>
                <w:szCs w:val="24"/>
              </w:rPr>
              <w:t>(фамилия, инициалы)</w:t>
            </w:r>
          </w:p>
        </w:tc>
      </w:tr>
      <w:tr w:rsidR="00205CC7" w:rsidRPr="00205CC7" w14:paraId="4C360B9C" w14:textId="77777777" w:rsidTr="00BA4E60">
        <w:trPr>
          <w:trHeight w:val="181"/>
        </w:trPr>
        <w:tc>
          <w:tcPr>
            <w:tcW w:w="620" w:type="dxa"/>
          </w:tcPr>
          <w:p w14:paraId="0F08448B" w14:textId="77777777" w:rsidR="00BA4E60" w:rsidRPr="00205CC7" w:rsidRDefault="00BA4E60" w:rsidP="00FA1A17">
            <w:pPr>
              <w:ind w:right="567"/>
              <w:rPr>
                <w:rFonts w:ascii="Times New Roman" w:hAnsi="Times New Roman" w:cs="Times New Roman"/>
                <w:sz w:val="24"/>
                <w:szCs w:val="24"/>
              </w:rPr>
            </w:pPr>
          </w:p>
        </w:tc>
        <w:tc>
          <w:tcPr>
            <w:tcW w:w="621" w:type="dxa"/>
          </w:tcPr>
          <w:p w14:paraId="4B3A3261" w14:textId="77777777" w:rsidR="00BA4E60" w:rsidRPr="00205CC7" w:rsidRDefault="00BA4E60" w:rsidP="00FA1A17">
            <w:pPr>
              <w:ind w:right="567"/>
              <w:rPr>
                <w:rFonts w:ascii="Times New Roman" w:hAnsi="Times New Roman" w:cs="Times New Roman"/>
                <w:sz w:val="24"/>
                <w:szCs w:val="24"/>
              </w:rPr>
            </w:pPr>
          </w:p>
        </w:tc>
        <w:tc>
          <w:tcPr>
            <w:tcW w:w="624" w:type="dxa"/>
          </w:tcPr>
          <w:p w14:paraId="12ABA1B0" w14:textId="77777777" w:rsidR="00BA4E60" w:rsidRPr="00205CC7" w:rsidRDefault="00BA4E60" w:rsidP="00FA1A17">
            <w:pPr>
              <w:ind w:right="567"/>
              <w:rPr>
                <w:rFonts w:ascii="Times New Roman" w:hAnsi="Times New Roman" w:cs="Times New Roman"/>
                <w:sz w:val="24"/>
                <w:szCs w:val="24"/>
              </w:rPr>
            </w:pPr>
          </w:p>
        </w:tc>
        <w:tc>
          <w:tcPr>
            <w:tcW w:w="623" w:type="dxa"/>
          </w:tcPr>
          <w:p w14:paraId="5D66865F" w14:textId="77777777" w:rsidR="00BA4E60" w:rsidRPr="00205CC7" w:rsidRDefault="00BA4E60" w:rsidP="00FA1A17">
            <w:pPr>
              <w:ind w:right="567"/>
              <w:rPr>
                <w:rFonts w:ascii="Times New Roman" w:hAnsi="Times New Roman" w:cs="Times New Roman"/>
                <w:sz w:val="24"/>
                <w:szCs w:val="24"/>
              </w:rPr>
            </w:pPr>
          </w:p>
        </w:tc>
        <w:tc>
          <w:tcPr>
            <w:tcW w:w="623" w:type="dxa"/>
          </w:tcPr>
          <w:p w14:paraId="413DD582" w14:textId="77777777" w:rsidR="00BA4E60" w:rsidRPr="00205CC7" w:rsidRDefault="00BA4E60" w:rsidP="00FA1A17">
            <w:pPr>
              <w:ind w:right="567"/>
              <w:rPr>
                <w:rFonts w:ascii="Times New Roman" w:hAnsi="Times New Roman" w:cs="Times New Roman"/>
                <w:sz w:val="24"/>
                <w:szCs w:val="24"/>
              </w:rPr>
            </w:pPr>
          </w:p>
        </w:tc>
        <w:tc>
          <w:tcPr>
            <w:tcW w:w="997" w:type="dxa"/>
          </w:tcPr>
          <w:p w14:paraId="7C34C4C0" w14:textId="77777777" w:rsidR="00BA4E60" w:rsidRPr="00205CC7" w:rsidRDefault="00BA4E60" w:rsidP="00FA1A17">
            <w:pPr>
              <w:ind w:right="567"/>
              <w:rPr>
                <w:rFonts w:ascii="Times New Roman" w:hAnsi="Times New Roman" w:cs="Times New Roman"/>
                <w:sz w:val="24"/>
                <w:szCs w:val="24"/>
              </w:rPr>
            </w:pPr>
          </w:p>
        </w:tc>
        <w:tc>
          <w:tcPr>
            <w:tcW w:w="246" w:type="dxa"/>
          </w:tcPr>
          <w:p w14:paraId="0F6CE281" w14:textId="77777777" w:rsidR="00BA4E60" w:rsidRPr="00205CC7" w:rsidRDefault="00BA4E60" w:rsidP="00FA1A17">
            <w:pPr>
              <w:ind w:right="567"/>
              <w:rPr>
                <w:rFonts w:ascii="Times New Roman" w:hAnsi="Times New Roman" w:cs="Times New Roman"/>
                <w:sz w:val="24"/>
                <w:szCs w:val="24"/>
              </w:rPr>
            </w:pPr>
          </w:p>
        </w:tc>
        <w:tc>
          <w:tcPr>
            <w:tcW w:w="629" w:type="dxa"/>
          </w:tcPr>
          <w:p w14:paraId="5F3A1FF1" w14:textId="77777777" w:rsidR="00BA4E60" w:rsidRPr="00205CC7" w:rsidRDefault="00BA4E60" w:rsidP="00FA1A17">
            <w:pPr>
              <w:ind w:right="567"/>
              <w:rPr>
                <w:rFonts w:ascii="Times New Roman" w:hAnsi="Times New Roman" w:cs="Times New Roman"/>
                <w:sz w:val="24"/>
                <w:szCs w:val="24"/>
              </w:rPr>
            </w:pPr>
          </w:p>
        </w:tc>
        <w:tc>
          <w:tcPr>
            <w:tcW w:w="627" w:type="dxa"/>
          </w:tcPr>
          <w:p w14:paraId="53E8396A" w14:textId="77777777" w:rsidR="00BA4E60" w:rsidRPr="00205CC7" w:rsidRDefault="00BA4E60" w:rsidP="00FA1A17">
            <w:pPr>
              <w:ind w:right="567"/>
              <w:rPr>
                <w:rFonts w:ascii="Times New Roman" w:hAnsi="Times New Roman" w:cs="Times New Roman"/>
                <w:sz w:val="24"/>
                <w:szCs w:val="24"/>
              </w:rPr>
            </w:pPr>
          </w:p>
        </w:tc>
        <w:tc>
          <w:tcPr>
            <w:tcW w:w="1001" w:type="dxa"/>
          </w:tcPr>
          <w:p w14:paraId="0EEF81AF" w14:textId="77777777" w:rsidR="00BA4E60" w:rsidRPr="00205CC7" w:rsidRDefault="00BA4E60" w:rsidP="00FA1A17">
            <w:pPr>
              <w:ind w:right="567"/>
              <w:rPr>
                <w:rFonts w:ascii="Times New Roman" w:hAnsi="Times New Roman" w:cs="Times New Roman"/>
                <w:sz w:val="24"/>
                <w:szCs w:val="24"/>
              </w:rPr>
            </w:pPr>
          </w:p>
        </w:tc>
        <w:tc>
          <w:tcPr>
            <w:tcW w:w="246" w:type="dxa"/>
          </w:tcPr>
          <w:p w14:paraId="154ED8D0" w14:textId="77777777" w:rsidR="00BA4E60" w:rsidRPr="00205CC7" w:rsidRDefault="00BA4E60" w:rsidP="00FA1A17">
            <w:pPr>
              <w:ind w:right="567"/>
              <w:rPr>
                <w:rFonts w:ascii="Times New Roman" w:hAnsi="Times New Roman" w:cs="Times New Roman"/>
                <w:sz w:val="24"/>
                <w:szCs w:val="24"/>
              </w:rPr>
            </w:pPr>
          </w:p>
        </w:tc>
        <w:tc>
          <w:tcPr>
            <w:tcW w:w="625" w:type="dxa"/>
          </w:tcPr>
          <w:p w14:paraId="0CE06CEC" w14:textId="77777777" w:rsidR="00BA4E60" w:rsidRPr="00205CC7" w:rsidRDefault="00BA4E60" w:rsidP="00FA1A17">
            <w:pPr>
              <w:ind w:right="567"/>
              <w:rPr>
                <w:rFonts w:ascii="Times New Roman" w:hAnsi="Times New Roman" w:cs="Times New Roman"/>
                <w:sz w:val="24"/>
                <w:szCs w:val="24"/>
              </w:rPr>
            </w:pPr>
          </w:p>
        </w:tc>
        <w:tc>
          <w:tcPr>
            <w:tcW w:w="624" w:type="dxa"/>
          </w:tcPr>
          <w:p w14:paraId="18BF468B" w14:textId="77777777" w:rsidR="00BA4E60" w:rsidRPr="00205CC7" w:rsidRDefault="00BA4E60" w:rsidP="00FA1A17">
            <w:pPr>
              <w:ind w:right="567"/>
              <w:rPr>
                <w:rFonts w:ascii="Times New Roman" w:hAnsi="Times New Roman" w:cs="Times New Roman"/>
                <w:sz w:val="24"/>
                <w:szCs w:val="24"/>
              </w:rPr>
            </w:pPr>
          </w:p>
        </w:tc>
        <w:tc>
          <w:tcPr>
            <w:tcW w:w="624" w:type="dxa"/>
          </w:tcPr>
          <w:p w14:paraId="7D020DCC" w14:textId="77777777" w:rsidR="00BA4E60" w:rsidRPr="00205CC7" w:rsidRDefault="00BA4E60" w:rsidP="00FA1A17">
            <w:pPr>
              <w:ind w:right="567"/>
              <w:rPr>
                <w:rFonts w:ascii="Times New Roman" w:hAnsi="Times New Roman" w:cs="Times New Roman"/>
                <w:sz w:val="24"/>
                <w:szCs w:val="24"/>
              </w:rPr>
            </w:pPr>
          </w:p>
        </w:tc>
        <w:tc>
          <w:tcPr>
            <w:tcW w:w="624" w:type="dxa"/>
          </w:tcPr>
          <w:p w14:paraId="52D83A01" w14:textId="77777777" w:rsidR="00BA4E60" w:rsidRPr="00205CC7" w:rsidRDefault="00BA4E60" w:rsidP="00FA1A17">
            <w:pPr>
              <w:ind w:right="567"/>
              <w:rPr>
                <w:rFonts w:ascii="Times New Roman" w:hAnsi="Times New Roman" w:cs="Times New Roman"/>
                <w:sz w:val="24"/>
                <w:szCs w:val="24"/>
              </w:rPr>
            </w:pPr>
          </w:p>
        </w:tc>
      </w:tr>
      <w:tr w:rsidR="00205CC7" w:rsidRPr="00205CC7" w14:paraId="6014A4C5" w14:textId="77777777" w:rsidTr="00BA4E60">
        <w:tc>
          <w:tcPr>
            <w:tcW w:w="4983" w:type="dxa"/>
            <w:gridSpan w:val="8"/>
          </w:tcPr>
          <w:p w14:paraId="506831F1"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Задание принято к исполнению</w:t>
            </w:r>
          </w:p>
        </w:tc>
        <w:tc>
          <w:tcPr>
            <w:tcW w:w="4371" w:type="dxa"/>
            <w:gridSpan w:val="7"/>
          </w:tcPr>
          <w:p w14:paraId="4850D553"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___.___.202__</w:t>
            </w:r>
          </w:p>
        </w:tc>
      </w:tr>
      <w:tr w:rsidR="00205CC7" w:rsidRPr="00205CC7" w14:paraId="28479AAF" w14:textId="77777777" w:rsidTr="00BA4E60">
        <w:tc>
          <w:tcPr>
            <w:tcW w:w="3111" w:type="dxa"/>
            <w:gridSpan w:val="5"/>
          </w:tcPr>
          <w:p w14:paraId="13020EAF" w14:textId="77777777" w:rsidR="00BA4E60" w:rsidRPr="00205CC7" w:rsidRDefault="00BA4E60" w:rsidP="00FA1A17">
            <w:pPr>
              <w:ind w:right="567"/>
              <w:rPr>
                <w:rFonts w:ascii="Times New Roman" w:hAnsi="Times New Roman" w:cs="Times New Roman"/>
                <w:sz w:val="24"/>
                <w:szCs w:val="24"/>
              </w:rPr>
            </w:pPr>
          </w:p>
          <w:p w14:paraId="50F9FF61"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sz w:val="24"/>
                <w:szCs w:val="24"/>
              </w:rPr>
              <w:t>Студент</w:t>
            </w:r>
          </w:p>
        </w:tc>
        <w:tc>
          <w:tcPr>
            <w:tcW w:w="997" w:type="dxa"/>
          </w:tcPr>
          <w:p w14:paraId="21C701BC" w14:textId="77777777" w:rsidR="00BA4E60" w:rsidRPr="00205CC7" w:rsidRDefault="00BA4E60" w:rsidP="00FA1A17">
            <w:pPr>
              <w:ind w:right="567"/>
              <w:rPr>
                <w:rFonts w:ascii="Times New Roman" w:hAnsi="Times New Roman" w:cs="Times New Roman"/>
                <w:sz w:val="24"/>
                <w:szCs w:val="24"/>
              </w:rPr>
            </w:pPr>
          </w:p>
        </w:tc>
        <w:tc>
          <w:tcPr>
            <w:tcW w:w="246" w:type="dxa"/>
          </w:tcPr>
          <w:p w14:paraId="6A9A4670" w14:textId="77777777" w:rsidR="00BA4E60" w:rsidRPr="00205CC7" w:rsidRDefault="00BA4E60" w:rsidP="00FA1A17">
            <w:pPr>
              <w:ind w:right="567"/>
              <w:rPr>
                <w:rFonts w:ascii="Times New Roman" w:hAnsi="Times New Roman" w:cs="Times New Roman"/>
                <w:sz w:val="24"/>
                <w:szCs w:val="24"/>
              </w:rPr>
            </w:pPr>
          </w:p>
        </w:tc>
        <w:tc>
          <w:tcPr>
            <w:tcW w:w="629" w:type="dxa"/>
          </w:tcPr>
          <w:p w14:paraId="3B8D18EB" w14:textId="77777777" w:rsidR="00BA4E60" w:rsidRPr="00205CC7" w:rsidRDefault="00BA4E60" w:rsidP="00FA1A17">
            <w:pPr>
              <w:ind w:right="567"/>
              <w:rPr>
                <w:rFonts w:ascii="Times New Roman" w:hAnsi="Times New Roman" w:cs="Times New Roman"/>
                <w:sz w:val="24"/>
                <w:szCs w:val="24"/>
              </w:rPr>
            </w:pPr>
          </w:p>
        </w:tc>
        <w:tc>
          <w:tcPr>
            <w:tcW w:w="627" w:type="dxa"/>
          </w:tcPr>
          <w:p w14:paraId="2F01CE3B" w14:textId="77777777" w:rsidR="00BA4E60" w:rsidRPr="00205CC7" w:rsidRDefault="00BA4E60" w:rsidP="00FA1A17">
            <w:pPr>
              <w:ind w:right="567"/>
              <w:rPr>
                <w:rFonts w:ascii="Times New Roman" w:hAnsi="Times New Roman" w:cs="Times New Roman"/>
                <w:sz w:val="24"/>
                <w:szCs w:val="24"/>
              </w:rPr>
            </w:pPr>
          </w:p>
        </w:tc>
        <w:tc>
          <w:tcPr>
            <w:tcW w:w="1001" w:type="dxa"/>
          </w:tcPr>
          <w:p w14:paraId="7351859F" w14:textId="77777777" w:rsidR="00BA4E60" w:rsidRPr="00205CC7" w:rsidRDefault="00BA4E60" w:rsidP="00FA1A17">
            <w:pPr>
              <w:ind w:right="567"/>
              <w:rPr>
                <w:rFonts w:ascii="Times New Roman" w:hAnsi="Times New Roman" w:cs="Times New Roman"/>
                <w:sz w:val="24"/>
                <w:szCs w:val="24"/>
              </w:rPr>
            </w:pPr>
          </w:p>
        </w:tc>
        <w:tc>
          <w:tcPr>
            <w:tcW w:w="246" w:type="dxa"/>
          </w:tcPr>
          <w:p w14:paraId="19801CF3" w14:textId="77777777" w:rsidR="00BA4E60" w:rsidRPr="00205CC7" w:rsidRDefault="00BA4E60" w:rsidP="00FA1A17">
            <w:pPr>
              <w:ind w:right="567"/>
              <w:rPr>
                <w:rFonts w:ascii="Times New Roman" w:hAnsi="Times New Roman" w:cs="Times New Roman"/>
                <w:sz w:val="24"/>
                <w:szCs w:val="24"/>
              </w:rPr>
            </w:pPr>
          </w:p>
        </w:tc>
        <w:tc>
          <w:tcPr>
            <w:tcW w:w="625" w:type="dxa"/>
          </w:tcPr>
          <w:p w14:paraId="62E3573D" w14:textId="77777777" w:rsidR="00BA4E60" w:rsidRPr="00205CC7" w:rsidRDefault="00BA4E60" w:rsidP="00FA1A17">
            <w:pPr>
              <w:ind w:right="567"/>
              <w:rPr>
                <w:rFonts w:ascii="Times New Roman" w:hAnsi="Times New Roman" w:cs="Times New Roman"/>
                <w:sz w:val="24"/>
                <w:szCs w:val="24"/>
              </w:rPr>
            </w:pPr>
          </w:p>
        </w:tc>
        <w:tc>
          <w:tcPr>
            <w:tcW w:w="624" w:type="dxa"/>
          </w:tcPr>
          <w:p w14:paraId="4696AB82" w14:textId="77777777" w:rsidR="00BA4E60" w:rsidRPr="00205CC7" w:rsidRDefault="00BA4E60" w:rsidP="00FA1A17">
            <w:pPr>
              <w:ind w:right="567"/>
              <w:rPr>
                <w:rFonts w:ascii="Times New Roman" w:hAnsi="Times New Roman" w:cs="Times New Roman"/>
                <w:sz w:val="24"/>
                <w:szCs w:val="24"/>
              </w:rPr>
            </w:pPr>
          </w:p>
        </w:tc>
        <w:tc>
          <w:tcPr>
            <w:tcW w:w="624" w:type="dxa"/>
          </w:tcPr>
          <w:p w14:paraId="1D3E66BB" w14:textId="77777777" w:rsidR="00BA4E60" w:rsidRPr="00205CC7" w:rsidRDefault="00BA4E60" w:rsidP="00FA1A17">
            <w:pPr>
              <w:ind w:right="567"/>
              <w:rPr>
                <w:rFonts w:ascii="Times New Roman" w:hAnsi="Times New Roman" w:cs="Times New Roman"/>
                <w:sz w:val="24"/>
                <w:szCs w:val="24"/>
              </w:rPr>
            </w:pPr>
          </w:p>
        </w:tc>
        <w:tc>
          <w:tcPr>
            <w:tcW w:w="624" w:type="dxa"/>
          </w:tcPr>
          <w:p w14:paraId="7DF7D8DD" w14:textId="77777777" w:rsidR="00BA4E60" w:rsidRPr="00205CC7" w:rsidRDefault="00BA4E60" w:rsidP="00FA1A17">
            <w:pPr>
              <w:ind w:right="567"/>
              <w:rPr>
                <w:rFonts w:ascii="Times New Roman" w:hAnsi="Times New Roman" w:cs="Times New Roman"/>
                <w:sz w:val="24"/>
                <w:szCs w:val="24"/>
              </w:rPr>
            </w:pPr>
          </w:p>
        </w:tc>
      </w:tr>
      <w:tr w:rsidR="00205CC7" w:rsidRPr="00205CC7" w14:paraId="6942AC81" w14:textId="77777777" w:rsidTr="00BA4E60">
        <w:tc>
          <w:tcPr>
            <w:tcW w:w="620" w:type="dxa"/>
          </w:tcPr>
          <w:p w14:paraId="5E0603EA" w14:textId="77777777" w:rsidR="00BA4E60" w:rsidRPr="00205CC7" w:rsidRDefault="00BA4E60" w:rsidP="00FA1A17">
            <w:pPr>
              <w:ind w:right="567"/>
              <w:rPr>
                <w:rFonts w:ascii="Times New Roman" w:hAnsi="Times New Roman" w:cs="Times New Roman"/>
                <w:sz w:val="24"/>
                <w:szCs w:val="24"/>
              </w:rPr>
            </w:pPr>
          </w:p>
        </w:tc>
        <w:tc>
          <w:tcPr>
            <w:tcW w:w="621" w:type="dxa"/>
          </w:tcPr>
          <w:p w14:paraId="27D107C5" w14:textId="77777777" w:rsidR="00BA4E60" w:rsidRPr="00205CC7" w:rsidRDefault="00BA4E60" w:rsidP="00FA1A17">
            <w:pPr>
              <w:ind w:right="567"/>
              <w:rPr>
                <w:rFonts w:ascii="Times New Roman" w:hAnsi="Times New Roman" w:cs="Times New Roman"/>
                <w:sz w:val="24"/>
                <w:szCs w:val="24"/>
              </w:rPr>
            </w:pPr>
          </w:p>
        </w:tc>
        <w:tc>
          <w:tcPr>
            <w:tcW w:w="2867" w:type="dxa"/>
            <w:gridSpan w:val="4"/>
            <w:tcBorders>
              <w:bottom w:val="single" w:sz="4" w:space="0" w:color="auto"/>
            </w:tcBorders>
          </w:tcPr>
          <w:p w14:paraId="1923C94A" w14:textId="77777777" w:rsidR="00BA4E60" w:rsidRPr="00205CC7" w:rsidRDefault="00BA4E60" w:rsidP="00FA1A17">
            <w:pPr>
              <w:ind w:right="567"/>
              <w:rPr>
                <w:rFonts w:ascii="Times New Roman" w:hAnsi="Times New Roman" w:cs="Times New Roman"/>
                <w:sz w:val="24"/>
                <w:szCs w:val="24"/>
              </w:rPr>
            </w:pPr>
          </w:p>
        </w:tc>
        <w:tc>
          <w:tcPr>
            <w:tcW w:w="246" w:type="dxa"/>
          </w:tcPr>
          <w:p w14:paraId="0CEDE29E" w14:textId="77777777" w:rsidR="00BA4E60" w:rsidRPr="00205CC7" w:rsidRDefault="00BA4E60" w:rsidP="00FA1A17">
            <w:pPr>
              <w:ind w:right="567"/>
              <w:rPr>
                <w:rFonts w:ascii="Times New Roman" w:hAnsi="Times New Roman" w:cs="Times New Roman"/>
                <w:sz w:val="24"/>
                <w:szCs w:val="24"/>
              </w:rPr>
            </w:pPr>
          </w:p>
        </w:tc>
        <w:tc>
          <w:tcPr>
            <w:tcW w:w="4376" w:type="dxa"/>
            <w:gridSpan w:val="7"/>
            <w:tcBorders>
              <w:bottom w:val="single" w:sz="4" w:space="0" w:color="auto"/>
            </w:tcBorders>
          </w:tcPr>
          <w:p w14:paraId="1D1B8CDC" w14:textId="77777777" w:rsidR="00BA4E60" w:rsidRPr="00205CC7" w:rsidRDefault="00BA4E60" w:rsidP="00FA1A17">
            <w:pPr>
              <w:ind w:right="567"/>
              <w:rPr>
                <w:rFonts w:ascii="Times New Roman" w:hAnsi="Times New Roman" w:cs="Times New Roman"/>
                <w:sz w:val="24"/>
                <w:szCs w:val="24"/>
              </w:rPr>
            </w:pPr>
          </w:p>
        </w:tc>
        <w:tc>
          <w:tcPr>
            <w:tcW w:w="624" w:type="dxa"/>
          </w:tcPr>
          <w:p w14:paraId="44F79602" w14:textId="77777777" w:rsidR="00BA4E60" w:rsidRPr="00205CC7" w:rsidRDefault="00BA4E60" w:rsidP="00FA1A17">
            <w:pPr>
              <w:ind w:right="567"/>
              <w:rPr>
                <w:rFonts w:ascii="Times New Roman" w:hAnsi="Times New Roman" w:cs="Times New Roman"/>
                <w:sz w:val="24"/>
                <w:szCs w:val="24"/>
              </w:rPr>
            </w:pPr>
          </w:p>
        </w:tc>
      </w:tr>
      <w:tr w:rsidR="00205CC7" w:rsidRPr="00205CC7" w14:paraId="29C6A68E" w14:textId="77777777" w:rsidTr="00BA4E60">
        <w:tc>
          <w:tcPr>
            <w:tcW w:w="620" w:type="dxa"/>
          </w:tcPr>
          <w:p w14:paraId="3DE0D2A4" w14:textId="77777777" w:rsidR="00BA4E60" w:rsidRPr="00205CC7" w:rsidRDefault="00BA4E60" w:rsidP="00FA1A17">
            <w:pPr>
              <w:ind w:right="567"/>
              <w:rPr>
                <w:rFonts w:ascii="Times New Roman" w:hAnsi="Times New Roman" w:cs="Times New Roman"/>
                <w:sz w:val="24"/>
                <w:szCs w:val="24"/>
              </w:rPr>
            </w:pPr>
          </w:p>
        </w:tc>
        <w:tc>
          <w:tcPr>
            <w:tcW w:w="621" w:type="dxa"/>
          </w:tcPr>
          <w:p w14:paraId="74FDA821" w14:textId="77777777" w:rsidR="00BA4E60" w:rsidRPr="00205CC7" w:rsidRDefault="00BA4E60" w:rsidP="00FA1A17">
            <w:pPr>
              <w:ind w:right="567"/>
              <w:rPr>
                <w:rFonts w:ascii="Times New Roman" w:hAnsi="Times New Roman" w:cs="Times New Roman"/>
                <w:sz w:val="24"/>
                <w:szCs w:val="24"/>
              </w:rPr>
            </w:pPr>
          </w:p>
        </w:tc>
        <w:tc>
          <w:tcPr>
            <w:tcW w:w="2867" w:type="dxa"/>
            <w:gridSpan w:val="4"/>
          </w:tcPr>
          <w:p w14:paraId="4227EFED"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(подпись)</w:t>
            </w:r>
          </w:p>
        </w:tc>
        <w:tc>
          <w:tcPr>
            <w:tcW w:w="246" w:type="dxa"/>
            <w:tcBorders>
              <w:top w:val="single" w:sz="4" w:space="0" w:color="auto"/>
            </w:tcBorders>
          </w:tcPr>
          <w:p w14:paraId="112C2D58" w14:textId="77777777" w:rsidR="00BA4E60" w:rsidRPr="00205CC7" w:rsidRDefault="00BA4E60" w:rsidP="00FA1A17">
            <w:pPr>
              <w:ind w:right="567"/>
              <w:rPr>
                <w:rFonts w:ascii="Times New Roman" w:hAnsi="Times New Roman" w:cs="Times New Roman"/>
                <w:sz w:val="24"/>
                <w:szCs w:val="24"/>
              </w:rPr>
            </w:pPr>
          </w:p>
        </w:tc>
        <w:tc>
          <w:tcPr>
            <w:tcW w:w="4376" w:type="dxa"/>
            <w:gridSpan w:val="7"/>
            <w:tcBorders>
              <w:top w:val="single" w:sz="4" w:space="0" w:color="auto"/>
            </w:tcBorders>
          </w:tcPr>
          <w:p w14:paraId="66D43F11" w14:textId="77777777" w:rsidR="00BA4E60" w:rsidRPr="00205CC7" w:rsidRDefault="00BA4E60" w:rsidP="00FA1A17">
            <w:pPr>
              <w:ind w:right="567"/>
              <w:rPr>
                <w:rFonts w:ascii="Times New Roman" w:hAnsi="Times New Roman" w:cs="Times New Roman"/>
                <w:sz w:val="24"/>
                <w:szCs w:val="24"/>
              </w:rPr>
            </w:pPr>
            <w:r w:rsidRPr="00205CC7">
              <w:rPr>
                <w:rFonts w:ascii="Times New Roman" w:hAnsi="Times New Roman" w:cs="Times New Roman"/>
                <w:i/>
                <w:sz w:val="24"/>
                <w:szCs w:val="24"/>
              </w:rPr>
              <w:t>(фамилия, инициалы)</w:t>
            </w:r>
          </w:p>
        </w:tc>
        <w:tc>
          <w:tcPr>
            <w:tcW w:w="624" w:type="dxa"/>
          </w:tcPr>
          <w:p w14:paraId="77844E8E" w14:textId="77777777" w:rsidR="00BA4E60" w:rsidRPr="00205CC7" w:rsidRDefault="00BA4E60" w:rsidP="00FA1A17">
            <w:pPr>
              <w:ind w:right="567"/>
              <w:rPr>
                <w:rFonts w:ascii="Times New Roman" w:hAnsi="Times New Roman" w:cs="Times New Roman"/>
                <w:sz w:val="24"/>
                <w:szCs w:val="24"/>
              </w:rPr>
            </w:pPr>
          </w:p>
        </w:tc>
      </w:tr>
    </w:tbl>
    <w:p w14:paraId="44F070EC" w14:textId="77777777" w:rsidR="00BA4E60" w:rsidRPr="00205CC7" w:rsidRDefault="00BA4E60" w:rsidP="00BA4E60">
      <w:pPr>
        <w:pageBreakBefore/>
        <w:widowControl w:val="0"/>
        <w:shd w:val="clear" w:color="auto" w:fill="FFFFFF"/>
        <w:autoSpaceDE w:val="0"/>
        <w:autoSpaceDN w:val="0"/>
        <w:adjustRightInd w:val="0"/>
        <w:spacing w:line="360" w:lineRule="auto"/>
        <w:ind w:right="567"/>
        <w:jc w:val="right"/>
        <w:rPr>
          <w:rFonts w:ascii="Times New Roman" w:hAnsi="Times New Roman" w:cs="Times New Roman"/>
          <w:b/>
          <w:sz w:val="24"/>
          <w:szCs w:val="24"/>
        </w:rPr>
      </w:pPr>
      <w:r w:rsidRPr="00205CC7">
        <w:rPr>
          <w:rFonts w:ascii="Times New Roman" w:hAnsi="Times New Roman" w:cs="Times New Roman"/>
          <w:b/>
          <w:sz w:val="24"/>
          <w:szCs w:val="24"/>
        </w:rPr>
        <w:lastRenderedPageBreak/>
        <w:t>Приложение 2</w:t>
      </w:r>
    </w:p>
    <w:p w14:paraId="5728F7AF" w14:textId="77777777" w:rsidR="00BA4E60" w:rsidRPr="00205CC7" w:rsidRDefault="00BA4E60" w:rsidP="00BA4E60">
      <w:pPr>
        <w:widowControl w:val="0"/>
        <w:shd w:val="clear" w:color="auto" w:fill="FFFFFF"/>
        <w:autoSpaceDE w:val="0"/>
        <w:autoSpaceDN w:val="0"/>
        <w:adjustRightInd w:val="0"/>
        <w:spacing w:line="360" w:lineRule="auto"/>
        <w:ind w:right="567"/>
        <w:jc w:val="right"/>
        <w:rPr>
          <w:rFonts w:ascii="Times New Roman" w:hAnsi="Times New Roman" w:cs="Times New Roman"/>
          <w:b/>
          <w:bCs/>
          <w:sz w:val="24"/>
          <w:szCs w:val="24"/>
        </w:rPr>
      </w:pPr>
      <w:r w:rsidRPr="00205CC7">
        <w:rPr>
          <w:rFonts w:ascii="Times New Roman" w:hAnsi="Times New Roman" w:cs="Times New Roman"/>
          <w:bCs/>
          <w:i/>
          <w:iCs/>
          <w:sz w:val="24"/>
          <w:szCs w:val="24"/>
        </w:rPr>
        <w:t xml:space="preserve">Пример структуры отчета по элементу практической </w:t>
      </w:r>
      <w:proofErr w:type="spellStart"/>
      <w:r w:rsidRPr="00205CC7">
        <w:rPr>
          <w:rFonts w:ascii="Times New Roman" w:hAnsi="Times New Roman" w:cs="Times New Roman"/>
          <w:bCs/>
          <w:i/>
          <w:iCs/>
          <w:sz w:val="24"/>
          <w:szCs w:val="24"/>
        </w:rPr>
        <w:t>подготовкипроектного</w:t>
      </w:r>
      <w:proofErr w:type="spellEnd"/>
      <w:r w:rsidRPr="00205CC7">
        <w:rPr>
          <w:rFonts w:ascii="Times New Roman" w:hAnsi="Times New Roman" w:cs="Times New Roman"/>
          <w:bCs/>
          <w:i/>
          <w:iCs/>
          <w:sz w:val="24"/>
          <w:szCs w:val="24"/>
        </w:rPr>
        <w:t xml:space="preserve"> вида</w:t>
      </w:r>
    </w:p>
    <w:p w14:paraId="59B2C845" w14:textId="77777777" w:rsidR="00BA4E60" w:rsidRPr="00205CC7" w:rsidRDefault="00BA4E60" w:rsidP="00BA4E60">
      <w:pPr>
        <w:widowControl w:val="0"/>
        <w:shd w:val="clear" w:color="auto" w:fill="FFFFFF"/>
        <w:autoSpaceDE w:val="0"/>
        <w:autoSpaceDN w:val="0"/>
        <w:adjustRightInd w:val="0"/>
        <w:spacing w:line="360" w:lineRule="auto"/>
        <w:ind w:right="567"/>
        <w:jc w:val="both"/>
        <w:rPr>
          <w:rFonts w:ascii="Times New Roman" w:hAnsi="Times New Roman" w:cs="Times New Roman"/>
          <w:b/>
          <w:bCs/>
          <w:sz w:val="24"/>
          <w:szCs w:val="24"/>
        </w:rPr>
      </w:pPr>
      <w:r w:rsidRPr="00205CC7">
        <w:rPr>
          <w:rFonts w:ascii="Times New Roman" w:hAnsi="Times New Roman" w:cs="Times New Roman"/>
          <w:b/>
          <w:bCs/>
          <w:sz w:val="24"/>
          <w:szCs w:val="24"/>
        </w:rPr>
        <w:t>Структура отчета по проекту</w:t>
      </w:r>
      <w:r w:rsidRPr="00205CC7">
        <w:rPr>
          <w:rStyle w:val="af8"/>
          <w:rFonts w:ascii="Times New Roman" w:hAnsi="Times New Roman" w:cs="Times New Roman"/>
          <w:b/>
          <w:bCs/>
          <w:sz w:val="24"/>
          <w:szCs w:val="24"/>
        </w:rPr>
        <w:footnoteReference w:id="4"/>
      </w:r>
    </w:p>
    <w:p w14:paraId="3AB9D4C9" w14:textId="77777777" w:rsidR="00BA4E60" w:rsidRPr="00205CC7" w:rsidRDefault="00BA4E60" w:rsidP="00BA4E60">
      <w:pPr>
        <w:widowControl w:val="0"/>
        <w:shd w:val="clear" w:color="auto" w:fill="FFFFFF"/>
        <w:autoSpaceDE w:val="0"/>
        <w:autoSpaceDN w:val="0"/>
        <w:adjustRightInd w:val="0"/>
        <w:spacing w:line="360" w:lineRule="auto"/>
        <w:ind w:right="567"/>
        <w:jc w:val="both"/>
        <w:rPr>
          <w:rFonts w:ascii="Times New Roman" w:hAnsi="Times New Roman" w:cs="Times New Roman"/>
          <w:sz w:val="24"/>
          <w:szCs w:val="24"/>
        </w:rPr>
      </w:pPr>
    </w:p>
    <w:p w14:paraId="0624F512" w14:textId="77777777" w:rsidR="00BA4E60" w:rsidRPr="00205CC7" w:rsidRDefault="00BA4E60" w:rsidP="00BA4E60">
      <w:pPr>
        <w:widowControl w:val="0"/>
        <w:numPr>
          <w:ilvl w:val="0"/>
          <w:numId w:val="16"/>
        </w:numPr>
        <w:shd w:val="clear" w:color="auto" w:fill="FFFFFF"/>
        <w:tabs>
          <w:tab w:val="left" w:pos="250"/>
        </w:tabs>
        <w:autoSpaceDE w:val="0"/>
        <w:autoSpaceDN w:val="0"/>
        <w:adjustRightInd w:val="0"/>
        <w:spacing w:line="360" w:lineRule="auto"/>
        <w:ind w:right="567"/>
        <w:jc w:val="both"/>
        <w:rPr>
          <w:rFonts w:ascii="Times New Roman" w:hAnsi="Times New Roman" w:cs="Times New Roman"/>
          <w:spacing w:val="-15"/>
          <w:sz w:val="24"/>
          <w:szCs w:val="24"/>
        </w:rPr>
      </w:pPr>
      <w:r w:rsidRPr="00205CC7">
        <w:rPr>
          <w:rFonts w:ascii="Times New Roman" w:hAnsi="Times New Roman" w:cs="Times New Roman"/>
          <w:spacing w:val="-15"/>
          <w:sz w:val="24"/>
          <w:szCs w:val="24"/>
        </w:rPr>
        <w:t>Содержание</w:t>
      </w:r>
    </w:p>
    <w:p w14:paraId="52DA630B" w14:textId="77777777" w:rsidR="00BA4E60" w:rsidRPr="00205CC7" w:rsidRDefault="00BA4E60" w:rsidP="00BA4E60">
      <w:pPr>
        <w:widowControl w:val="0"/>
        <w:numPr>
          <w:ilvl w:val="0"/>
          <w:numId w:val="16"/>
        </w:numPr>
        <w:shd w:val="clear" w:color="auto" w:fill="FFFFFF"/>
        <w:tabs>
          <w:tab w:val="left" w:pos="245"/>
        </w:tabs>
        <w:autoSpaceDE w:val="0"/>
        <w:autoSpaceDN w:val="0"/>
        <w:adjustRightInd w:val="0"/>
        <w:spacing w:line="360" w:lineRule="auto"/>
        <w:ind w:left="245" w:right="567" w:hanging="240"/>
        <w:jc w:val="both"/>
        <w:rPr>
          <w:rFonts w:ascii="Times New Roman" w:hAnsi="Times New Roman" w:cs="Times New Roman"/>
          <w:spacing w:val="-15"/>
          <w:sz w:val="24"/>
          <w:szCs w:val="24"/>
        </w:rPr>
      </w:pPr>
      <w:r w:rsidRPr="00205CC7">
        <w:rPr>
          <w:rFonts w:ascii="Times New Roman" w:hAnsi="Times New Roman" w:cs="Times New Roman"/>
          <w:spacing w:val="-15"/>
          <w:sz w:val="24"/>
          <w:szCs w:val="24"/>
        </w:rPr>
        <w:t>Общее описание проекта:</w:t>
      </w:r>
    </w:p>
    <w:p w14:paraId="1F167CFB" w14:textId="77777777" w:rsidR="00BA4E60" w:rsidRPr="00205CC7" w:rsidRDefault="00BA4E60" w:rsidP="00BA4E60">
      <w:pPr>
        <w:pStyle w:val="a6"/>
        <w:numPr>
          <w:ilvl w:val="0"/>
          <w:numId w:val="17"/>
        </w:numPr>
        <w:shd w:val="clear" w:color="auto" w:fill="FFFFFF"/>
        <w:tabs>
          <w:tab w:val="left" w:pos="245"/>
        </w:tabs>
        <w:spacing w:line="360" w:lineRule="auto"/>
        <w:ind w:right="567"/>
        <w:jc w:val="both"/>
        <w:rPr>
          <w:spacing w:val="-15"/>
          <w:sz w:val="24"/>
          <w:szCs w:val="24"/>
        </w:rPr>
      </w:pPr>
      <w:r w:rsidRPr="00205CC7">
        <w:rPr>
          <w:spacing w:val="-15"/>
          <w:sz w:val="24"/>
          <w:szCs w:val="24"/>
        </w:rPr>
        <w:t>Инициатор, заказчик, руководитель проекта.</w:t>
      </w:r>
    </w:p>
    <w:p w14:paraId="3CC576CF" w14:textId="77777777" w:rsidR="00BA4E60" w:rsidRPr="00205CC7" w:rsidRDefault="00BA4E60" w:rsidP="00BA4E60">
      <w:pPr>
        <w:pStyle w:val="a6"/>
        <w:numPr>
          <w:ilvl w:val="0"/>
          <w:numId w:val="17"/>
        </w:numPr>
        <w:shd w:val="clear" w:color="auto" w:fill="FFFFFF"/>
        <w:tabs>
          <w:tab w:val="left" w:pos="245"/>
        </w:tabs>
        <w:spacing w:line="360" w:lineRule="auto"/>
        <w:ind w:right="567"/>
        <w:jc w:val="both"/>
        <w:rPr>
          <w:spacing w:val="-15"/>
          <w:sz w:val="24"/>
          <w:szCs w:val="24"/>
        </w:rPr>
      </w:pPr>
      <w:r w:rsidRPr="00205CC7">
        <w:rPr>
          <w:spacing w:val="-15"/>
          <w:sz w:val="24"/>
          <w:szCs w:val="24"/>
        </w:rPr>
        <w:t>Тип проекта (</w:t>
      </w:r>
      <w:r w:rsidRPr="00205CC7">
        <w:rPr>
          <w:i/>
          <w:spacing w:val="-15"/>
          <w:sz w:val="24"/>
          <w:szCs w:val="24"/>
        </w:rPr>
        <w:t>исследовательский, прикладной</w:t>
      </w:r>
      <w:r w:rsidRPr="00205CC7">
        <w:rPr>
          <w:spacing w:val="-15"/>
          <w:sz w:val="24"/>
          <w:szCs w:val="24"/>
        </w:rPr>
        <w:t>)</w:t>
      </w:r>
    </w:p>
    <w:p w14:paraId="7E6BC3EE" w14:textId="77777777" w:rsidR="00BA4E60" w:rsidRPr="00205CC7" w:rsidRDefault="00BA4E60" w:rsidP="00BA4E60">
      <w:pPr>
        <w:pStyle w:val="a6"/>
        <w:numPr>
          <w:ilvl w:val="0"/>
          <w:numId w:val="17"/>
        </w:numPr>
        <w:shd w:val="clear" w:color="auto" w:fill="FFFFFF"/>
        <w:tabs>
          <w:tab w:val="left" w:pos="245"/>
        </w:tabs>
        <w:spacing w:line="360" w:lineRule="auto"/>
        <w:ind w:right="567"/>
        <w:jc w:val="both"/>
        <w:rPr>
          <w:spacing w:val="-15"/>
          <w:sz w:val="24"/>
          <w:szCs w:val="24"/>
        </w:rPr>
      </w:pPr>
      <w:r w:rsidRPr="00205CC7">
        <w:rPr>
          <w:spacing w:val="-15"/>
          <w:sz w:val="24"/>
          <w:szCs w:val="24"/>
        </w:rPr>
        <w:t>Место работы по проекту (название организации, структурного подразделения/ иное)</w:t>
      </w:r>
    </w:p>
    <w:p w14:paraId="07486E69" w14:textId="77777777" w:rsidR="00BA4E60" w:rsidRPr="00205CC7" w:rsidRDefault="00BA4E60" w:rsidP="00BA4E60">
      <w:pPr>
        <w:widowControl w:val="0"/>
        <w:numPr>
          <w:ilvl w:val="0"/>
          <w:numId w:val="16"/>
        </w:numPr>
        <w:shd w:val="clear" w:color="auto" w:fill="FFFFFF"/>
        <w:tabs>
          <w:tab w:val="left" w:pos="245"/>
        </w:tabs>
        <w:autoSpaceDE w:val="0"/>
        <w:autoSpaceDN w:val="0"/>
        <w:adjustRightInd w:val="0"/>
        <w:spacing w:line="360" w:lineRule="auto"/>
        <w:ind w:left="245" w:right="567" w:hanging="240"/>
        <w:jc w:val="both"/>
        <w:rPr>
          <w:rFonts w:ascii="Times New Roman" w:hAnsi="Times New Roman" w:cs="Times New Roman"/>
          <w:spacing w:val="-15"/>
          <w:sz w:val="24"/>
          <w:szCs w:val="24"/>
        </w:rPr>
      </w:pPr>
      <w:r w:rsidRPr="00205CC7">
        <w:rPr>
          <w:rFonts w:ascii="Times New Roman" w:hAnsi="Times New Roman" w:cs="Times New Roman"/>
          <w:sz w:val="24"/>
          <w:szCs w:val="24"/>
        </w:rPr>
        <w:t xml:space="preserve">Содержательная часть: </w:t>
      </w:r>
    </w:p>
    <w:p w14:paraId="00C069D2" w14:textId="77777777" w:rsidR="00BA4E60" w:rsidRPr="00205CC7" w:rsidRDefault="00BA4E60" w:rsidP="00BA4E60">
      <w:pPr>
        <w:pStyle w:val="a6"/>
        <w:numPr>
          <w:ilvl w:val="1"/>
          <w:numId w:val="16"/>
        </w:numPr>
        <w:shd w:val="clear" w:color="auto" w:fill="FFFFFF"/>
        <w:tabs>
          <w:tab w:val="left" w:pos="250"/>
        </w:tabs>
        <w:spacing w:line="360" w:lineRule="auto"/>
        <w:ind w:right="567"/>
        <w:jc w:val="both"/>
        <w:rPr>
          <w:spacing w:val="-15"/>
          <w:sz w:val="24"/>
          <w:szCs w:val="24"/>
        </w:rPr>
      </w:pPr>
      <w:r w:rsidRPr="00205CC7">
        <w:rPr>
          <w:sz w:val="24"/>
          <w:szCs w:val="24"/>
        </w:rPr>
        <w:t>Описание хода выполнения проектного задания</w:t>
      </w:r>
    </w:p>
    <w:p w14:paraId="70A84F30" w14:textId="77777777" w:rsidR="00BA4E60" w:rsidRPr="00205CC7" w:rsidRDefault="00BA4E60" w:rsidP="00BA4E60">
      <w:pPr>
        <w:pStyle w:val="a6"/>
        <w:numPr>
          <w:ilvl w:val="1"/>
          <w:numId w:val="16"/>
        </w:numPr>
        <w:shd w:val="clear" w:color="auto" w:fill="FFFFFF"/>
        <w:tabs>
          <w:tab w:val="left" w:pos="250"/>
        </w:tabs>
        <w:spacing w:line="360" w:lineRule="auto"/>
        <w:ind w:right="567"/>
        <w:jc w:val="both"/>
        <w:rPr>
          <w:spacing w:val="-15"/>
          <w:sz w:val="24"/>
          <w:szCs w:val="24"/>
        </w:rPr>
      </w:pPr>
      <w:r w:rsidRPr="00205CC7">
        <w:rPr>
          <w:spacing w:val="-15"/>
          <w:sz w:val="24"/>
          <w:szCs w:val="24"/>
        </w:rPr>
        <w:t>Описание результатов проекта (продукта);</w:t>
      </w:r>
    </w:p>
    <w:p w14:paraId="03F2E399" w14:textId="77777777" w:rsidR="00BA4E60" w:rsidRPr="00205CC7" w:rsidRDefault="00BA4E60" w:rsidP="00BA4E60">
      <w:pPr>
        <w:pStyle w:val="a6"/>
        <w:numPr>
          <w:ilvl w:val="1"/>
          <w:numId w:val="16"/>
        </w:numPr>
        <w:shd w:val="clear" w:color="auto" w:fill="FFFFFF"/>
        <w:tabs>
          <w:tab w:val="left" w:pos="250"/>
        </w:tabs>
        <w:spacing w:line="360" w:lineRule="auto"/>
        <w:ind w:right="567"/>
        <w:jc w:val="both"/>
        <w:rPr>
          <w:spacing w:val="-15"/>
          <w:sz w:val="24"/>
          <w:szCs w:val="24"/>
        </w:rPr>
      </w:pPr>
      <w:r w:rsidRPr="00205CC7">
        <w:rPr>
          <w:sz w:val="24"/>
          <w:szCs w:val="24"/>
        </w:rPr>
        <w:t>Описание использованных в проекте способов и технологий</w:t>
      </w:r>
    </w:p>
    <w:p w14:paraId="181206AD" w14:textId="77777777" w:rsidR="00BA4E60" w:rsidRPr="00205CC7" w:rsidRDefault="00BA4E60" w:rsidP="00BA4E60">
      <w:pPr>
        <w:pStyle w:val="a6"/>
        <w:numPr>
          <w:ilvl w:val="1"/>
          <w:numId w:val="16"/>
        </w:numPr>
        <w:shd w:val="clear" w:color="auto" w:fill="FFFFFF"/>
        <w:tabs>
          <w:tab w:val="left" w:pos="250"/>
        </w:tabs>
        <w:spacing w:line="360" w:lineRule="auto"/>
        <w:ind w:right="567"/>
        <w:jc w:val="both"/>
        <w:rPr>
          <w:spacing w:val="-15"/>
          <w:sz w:val="24"/>
          <w:szCs w:val="24"/>
        </w:rPr>
      </w:pPr>
      <w:r w:rsidRPr="00205CC7">
        <w:rPr>
          <w:spacing w:val="-15"/>
          <w:sz w:val="24"/>
          <w:szCs w:val="24"/>
        </w:rPr>
        <w:t>Описание своей роли в проектной команде (</w:t>
      </w:r>
      <w:proofErr w:type="spellStart"/>
      <w:r w:rsidRPr="00205CC7">
        <w:rPr>
          <w:i/>
          <w:spacing w:val="-15"/>
          <w:sz w:val="24"/>
          <w:szCs w:val="24"/>
        </w:rPr>
        <w:t>обязательнодля</w:t>
      </w:r>
      <w:proofErr w:type="spellEnd"/>
      <w:r w:rsidRPr="00205CC7">
        <w:rPr>
          <w:i/>
          <w:spacing w:val="-15"/>
          <w:sz w:val="24"/>
          <w:szCs w:val="24"/>
        </w:rPr>
        <w:t xml:space="preserve"> группового проекта</w:t>
      </w:r>
      <w:r w:rsidRPr="00205CC7">
        <w:rPr>
          <w:spacing w:val="-15"/>
          <w:sz w:val="24"/>
          <w:szCs w:val="24"/>
        </w:rPr>
        <w:t>)*</w:t>
      </w:r>
    </w:p>
    <w:p w14:paraId="0696E721" w14:textId="77777777" w:rsidR="00BA4E60" w:rsidRPr="00205CC7" w:rsidRDefault="00BA4E60" w:rsidP="00BA4E60">
      <w:pPr>
        <w:pStyle w:val="a6"/>
        <w:numPr>
          <w:ilvl w:val="1"/>
          <w:numId w:val="16"/>
        </w:numPr>
        <w:shd w:val="clear" w:color="auto" w:fill="FFFFFF"/>
        <w:tabs>
          <w:tab w:val="left" w:pos="250"/>
        </w:tabs>
        <w:spacing w:line="360" w:lineRule="auto"/>
        <w:ind w:right="567"/>
        <w:jc w:val="both"/>
        <w:rPr>
          <w:spacing w:val="-15"/>
          <w:sz w:val="24"/>
          <w:szCs w:val="24"/>
        </w:rPr>
      </w:pPr>
      <w:r w:rsidRPr="00205CC7">
        <w:rPr>
          <w:spacing w:val="-15"/>
          <w:sz w:val="24"/>
          <w:szCs w:val="24"/>
        </w:rPr>
        <w:t>Описание отклонений и трудностей, возникших в ходе выполнения проекта*</w:t>
      </w:r>
    </w:p>
    <w:p w14:paraId="662D8D04" w14:textId="77777777" w:rsidR="00BA4E60" w:rsidRPr="00205CC7" w:rsidRDefault="00BA4E60" w:rsidP="00BA4E60">
      <w:pPr>
        <w:widowControl w:val="0"/>
        <w:numPr>
          <w:ilvl w:val="0"/>
          <w:numId w:val="16"/>
        </w:numPr>
        <w:shd w:val="clear" w:color="auto" w:fill="FFFFFF"/>
        <w:tabs>
          <w:tab w:val="left" w:pos="245"/>
        </w:tabs>
        <w:autoSpaceDE w:val="0"/>
        <w:autoSpaceDN w:val="0"/>
        <w:adjustRightInd w:val="0"/>
        <w:spacing w:line="360" w:lineRule="auto"/>
        <w:ind w:left="5" w:right="567"/>
        <w:jc w:val="both"/>
        <w:rPr>
          <w:rFonts w:ascii="Times New Roman" w:hAnsi="Times New Roman" w:cs="Times New Roman"/>
          <w:spacing w:val="-4"/>
          <w:sz w:val="24"/>
          <w:szCs w:val="24"/>
        </w:rPr>
      </w:pPr>
      <w:r w:rsidRPr="00205CC7">
        <w:rPr>
          <w:rFonts w:ascii="Times New Roman" w:hAnsi="Times New Roman" w:cs="Times New Roman"/>
          <w:sz w:val="24"/>
          <w:szCs w:val="24"/>
        </w:rPr>
        <w:t>Заключение (оценка индивидуальных результатов выполнения проекта, сформированных / развитых компетенций)</w:t>
      </w:r>
    </w:p>
    <w:p w14:paraId="7C87BCD9" w14:textId="77777777" w:rsidR="00BA4E60" w:rsidRPr="00205CC7" w:rsidRDefault="00BA4E60" w:rsidP="00BA4E60">
      <w:pPr>
        <w:widowControl w:val="0"/>
        <w:numPr>
          <w:ilvl w:val="0"/>
          <w:numId w:val="16"/>
        </w:numPr>
        <w:shd w:val="clear" w:color="auto" w:fill="FFFFFF"/>
        <w:tabs>
          <w:tab w:val="left" w:pos="245"/>
        </w:tabs>
        <w:autoSpaceDE w:val="0"/>
        <w:autoSpaceDN w:val="0"/>
        <w:adjustRightInd w:val="0"/>
        <w:spacing w:line="360" w:lineRule="auto"/>
        <w:ind w:left="5" w:right="567"/>
        <w:jc w:val="both"/>
        <w:rPr>
          <w:rFonts w:ascii="Times New Roman" w:hAnsi="Times New Roman" w:cs="Times New Roman"/>
          <w:spacing w:val="-4"/>
          <w:sz w:val="24"/>
          <w:szCs w:val="24"/>
        </w:rPr>
      </w:pPr>
      <w:r w:rsidRPr="00205CC7">
        <w:rPr>
          <w:rFonts w:ascii="Times New Roman" w:hAnsi="Times New Roman" w:cs="Times New Roman"/>
          <w:sz w:val="24"/>
          <w:szCs w:val="24"/>
        </w:rPr>
        <w:t xml:space="preserve"> Результат проекта (</w:t>
      </w:r>
      <w:r w:rsidRPr="00205CC7">
        <w:rPr>
          <w:rFonts w:ascii="Times New Roman" w:hAnsi="Times New Roman" w:cs="Times New Roman"/>
          <w:i/>
          <w:sz w:val="24"/>
          <w:szCs w:val="24"/>
        </w:rPr>
        <w:t>текст, фотографии, ссылки и другие подтверждающие получение результата материалы</w:t>
      </w:r>
      <w:r w:rsidRPr="00205CC7">
        <w:rPr>
          <w:rFonts w:ascii="Times New Roman" w:hAnsi="Times New Roman" w:cs="Times New Roman"/>
          <w:sz w:val="24"/>
          <w:szCs w:val="24"/>
        </w:rPr>
        <w:t xml:space="preserve">) </w:t>
      </w:r>
      <w:r w:rsidRPr="00205CC7">
        <w:rPr>
          <w:rStyle w:val="af8"/>
          <w:rFonts w:ascii="Times New Roman" w:hAnsi="Times New Roman" w:cs="Times New Roman"/>
          <w:sz w:val="24"/>
          <w:szCs w:val="24"/>
        </w:rPr>
        <w:footnoteReference w:id="5"/>
      </w:r>
    </w:p>
    <w:p w14:paraId="7E64CE55" w14:textId="77777777" w:rsidR="00BA4E60" w:rsidRPr="00205CC7" w:rsidRDefault="00BA4E60" w:rsidP="00BA4E60">
      <w:pPr>
        <w:widowControl w:val="0"/>
        <w:numPr>
          <w:ilvl w:val="0"/>
          <w:numId w:val="16"/>
        </w:numPr>
        <w:shd w:val="clear" w:color="auto" w:fill="FFFFFF"/>
        <w:tabs>
          <w:tab w:val="left" w:pos="245"/>
        </w:tabs>
        <w:autoSpaceDE w:val="0"/>
        <w:autoSpaceDN w:val="0"/>
        <w:adjustRightInd w:val="0"/>
        <w:spacing w:line="360" w:lineRule="auto"/>
        <w:ind w:left="5" w:right="567"/>
        <w:jc w:val="both"/>
        <w:rPr>
          <w:rFonts w:ascii="Times New Roman" w:hAnsi="Times New Roman" w:cs="Times New Roman"/>
          <w:sz w:val="24"/>
          <w:szCs w:val="24"/>
        </w:rPr>
      </w:pPr>
      <w:r w:rsidRPr="00205CC7">
        <w:rPr>
          <w:rFonts w:ascii="Times New Roman" w:hAnsi="Times New Roman" w:cs="Times New Roman"/>
          <w:sz w:val="24"/>
          <w:szCs w:val="24"/>
        </w:rPr>
        <w:t>Приложения (</w:t>
      </w:r>
      <w:r w:rsidRPr="00205CC7">
        <w:rPr>
          <w:rFonts w:ascii="Times New Roman" w:hAnsi="Times New Roman" w:cs="Times New Roman"/>
          <w:i/>
          <w:sz w:val="24"/>
          <w:szCs w:val="24"/>
        </w:rPr>
        <w:t>при необходимости</w:t>
      </w:r>
      <w:r w:rsidRPr="00205CC7">
        <w:rPr>
          <w:rFonts w:ascii="Times New Roman" w:hAnsi="Times New Roman" w:cs="Times New Roman"/>
          <w:sz w:val="24"/>
          <w:szCs w:val="24"/>
        </w:rPr>
        <w:t xml:space="preserve">: </w:t>
      </w:r>
      <w:r w:rsidRPr="00205CC7">
        <w:rPr>
          <w:rFonts w:ascii="Times New Roman" w:hAnsi="Times New Roman" w:cs="Times New Roman"/>
          <w:i/>
          <w:sz w:val="24"/>
          <w:szCs w:val="24"/>
        </w:rPr>
        <w:t xml:space="preserve">презентация для защиты </w:t>
      </w:r>
      <w:proofErr w:type="spellStart"/>
      <w:r w:rsidRPr="00205CC7">
        <w:rPr>
          <w:rFonts w:ascii="Times New Roman" w:hAnsi="Times New Roman" w:cs="Times New Roman"/>
          <w:i/>
          <w:sz w:val="24"/>
          <w:szCs w:val="24"/>
        </w:rPr>
        <w:t>проекта,графики</w:t>
      </w:r>
      <w:proofErr w:type="spellEnd"/>
      <w:r w:rsidRPr="00205CC7">
        <w:rPr>
          <w:rFonts w:ascii="Times New Roman" w:hAnsi="Times New Roman" w:cs="Times New Roman"/>
          <w:i/>
          <w:sz w:val="24"/>
          <w:szCs w:val="24"/>
        </w:rPr>
        <w:t>, схемы, таблицы, алгоритмы, иллюстрации, отзывы и т.п.</w:t>
      </w:r>
      <w:r w:rsidRPr="00205CC7">
        <w:rPr>
          <w:rFonts w:ascii="Times New Roman" w:hAnsi="Times New Roman" w:cs="Times New Roman"/>
          <w:sz w:val="24"/>
          <w:szCs w:val="24"/>
        </w:rPr>
        <w:t>).*</w:t>
      </w:r>
    </w:p>
    <w:p w14:paraId="7C4C9CAB" w14:textId="77777777" w:rsidR="00BA4E60" w:rsidRPr="00205CC7" w:rsidRDefault="00BA4E60" w:rsidP="00BA4E60">
      <w:pPr>
        <w:spacing w:line="240" w:lineRule="auto"/>
        <w:ind w:right="567"/>
        <w:rPr>
          <w:rFonts w:ascii="Times New Roman" w:hAnsi="Times New Roman" w:cs="Times New Roman"/>
          <w:b/>
          <w:sz w:val="24"/>
          <w:szCs w:val="24"/>
        </w:rPr>
      </w:pPr>
    </w:p>
    <w:p w14:paraId="22234DD3" w14:textId="77777777" w:rsidR="00BA4E60" w:rsidRPr="00205CC7" w:rsidRDefault="00BA4E60" w:rsidP="00BA4E60">
      <w:pPr>
        <w:spacing w:line="240" w:lineRule="auto"/>
        <w:ind w:right="567"/>
        <w:rPr>
          <w:rFonts w:ascii="Times New Roman" w:hAnsi="Times New Roman" w:cs="Times New Roman"/>
          <w:b/>
          <w:sz w:val="24"/>
          <w:szCs w:val="24"/>
        </w:rPr>
      </w:pPr>
    </w:p>
    <w:p w14:paraId="3F6D5B50" w14:textId="77777777" w:rsidR="00BA4E60" w:rsidRPr="00205CC7" w:rsidRDefault="00BA4E60" w:rsidP="00BA4E60">
      <w:pPr>
        <w:spacing w:line="240" w:lineRule="auto"/>
        <w:ind w:right="567"/>
        <w:rPr>
          <w:rFonts w:ascii="Times New Roman" w:hAnsi="Times New Roman" w:cs="Times New Roman"/>
          <w:b/>
          <w:sz w:val="24"/>
          <w:szCs w:val="24"/>
        </w:rPr>
      </w:pPr>
    </w:p>
    <w:p w14:paraId="6154E6B9" w14:textId="77777777" w:rsidR="00080CF6" w:rsidRPr="00205CC7" w:rsidRDefault="00080CF6" w:rsidP="00080CF6">
      <w:pPr>
        <w:pageBreakBefore/>
        <w:ind w:right="567"/>
        <w:jc w:val="right"/>
        <w:rPr>
          <w:rFonts w:ascii="Times New Roman" w:hAnsi="Times New Roman" w:cs="Times New Roman"/>
          <w:b/>
          <w:sz w:val="24"/>
          <w:szCs w:val="24"/>
        </w:rPr>
      </w:pPr>
      <w:r w:rsidRPr="00205CC7">
        <w:rPr>
          <w:rFonts w:ascii="Times New Roman" w:hAnsi="Times New Roman" w:cs="Times New Roman"/>
          <w:b/>
          <w:sz w:val="24"/>
          <w:szCs w:val="24"/>
        </w:rPr>
        <w:lastRenderedPageBreak/>
        <w:t xml:space="preserve">Приложение </w:t>
      </w:r>
      <w:r w:rsidR="00BA4E60" w:rsidRPr="00205CC7">
        <w:rPr>
          <w:rFonts w:ascii="Times New Roman" w:hAnsi="Times New Roman" w:cs="Times New Roman"/>
          <w:b/>
          <w:sz w:val="24"/>
          <w:szCs w:val="24"/>
        </w:rPr>
        <w:t>3</w:t>
      </w:r>
    </w:p>
    <w:p w14:paraId="11243F2C" w14:textId="77777777" w:rsidR="007302A7" w:rsidRPr="00205CC7" w:rsidRDefault="00080CF6" w:rsidP="00080CF6">
      <w:pPr>
        <w:ind w:right="567"/>
        <w:jc w:val="right"/>
        <w:rPr>
          <w:rFonts w:ascii="Times New Roman" w:hAnsi="Times New Roman" w:cs="Times New Roman"/>
          <w:bCs/>
          <w:i/>
          <w:iCs/>
          <w:sz w:val="24"/>
          <w:szCs w:val="24"/>
        </w:rPr>
      </w:pPr>
      <w:r w:rsidRPr="00205CC7">
        <w:rPr>
          <w:rFonts w:ascii="Times New Roman" w:hAnsi="Times New Roman" w:cs="Times New Roman"/>
          <w:bCs/>
          <w:i/>
          <w:iCs/>
          <w:sz w:val="24"/>
          <w:szCs w:val="24"/>
        </w:rPr>
        <w:t>Титульный лист отчета по элементу практической подготовки</w:t>
      </w:r>
    </w:p>
    <w:p w14:paraId="3698270B" w14:textId="77777777" w:rsidR="007302A7" w:rsidRPr="00205CC7" w:rsidRDefault="007302A7" w:rsidP="007302A7">
      <w:pPr>
        <w:tabs>
          <w:tab w:val="left" w:pos="10490"/>
        </w:tabs>
        <w:spacing w:line="240" w:lineRule="auto"/>
        <w:ind w:left="1134" w:right="567"/>
        <w:jc w:val="center"/>
        <w:rPr>
          <w:rFonts w:ascii="Times New Roman" w:hAnsi="Times New Roman" w:cs="Times New Roman"/>
          <w:b/>
          <w:sz w:val="24"/>
          <w:szCs w:val="24"/>
        </w:rPr>
      </w:pPr>
    </w:p>
    <w:p w14:paraId="061EA359"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 xml:space="preserve">Федеральное государственное автономное образовательное учреждение </w:t>
      </w:r>
    </w:p>
    <w:p w14:paraId="606D3258"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высшего образования</w:t>
      </w:r>
    </w:p>
    <w:p w14:paraId="58314FD4" w14:textId="77777777" w:rsidR="007302A7" w:rsidRPr="00205CC7" w:rsidRDefault="007302A7" w:rsidP="007302A7">
      <w:pPr>
        <w:spacing w:line="240" w:lineRule="auto"/>
        <w:ind w:right="567"/>
        <w:jc w:val="center"/>
        <w:rPr>
          <w:rFonts w:ascii="Times New Roman" w:hAnsi="Times New Roman" w:cs="Times New Roman"/>
          <w:b/>
          <w:sz w:val="24"/>
          <w:szCs w:val="24"/>
        </w:rPr>
      </w:pPr>
      <w:r w:rsidRPr="00205CC7">
        <w:rPr>
          <w:rFonts w:ascii="Times New Roman" w:hAnsi="Times New Roman" w:cs="Times New Roman"/>
          <w:sz w:val="24"/>
          <w:szCs w:val="24"/>
        </w:rPr>
        <w:t>«Национальный исследовательский университет «Высшая школа экономики»</w:t>
      </w:r>
    </w:p>
    <w:p w14:paraId="76D06D80" w14:textId="77777777" w:rsidR="007302A7" w:rsidRPr="00205CC7" w:rsidRDefault="007302A7" w:rsidP="007302A7">
      <w:pPr>
        <w:spacing w:line="240" w:lineRule="auto"/>
        <w:ind w:right="567"/>
        <w:jc w:val="both"/>
        <w:rPr>
          <w:rFonts w:ascii="Times New Roman" w:hAnsi="Times New Roman" w:cs="Times New Roman"/>
          <w:sz w:val="24"/>
          <w:szCs w:val="24"/>
        </w:rPr>
      </w:pPr>
    </w:p>
    <w:p w14:paraId="3505C083"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Факультет_________________________</w:t>
      </w:r>
    </w:p>
    <w:p w14:paraId="38B7228E"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__________________________________________________________</w:t>
      </w:r>
    </w:p>
    <w:p w14:paraId="64B56791" w14:textId="77777777" w:rsidR="007302A7" w:rsidRPr="00205CC7" w:rsidRDefault="007302A7" w:rsidP="007302A7">
      <w:pPr>
        <w:spacing w:line="240" w:lineRule="auto"/>
        <w:ind w:right="567"/>
        <w:jc w:val="center"/>
        <w:rPr>
          <w:rFonts w:ascii="Times New Roman" w:hAnsi="Times New Roman" w:cs="Times New Roman"/>
          <w:bCs/>
          <w:i/>
          <w:kern w:val="32"/>
          <w:sz w:val="24"/>
          <w:szCs w:val="24"/>
        </w:rPr>
      </w:pPr>
      <w:r w:rsidRPr="00205CC7">
        <w:rPr>
          <w:rFonts w:ascii="Times New Roman" w:hAnsi="Times New Roman" w:cs="Times New Roman"/>
          <w:bCs/>
          <w:i/>
          <w:kern w:val="32"/>
          <w:sz w:val="24"/>
          <w:szCs w:val="24"/>
        </w:rPr>
        <w:t>(название ОП)</w:t>
      </w:r>
    </w:p>
    <w:p w14:paraId="1E53188B"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bCs/>
          <w:kern w:val="32"/>
          <w:sz w:val="24"/>
          <w:szCs w:val="24"/>
        </w:rPr>
        <w:t>__________________________________________________________</w:t>
      </w:r>
    </w:p>
    <w:p w14:paraId="74E1516D" w14:textId="77777777" w:rsidR="007302A7" w:rsidRPr="00205CC7" w:rsidRDefault="007302A7" w:rsidP="007302A7">
      <w:pPr>
        <w:spacing w:line="240" w:lineRule="auto"/>
        <w:ind w:right="567"/>
        <w:jc w:val="center"/>
        <w:rPr>
          <w:rFonts w:ascii="Times New Roman" w:hAnsi="Times New Roman" w:cs="Times New Roman"/>
          <w:bCs/>
          <w:i/>
          <w:kern w:val="32"/>
          <w:sz w:val="24"/>
          <w:szCs w:val="24"/>
        </w:rPr>
      </w:pPr>
      <w:r w:rsidRPr="00205CC7">
        <w:rPr>
          <w:rFonts w:ascii="Times New Roman" w:hAnsi="Times New Roman" w:cs="Times New Roman"/>
          <w:bCs/>
          <w:i/>
          <w:kern w:val="32"/>
          <w:sz w:val="24"/>
          <w:szCs w:val="24"/>
        </w:rPr>
        <w:t>(уровень образования)</w:t>
      </w:r>
    </w:p>
    <w:p w14:paraId="02FDC700"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b/>
          <w:sz w:val="24"/>
          <w:szCs w:val="24"/>
        </w:rPr>
        <w:t>__________________________________________________________</w:t>
      </w:r>
    </w:p>
    <w:p w14:paraId="5CC7FCFA" w14:textId="77777777" w:rsidR="007302A7" w:rsidRPr="00205CC7" w:rsidRDefault="007302A7" w:rsidP="007302A7">
      <w:pPr>
        <w:spacing w:line="240" w:lineRule="auto"/>
        <w:ind w:right="567"/>
        <w:jc w:val="center"/>
        <w:rPr>
          <w:rFonts w:ascii="Times New Roman" w:hAnsi="Times New Roman" w:cs="Times New Roman"/>
          <w:bCs/>
          <w:i/>
          <w:kern w:val="32"/>
          <w:sz w:val="24"/>
          <w:szCs w:val="24"/>
        </w:rPr>
      </w:pPr>
      <w:r w:rsidRPr="00205CC7">
        <w:rPr>
          <w:rFonts w:ascii="Times New Roman" w:hAnsi="Times New Roman" w:cs="Times New Roman"/>
          <w:bCs/>
          <w:i/>
          <w:kern w:val="32"/>
          <w:sz w:val="24"/>
          <w:szCs w:val="24"/>
        </w:rPr>
        <w:t>(Профиль/ специализация (если есть)</w:t>
      </w:r>
    </w:p>
    <w:p w14:paraId="7F40E294" w14:textId="77777777" w:rsidR="007302A7" w:rsidRPr="00205CC7" w:rsidRDefault="007302A7" w:rsidP="007302A7">
      <w:pPr>
        <w:spacing w:line="240" w:lineRule="auto"/>
        <w:ind w:right="567"/>
        <w:outlineLvl w:val="4"/>
        <w:rPr>
          <w:rFonts w:ascii="Times New Roman" w:hAnsi="Times New Roman" w:cs="Times New Roman"/>
          <w:bCs/>
          <w:iCs/>
          <w:sz w:val="24"/>
          <w:szCs w:val="24"/>
        </w:rPr>
      </w:pPr>
    </w:p>
    <w:p w14:paraId="77413DD9" w14:textId="77777777" w:rsidR="007302A7" w:rsidRPr="00205CC7" w:rsidRDefault="007302A7" w:rsidP="007302A7">
      <w:pPr>
        <w:spacing w:line="240" w:lineRule="auto"/>
        <w:ind w:right="567"/>
        <w:jc w:val="center"/>
        <w:rPr>
          <w:rFonts w:ascii="Times New Roman" w:hAnsi="Times New Roman" w:cs="Times New Roman"/>
          <w:b/>
          <w:sz w:val="24"/>
          <w:szCs w:val="24"/>
        </w:rPr>
      </w:pPr>
      <w:r w:rsidRPr="00205CC7">
        <w:rPr>
          <w:rFonts w:ascii="Times New Roman" w:hAnsi="Times New Roman" w:cs="Times New Roman"/>
          <w:b/>
          <w:sz w:val="24"/>
          <w:szCs w:val="24"/>
        </w:rPr>
        <w:t>О Т Ч Е Т</w:t>
      </w:r>
    </w:p>
    <w:p w14:paraId="1CEEB83A" w14:textId="77777777" w:rsidR="007302A7" w:rsidRPr="00205CC7" w:rsidRDefault="007302A7" w:rsidP="007302A7">
      <w:pPr>
        <w:spacing w:line="240" w:lineRule="auto"/>
        <w:ind w:right="567"/>
        <w:jc w:val="center"/>
        <w:rPr>
          <w:rFonts w:ascii="Times New Roman" w:hAnsi="Times New Roman" w:cs="Times New Roman"/>
          <w:b/>
          <w:sz w:val="24"/>
          <w:szCs w:val="24"/>
        </w:rPr>
      </w:pPr>
      <w:r w:rsidRPr="00205CC7">
        <w:rPr>
          <w:rFonts w:ascii="Times New Roman" w:hAnsi="Times New Roman" w:cs="Times New Roman"/>
          <w:b/>
          <w:sz w:val="24"/>
          <w:szCs w:val="24"/>
        </w:rPr>
        <w:t xml:space="preserve">по </w:t>
      </w:r>
      <w:r w:rsidRPr="00205CC7">
        <w:rPr>
          <w:rFonts w:ascii="Times New Roman" w:hAnsi="Times New Roman" w:cs="Times New Roman"/>
          <w:i/>
          <w:sz w:val="24"/>
          <w:szCs w:val="24"/>
          <w:u w:val="single"/>
        </w:rPr>
        <w:t>профессиональной / проектной / исследовательской</w:t>
      </w:r>
      <w:r w:rsidRPr="00205CC7">
        <w:rPr>
          <w:rFonts w:ascii="Times New Roman" w:hAnsi="Times New Roman" w:cs="Times New Roman"/>
          <w:b/>
          <w:sz w:val="24"/>
          <w:szCs w:val="24"/>
        </w:rPr>
        <w:t xml:space="preserve"> практике</w:t>
      </w:r>
    </w:p>
    <w:p w14:paraId="0D1E4F6E" w14:textId="77777777" w:rsidR="007302A7" w:rsidRPr="00205CC7" w:rsidRDefault="007302A7" w:rsidP="007302A7">
      <w:pPr>
        <w:spacing w:line="240" w:lineRule="auto"/>
        <w:ind w:right="567"/>
        <w:jc w:val="center"/>
        <w:rPr>
          <w:rFonts w:ascii="Times New Roman" w:hAnsi="Times New Roman" w:cs="Times New Roman"/>
          <w:b/>
          <w:sz w:val="24"/>
          <w:szCs w:val="24"/>
        </w:rPr>
      </w:pPr>
      <w:r w:rsidRPr="00205CC7">
        <w:rPr>
          <w:rFonts w:ascii="Times New Roman" w:hAnsi="Times New Roman" w:cs="Times New Roman"/>
          <w:bCs/>
          <w:i/>
          <w:sz w:val="24"/>
          <w:szCs w:val="24"/>
        </w:rPr>
        <w:t xml:space="preserve"> (указать вид практики)</w:t>
      </w:r>
    </w:p>
    <w:p w14:paraId="5ED9F7F1" w14:textId="77777777" w:rsidR="007302A7" w:rsidRPr="00205CC7" w:rsidRDefault="007302A7" w:rsidP="007302A7">
      <w:pPr>
        <w:spacing w:line="240" w:lineRule="auto"/>
        <w:ind w:right="567"/>
        <w:jc w:val="center"/>
        <w:rPr>
          <w:rFonts w:ascii="Times New Roman" w:hAnsi="Times New Roman" w:cs="Times New Roman"/>
          <w:sz w:val="24"/>
          <w:szCs w:val="24"/>
        </w:rPr>
      </w:pPr>
      <w:r w:rsidRPr="00205CC7">
        <w:rPr>
          <w:rFonts w:ascii="Times New Roman" w:hAnsi="Times New Roman" w:cs="Times New Roman"/>
          <w:sz w:val="24"/>
          <w:szCs w:val="24"/>
        </w:rPr>
        <w:t>_______________________________</w:t>
      </w:r>
    </w:p>
    <w:p w14:paraId="6B09AF3E" w14:textId="77777777" w:rsidR="007302A7" w:rsidRPr="00205CC7" w:rsidRDefault="007302A7" w:rsidP="007302A7">
      <w:pPr>
        <w:spacing w:line="240" w:lineRule="auto"/>
        <w:ind w:right="567"/>
        <w:jc w:val="center"/>
        <w:rPr>
          <w:rFonts w:ascii="Times New Roman" w:hAnsi="Times New Roman" w:cs="Times New Roman"/>
          <w:bCs/>
          <w:i/>
          <w:kern w:val="32"/>
          <w:sz w:val="24"/>
          <w:szCs w:val="24"/>
        </w:rPr>
      </w:pPr>
      <w:r w:rsidRPr="00205CC7">
        <w:rPr>
          <w:rFonts w:ascii="Times New Roman" w:hAnsi="Times New Roman" w:cs="Times New Roman"/>
          <w:bCs/>
          <w:i/>
          <w:kern w:val="32"/>
          <w:sz w:val="24"/>
          <w:szCs w:val="24"/>
        </w:rPr>
        <w:t>(тип практики (наименование ЭПП</w:t>
      </w:r>
      <w:r w:rsidRPr="00205CC7">
        <w:rPr>
          <w:rStyle w:val="af8"/>
          <w:rFonts w:ascii="Times New Roman" w:hAnsi="Times New Roman" w:cs="Times New Roman"/>
          <w:bCs/>
          <w:i/>
          <w:kern w:val="32"/>
          <w:sz w:val="24"/>
          <w:szCs w:val="24"/>
        </w:rPr>
        <w:footnoteReference w:id="6"/>
      </w:r>
      <w:r w:rsidRPr="00205CC7">
        <w:rPr>
          <w:rFonts w:ascii="Times New Roman" w:hAnsi="Times New Roman" w:cs="Times New Roman"/>
          <w:bCs/>
          <w:i/>
          <w:kern w:val="32"/>
          <w:sz w:val="24"/>
          <w:szCs w:val="24"/>
        </w:rPr>
        <w:t>)</w:t>
      </w:r>
    </w:p>
    <w:p w14:paraId="6D94BD6E" w14:textId="77777777" w:rsidR="007302A7" w:rsidRPr="00205CC7" w:rsidRDefault="007302A7" w:rsidP="007302A7">
      <w:pPr>
        <w:spacing w:line="240" w:lineRule="auto"/>
        <w:ind w:right="567"/>
        <w:jc w:val="center"/>
        <w:rPr>
          <w:rFonts w:ascii="Times New Roman" w:hAnsi="Times New Roman" w:cs="Times New Roman"/>
          <w:bCs/>
          <w:i/>
          <w:sz w:val="24"/>
          <w:szCs w:val="24"/>
        </w:rPr>
      </w:pPr>
      <w:r w:rsidRPr="00205CC7">
        <w:rPr>
          <w:rFonts w:ascii="Times New Roman" w:hAnsi="Times New Roman" w:cs="Times New Roman"/>
          <w:bCs/>
          <w:i/>
          <w:sz w:val="24"/>
          <w:szCs w:val="24"/>
        </w:rPr>
        <w:t>_______________________________________________________</w:t>
      </w:r>
    </w:p>
    <w:p w14:paraId="7E3411FA" w14:textId="77777777" w:rsidR="007302A7" w:rsidRPr="00205CC7" w:rsidRDefault="007302A7" w:rsidP="007302A7">
      <w:pPr>
        <w:spacing w:line="240" w:lineRule="auto"/>
        <w:ind w:right="567"/>
        <w:jc w:val="center"/>
        <w:rPr>
          <w:rFonts w:ascii="Times New Roman" w:hAnsi="Times New Roman" w:cs="Times New Roman"/>
          <w:bCs/>
          <w:i/>
          <w:kern w:val="32"/>
          <w:sz w:val="24"/>
          <w:szCs w:val="24"/>
        </w:rPr>
      </w:pPr>
      <w:r w:rsidRPr="00205CC7">
        <w:rPr>
          <w:rFonts w:ascii="Times New Roman" w:hAnsi="Times New Roman" w:cs="Times New Roman"/>
          <w:bCs/>
          <w:i/>
          <w:kern w:val="32"/>
          <w:sz w:val="24"/>
          <w:szCs w:val="24"/>
        </w:rPr>
        <w:t>(если проект, название проекта)</w:t>
      </w:r>
    </w:p>
    <w:p w14:paraId="2EA2AF1D" w14:textId="77777777" w:rsidR="007302A7" w:rsidRPr="00205CC7" w:rsidRDefault="007302A7" w:rsidP="007302A7">
      <w:pPr>
        <w:spacing w:line="240" w:lineRule="auto"/>
        <w:ind w:right="567"/>
        <w:jc w:val="right"/>
        <w:rPr>
          <w:rFonts w:ascii="Times New Roman" w:hAnsi="Times New Roman" w:cs="Times New Roman"/>
          <w:sz w:val="24"/>
          <w:szCs w:val="24"/>
        </w:rPr>
      </w:pPr>
    </w:p>
    <w:p w14:paraId="3224B8CA" w14:textId="77777777" w:rsidR="007302A7" w:rsidRPr="00205CC7" w:rsidRDefault="007302A7" w:rsidP="007302A7">
      <w:pPr>
        <w:spacing w:line="240" w:lineRule="auto"/>
        <w:ind w:right="567"/>
        <w:jc w:val="right"/>
        <w:rPr>
          <w:rFonts w:ascii="Times New Roman" w:hAnsi="Times New Roman" w:cs="Times New Roman"/>
          <w:sz w:val="24"/>
          <w:szCs w:val="24"/>
        </w:rPr>
      </w:pPr>
    </w:p>
    <w:p w14:paraId="45D1DB46" w14:textId="77777777" w:rsidR="007302A7" w:rsidRPr="00205CC7" w:rsidRDefault="007302A7" w:rsidP="007302A7">
      <w:pPr>
        <w:spacing w:line="240" w:lineRule="auto"/>
        <w:ind w:right="567"/>
        <w:jc w:val="right"/>
        <w:rPr>
          <w:rFonts w:ascii="Times New Roman" w:hAnsi="Times New Roman" w:cs="Times New Roman"/>
          <w:sz w:val="24"/>
          <w:szCs w:val="24"/>
        </w:rPr>
      </w:pPr>
      <w:r w:rsidRPr="00205CC7">
        <w:rPr>
          <w:rFonts w:ascii="Times New Roman" w:hAnsi="Times New Roman" w:cs="Times New Roman"/>
          <w:sz w:val="24"/>
          <w:szCs w:val="24"/>
        </w:rPr>
        <w:t>Выполнил студент гр.______</w:t>
      </w:r>
    </w:p>
    <w:p w14:paraId="1ED5E79F" w14:textId="77777777" w:rsidR="007302A7" w:rsidRPr="00205CC7" w:rsidRDefault="007302A7" w:rsidP="007302A7">
      <w:pPr>
        <w:spacing w:line="240" w:lineRule="auto"/>
        <w:ind w:right="567"/>
        <w:jc w:val="right"/>
        <w:rPr>
          <w:rFonts w:ascii="Times New Roman" w:hAnsi="Times New Roman" w:cs="Times New Roman"/>
          <w:sz w:val="24"/>
          <w:szCs w:val="24"/>
        </w:rPr>
      </w:pPr>
      <w:r w:rsidRPr="00205CC7">
        <w:rPr>
          <w:rFonts w:ascii="Times New Roman" w:hAnsi="Times New Roman" w:cs="Times New Roman"/>
          <w:sz w:val="24"/>
          <w:szCs w:val="24"/>
        </w:rPr>
        <w:t>_________________________</w:t>
      </w:r>
    </w:p>
    <w:p w14:paraId="0F23746A" w14:textId="77777777" w:rsidR="007302A7" w:rsidRPr="00205CC7" w:rsidRDefault="007302A7" w:rsidP="007302A7">
      <w:pPr>
        <w:spacing w:line="240" w:lineRule="auto"/>
        <w:ind w:left="5664" w:right="567" w:firstLine="708"/>
        <w:rPr>
          <w:rFonts w:ascii="Times New Roman" w:hAnsi="Times New Roman" w:cs="Times New Roman"/>
          <w:i/>
          <w:sz w:val="24"/>
          <w:szCs w:val="24"/>
        </w:rPr>
      </w:pPr>
      <w:r w:rsidRPr="00205CC7">
        <w:rPr>
          <w:rFonts w:ascii="Times New Roman" w:hAnsi="Times New Roman" w:cs="Times New Roman"/>
          <w:i/>
          <w:sz w:val="24"/>
          <w:szCs w:val="24"/>
        </w:rPr>
        <w:t xml:space="preserve">                 (ФИО)</w:t>
      </w:r>
    </w:p>
    <w:p w14:paraId="5E35BC14" w14:textId="77777777" w:rsidR="007302A7" w:rsidRPr="00205CC7" w:rsidRDefault="007302A7" w:rsidP="007302A7">
      <w:pPr>
        <w:spacing w:line="240" w:lineRule="auto"/>
        <w:ind w:right="567"/>
        <w:jc w:val="right"/>
        <w:outlineLvl w:val="5"/>
        <w:rPr>
          <w:rFonts w:ascii="Times New Roman" w:hAnsi="Times New Roman" w:cs="Times New Roman"/>
          <w:b/>
          <w:bCs/>
          <w:sz w:val="24"/>
          <w:szCs w:val="24"/>
        </w:rPr>
      </w:pPr>
      <w:r w:rsidRPr="00205CC7">
        <w:rPr>
          <w:rFonts w:ascii="Times New Roman" w:hAnsi="Times New Roman" w:cs="Times New Roman"/>
          <w:b/>
          <w:bCs/>
          <w:sz w:val="24"/>
          <w:szCs w:val="24"/>
        </w:rPr>
        <w:t>_________________________</w:t>
      </w:r>
    </w:p>
    <w:p w14:paraId="4E7D4699" w14:textId="77777777" w:rsidR="007302A7" w:rsidRPr="00205CC7" w:rsidRDefault="007302A7" w:rsidP="007302A7">
      <w:pPr>
        <w:spacing w:line="240" w:lineRule="auto"/>
        <w:ind w:right="567"/>
        <w:jc w:val="center"/>
        <w:rPr>
          <w:rFonts w:ascii="Times New Roman" w:hAnsi="Times New Roman" w:cs="Times New Roman"/>
          <w:i/>
          <w:sz w:val="24"/>
          <w:szCs w:val="24"/>
        </w:rPr>
      </w:pPr>
      <w:r w:rsidRPr="00205CC7">
        <w:rPr>
          <w:rFonts w:ascii="Times New Roman" w:hAnsi="Times New Roman" w:cs="Times New Roman"/>
          <w:i/>
          <w:sz w:val="24"/>
          <w:szCs w:val="24"/>
        </w:rPr>
        <w:t xml:space="preserve">                                                                                                            (подпись)</w:t>
      </w:r>
    </w:p>
    <w:p w14:paraId="370A34AC" w14:textId="77777777" w:rsidR="007302A7" w:rsidRPr="00205CC7" w:rsidRDefault="007302A7" w:rsidP="007302A7">
      <w:pPr>
        <w:spacing w:line="240" w:lineRule="auto"/>
        <w:ind w:left="-426" w:right="567"/>
        <w:outlineLvl w:val="5"/>
        <w:rPr>
          <w:rFonts w:ascii="Times New Roman" w:hAnsi="Times New Roman" w:cs="Times New Roman"/>
          <w:b/>
          <w:bCs/>
          <w:sz w:val="24"/>
          <w:szCs w:val="24"/>
        </w:rPr>
      </w:pPr>
      <w:r w:rsidRPr="00205CC7">
        <w:rPr>
          <w:rFonts w:ascii="Times New Roman" w:hAnsi="Times New Roman" w:cs="Times New Roman"/>
          <w:b/>
          <w:bCs/>
          <w:sz w:val="24"/>
          <w:szCs w:val="24"/>
        </w:rPr>
        <w:t xml:space="preserve">     Проверил:</w:t>
      </w:r>
    </w:p>
    <w:p w14:paraId="1D938334"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____________________________</w:t>
      </w:r>
    </w:p>
    <w:p w14:paraId="3F1D17C4"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 xml:space="preserve">(должность, ФИО руководителя ЭПП)     </w:t>
      </w:r>
    </w:p>
    <w:p w14:paraId="5A2584AE"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____________________________</w:t>
      </w:r>
    </w:p>
    <w:p w14:paraId="6C5FF62D"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(подпись)</w:t>
      </w:r>
    </w:p>
    <w:p w14:paraId="38741CED"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______________</w:t>
      </w:r>
    </w:p>
    <w:p w14:paraId="59867E3F" w14:textId="77777777" w:rsidR="007302A7" w:rsidRPr="00205CC7" w:rsidRDefault="007302A7" w:rsidP="007302A7">
      <w:pPr>
        <w:spacing w:line="240" w:lineRule="auto"/>
        <w:ind w:right="567"/>
        <w:rPr>
          <w:rFonts w:ascii="Times New Roman" w:hAnsi="Times New Roman" w:cs="Times New Roman"/>
          <w:i/>
          <w:sz w:val="24"/>
          <w:szCs w:val="24"/>
        </w:rPr>
      </w:pPr>
      <w:r w:rsidRPr="00205CC7">
        <w:rPr>
          <w:rFonts w:ascii="Times New Roman" w:hAnsi="Times New Roman" w:cs="Times New Roman"/>
          <w:i/>
          <w:sz w:val="24"/>
          <w:szCs w:val="24"/>
        </w:rPr>
        <w:t xml:space="preserve"> (дата)</w:t>
      </w:r>
    </w:p>
    <w:p w14:paraId="17A62209" w14:textId="77777777" w:rsidR="007302A7" w:rsidRPr="00205CC7" w:rsidRDefault="007302A7" w:rsidP="007302A7">
      <w:pPr>
        <w:spacing w:line="240" w:lineRule="auto"/>
        <w:ind w:right="567"/>
        <w:rPr>
          <w:rFonts w:ascii="Times New Roman" w:hAnsi="Times New Roman" w:cs="Times New Roman"/>
          <w:b/>
          <w:sz w:val="24"/>
          <w:szCs w:val="24"/>
        </w:rPr>
      </w:pPr>
    </w:p>
    <w:p w14:paraId="5B74835E" w14:textId="77777777" w:rsidR="007302A7" w:rsidRPr="00205CC7" w:rsidRDefault="007302A7" w:rsidP="007302A7">
      <w:pPr>
        <w:spacing w:line="240" w:lineRule="auto"/>
        <w:ind w:right="567"/>
        <w:rPr>
          <w:rFonts w:ascii="Times New Roman" w:hAnsi="Times New Roman" w:cs="Times New Roman"/>
          <w:b/>
          <w:sz w:val="24"/>
          <w:szCs w:val="24"/>
        </w:rPr>
      </w:pPr>
    </w:p>
    <w:p w14:paraId="1FE08DA9" w14:textId="77777777" w:rsidR="007302A7" w:rsidRPr="00205CC7" w:rsidRDefault="007302A7" w:rsidP="007302A7">
      <w:pPr>
        <w:spacing w:line="240" w:lineRule="auto"/>
        <w:ind w:right="567"/>
        <w:rPr>
          <w:rFonts w:ascii="Times New Roman" w:hAnsi="Times New Roman" w:cs="Times New Roman"/>
          <w:b/>
          <w:sz w:val="24"/>
          <w:szCs w:val="24"/>
        </w:rPr>
      </w:pPr>
    </w:p>
    <w:p w14:paraId="04A73E13" w14:textId="77777777" w:rsidR="007302A7" w:rsidRPr="00205CC7" w:rsidRDefault="007302A7" w:rsidP="007302A7">
      <w:pPr>
        <w:spacing w:line="240" w:lineRule="auto"/>
        <w:ind w:right="567"/>
        <w:rPr>
          <w:rFonts w:ascii="Times New Roman" w:hAnsi="Times New Roman" w:cs="Times New Roman"/>
          <w:b/>
          <w:sz w:val="24"/>
          <w:szCs w:val="24"/>
        </w:rPr>
      </w:pPr>
    </w:p>
    <w:p w14:paraId="1F0522CA" w14:textId="77777777" w:rsidR="007302A7" w:rsidRPr="00205CC7" w:rsidRDefault="007302A7" w:rsidP="007302A7">
      <w:pPr>
        <w:spacing w:line="240" w:lineRule="auto"/>
        <w:ind w:right="567"/>
        <w:rPr>
          <w:rFonts w:ascii="Times New Roman" w:hAnsi="Times New Roman" w:cs="Times New Roman"/>
          <w:b/>
          <w:sz w:val="24"/>
          <w:szCs w:val="24"/>
        </w:rPr>
      </w:pPr>
    </w:p>
    <w:p w14:paraId="23146897" w14:textId="77777777" w:rsidR="007302A7" w:rsidRPr="00205CC7" w:rsidRDefault="007302A7" w:rsidP="007302A7">
      <w:pPr>
        <w:spacing w:line="240" w:lineRule="auto"/>
        <w:ind w:right="567"/>
        <w:rPr>
          <w:rFonts w:ascii="Times New Roman" w:hAnsi="Times New Roman" w:cs="Times New Roman"/>
          <w:b/>
          <w:sz w:val="24"/>
          <w:szCs w:val="24"/>
        </w:rPr>
      </w:pPr>
    </w:p>
    <w:p w14:paraId="60FD2E16" w14:textId="77777777" w:rsidR="007302A7" w:rsidRPr="00205CC7" w:rsidRDefault="007302A7" w:rsidP="007302A7">
      <w:pPr>
        <w:spacing w:line="240" w:lineRule="auto"/>
        <w:ind w:right="567"/>
        <w:rPr>
          <w:rFonts w:ascii="Times New Roman" w:hAnsi="Times New Roman" w:cs="Times New Roman"/>
          <w:b/>
          <w:sz w:val="24"/>
          <w:szCs w:val="24"/>
        </w:rPr>
      </w:pPr>
    </w:p>
    <w:p w14:paraId="6BDDFBE6" w14:textId="77777777" w:rsidR="007302A7" w:rsidRPr="00205CC7" w:rsidRDefault="007302A7" w:rsidP="00A66DB2">
      <w:pPr>
        <w:pStyle w:val="a6"/>
        <w:pageBreakBefore/>
        <w:ind w:left="970"/>
        <w:jc w:val="right"/>
        <w:rPr>
          <w:b/>
          <w:sz w:val="24"/>
          <w:szCs w:val="24"/>
        </w:rPr>
      </w:pPr>
      <w:r w:rsidRPr="00205CC7">
        <w:rPr>
          <w:b/>
          <w:sz w:val="24"/>
          <w:szCs w:val="24"/>
        </w:rPr>
        <w:lastRenderedPageBreak/>
        <w:t xml:space="preserve">Приложение </w:t>
      </w:r>
      <w:r w:rsidR="00BA4E60" w:rsidRPr="00205CC7">
        <w:rPr>
          <w:b/>
          <w:sz w:val="24"/>
          <w:szCs w:val="24"/>
        </w:rPr>
        <w:t>4</w:t>
      </w:r>
    </w:p>
    <w:p w14:paraId="3E1594B3" w14:textId="77777777" w:rsidR="005B57C1" w:rsidRPr="00205CC7" w:rsidRDefault="005B57C1" w:rsidP="005B57C1">
      <w:pPr>
        <w:pStyle w:val="a6"/>
        <w:ind w:left="970"/>
        <w:jc w:val="right"/>
        <w:rPr>
          <w:rFonts w:eastAsia="Calibri"/>
          <w:bCs/>
          <w:i/>
          <w:iCs/>
          <w:sz w:val="24"/>
          <w:szCs w:val="24"/>
        </w:rPr>
      </w:pPr>
      <w:r w:rsidRPr="00205CC7">
        <w:rPr>
          <w:bCs/>
          <w:i/>
          <w:iCs/>
          <w:sz w:val="24"/>
          <w:szCs w:val="24"/>
        </w:rPr>
        <w:t>Оценочный лист по проекту</w:t>
      </w:r>
    </w:p>
    <w:p w14:paraId="5CF67177" w14:textId="77777777" w:rsidR="00A66DB2" w:rsidRPr="00205CC7" w:rsidRDefault="00A66DB2" w:rsidP="00A66DB2">
      <w:pPr>
        <w:pStyle w:val="a6"/>
        <w:ind w:left="970"/>
        <w:rPr>
          <w:b/>
          <w:sz w:val="24"/>
          <w:szCs w:val="24"/>
        </w:rPr>
      </w:pPr>
    </w:p>
    <w:p w14:paraId="756BC548" w14:textId="77777777" w:rsidR="00A66DB2" w:rsidRPr="00205CC7" w:rsidRDefault="00A66DB2" w:rsidP="00A66DB2">
      <w:pPr>
        <w:spacing w:line="240" w:lineRule="auto"/>
        <w:ind w:left="709"/>
        <w:jc w:val="both"/>
        <w:rPr>
          <w:rFonts w:ascii="Times New Roman" w:eastAsia="Calibri" w:hAnsi="Times New Roman" w:cs="Times New Roman"/>
          <w:sz w:val="24"/>
          <w:szCs w:val="24"/>
          <w:lang w:eastAsia="en-US"/>
        </w:rPr>
      </w:pPr>
      <w:bookmarkStart w:id="3" w:name="_Hlk79011757"/>
      <w:r w:rsidRPr="00205CC7">
        <w:rPr>
          <w:rFonts w:ascii="Times New Roman" w:eastAsia="Calibri" w:hAnsi="Times New Roman" w:cs="Times New Roman"/>
          <w:sz w:val="24"/>
          <w:szCs w:val="24"/>
          <w:lang w:eastAsia="en-US"/>
        </w:rPr>
        <w:t>Федеральное государственное автономное образовательное учреждение</w:t>
      </w:r>
    </w:p>
    <w:p w14:paraId="427C604E" w14:textId="77777777" w:rsidR="00A66DB2" w:rsidRPr="00205CC7" w:rsidRDefault="00A66DB2" w:rsidP="00A66DB2">
      <w:pPr>
        <w:spacing w:line="240" w:lineRule="auto"/>
        <w:jc w:val="center"/>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 xml:space="preserve">высшего </w:t>
      </w:r>
      <w:r w:rsidR="003342A0" w:rsidRPr="00205CC7">
        <w:rPr>
          <w:rFonts w:ascii="Times New Roman" w:eastAsia="Calibri" w:hAnsi="Times New Roman" w:cs="Times New Roman"/>
          <w:sz w:val="24"/>
          <w:szCs w:val="24"/>
          <w:lang w:eastAsia="en-US"/>
        </w:rPr>
        <w:t>образования «</w:t>
      </w:r>
      <w:r w:rsidRPr="00205CC7">
        <w:rPr>
          <w:rFonts w:ascii="Times New Roman" w:eastAsia="Calibri" w:hAnsi="Times New Roman" w:cs="Times New Roman"/>
          <w:sz w:val="24"/>
          <w:szCs w:val="24"/>
          <w:lang w:eastAsia="en-US"/>
        </w:rPr>
        <w:t xml:space="preserve">Национальный исследовательский университет </w:t>
      </w:r>
      <w:r w:rsidRPr="00205CC7">
        <w:rPr>
          <w:rFonts w:ascii="Times New Roman" w:eastAsia="Calibri" w:hAnsi="Times New Roman" w:cs="Times New Roman"/>
          <w:sz w:val="24"/>
          <w:szCs w:val="24"/>
          <w:lang w:eastAsia="en-US"/>
        </w:rPr>
        <w:br/>
        <w:t>«Высшая школа экономики»</w:t>
      </w:r>
    </w:p>
    <w:p w14:paraId="388761A2" w14:textId="77777777" w:rsidR="00A66DB2" w:rsidRPr="00205CC7" w:rsidRDefault="00A66DB2" w:rsidP="00A66DB2">
      <w:pPr>
        <w:spacing w:line="240" w:lineRule="auto"/>
        <w:jc w:val="both"/>
        <w:rPr>
          <w:rFonts w:ascii="Times New Roman" w:eastAsia="Calibri" w:hAnsi="Times New Roman" w:cs="Times New Roman"/>
          <w:sz w:val="24"/>
          <w:szCs w:val="24"/>
          <w:lang w:eastAsia="en-US"/>
        </w:rPr>
      </w:pPr>
    </w:p>
    <w:p w14:paraId="3CB960C3" w14:textId="77777777" w:rsidR="00A66DB2" w:rsidRPr="00205CC7" w:rsidRDefault="00A66DB2" w:rsidP="00A66DB2">
      <w:pPr>
        <w:spacing w:line="240" w:lineRule="auto"/>
        <w:jc w:val="center"/>
        <w:rPr>
          <w:rFonts w:ascii="Times New Roman" w:eastAsia="Calibri" w:hAnsi="Times New Roman" w:cs="Times New Roman"/>
          <w:b/>
          <w:sz w:val="24"/>
          <w:szCs w:val="24"/>
          <w:lang w:eastAsia="en-US"/>
        </w:rPr>
      </w:pPr>
      <w:r w:rsidRPr="00205CC7">
        <w:rPr>
          <w:rFonts w:ascii="Times New Roman" w:eastAsia="Calibri" w:hAnsi="Times New Roman" w:cs="Times New Roman"/>
          <w:b/>
          <w:sz w:val="24"/>
          <w:szCs w:val="24"/>
          <w:lang w:eastAsia="en-US"/>
        </w:rPr>
        <w:t>НИУ ВШЭ – Нижний Новгород</w:t>
      </w:r>
    </w:p>
    <w:p w14:paraId="2EC1FBAC" w14:textId="77777777" w:rsidR="00A66DB2" w:rsidRPr="00205CC7" w:rsidRDefault="00A66DB2" w:rsidP="00A66DB2">
      <w:pPr>
        <w:spacing w:line="240" w:lineRule="auto"/>
        <w:jc w:val="center"/>
        <w:rPr>
          <w:rFonts w:ascii="Times New Roman" w:eastAsia="Calibri" w:hAnsi="Times New Roman" w:cs="Times New Roman"/>
          <w:bCs/>
          <w:sz w:val="24"/>
          <w:szCs w:val="24"/>
          <w:lang w:eastAsia="en-US"/>
        </w:rPr>
      </w:pPr>
      <w:r w:rsidRPr="00205CC7">
        <w:rPr>
          <w:rFonts w:ascii="Times New Roman" w:eastAsia="Calibri" w:hAnsi="Times New Roman" w:cs="Times New Roman"/>
          <w:bCs/>
          <w:sz w:val="24"/>
          <w:szCs w:val="24"/>
          <w:lang w:eastAsia="en-US"/>
        </w:rPr>
        <w:t>Факультет экономики</w:t>
      </w:r>
    </w:p>
    <w:p w14:paraId="62E0BF5D" w14:textId="77777777" w:rsidR="00A66DB2" w:rsidRPr="00205CC7" w:rsidRDefault="00A66DB2" w:rsidP="00A66DB2">
      <w:pPr>
        <w:pStyle w:val="a6"/>
        <w:ind w:left="970"/>
        <w:jc w:val="center"/>
        <w:rPr>
          <w:b/>
          <w:sz w:val="24"/>
          <w:szCs w:val="24"/>
        </w:rPr>
      </w:pPr>
    </w:p>
    <w:p w14:paraId="631A305E" w14:textId="77777777" w:rsidR="007302A7" w:rsidRPr="00205CC7" w:rsidRDefault="007302A7" w:rsidP="00A66DB2">
      <w:pPr>
        <w:pStyle w:val="a6"/>
        <w:ind w:left="0"/>
        <w:jc w:val="center"/>
        <w:rPr>
          <w:b/>
          <w:bCs/>
          <w:sz w:val="24"/>
          <w:szCs w:val="24"/>
          <w:lang w:eastAsia="zh-CN"/>
        </w:rPr>
      </w:pPr>
      <w:r w:rsidRPr="00205CC7">
        <w:rPr>
          <w:b/>
          <w:bCs/>
          <w:sz w:val="24"/>
          <w:szCs w:val="24"/>
          <w:lang w:eastAsia="zh-CN"/>
        </w:rPr>
        <w:t>Оценочный лист по проекту</w:t>
      </w:r>
    </w:p>
    <w:p w14:paraId="7EBE8154" w14:textId="77777777" w:rsidR="00A66DB2" w:rsidRPr="00205CC7" w:rsidRDefault="00A66DB2" w:rsidP="00A66DB2">
      <w:pPr>
        <w:pStyle w:val="a6"/>
        <w:ind w:left="0"/>
        <w:jc w:val="center"/>
        <w:rPr>
          <w:b/>
          <w:sz w:val="24"/>
          <w:szCs w:val="24"/>
        </w:rPr>
      </w:pPr>
    </w:p>
    <w:p w14:paraId="6D746508" w14:textId="77777777" w:rsidR="00A66DB2" w:rsidRPr="00205CC7" w:rsidRDefault="00A66DB2" w:rsidP="00A66DB2">
      <w:pPr>
        <w:spacing w:line="240" w:lineRule="auto"/>
        <w:jc w:val="both"/>
        <w:rPr>
          <w:rFonts w:ascii="Times New Roman" w:eastAsia="Times New Roman" w:hAnsi="Times New Roman" w:cs="Times New Roman"/>
          <w:sz w:val="24"/>
          <w:szCs w:val="24"/>
          <w:lang w:eastAsia="zh-CN"/>
        </w:rPr>
      </w:pPr>
      <w:r w:rsidRPr="00205CC7">
        <w:rPr>
          <w:rFonts w:ascii="Times New Roman" w:eastAsia="Times New Roman" w:hAnsi="Times New Roman" w:cs="Times New Roman"/>
          <w:sz w:val="24"/>
          <w:szCs w:val="24"/>
          <w:lang w:eastAsia="zh-CN"/>
        </w:rPr>
        <w:t>студента(</w:t>
      </w:r>
      <w:proofErr w:type="spellStart"/>
      <w:r w:rsidRPr="00205CC7">
        <w:rPr>
          <w:rFonts w:ascii="Times New Roman" w:eastAsia="Times New Roman" w:hAnsi="Times New Roman" w:cs="Times New Roman"/>
          <w:sz w:val="24"/>
          <w:szCs w:val="24"/>
          <w:lang w:eastAsia="zh-CN"/>
        </w:rPr>
        <w:t>ки</w:t>
      </w:r>
      <w:proofErr w:type="spellEnd"/>
      <w:r w:rsidRPr="00205CC7">
        <w:rPr>
          <w:rFonts w:ascii="Times New Roman" w:eastAsia="Times New Roman" w:hAnsi="Times New Roman" w:cs="Times New Roman"/>
          <w:sz w:val="24"/>
          <w:szCs w:val="24"/>
          <w:lang w:eastAsia="zh-CN"/>
        </w:rPr>
        <w:t>) _________ _______________ группы     основной профессиональной  образовательной программы высшего обра</w:t>
      </w:r>
      <w:r w:rsidR="00D82C59">
        <w:rPr>
          <w:rFonts w:ascii="Times New Roman" w:eastAsia="Times New Roman" w:hAnsi="Times New Roman" w:cs="Times New Roman"/>
          <w:sz w:val="24"/>
          <w:szCs w:val="24"/>
          <w:lang w:eastAsia="zh-CN"/>
        </w:rPr>
        <w:t>зования – программы магистратуры «Финансы</w:t>
      </w:r>
      <w:r w:rsidRPr="00205CC7">
        <w:rPr>
          <w:rFonts w:ascii="Times New Roman" w:eastAsia="Times New Roman" w:hAnsi="Times New Roman" w:cs="Times New Roman"/>
          <w:sz w:val="24"/>
          <w:szCs w:val="24"/>
          <w:lang w:eastAsia="zh-CN"/>
        </w:rPr>
        <w:t>»</w:t>
      </w:r>
      <w:bookmarkStart w:id="4" w:name="_Hlk15384066"/>
      <w:r w:rsidRPr="00205CC7">
        <w:rPr>
          <w:rFonts w:ascii="Times New Roman" w:eastAsia="Times New Roman" w:hAnsi="Times New Roman" w:cs="Times New Roman"/>
          <w:sz w:val="24"/>
          <w:szCs w:val="24"/>
          <w:lang w:eastAsia="zh-CN"/>
        </w:rPr>
        <w:t xml:space="preserve"> направления подготовки </w:t>
      </w:r>
      <w:r w:rsidR="00A53AFC" w:rsidRPr="00A53AFC">
        <w:rPr>
          <w:rFonts w:ascii="Times New Roman" w:eastAsia="Times New Roman" w:hAnsi="Times New Roman" w:cs="Times New Roman"/>
          <w:sz w:val="24"/>
          <w:szCs w:val="24"/>
          <w:lang w:eastAsia="zh-CN"/>
        </w:rPr>
        <w:t xml:space="preserve">38.04.08 «Финансы и кредит»  </w:t>
      </w:r>
      <w:bookmarkEnd w:id="4"/>
      <w:r w:rsidRPr="00205CC7">
        <w:rPr>
          <w:rFonts w:ascii="Times New Roman" w:eastAsia="Times New Roman" w:hAnsi="Times New Roman" w:cs="Times New Roman"/>
          <w:sz w:val="24"/>
          <w:szCs w:val="24"/>
          <w:lang w:eastAsia="zh-CN"/>
        </w:rPr>
        <w:t>факультета экономики      НИУ ВШЭ - Нижний Новгород_____________________________________________________________________,</w:t>
      </w:r>
    </w:p>
    <w:p w14:paraId="2554C4F1" w14:textId="77777777" w:rsidR="00A66DB2" w:rsidRPr="00205CC7" w:rsidRDefault="00A66DB2" w:rsidP="00A66DB2">
      <w:pPr>
        <w:spacing w:line="240" w:lineRule="auto"/>
        <w:jc w:val="center"/>
        <w:rPr>
          <w:rFonts w:ascii="Times New Roman" w:eastAsia="Times New Roman" w:hAnsi="Times New Roman" w:cs="Times New Roman"/>
          <w:sz w:val="24"/>
          <w:szCs w:val="24"/>
          <w:vertAlign w:val="superscript"/>
          <w:lang w:eastAsia="zh-CN"/>
        </w:rPr>
      </w:pPr>
      <w:r w:rsidRPr="00205CC7">
        <w:rPr>
          <w:rFonts w:ascii="Times New Roman" w:eastAsia="Times New Roman" w:hAnsi="Times New Roman" w:cs="Times New Roman"/>
          <w:sz w:val="24"/>
          <w:szCs w:val="24"/>
          <w:vertAlign w:val="superscript"/>
          <w:lang w:eastAsia="zh-CN"/>
        </w:rPr>
        <w:t>Фамилия, имя, отчество</w:t>
      </w:r>
    </w:p>
    <w:p w14:paraId="40140DB8" w14:textId="77777777" w:rsidR="00A66DB2" w:rsidRPr="00205CC7" w:rsidRDefault="00A66DB2" w:rsidP="00A66DB2">
      <w:pPr>
        <w:spacing w:line="240" w:lineRule="auto"/>
        <w:jc w:val="both"/>
        <w:rPr>
          <w:rFonts w:ascii="Times New Roman" w:eastAsia="Times New Roman" w:hAnsi="Times New Roman" w:cs="Times New Roman"/>
          <w:sz w:val="24"/>
          <w:szCs w:val="24"/>
          <w:lang w:eastAsia="zh-CN"/>
        </w:rPr>
      </w:pPr>
      <w:r w:rsidRPr="00205CC7">
        <w:rPr>
          <w:rFonts w:ascii="Times New Roman" w:eastAsia="Times New Roman" w:hAnsi="Times New Roman" w:cs="Times New Roman"/>
          <w:sz w:val="24"/>
          <w:szCs w:val="24"/>
          <w:lang w:eastAsia="zh-CN"/>
        </w:rPr>
        <w:t>на тему: «______________________________________________________________________</w:t>
      </w:r>
    </w:p>
    <w:p w14:paraId="5C5F2036" w14:textId="77777777" w:rsidR="00A66DB2" w:rsidRPr="00205CC7" w:rsidRDefault="00A66DB2" w:rsidP="00A66DB2">
      <w:pPr>
        <w:spacing w:line="240" w:lineRule="auto"/>
        <w:jc w:val="both"/>
        <w:rPr>
          <w:rFonts w:ascii="Times New Roman" w:eastAsia="Times New Roman" w:hAnsi="Times New Roman" w:cs="Times New Roman"/>
          <w:sz w:val="24"/>
          <w:szCs w:val="24"/>
          <w:lang w:eastAsia="zh-CN"/>
        </w:rPr>
      </w:pPr>
      <w:r w:rsidRPr="00205CC7">
        <w:rPr>
          <w:rFonts w:ascii="Times New Roman" w:eastAsia="Times New Roman" w:hAnsi="Times New Roman" w:cs="Times New Roman"/>
          <w:sz w:val="24"/>
          <w:szCs w:val="24"/>
          <w:lang w:eastAsia="zh-CN"/>
        </w:rPr>
        <w:t>______________________________________________________________________»</w:t>
      </w:r>
    </w:p>
    <w:p w14:paraId="4863A5B0" w14:textId="77777777" w:rsidR="00A66DB2" w:rsidRPr="00205CC7" w:rsidRDefault="00A66DB2" w:rsidP="00A66DB2">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 xml:space="preserve">Согласно критериям* оценки </w:t>
      </w:r>
      <w:r w:rsidR="00257B7A" w:rsidRPr="00205CC7">
        <w:rPr>
          <w:rFonts w:ascii="Times New Roman" w:eastAsia="Calibri" w:hAnsi="Times New Roman" w:cs="Times New Roman"/>
          <w:sz w:val="24"/>
          <w:szCs w:val="24"/>
          <w:lang w:eastAsia="en-US"/>
        </w:rPr>
        <w:t>проекта</w:t>
      </w:r>
      <w:r w:rsidRPr="00205CC7">
        <w:rPr>
          <w:rFonts w:ascii="Times New Roman" w:eastAsia="Calibri" w:hAnsi="Times New Roman" w:cs="Times New Roman"/>
          <w:sz w:val="24"/>
          <w:szCs w:val="24"/>
          <w:lang w:eastAsia="en-US"/>
        </w:rPr>
        <w:t>, оценка руководителя составляет ____________________________.</w:t>
      </w:r>
    </w:p>
    <w:p w14:paraId="31D82442" w14:textId="77777777" w:rsidR="00257B7A" w:rsidRPr="00205CC7" w:rsidRDefault="00257B7A" w:rsidP="00257B7A">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Согласно критериям** оценки проекта, оценка за защиту проекта составляет ____________________________.</w:t>
      </w:r>
    </w:p>
    <w:p w14:paraId="4BF3D137" w14:textId="77777777" w:rsidR="00257B7A" w:rsidRPr="00205CC7" w:rsidRDefault="00257B7A" w:rsidP="00257B7A">
      <w:pPr>
        <w:spacing w:line="240" w:lineRule="auto"/>
        <w:jc w:val="both"/>
        <w:rPr>
          <w:rFonts w:ascii="Times New Roman" w:eastAsia="Calibri" w:hAnsi="Times New Roman" w:cs="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670"/>
      </w:tblGrid>
      <w:tr w:rsidR="00205CC7" w:rsidRPr="00205CC7" w14:paraId="6EBC1B0F" w14:textId="77777777" w:rsidTr="00FA1A17">
        <w:tc>
          <w:tcPr>
            <w:tcW w:w="3681" w:type="dxa"/>
            <w:tcBorders>
              <w:top w:val="single" w:sz="4" w:space="0" w:color="auto"/>
              <w:left w:val="single" w:sz="4" w:space="0" w:color="auto"/>
              <w:bottom w:val="single" w:sz="4" w:space="0" w:color="auto"/>
              <w:right w:val="single" w:sz="4" w:space="0" w:color="auto"/>
            </w:tcBorders>
            <w:hideMark/>
          </w:tcPr>
          <w:p w14:paraId="63AE11A1" w14:textId="77777777" w:rsidR="00257B7A" w:rsidRPr="00205CC7" w:rsidRDefault="00257B7A" w:rsidP="00FA1A17">
            <w:pPr>
              <w:spacing w:line="240" w:lineRule="auto"/>
              <w:rPr>
                <w:rFonts w:ascii="Times New Roman" w:hAnsi="Times New Roman" w:cs="Times New Roman"/>
                <w:sz w:val="24"/>
                <w:szCs w:val="24"/>
              </w:rPr>
            </w:pPr>
            <w:r w:rsidRPr="00205CC7">
              <w:rPr>
                <w:rFonts w:ascii="Times New Roman" w:hAnsi="Times New Roman" w:cs="Times New Roman"/>
                <w:sz w:val="24"/>
                <w:szCs w:val="24"/>
              </w:rPr>
              <w:t xml:space="preserve">Формула расчета результирующей оценки </w:t>
            </w:r>
          </w:p>
        </w:tc>
        <w:tc>
          <w:tcPr>
            <w:tcW w:w="5670" w:type="dxa"/>
            <w:tcBorders>
              <w:top w:val="single" w:sz="4" w:space="0" w:color="auto"/>
              <w:left w:val="single" w:sz="4" w:space="0" w:color="auto"/>
              <w:bottom w:val="single" w:sz="4" w:space="0" w:color="auto"/>
              <w:right w:val="single" w:sz="4" w:space="0" w:color="auto"/>
            </w:tcBorders>
            <w:hideMark/>
          </w:tcPr>
          <w:p w14:paraId="27E747D9" w14:textId="77777777" w:rsidR="00257B7A" w:rsidRPr="00205CC7" w:rsidRDefault="00CB2EF9" w:rsidP="0040582E">
            <w:pPr>
              <w:spacing w:line="240" w:lineRule="auto"/>
              <w:jc w:val="center"/>
              <w:rPr>
                <w:rFonts w:ascii="Times New Roman" w:hAnsi="Times New Roman" w:cs="Times New Roman"/>
                <w:sz w:val="24"/>
                <w:szCs w:val="24"/>
              </w:rPr>
            </w:pPr>
            <w:r>
              <w:rPr>
                <w:rFonts w:ascii="Times New Roman" w:hAnsi="Times New Roman" w:cs="Times New Roman"/>
                <w:sz w:val="24"/>
                <w:szCs w:val="24"/>
              </w:rPr>
              <w:t>О итог=0,5*Оруководителя+0,5</w:t>
            </w:r>
            <w:r w:rsidR="00257B7A" w:rsidRPr="00205CC7">
              <w:rPr>
                <w:rFonts w:ascii="Times New Roman" w:hAnsi="Times New Roman" w:cs="Times New Roman"/>
                <w:sz w:val="24"/>
                <w:szCs w:val="24"/>
              </w:rPr>
              <w:t>*</w:t>
            </w:r>
            <w:proofErr w:type="spellStart"/>
            <w:r w:rsidR="00257B7A" w:rsidRPr="00205CC7">
              <w:rPr>
                <w:rFonts w:ascii="Times New Roman" w:hAnsi="Times New Roman" w:cs="Times New Roman"/>
                <w:sz w:val="24"/>
                <w:szCs w:val="24"/>
              </w:rPr>
              <w:t>Оза</w:t>
            </w:r>
            <w:proofErr w:type="spellEnd"/>
            <w:r w:rsidR="00257B7A" w:rsidRPr="00205CC7">
              <w:rPr>
                <w:rFonts w:ascii="Times New Roman" w:hAnsi="Times New Roman" w:cs="Times New Roman"/>
                <w:sz w:val="24"/>
                <w:szCs w:val="24"/>
              </w:rPr>
              <w:t xml:space="preserve"> защиту</w:t>
            </w:r>
          </w:p>
        </w:tc>
      </w:tr>
      <w:tr w:rsidR="00205CC7" w:rsidRPr="00205CC7" w14:paraId="660E344A" w14:textId="77777777" w:rsidTr="00057397">
        <w:trPr>
          <w:trHeight w:val="587"/>
        </w:trPr>
        <w:tc>
          <w:tcPr>
            <w:tcW w:w="3681" w:type="dxa"/>
            <w:tcBorders>
              <w:top w:val="single" w:sz="4" w:space="0" w:color="auto"/>
              <w:left w:val="single" w:sz="4" w:space="0" w:color="auto"/>
              <w:bottom w:val="single" w:sz="4" w:space="0" w:color="auto"/>
              <w:right w:val="single" w:sz="4" w:space="0" w:color="auto"/>
            </w:tcBorders>
            <w:hideMark/>
          </w:tcPr>
          <w:p w14:paraId="4166F660" w14:textId="77777777" w:rsidR="00A55170" w:rsidRPr="00205CC7" w:rsidRDefault="00A55170" w:rsidP="00FA1A17">
            <w:pPr>
              <w:spacing w:line="240" w:lineRule="auto"/>
              <w:rPr>
                <w:rFonts w:ascii="Times New Roman" w:hAnsi="Times New Roman" w:cs="Times New Roman"/>
                <w:b/>
                <w:sz w:val="24"/>
                <w:szCs w:val="24"/>
              </w:rPr>
            </w:pPr>
            <w:r w:rsidRPr="00205CC7">
              <w:rPr>
                <w:rFonts w:ascii="Times New Roman" w:hAnsi="Times New Roman" w:cs="Times New Roman"/>
                <w:b/>
                <w:sz w:val="24"/>
                <w:szCs w:val="24"/>
              </w:rPr>
              <w:t>Результирующая оценка за проект</w:t>
            </w:r>
          </w:p>
        </w:tc>
        <w:tc>
          <w:tcPr>
            <w:tcW w:w="5670" w:type="dxa"/>
            <w:tcBorders>
              <w:top w:val="single" w:sz="4" w:space="0" w:color="auto"/>
              <w:left w:val="single" w:sz="4" w:space="0" w:color="auto"/>
              <w:bottom w:val="single" w:sz="4" w:space="0" w:color="auto"/>
              <w:right w:val="single" w:sz="4" w:space="0" w:color="auto"/>
            </w:tcBorders>
          </w:tcPr>
          <w:p w14:paraId="26069851" w14:textId="77777777" w:rsidR="00A55170" w:rsidRPr="00205CC7" w:rsidRDefault="00A55170" w:rsidP="00FA1A17">
            <w:pPr>
              <w:spacing w:line="240" w:lineRule="auto"/>
              <w:rPr>
                <w:rFonts w:ascii="Times New Roman" w:hAnsi="Times New Roman" w:cs="Times New Roman"/>
                <w:sz w:val="24"/>
                <w:szCs w:val="24"/>
              </w:rPr>
            </w:pPr>
          </w:p>
        </w:tc>
      </w:tr>
      <w:tr w:rsidR="00A55170" w:rsidRPr="00205CC7" w14:paraId="5A3D534B" w14:textId="77777777" w:rsidTr="00057397">
        <w:trPr>
          <w:trHeight w:val="695"/>
        </w:trPr>
        <w:tc>
          <w:tcPr>
            <w:tcW w:w="3681" w:type="dxa"/>
            <w:tcBorders>
              <w:top w:val="single" w:sz="4" w:space="0" w:color="auto"/>
              <w:left w:val="single" w:sz="4" w:space="0" w:color="auto"/>
              <w:bottom w:val="single" w:sz="4" w:space="0" w:color="auto"/>
              <w:right w:val="single" w:sz="4" w:space="0" w:color="auto"/>
            </w:tcBorders>
          </w:tcPr>
          <w:p w14:paraId="49F8E50E" w14:textId="77777777" w:rsidR="00A55170" w:rsidRPr="00205CC7" w:rsidRDefault="00A55170" w:rsidP="00FA1A17">
            <w:pPr>
              <w:spacing w:line="240" w:lineRule="auto"/>
              <w:rPr>
                <w:rFonts w:ascii="Times New Roman" w:hAnsi="Times New Roman" w:cs="Times New Roman"/>
                <w:b/>
                <w:sz w:val="24"/>
                <w:szCs w:val="24"/>
              </w:rPr>
            </w:pPr>
            <w:r w:rsidRPr="00205CC7">
              <w:rPr>
                <w:rFonts w:ascii="Times New Roman" w:hAnsi="Times New Roman" w:cs="Times New Roman"/>
                <w:b/>
                <w:sz w:val="24"/>
                <w:szCs w:val="24"/>
              </w:rPr>
              <w:t xml:space="preserve">Количество зачтенных </w:t>
            </w:r>
            <w:r w:rsidR="003342A0" w:rsidRPr="00205CC7">
              <w:rPr>
                <w:rFonts w:ascii="Times New Roman" w:hAnsi="Times New Roman" w:cs="Times New Roman"/>
                <w:b/>
                <w:sz w:val="24"/>
                <w:szCs w:val="24"/>
              </w:rPr>
              <w:t>кредитов (</w:t>
            </w:r>
            <w:r w:rsidRPr="00205CC7">
              <w:rPr>
                <w:rFonts w:ascii="Times New Roman" w:hAnsi="Times New Roman" w:cs="Times New Roman"/>
                <w:b/>
                <w:sz w:val="24"/>
                <w:szCs w:val="24"/>
              </w:rPr>
              <w:t>зачетных единиц) за проект</w:t>
            </w:r>
          </w:p>
        </w:tc>
        <w:tc>
          <w:tcPr>
            <w:tcW w:w="5670" w:type="dxa"/>
            <w:tcBorders>
              <w:top w:val="single" w:sz="4" w:space="0" w:color="auto"/>
              <w:left w:val="single" w:sz="4" w:space="0" w:color="auto"/>
              <w:bottom w:val="single" w:sz="4" w:space="0" w:color="auto"/>
              <w:right w:val="single" w:sz="4" w:space="0" w:color="auto"/>
            </w:tcBorders>
          </w:tcPr>
          <w:p w14:paraId="6C7832AF" w14:textId="77777777" w:rsidR="00A55170" w:rsidRPr="00205CC7" w:rsidRDefault="00A55170" w:rsidP="00FA1A17">
            <w:pPr>
              <w:spacing w:line="240" w:lineRule="auto"/>
              <w:rPr>
                <w:rFonts w:ascii="Times New Roman" w:hAnsi="Times New Roman" w:cs="Times New Roman"/>
                <w:sz w:val="24"/>
                <w:szCs w:val="24"/>
              </w:rPr>
            </w:pPr>
          </w:p>
        </w:tc>
      </w:tr>
    </w:tbl>
    <w:p w14:paraId="7DB1377D" w14:textId="77777777" w:rsidR="00257B7A" w:rsidRPr="00205CC7" w:rsidRDefault="00257B7A" w:rsidP="00257B7A">
      <w:pPr>
        <w:spacing w:line="240" w:lineRule="auto"/>
        <w:jc w:val="both"/>
        <w:rPr>
          <w:rFonts w:ascii="Times New Roman" w:eastAsia="Calibri" w:hAnsi="Times New Roman" w:cs="Times New Roman"/>
          <w:sz w:val="24"/>
          <w:szCs w:val="24"/>
          <w:lang w:eastAsia="en-US"/>
        </w:rPr>
      </w:pPr>
    </w:p>
    <w:tbl>
      <w:tblPr>
        <w:tblW w:w="0" w:type="auto"/>
        <w:tblLook w:val="04A0" w:firstRow="1" w:lastRow="0" w:firstColumn="1" w:lastColumn="0" w:noHBand="0" w:noVBand="1"/>
      </w:tblPr>
      <w:tblGrid>
        <w:gridCol w:w="4178"/>
        <w:gridCol w:w="5460"/>
      </w:tblGrid>
      <w:tr w:rsidR="00205CC7" w:rsidRPr="00205CC7" w14:paraId="300C2F41" w14:textId="77777777" w:rsidTr="002D5EAA">
        <w:trPr>
          <w:trHeight w:val="895"/>
        </w:trPr>
        <w:tc>
          <w:tcPr>
            <w:tcW w:w="4178" w:type="dxa"/>
          </w:tcPr>
          <w:p w14:paraId="12AAAF0C"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Руководитель</w:t>
            </w:r>
          </w:p>
          <w:p w14:paraId="390A23EB"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____________________________</w:t>
            </w:r>
          </w:p>
          <w:p w14:paraId="5510CFED"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(должность, научная степень)</w:t>
            </w:r>
          </w:p>
        </w:tc>
        <w:tc>
          <w:tcPr>
            <w:tcW w:w="5460" w:type="dxa"/>
          </w:tcPr>
          <w:p w14:paraId="0105A3F9"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p>
          <w:p w14:paraId="50703803"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____________________(___________________)</w:t>
            </w:r>
          </w:p>
          <w:p w14:paraId="7C21998A" w14:textId="77777777" w:rsidR="00A55170" w:rsidRPr="00205CC7" w:rsidRDefault="00A55170" w:rsidP="00FA1A17">
            <w:pPr>
              <w:spacing w:line="240" w:lineRule="auto"/>
              <w:jc w:val="both"/>
              <w:rPr>
                <w:rFonts w:ascii="Times New Roman" w:eastAsia="Calibri" w:hAnsi="Times New Roman" w:cs="Times New Roman"/>
                <w:sz w:val="24"/>
                <w:szCs w:val="24"/>
                <w:lang w:eastAsia="en-US"/>
              </w:rPr>
            </w:pPr>
            <w:r w:rsidRPr="00205CC7">
              <w:rPr>
                <w:rFonts w:ascii="Times New Roman" w:eastAsia="Calibri" w:hAnsi="Times New Roman" w:cs="Times New Roman"/>
                <w:sz w:val="24"/>
                <w:szCs w:val="24"/>
                <w:lang w:eastAsia="en-US"/>
              </w:rPr>
              <w:t>(подпись руководителя и её расшифровка)</w:t>
            </w:r>
          </w:p>
        </w:tc>
      </w:tr>
    </w:tbl>
    <w:p w14:paraId="5E7DAEA6" w14:textId="77777777" w:rsidR="002D5EAA" w:rsidRPr="00205CC7" w:rsidRDefault="002D5EAA" w:rsidP="002D5EAA">
      <w:pPr>
        <w:spacing w:line="240" w:lineRule="auto"/>
        <w:jc w:val="both"/>
        <w:rPr>
          <w:rFonts w:ascii="Times New Roman" w:eastAsia="Times New Roman" w:hAnsi="Times New Roman" w:cs="Times New Roman"/>
          <w:bCs/>
          <w:iCs/>
          <w:snapToGrid w:val="0"/>
          <w:sz w:val="24"/>
          <w:szCs w:val="24"/>
        </w:rPr>
      </w:pPr>
      <w:r w:rsidRPr="00205CC7">
        <w:rPr>
          <w:rFonts w:ascii="Times New Roman" w:eastAsia="Calibri" w:hAnsi="Times New Roman" w:cs="Times New Roman"/>
          <w:sz w:val="24"/>
          <w:szCs w:val="24"/>
          <w:lang w:eastAsia="en-US"/>
        </w:rPr>
        <w:t>* Критерии</w:t>
      </w:r>
      <w:r w:rsidRPr="00205CC7">
        <w:rPr>
          <w:rFonts w:ascii="Times New Roman" w:eastAsia="Times New Roman" w:hAnsi="Times New Roman" w:cs="Times New Roman"/>
          <w:bCs/>
          <w:iCs/>
          <w:snapToGrid w:val="0"/>
          <w:sz w:val="24"/>
          <w:szCs w:val="24"/>
        </w:rPr>
        <w:t xml:space="preserve"> оценки, выставляемой за </w:t>
      </w:r>
      <w:r w:rsidR="001D354C" w:rsidRPr="00205CC7">
        <w:rPr>
          <w:rFonts w:ascii="Times New Roman" w:eastAsia="Times New Roman" w:hAnsi="Times New Roman" w:cs="Times New Roman"/>
          <w:bCs/>
          <w:iCs/>
          <w:snapToGrid w:val="0"/>
          <w:sz w:val="24"/>
          <w:szCs w:val="24"/>
        </w:rPr>
        <w:t>проект</w:t>
      </w:r>
      <w:r w:rsidRPr="00205CC7">
        <w:rPr>
          <w:rFonts w:ascii="Times New Roman" w:eastAsia="Times New Roman" w:hAnsi="Times New Roman" w:cs="Times New Roman"/>
          <w:bCs/>
          <w:iCs/>
          <w:snapToGrid w:val="0"/>
          <w:sz w:val="24"/>
          <w:szCs w:val="24"/>
        </w:rPr>
        <w:t xml:space="preserve"> руководителем: </w:t>
      </w:r>
    </w:p>
    <w:p w14:paraId="16A1EE93"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достигнуты</w:t>
      </w:r>
      <w:r w:rsidR="001D354C" w:rsidRPr="00205CC7">
        <w:rPr>
          <w:rFonts w:ascii="Times New Roman" w:hAnsi="Times New Roman" w:cs="Times New Roman"/>
          <w:sz w:val="24"/>
          <w:szCs w:val="24"/>
        </w:rPr>
        <w:t>е</w:t>
      </w:r>
      <w:r w:rsidRPr="00205CC7">
        <w:rPr>
          <w:rFonts w:ascii="Times New Roman" w:hAnsi="Times New Roman" w:cs="Times New Roman"/>
          <w:sz w:val="24"/>
          <w:szCs w:val="24"/>
        </w:rPr>
        <w:t xml:space="preserve"> результат</w:t>
      </w:r>
      <w:r w:rsidR="001D354C" w:rsidRPr="00205CC7">
        <w:rPr>
          <w:rFonts w:ascii="Times New Roman" w:hAnsi="Times New Roman" w:cs="Times New Roman"/>
          <w:sz w:val="24"/>
          <w:szCs w:val="24"/>
        </w:rPr>
        <w:t>ы</w:t>
      </w:r>
      <w:r w:rsidRPr="00205CC7">
        <w:rPr>
          <w:rFonts w:ascii="Times New Roman" w:hAnsi="Times New Roman" w:cs="Times New Roman"/>
          <w:sz w:val="24"/>
          <w:szCs w:val="24"/>
        </w:rPr>
        <w:t xml:space="preserve"> и их сопоставления целям проекта;</w:t>
      </w:r>
    </w:p>
    <w:p w14:paraId="5D4A2FD4"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индивидуальн</w:t>
      </w:r>
      <w:r w:rsidR="001D354C" w:rsidRPr="00205CC7">
        <w:rPr>
          <w:rFonts w:ascii="Times New Roman" w:hAnsi="Times New Roman" w:cs="Times New Roman"/>
          <w:sz w:val="24"/>
          <w:szCs w:val="24"/>
        </w:rPr>
        <w:t>ый</w:t>
      </w:r>
      <w:r w:rsidRPr="00205CC7">
        <w:rPr>
          <w:rFonts w:ascii="Times New Roman" w:hAnsi="Times New Roman" w:cs="Times New Roman"/>
          <w:sz w:val="24"/>
          <w:szCs w:val="24"/>
        </w:rPr>
        <w:t xml:space="preserve"> вклад участника в групповую работу;</w:t>
      </w:r>
    </w:p>
    <w:p w14:paraId="0219BB3A"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соответствие оформления работы техническим требованиям;</w:t>
      </w:r>
    </w:p>
    <w:p w14:paraId="30304011"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 xml:space="preserve">самостоятельность работы и проявленная в ходе работы инициативность студента; </w:t>
      </w:r>
    </w:p>
    <w:p w14:paraId="46169529"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характер работы студента с руководителем - в частности регулярность контактов с ним;</w:t>
      </w:r>
    </w:p>
    <w:p w14:paraId="6B650D39"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соблюдение графика выполнения проекта</w:t>
      </w:r>
      <w:r w:rsidR="001D354C" w:rsidRPr="00205CC7">
        <w:rPr>
          <w:rFonts w:ascii="Times New Roman" w:hAnsi="Times New Roman" w:cs="Times New Roman"/>
          <w:sz w:val="24"/>
          <w:szCs w:val="24"/>
        </w:rPr>
        <w:t>.</w:t>
      </w:r>
    </w:p>
    <w:p w14:paraId="1EB940EA" w14:textId="77777777" w:rsidR="002D5EAA" w:rsidRPr="00205CC7" w:rsidRDefault="0078079C" w:rsidP="002D5EAA">
      <w:pPr>
        <w:spacing w:line="240" w:lineRule="auto"/>
        <w:ind w:right="567"/>
        <w:jc w:val="both"/>
        <w:rPr>
          <w:rFonts w:ascii="Times New Roman" w:hAnsi="Times New Roman" w:cs="Times New Roman"/>
          <w:sz w:val="24"/>
          <w:szCs w:val="24"/>
        </w:rPr>
      </w:pPr>
      <w:r w:rsidRPr="00205CC7">
        <w:rPr>
          <w:rFonts w:ascii="Times New Roman" w:hAnsi="Times New Roman" w:cs="Times New Roman"/>
          <w:sz w:val="24"/>
          <w:szCs w:val="24"/>
        </w:rPr>
        <w:t>** Критерии оценки за защиту</w:t>
      </w:r>
      <w:r w:rsidR="002D5EAA" w:rsidRPr="00205CC7">
        <w:rPr>
          <w:rFonts w:ascii="Times New Roman" w:hAnsi="Times New Roman" w:cs="Times New Roman"/>
          <w:sz w:val="24"/>
          <w:szCs w:val="24"/>
        </w:rPr>
        <w:t>:</w:t>
      </w:r>
    </w:p>
    <w:p w14:paraId="43FC1890"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качество представленной защиты,</w:t>
      </w:r>
    </w:p>
    <w:p w14:paraId="3947380F"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релевантность выполненного доклада,</w:t>
      </w:r>
    </w:p>
    <w:p w14:paraId="7C3E78ED" w14:textId="77777777" w:rsidR="002D5EAA" w:rsidRPr="00205CC7" w:rsidRDefault="002D5EAA" w:rsidP="002D5EAA">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уровень ответов на вопросы, заданных на защите;</w:t>
      </w:r>
    </w:p>
    <w:p w14:paraId="03B2285E" w14:textId="77777777" w:rsidR="00257B7A" w:rsidRPr="00205CC7" w:rsidRDefault="002D5EAA" w:rsidP="0040582E">
      <w:pPr>
        <w:spacing w:line="240" w:lineRule="auto"/>
        <w:ind w:right="567" w:firstLine="709"/>
        <w:jc w:val="both"/>
        <w:rPr>
          <w:rFonts w:ascii="Times New Roman" w:hAnsi="Times New Roman" w:cs="Times New Roman"/>
          <w:sz w:val="24"/>
          <w:szCs w:val="24"/>
        </w:rPr>
      </w:pPr>
      <w:r w:rsidRPr="00205CC7">
        <w:rPr>
          <w:rFonts w:ascii="Times New Roman" w:hAnsi="Times New Roman" w:cs="Times New Roman"/>
          <w:sz w:val="24"/>
          <w:szCs w:val="24"/>
        </w:rPr>
        <w:t>-</w:t>
      </w:r>
      <w:r w:rsidRPr="00205CC7">
        <w:rPr>
          <w:rFonts w:ascii="Times New Roman" w:hAnsi="Times New Roman" w:cs="Times New Roman"/>
          <w:sz w:val="24"/>
          <w:szCs w:val="24"/>
        </w:rPr>
        <w:tab/>
        <w:t>умение дискутировать.</w:t>
      </w:r>
    </w:p>
    <w:p w14:paraId="64C352D2" w14:textId="77777777" w:rsidR="00644CE0" w:rsidRPr="00205CC7" w:rsidRDefault="00644CE0" w:rsidP="00644CE0">
      <w:pPr>
        <w:ind w:right="567"/>
        <w:rPr>
          <w:rFonts w:ascii="Times New Roman" w:hAnsi="Times New Roman" w:cs="Times New Roman"/>
          <w:sz w:val="24"/>
          <w:szCs w:val="24"/>
        </w:rPr>
      </w:pPr>
      <w:bookmarkStart w:id="5" w:name="_Hlk79158266"/>
      <w:bookmarkEnd w:id="3"/>
      <w:bookmarkEnd w:id="5"/>
    </w:p>
    <w:sectPr w:rsidR="00644CE0" w:rsidRPr="00205CC7" w:rsidSect="00406D43">
      <w:footerReference w:type="default" r:id="rId8"/>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CC07F0" w14:textId="77777777" w:rsidR="006671A2" w:rsidRDefault="006671A2" w:rsidP="00406D43">
      <w:pPr>
        <w:spacing w:line="240" w:lineRule="auto"/>
      </w:pPr>
      <w:r>
        <w:separator/>
      </w:r>
    </w:p>
  </w:endnote>
  <w:endnote w:type="continuationSeparator" w:id="0">
    <w:p w14:paraId="3FA6355A" w14:textId="77777777" w:rsidR="006671A2" w:rsidRDefault="006671A2" w:rsidP="00406D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15451964"/>
    </w:sdtPr>
    <w:sdtEndPr>
      <w:rPr>
        <w:rFonts w:ascii="Times New Roman" w:hAnsi="Times New Roman" w:cs="Times New Roman"/>
      </w:rPr>
    </w:sdtEndPr>
    <w:sdtContent>
      <w:p w14:paraId="6170358F" w14:textId="77777777" w:rsidR="001E6FC5" w:rsidRPr="00406D43" w:rsidRDefault="00492212">
        <w:pPr>
          <w:pStyle w:val="ae"/>
          <w:jc w:val="center"/>
          <w:rPr>
            <w:rFonts w:ascii="Times New Roman" w:hAnsi="Times New Roman" w:cs="Times New Roman"/>
          </w:rPr>
        </w:pPr>
        <w:r w:rsidRPr="00406D43">
          <w:rPr>
            <w:rFonts w:ascii="Times New Roman" w:hAnsi="Times New Roman" w:cs="Times New Roman"/>
          </w:rPr>
          <w:fldChar w:fldCharType="begin"/>
        </w:r>
        <w:r w:rsidR="001E6FC5" w:rsidRPr="00406D43">
          <w:rPr>
            <w:rFonts w:ascii="Times New Roman" w:hAnsi="Times New Roman" w:cs="Times New Roman"/>
          </w:rPr>
          <w:instrText>PAGE   \* MERGEFORMAT</w:instrText>
        </w:r>
        <w:r w:rsidRPr="00406D43">
          <w:rPr>
            <w:rFonts w:ascii="Times New Roman" w:hAnsi="Times New Roman" w:cs="Times New Roman"/>
          </w:rPr>
          <w:fldChar w:fldCharType="separate"/>
        </w:r>
        <w:r w:rsidR="00236631">
          <w:rPr>
            <w:rFonts w:ascii="Times New Roman" w:hAnsi="Times New Roman" w:cs="Times New Roman"/>
            <w:noProof/>
          </w:rPr>
          <w:t>17</w:t>
        </w:r>
        <w:r w:rsidRPr="00406D43">
          <w:rPr>
            <w:rFonts w:ascii="Times New Roman" w:hAnsi="Times New Roman" w:cs="Times New Roman"/>
          </w:rPr>
          <w:fldChar w:fldCharType="end"/>
        </w:r>
      </w:p>
    </w:sdtContent>
  </w:sdt>
  <w:p w14:paraId="28C394A1" w14:textId="77777777" w:rsidR="001E6FC5" w:rsidRDefault="001E6FC5">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870FFF" w14:textId="77777777" w:rsidR="006671A2" w:rsidRDefault="006671A2" w:rsidP="00406D43">
      <w:pPr>
        <w:spacing w:line="240" w:lineRule="auto"/>
      </w:pPr>
      <w:r>
        <w:separator/>
      </w:r>
    </w:p>
  </w:footnote>
  <w:footnote w:type="continuationSeparator" w:id="0">
    <w:p w14:paraId="6C3892E0" w14:textId="77777777" w:rsidR="006671A2" w:rsidRDefault="006671A2" w:rsidP="00406D43">
      <w:pPr>
        <w:spacing w:line="240" w:lineRule="auto"/>
      </w:pPr>
      <w:r>
        <w:continuationSeparator/>
      </w:r>
    </w:p>
  </w:footnote>
  <w:footnote w:id="1">
    <w:p w14:paraId="247437A9" w14:textId="77777777" w:rsidR="001E6FC5" w:rsidRDefault="001E6FC5" w:rsidP="00BA4E60">
      <w:pPr>
        <w:pStyle w:val="af6"/>
        <w:jc w:val="both"/>
      </w:pPr>
      <w:r>
        <w:rPr>
          <w:rStyle w:val="af8"/>
        </w:rPr>
        <w:footnoteRef/>
      </w:r>
      <w:r w:rsidRPr="00E23C02">
        <w:rPr>
          <w:rFonts w:ascii="Times New Roman" w:hAnsi="Times New Roman"/>
        </w:rPr>
        <w:t xml:space="preserve">Подразумевается автоматическая загрузка информации о студенте при использовании </w:t>
      </w:r>
      <w:r>
        <w:rPr>
          <w:rFonts w:ascii="Times New Roman" w:hAnsi="Times New Roman"/>
        </w:rPr>
        <w:t xml:space="preserve">цифрового </w:t>
      </w:r>
      <w:r w:rsidRPr="00E23C02">
        <w:rPr>
          <w:rFonts w:ascii="Times New Roman" w:hAnsi="Times New Roman"/>
        </w:rPr>
        <w:t>сервиса.</w:t>
      </w:r>
    </w:p>
  </w:footnote>
  <w:footnote w:id="2">
    <w:p w14:paraId="19880DC9" w14:textId="77777777" w:rsidR="001E6FC5" w:rsidRPr="000D2952" w:rsidRDefault="001E6FC5" w:rsidP="00BA4E60">
      <w:pPr>
        <w:pStyle w:val="af6"/>
        <w:jc w:val="both"/>
        <w:rPr>
          <w:rFonts w:ascii="Times New Roman" w:hAnsi="Times New Roman"/>
        </w:rPr>
      </w:pPr>
      <w:r w:rsidRPr="000D2952">
        <w:rPr>
          <w:rStyle w:val="af8"/>
          <w:rFonts w:ascii="Times New Roman" w:hAnsi="Times New Roman"/>
        </w:rPr>
        <w:footnoteRef/>
      </w:r>
      <w:r w:rsidRPr="000D2952">
        <w:rPr>
          <w:rFonts w:ascii="Times New Roman" w:hAnsi="Times New Roman"/>
        </w:rPr>
        <w:t xml:space="preserve"> ЭПП – элемент практической подготовки согласно учебному плану образовательной программы</w:t>
      </w:r>
      <w:r>
        <w:rPr>
          <w:rFonts w:ascii="Times New Roman" w:hAnsi="Times New Roman"/>
        </w:rPr>
        <w:t>.</w:t>
      </w:r>
    </w:p>
  </w:footnote>
  <w:footnote w:id="3">
    <w:p w14:paraId="1385A520" w14:textId="77777777" w:rsidR="001E6FC5" w:rsidRPr="00D37ABC" w:rsidRDefault="001E6FC5" w:rsidP="00BA4E60">
      <w:pPr>
        <w:pStyle w:val="af6"/>
        <w:rPr>
          <w:rFonts w:ascii="Times New Roman" w:hAnsi="Times New Roman"/>
        </w:rPr>
      </w:pPr>
      <w:r w:rsidRPr="00D37ABC">
        <w:rPr>
          <w:rStyle w:val="af8"/>
          <w:rFonts w:ascii="Times New Roman" w:hAnsi="Times New Roman"/>
          <w:sz w:val="18"/>
        </w:rPr>
        <w:footnoteRef/>
      </w:r>
      <w:r w:rsidRPr="00D37ABC">
        <w:rPr>
          <w:rFonts w:ascii="Times New Roman" w:hAnsi="Times New Roman"/>
          <w:sz w:val="18"/>
        </w:rPr>
        <w:t xml:space="preserve"> Указаны три обязательных точки контроля. Руководитель ЭПП имеет право указывать дополнительные </w:t>
      </w:r>
      <w:r>
        <w:rPr>
          <w:rFonts w:ascii="Times New Roman" w:hAnsi="Times New Roman"/>
          <w:sz w:val="18"/>
        </w:rPr>
        <w:t>точки контроля (этапы</w:t>
      </w:r>
      <w:r w:rsidRPr="00D37ABC">
        <w:rPr>
          <w:rFonts w:ascii="Times New Roman" w:hAnsi="Times New Roman"/>
          <w:sz w:val="18"/>
        </w:rPr>
        <w:t xml:space="preserve"> реализации</w:t>
      </w:r>
      <w:r>
        <w:rPr>
          <w:rFonts w:ascii="Times New Roman" w:hAnsi="Times New Roman"/>
          <w:sz w:val="18"/>
        </w:rPr>
        <w:t>)</w:t>
      </w:r>
      <w:r w:rsidRPr="00D37ABC">
        <w:rPr>
          <w:rFonts w:ascii="Times New Roman" w:hAnsi="Times New Roman"/>
          <w:sz w:val="18"/>
        </w:rPr>
        <w:t xml:space="preserve"> ЭПП на свое усмотрение.</w:t>
      </w:r>
    </w:p>
  </w:footnote>
  <w:footnote w:id="4">
    <w:p w14:paraId="091C6C95" w14:textId="77777777" w:rsidR="001E6FC5" w:rsidRPr="00BA2B7A" w:rsidRDefault="001E6FC5" w:rsidP="00BA4E60">
      <w:pPr>
        <w:pStyle w:val="af6"/>
        <w:rPr>
          <w:rFonts w:ascii="Times New Roman" w:hAnsi="Times New Roman" w:cs="Times New Roman"/>
        </w:rPr>
      </w:pPr>
      <w:r w:rsidRPr="00BA2B7A">
        <w:rPr>
          <w:rStyle w:val="af8"/>
          <w:rFonts w:ascii="Times New Roman" w:hAnsi="Times New Roman" w:cs="Times New Roman"/>
        </w:rPr>
        <w:footnoteRef/>
      </w:r>
      <w:r>
        <w:rPr>
          <w:rFonts w:ascii="Times New Roman" w:hAnsi="Times New Roman" w:cs="Times New Roman"/>
        </w:rPr>
        <w:t xml:space="preserve"> Знаком «*»</w:t>
      </w:r>
      <w:r w:rsidRPr="00BA2B7A">
        <w:rPr>
          <w:rFonts w:ascii="Times New Roman" w:hAnsi="Times New Roman" w:cs="Times New Roman"/>
        </w:rPr>
        <w:t xml:space="preserve"> отмечены пункты, которые могут быть представлены в отчете опционально.</w:t>
      </w:r>
    </w:p>
  </w:footnote>
  <w:footnote w:id="5">
    <w:p w14:paraId="227E4D33" w14:textId="77777777" w:rsidR="001E6FC5" w:rsidRPr="00BA2B7A" w:rsidRDefault="001E6FC5" w:rsidP="00BA4E60">
      <w:pPr>
        <w:pStyle w:val="af6"/>
        <w:rPr>
          <w:rFonts w:ascii="Times New Roman" w:hAnsi="Times New Roman" w:cs="Times New Roman"/>
        </w:rPr>
      </w:pPr>
      <w:r w:rsidRPr="00BA2B7A">
        <w:rPr>
          <w:rStyle w:val="af8"/>
          <w:rFonts w:ascii="Times New Roman" w:hAnsi="Times New Roman" w:cs="Times New Roman"/>
        </w:rPr>
        <w:footnoteRef/>
      </w:r>
      <w:r w:rsidRPr="00BA2B7A">
        <w:rPr>
          <w:rFonts w:ascii="Times New Roman" w:hAnsi="Times New Roman" w:cs="Times New Roman"/>
        </w:rPr>
        <w:t xml:space="preserve"> За исключением случаев, если результат не может быть размещен по соображениям с</w:t>
      </w:r>
      <w:r>
        <w:rPr>
          <w:rFonts w:ascii="Times New Roman" w:hAnsi="Times New Roman" w:cs="Times New Roman"/>
        </w:rPr>
        <w:t>екретности, коммерческой тайны.</w:t>
      </w:r>
    </w:p>
  </w:footnote>
  <w:footnote w:id="6">
    <w:p w14:paraId="6264526D" w14:textId="77777777" w:rsidR="001E6FC5" w:rsidRPr="005017CD" w:rsidRDefault="001E6FC5" w:rsidP="007302A7">
      <w:pPr>
        <w:pStyle w:val="af6"/>
        <w:rPr>
          <w:rFonts w:ascii="Times New Roman" w:hAnsi="Times New Roman" w:cs="Times New Roman"/>
        </w:rPr>
      </w:pPr>
      <w:r w:rsidRPr="005017CD">
        <w:rPr>
          <w:rStyle w:val="af8"/>
          <w:rFonts w:ascii="Times New Roman" w:hAnsi="Times New Roman" w:cs="Times New Roman"/>
        </w:rPr>
        <w:footnoteRef/>
      </w:r>
      <w:r w:rsidRPr="005017CD">
        <w:rPr>
          <w:rFonts w:ascii="Times New Roman" w:hAnsi="Times New Roman" w:cs="Times New Roman"/>
        </w:rPr>
        <w:t xml:space="preserve"> ЭПП – элемент практической подготовки по учебному плану образовательной программы</w:t>
      </w:r>
      <w:r>
        <w:rPr>
          <w:rFonts w:ascii="Times New Roman" w:hAnsi="Times New Roman"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16CB4"/>
    <w:multiLevelType w:val="hybridMultilevel"/>
    <w:tmpl w:val="C9F68D94"/>
    <w:lvl w:ilvl="0" w:tplc="08167612">
      <w:start w:val="1"/>
      <w:numFmt w:val="decimal"/>
      <w:lvlText w:val="%1."/>
      <w:lvlJc w:val="left"/>
      <w:pPr>
        <w:ind w:left="970" w:hanging="360"/>
      </w:pPr>
      <w:rPr>
        <w:i w:val="0"/>
      </w:rPr>
    </w:lvl>
    <w:lvl w:ilvl="1" w:tplc="04190019" w:tentative="1">
      <w:start w:val="1"/>
      <w:numFmt w:val="lowerLetter"/>
      <w:lvlText w:val="%2."/>
      <w:lvlJc w:val="left"/>
      <w:pPr>
        <w:ind w:left="1690" w:hanging="360"/>
      </w:pPr>
    </w:lvl>
    <w:lvl w:ilvl="2" w:tplc="0419001B" w:tentative="1">
      <w:start w:val="1"/>
      <w:numFmt w:val="lowerRoman"/>
      <w:lvlText w:val="%3."/>
      <w:lvlJc w:val="right"/>
      <w:pPr>
        <w:ind w:left="2410" w:hanging="180"/>
      </w:pPr>
    </w:lvl>
    <w:lvl w:ilvl="3" w:tplc="0419000F" w:tentative="1">
      <w:start w:val="1"/>
      <w:numFmt w:val="decimal"/>
      <w:lvlText w:val="%4."/>
      <w:lvlJc w:val="left"/>
      <w:pPr>
        <w:ind w:left="3130" w:hanging="360"/>
      </w:pPr>
    </w:lvl>
    <w:lvl w:ilvl="4" w:tplc="04190019" w:tentative="1">
      <w:start w:val="1"/>
      <w:numFmt w:val="lowerLetter"/>
      <w:lvlText w:val="%5."/>
      <w:lvlJc w:val="left"/>
      <w:pPr>
        <w:ind w:left="3850" w:hanging="360"/>
      </w:pPr>
    </w:lvl>
    <w:lvl w:ilvl="5" w:tplc="0419001B" w:tentative="1">
      <w:start w:val="1"/>
      <w:numFmt w:val="lowerRoman"/>
      <w:lvlText w:val="%6."/>
      <w:lvlJc w:val="right"/>
      <w:pPr>
        <w:ind w:left="4570" w:hanging="180"/>
      </w:pPr>
    </w:lvl>
    <w:lvl w:ilvl="6" w:tplc="0419000F" w:tentative="1">
      <w:start w:val="1"/>
      <w:numFmt w:val="decimal"/>
      <w:lvlText w:val="%7."/>
      <w:lvlJc w:val="left"/>
      <w:pPr>
        <w:ind w:left="5290" w:hanging="360"/>
      </w:pPr>
    </w:lvl>
    <w:lvl w:ilvl="7" w:tplc="04190019" w:tentative="1">
      <w:start w:val="1"/>
      <w:numFmt w:val="lowerLetter"/>
      <w:lvlText w:val="%8."/>
      <w:lvlJc w:val="left"/>
      <w:pPr>
        <w:ind w:left="6010" w:hanging="360"/>
      </w:pPr>
    </w:lvl>
    <w:lvl w:ilvl="8" w:tplc="0419001B" w:tentative="1">
      <w:start w:val="1"/>
      <w:numFmt w:val="lowerRoman"/>
      <w:lvlText w:val="%9."/>
      <w:lvlJc w:val="right"/>
      <w:pPr>
        <w:ind w:left="6730" w:hanging="180"/>
      </w:pPr>
    </w:lvl>
  </w:abstractNum>
  <w:abstractNum w:abstractNumId="1" w15:restartNumberingAfterBreak="0">
    <w:nsid w:val="07C83CBE"/>
    <w:multiLevelType w:val="multilevel"/>
    <w:tmpl w:val="46D2524A"/>
    <w:lvl w:ilvl="0">
      <w:start w:val="1"/>
      <w:numFmt w:val="decimal"/>
      <w:lvlText w:val="%1."/>
      <w:lvlJc w:val="left"/>
      <w:pPr>
        <w:ind w:left="1172" w:hanging="360"/>
      </w:pPr>
      <w:rPr>
        <w:rFonts w:hint="default"/>
      </w:rPr>
    </w:lvl>
    <w:lvl w:ilvl="1">
      <w:start w:val="1"/>
      <w:numFmt w:val="decimal"/>
      <w:isLgl/>
      <w:lvlText w:val="%1.%2."/>
      <w:lvlJc w:val="left"/>
      <w:pPr>
        <w:ind w:left="1172" w:hanging="360"/>
      </w:pPr>
      <w:rPr>
        <w:rFonts w:hint="default"/>
        <w:b w:val="0"/>
      </w:rPr>
    </w:lvl>
    <w:lvl w:ilvl="2">
      <w:start w:val="1"/>
      <w:numFmt w:val="decimal"/>
      <w:isLgl/>
      <w:lvlText w:val="%1.%2.%3."/>
      <w:lvlJc w:val="left"/>
      <w:pPr>
        <w:ind w:left="1288" w:hanging="720"/>
      </w:pPr>
      <w:rPr>
        <w:rFonts w:hint="default"/>
        <w:b w:val="0"/>
      </w:rPr>
    </w:lvl>
    <w:lvl w:ilvl="3">
      <w:start w:val="1"/>
      <w:numFmt w:val="decimal"/>
      <w:isLgl/>
      <w:lvlText w:val="%1.%2.%3.%4."/>
      <w:lvlJc w:val="left"/>
      <w:pPr>
        <w:ind w:left="1532" w:hanging="720"/>
      </w:pPr>
      <w:rPr>
        <w:rFonts w:hint="default"/>
      </w:rPr>
    </w:lvl>
    <w:lvl w:ilvl="4">
      <w:start w:val="1"/>
      <w:numFmt w:val="decimal"/>
      <w:isLgl/>
      <w:lvlText w:val="%1.%2.%3.%4.%5."/>
      <w:lvlJc w:val="left"/>
      <w:pPr>
        <w:ind w:left="1892" w:hanging="1080"/>
      </w:pPr>
      <w:rPr>
        <w:rFonts w:hint="default"/>
      </w:rPr>
    </w:lvl>
    <w:lvl w:ilvl="5">
      <w:start w:val="1"/>
      <w:numFmt w:val="decimal"/>
      <w:isLgl/>
      <w:lvlText w:val="%1.%2.%3.%4.%5.%6."/>
      <w:lvlJc w:val="left"/>
      <w:pPr>
        <w:ind w:left="1892" w:hanging="1080"/>
      </w:pPr>
      <w:rPr>
        <w:rFonts w:hint="default"/>
      </w:rPr>
    </w:lvl>
    <w:lvl w:ilvl="6">
      <w:start w:val="1"/>
      <w:numFmt w:val="decimal"/>
      <w:isLgl/>
      <w:lvlText w:val="%1.%2.%3.%4.%5.%6.%7."/>
      <w:lvlJc w:val="left"/>
      <w:pPr>
        <w:ind w:left="2252" w:hanging="1440"/>
      </w:pPr>
      <w:rPr>
        <w:rFonts w:hint="default"/>
      </w:rPr>
    </w:lvl>
    <w:lvl w:ilvl="7">
      <w:start w:val="1"/>
      <w:numFmt w:val="decimal"/>
      <w:isLgl/>
      <w:lvlText w:val="%1.%2.%3.%4.%5.%6.%7.%8."/>
      <w:lvlJc w:val="left"/>
      <w:pPr>
        <w:ind w:left="2252" w:hanging="1440"/>
      </w:pPr>
      <w:rPr>
        <w:rFonts w:hint="default"/>
      </w:rPr>
    </w:lvl>
    <w:lvl w:ilvl="8">
      <w:start w:val="1"/>
      <w:numFmt w:val="decimal"/>
      <w:isLgl/>
      <w:lvlText w:val="%1.%2.%3.%4.%5.%6.%7.%8.%9."/>
      <w:lvlJc w:val="left"/>
      <w:pPr>
        <w:ind w:left="2612" w:hanging="1800"/>
      </w:pPr>
      <w:rPr>
        <w:rFonts w:hint="default"/>
      </w:rPr>
    </w:lvl>
  </w:abstractNum>
  <w:abstractNum w:abstractNumId="2" w15:restartNumberingAfterBreak="0">
    <w:nsid w:val="08AE38DA"/>
    <w:multiLevelType w:val="multilevel"/>
    <w:tmpl w:val="F5B6DD18"/>
    <w:lvl w:ilvl="0">
      <w:start w:val="1"/>
      <w:numFmt w:val="decimal"/>
      <w:lvlText w:val="%1."/>
      <w:legacy w:legacy="1" w:legacySpace="0" w:legacyIndent="240"/>
      <w:lvlJc w:val="left"/>
      <w:rPr>
        <w:rFonts w:ascii="Times New Roman" w:hAnsi="Times New Roman" w:cs="Times New Roman" w:hint="default"/>
      </w:rPr>
    </w:lvl>
    <w:lvl w:ilvl="1">
      <w:start w:val="1"/>
      <w:numFmt w:val="decimal"/>
      <w:isLgl/>
      <w:lvlText w:val="%1.%2"/>
      <w:lvlJc w:val="left"/>
      <w:pPr>
        <w:ind w:left="700" w:hanging="450"/>
      </w:pPr>
      <w:rPr>
        <w:rFonts w:hint="default"/>
      </w:rPr>
    </w:lvl>
    <w:lvl w:ilvl="2">
      <w:start w:val="1"/>
      <w:numFmt w:val="decimal"/>
      <w:isLgl/>
      <w:lvlText w:val="%1.%2.%3"/>
      <w:lvlJc w:val="left"/>
      <w:pPr>
        <w:ind w:left="1220" w:hanging="720"/>
      </w:pPr>
      <w:rPr>
        <w:rFonts w:hint="default"/>
      </w:rPr>
    </w:lvl>
    <w:lvl w:ilvl="3">
      <w:start w:val="1"/>
      <w:numFmt w:val="decimal"/>
      <w:isLgl/>
      <w:lvlText w:val="%1.%2.%3.%4"/>
      <w:lvlJc w:val="left"/>
      <w:pPr>
        <w:ind w:left="1470" w:hanging="720"/>
      </w:pPr>
      <w:rPr>
        <w:rFonts w:hint="default"/>
      </w:rPr>
    </w:lvl>
    <w:lvl w:ilvl="4">
      <w:start w:val="1"/>
      <w:numFmt w:val="decimal"/>
      <w:isLgl/>
      <w:lvlText w:val="%1.%2.%3.%4.%5"/>
      <w:lvlJc w:val="left"/>
      <w:pPr>
        <w:ind w:left="2080" w:hanging="1080"/>
      </w:pPr>
      <w:rPr>
        <w:rFonts w:hint="default"/>
      </w:rPr>
    </w:lvl>
    <w:lvl w:ilvl="5">
      <w:start w:val="1"/>
      <w:numFmt w:val="decimal"/>
      <w:isLgl/>
      <w:lvlText w:val="%1.%2.%3.%4.%5.%6"/>
      <w:lvlJc w:val="left"/>
      <w:pPr>
        <w:ind w:left="2330" w:hanging="1080"/>
      </w:pPr>
      <w:rPr>
        <w:rFonts w:hint="default"/>
      </w:rPr>
    </w:lvl>
    <w:lvl w:ilvl="6">
      <w:start w:val="1"/>
      <w:numFmt w:val="decimal"/>
      <w:isLgl/>
      <w:lvlText w:val="%1.%2.%3.%4.%5.%6.%7"/>
      <w:lvlJc w:val="left"/>
      <w:pPr>
        <w:ind w:left="2940" w:hanging="1440"/>
      </w:pPr>
      <w:rPr>
        <w:rFonts w:hint="default"/>
      </w:rPr>
    </w:lvl>
    <w:lvl w:ilvl="7">
      <w:start w:val="1"/>
      <w:numFmt w:val="decimal"/>
      <w:isLgl/>
      <w:lvlText w:val="%1.%2.%3.%4.%5.%6.%7.%8"/>
      <w:lvlJc w:val="left"/>
      <w:pPr>
        <w:ind w:left="3190" w:hanging="1440"/>
      </w:pPr>
      <w:rPr>
        <w:rFonts w:hint="default"/>
      </w:rPr>
    </w:lvl>
    <w:lvl w:ilvl="8">
      <w:start w:val="1"/>
      <w:numFmt w:val="decimal"/>
      <w:isLgl/>
      <w:lvlText w:val="%1.%2.%3.%4.%5.%6.%7.%8.%9"/>
      <w:lvlJc w:val="left"/>
      <w:pPr>
        <w:ind w:left="3800" w:hanging="1800"/>
      </w:pPr>
      <w:rPr>
        <w:rFonts w:hint="default"/>
      </w:rPr>
    </w:lvl>
  </w:abstractNum>
  <w:abstractNum w:abstractNumId="3" w15:restartNumberingAfterBreak="0">
    <w:nsid w:val="0E2006B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0287DEB"/>
    <w:multiLevelType w:val="hybridMultilevel"/>
    <w:tmpl w:val="DE74BAE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10E9610A"/>
    <w:multiLevelType w:val="hybridMultilevel"/>
    <w:tmpl w:val="7982F56A"/>
    <w:lvl w:ilvl="0" w:tplc="FFFFFFFF">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40111A5"/>
    <w:multiLevelType w:val="hybridMultilevel"/>
    <w:tmpl w:val="B27CC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DC36E7D"/>
    <w:multiLevelType w:val="hybridMultilevel"/>
    <w:tmpl w:val="FDD68F7E"/>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8" w15:restartNumberingAfterBreak="0">
    <w:nsid w:val="1FEE271F"/>
    <w:multiLevelType w:val="hybridMultilevel"/>
    <w:tmpl w:val="B27CC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2990657"/>
    <w:multiLevelType w:val="hybridMultilevel"/>
    <w:tmpl w:val="3B9A066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15:restartNumberingAfterBreak="0">
    <w:nsid w:val="298177D1"/>
    <w:multiLevelType w:val="hybridMultilevel"/>
    <w:tmpl w:val="D1B6D6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15:restartNumberingAfterBreak="0">
    <w:nsid w:val="2B0A68EA"/>
    <w:multiLevelType w:val="hybridMultilevel"/>
    <w:tmpl w:val="6290C2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BA801C6"/>
    <w:multiLevelType w:val="hybridMultilevel"/>
    <w:tmpl w:val="8C480A48"/>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13" w15:restartNumberingAfterBreak="0">
    <w:nsid w:val="312B067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7E7641D"/>
    <w:multiLevelType w:val="hybridMultilevel"/>
    <w:tmpl w:val="EA241D9C"/>
    <w:lvl w:ilvl="0" w:tplc="0ED2F9F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3B6717CD"/>
    <w:multiLevelType w:val="hybridMultilevel"/>
    <w:tmpl w:val="AA8EBD8A"/>
    <w:lvl w:ilvl="0" w:tplc="AE2A229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53D79DA"/>
    <w:multiLevelType w:val="hybridMultilevel"/>
    <w:tmpl w:val="E566FD7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15:restartNumberingAfterBreak="0">
    <w:nsid w:val="52EC7C79"/>
    <w:multiLevelType w:val="hybridMultilevel"/>
    <w:tmpl w:val="FC04E03A"/>
    <w:lvl w:ilvl="0" w:tplc="0419000F">
      <w:start w:val="1"/>
      <w:numFmt w:val="bullet"/>
      <w:lvlText w:val=""/>
      <w:lvlJc w:val="left"/>
      <w:pPr>
        <w:tabs>
          <w:tab w:val="num" w:pos="1440"/>
        </w:tabs>
        <w:ind w:left="1440" w:hanging="360"/>
      </w:pPr>
      <w:rPr>
        <w:rFonts w:ascii="Symbol" w:hAnsi="Symbol" w:hint="default"/>
      </w:rPr>
    </w:lvl>
    <w:lvl w:ilvl="1" w:tplc="04190019" w:tentative="1">
      <w:start w:val="1"/>
      <w:numFmt w:val="bullet"/>
      <w:lvlText w:val="o"/>
      <w:lvlJc w:val="left"/>
      <w:pPr>
        <w:tabs>
          <w:tab w:val="num" w:pos="2160"/>
        </w:tabs>
        <w:ind w:left="2160" w:hanging="360"/>
      </w:pPr>
      <w:rPr>
        <w:rFonts w:ascii="Courier New" w:hAnsi="Courier New" w:cs="Courier New" w:hint="default"/>
      </w:rPr>
    </w:lvl>
    <w:lvl w:ilvl="2" w:tplc="0419001B" w:tentative="1">
      <w:start w:val="1"/>
      <w:numFmt w:val="bullet"/>
      <w:lvlText w:val=""/>
      <w:lvlJc w:val="left"/>
      <w:pPr>
        <w:tabs>
          <w:tab w:val="num" w:pos="2880"/>
        </w:tabs>
        <w:ind w:left="2880" w:hanging="360"/>
      </w:pPr>
      <w:rPr>
        <w:rFonts w:ascii="Wingdings" w:hAnsi="Wingdings" w:hint="default"/>
      </w:rPr>
    </w:lvl>
    <w:lvl w:ilvl="3" w:tplc="0419000F" w:tentative="1">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54AF720F"/>
    <w:multiLevelType w:val="hybridMultilevel"/>
    <w:tmpl w:val="0CDCABDC"/>
    <w:lvl w:ilvl="0" w:tplc="04190001">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19681C"/>
    <w:multiLevelType w:val="multilevel"/>
    <w:tmpl w:val="C8BC63B6"/>
    <w:lvl w:ilvl="0">
      <w:start w:val="3"/>
      <w:numFmt w:val="decimal"/>
      <w:lvlText w:val="%1."/>
      <w:lvlJc w:val="left"/>
      <w:pPr>
        <w:ind w:left="720" w:hanging="360"/>
      </w:pPr>
      <w:rPr>
        <w:rFonts w:ascii="Times New Roman" w:hAnsi="Times New Roman" w:hint="default"/>
        <w:sz w:val="28"/>
      </w:rPr>
    </w:lvl>
    <w:lvl w:ilvl="1">
      <w:start w:val="1"/>
      <w:numFmt w:val="decimal"/>
      <w:isLgl/>
      <w:lvlText w:val="%1.%2."/>
      <w:lvlJc w:val="left"/>
      <w:pPr>
        <w:ind w:left="720"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749" w:hanging="1080"/>
      </w:pPr>
      <w:rPr>
        <w:rFonts w:hint="default"/>
      </w:rPr>
    </w:lvl>
    <w:lvl w:ilvl="4">
      <w:start w:val="1"/>
      <w:numFmt w:val="decimal"/>
      <w:isLgl/>
      <w:lvlText w:val="%1.%2.%3.%4.%5."/>
      <w:lvlJc w:val="left"/>
      <w:pPr>
        <w:ind w:left="1852" w:hanging="1080"/>
      </w:pPr>
      <w:rPr>
        <w:rFonts w:hint="default"/>
      </w:rPr>
    </w:lvl>
    <w:lvl w:ilvl="5">
      <w:start w:val="1"/>
      <w:numFmt w:val="decimal"/>
      <w:isLgl/>
      <w:lvlText w:val="%1.%2.%3.%4.%5.%6."/>
      <w:lvlJc w:val="left"/>
      <w:pPr>
        <w:ind w:left="2315" w:hanging="1440"/>
      </w:pPr>
      <w:rPr>
        <w:rFonts w:hint="default"/>
      </w:rPr>
    </w:lvl>
    <w:lvl w:ilvl="6">
      <w:start w:val="1"/>
      <w:numFmt w:val="decimal"/>
      <w:isLgl/>
      <w:lvlText w:val="%1.%2.%3.%4.%5.%6.%7."/>
      <w:lvlJc w:val="left"/>
      <w:pPr>
        <w:ind w:left="2778" w:hanging="1800"/>
      </w:pPr>
      <w:rPr>
        <w:rFonts w:hint="default"/>
      </w:rPr>
    </w:lvl>
    <w:lvl w:ilvl="7">
      <w:start w:val="1"/>
      <w:numFmt w:val="decimal"/>
      <w:isLgl/>
      <w:lvlText w:val="%1.%2.%3.%4.%5.%6.%7.%8."/>
      <w:lvlJc w:val="left"/>
      <w:pPr>
        <w:ind w:left="2881" w:hanging="1800"/>
      </w:pPr>
      <w:rPr>
        <w:rFonts w:hint="default"/>
      </w:rPr>
    </w:lvl>
    <w:lvl w:ilvl="8">
      <w:start w:val="1"/>
      <w:numFmt w:val="decimal"/>
      <w:isLgl/>
      <w:lvlText w:val="%1.%2.%3.%4.%5.%6.%7.%8.%9."/>
      <w:lvlJc w:val="left"/>
      <w:pPr>
        <w:ind w:left="3344" w:hanging="2160"/>
      </w:pPr>
      <w:rPr>
        <w:rFonts w:hint="default"/>
      </w:rPr>
    </w:lvl>
  </w:abstractNum>
  <w:abstractNum w:abstractNumId="20" w15:restartNumberingAfterBreak="0">
    <w:nsid w:val="5ECF747A"/>
    <w:multiLevelType w:val="hybridMultilevel"/>
    <w:tmpl w:val="346A50E8"/>
    <w:lvl w:ilvl="0" w:tplc="04190001">
      <w:start w:val="1"/>
      <w:numFmt w:val="bullet"/>
      <w:lvlText w:val=""/>
      <w:lvlJc w:val="left"/>
      <w:pPr>
        <w:ind w:left="720" w:hanging="360"/>
      </w:pPr>
      <w:rPr>
        <w:rFonts w:ascii="Symbol" w:hAnsi="Symbol"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47D365F"/>
    <w:multiLevelType w:val="hybridMultilevel"/>
    <w:tmpl w:val="14C2C32C"/>
    <w:lvl w:ilvl="0" w:tplc="04190001">
      <w:start w:val="1"/>
      <w:numFmt w:val="bullet"/>
      <w:lvlText w:val=""/>
      <w:lvlJc w:val="left"/>
      <w:pPr>
        <w:ind w:left="757" w:hanging="360"/>
      </w:pPr>
      <w:rPr>
        <w:rFonts w:ascii="Symbol" w:hAnsi="Symbol" w:hint="default"/>
      </w:rPr>
    </w:lvl>
    <w:lvl w:ilvl="1" w:tplc="04190003" w:tentative="1">
      <w:start w:val="1"/>
      <w:numFmt w:val="bullet"/>
      <w:lvlText w:val="o"/>
      <w:lvlJc w:val="left"/>
      <w:pPr>
        <w:ind w:left="1477" w:hanging="360"/>
      </w:pPr>
      <w:rPr>
        <w:rFonts w:ascii="Courier New" w:hAnsi="Courier New" w:cs="Courier New" w:hint="default"/>
      </w:rPr>
    </w:lvl>
    <w:lvl w:ilvl="2" w:tplc="04190005" w:tentative="1">
      <w:start w:val="1"/>
      <w:numFmt w:val="bullet"/>
      <w:lvlText w:val=""/>
      <w:lvlJc w:val="left"/>
      <w:pPr>
        <w:ind w:left="2197" w:hanging="360"/>
      </w:pPr>
      <w:rPr>
        <w:rFonts w:ascii="Wingdings" w:hAnsi="Wingdings" w:hint="default"/>
      </w:rPr>
    </w:lvl>
    <w:lvl w:ilvl="3" w:tplc="04190001" w:tentative="1">
      <w:start w:val="1"/>
      <w:numFmt w:val="bullet"/>
      <w:lvlText w:val=""/>
      <w:lvlJc w:val="left"/>
      <w:pPr>
        <w:ind w:left="2917" w:hanging="360"/>
      </w:pPr>
      <w:rPr>
        <w:rFonts w:ascii="Symbol" w:hAnsi="Symbol" w:hint="default"/>
      </w:rPr>
    </w:lvl>
    <w:lvl w:ilvl="4" w:tplc="04190003" w:tentative="1">
      <w:start w:val="1"/>
      <w:numFmt w:val="bullet"/>
      <w:lvlText w:val="o"/>
      <w:lvlJc w:val="left"/>
      <w:pPr>
        <w:ind w:left="3637" w:hanging="360"/>
      </w:pPr>
      <w:rPr>
        <w:rFonts w:ascii="Courier New" w:hAnsi="Courier New" w:cs="Courier New" w:hint="default"/>
      </w:rPr>
    </w:lvl>
    <w:lvl w:ilvl="5" w:tplc="04190005" w:tentative="1">
      <w:start w:val="1"/>
      <w:numFmt w:val="bullet"/>
      <w:lvlText w:val=""/>
      <w:lvlJc w:val="left"/>
      <w:pPr>
        <w:ind w:left="4357" w:hanging="360"/>
      </w:pPr>
      <w:rPr>
        <w:rFonts w:ascii="Wingdings" w:hAnsi="Wingdings" w:hint="default"/>
      </w:rPr>
    </w:lvl>
    <w:lvl w:ilvl="6" w:tplc="04190001" w:tentative="1">
      <w:start w:val="1"/>
      <w:numFmt w:val="bullet"/>
      <w:lvlText w:val=""/>
      <w:lvlJc w:val="left"/>
      <w:pPr>
        <w:ind w:left="5077" w:hanging="360"/>
      </w:pPr>
      <w:rPr>
        <w:rFonts w:ascii="Symbol" w:hAnsi="Symbol" w:hint="default"/>
      </w:rPr>
    </w:lvl>
    <w:lvl w:ilvl="7" w:tplc="04190003" w:tentative="1">
      <w:start w:val="1"/>
      <w:numFmt w:val="bullet"/>
      <w:lvlText w:val="o"/>
      <w:lvlJc w:val="left"/>
      <w:pPr>
        <w:ind w:left="5797" w:hanging="360"/>
      </w:pPr>
      <w:rPr>
        <w:rFonts w:ascii="Courier New" w:hAnsi="Courier New" w:cs="Courier New" w:hint="default"/>
      </w:rPr>
    </w:lvl>
    <w:lvl w:ilvl="8" w:tplc="04190005" w:tentative="1">
      <w:start w:val="1"/>
      <w:numFmt w:val="bullet"/>
      <w:lvlText w:val=""/>
      <w:lvlJc w:val="left"/>
      <w:pPr>
        <w:ind w:left="6517" w:hanging="360"/>
      </w:pPr>
      <w:rPr>
        <w:rFonts w:ascii="Wingdings" w:hAnsi="Wingdings" w:hint="default"/>
      </w:rPr>
    </w:lvl>
  </w:abstractNum>
  <w:abstractNum w:abstractNumId="22" w15:restartNumberingAfterBreak="0">
    <w:nsid w:val="75C55845"/>
    <w:multiLevelType w:val="multilevel"/>
    <w:tmpl w:val="FF7CDD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70E16F5"/>
    <w:multiLevelType w:val="hybridMultilevel"/>
    <w:tmpl w:val="EAFC78E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15:restartNumberingAfterBreak="0">
    <w:nsid w:val="789B13B0"/>
    <w:multiLevelType w:val="hybridMultilevel"/>
    <w:tmpl w:val="E16CA11A"/>
    <w:lvl w:ilvl="0" w:tplc="CA94419A">
      <w:start w:val="1"/>
      <w:numFmt w:val="decimal"/>
      <w:pStyle w:val="1"/>
      <w:lvlText w:val="%1."/>
      <w:lvlJc w:val="left"/>
      <w:pPr>
        <w:tabs>
          <w:tab w:val="num" w:pos="1002"/>
        </w:tabs>
        <w:ind w:left="1002" w:hanging="435"/>
      </w:pPr>
      <w:rPr>
        <w:rFonts w:ascii="Times New Roman" w:eastAsia="Arial Unicode MS" w:hAnsi="Times New Roman" w:cs="Times New Roman"/>
      </w:rPr>
    </w:lvl>
    <w:lvl w:ilvl="1" w:tplc="11A68D7C">
      <w:numFmt w:val="none"/>
      <w:lvlText w:val=""/>
      <w:lvlJc w:val="left"/>
      <w:pPr>
        <w:tabs>
          <w:tab w:val="num" w:pos="360"/>
        </w:tabs>
      </w:pPr>
    </w:lvl>
    <w:lvl w:ilvl="2" w:tplc="44E44652">
      <w:numFmt w:val="none"/>
      <w:lvlText w:val=""/>
      <w:lvlJc w:val="left"/>
      <w:pPr>
        <w:tabs>
          <w:tab w:val="num" w:pos="360"/>
        </w:tabs>
      </w:pPr>
    </w:lvl>
    <w:lvl w:ilvl="3" w:tplc="21F2B642">
      <w:numFmt w:val="none"/>
      <w:lvlText w:val=""/>
      <w:lvlJc w:val="left"/>
      <w:pPr>
        <w:tabs>
          <w:tab w:val="num" w:pos="360"/>
        </w:tabs>
      </w:pPr>
    </w:lvl>
    <w:lvl w:ilvl="4" w:tplc="8F063D4C">
      <w:numFmt w:val="none"/>
      <w:lvlText w:val=""/>
      <w:lvlJc w:val="left"/>
      <w:pPr>
        <w:tabs>
          <w:tab w:val="num" w:pos="360"/>
        </w:tabs>
      </w:pPr>
    </w:lvl>
    <w:lvl w:ilvl="5" w:tplc="0D92F200">
      <w:numFmt w:val="none"/>
      <w:lvlText w:val=""/>
      <w:lvlJc w:val="left"/>
      <w:pPr>
        <w:tabs>
          <w:tab w:val="num" w:pos="360"/>
        </w:tabs>
      </w:pPr>
    </w:lvl>
    <w:lvl w:ilvl="6" w:tplc="75907990">
      <w:numFmt w:val="none"/>
      <w:lvlText w:val=""/>
      <w:lvlJc w:val="left"/>
      <w:pPr>
        <w:tabs>
          <w:tab w:val="num" w:pos="360"/>
        </w:tabs>
      </w:pPr>
    </w:lvl>
    <w:lvl w:ilvl="7" w:tplc="2BC0D230">
      <w:numFmt w:val="none"/>
      <w:lvlText w:val=""/>
      <w:lvlJc w:val="left"/>
      <w:pPr>
        <w:tabs>
          <w:tab w:val="num" w:pos="360"/>
        </w:tabs>
      </w:pPr>
    </w:lvl>
    <w:lvl w:ilvl="8" w:tplc="2D822520">
      <w:numFmt w:val="none"/>
      <w:lvlText w:val=""/>
      <w:lvlJc w:val="left"/>
      <w:pPr>
        <w:tabs>
          <w:tab w:val="num" w:pos="360"/>
        </w:tabs>
      </w:pPr>
    </w:lvl>
  </w:abstractNum>
  <w:abstractNum w:abstractNumId="25" w15:restartNumberingAfterBreak="0">
    <w:nsid w:val="7BE308A9"/>
    <w:multiLevelType w:val="multilevel"/>
    <w:tmpl w:val="EE70D8B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6" w15:restartNumberingAfterBreak="0">
    <w:nsid w:val="7E636034"/>
    <w:multiLevelType w:val="hybridMultilevel"/>
    <w:tmpl w:val="2660A49E"/>
    <w:lvl w:ilvl="0" w:tplc="2B525548">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16cid:durableId="1235310465">
    <w:abstractNumId w:val="22"/>
  </w:num>
  <w:num w:numId="2" w16cid:durableId="318922719">
    <w:abstractNumId w:val="13"/>
  </w:num>
  <w:num w:numId="3" w16cid:durableId="1836606857">
    <w:abstractNumId w:val="3"/>
  </w:num>
  <w:num w:numId="4" w16cid:durableId="257107105">
    <w:abstractNumId w:val="18"/>
  </w:num>
  <w:num w:numId="5" w16cid:durableId="1334648529">
    <w:abstractNumId w:val="5"/>
  </w:num>
  <w:num w:numId="6" w16cid:durableId="1596013825">
    <w:abstractNumId w:val="14"/>
  </w:num>
  <w:num w:numId="7" w16cid:durableId="1345015985">
    <w:abstractNumId w:val="24"/>
  </w:num>
  <w:num w:numId="8" w16cid:durableId="196042674">
    <w:abstractNumId w:val="15"/>
  </w:num>
  <w:num w:numId="9" w16cid:durableId="1654329180">
    <w:abstractNumId w:val="19"/>
  </w:num>
  <w:num w:numId="10" w16cid:durableId="271789202">
    <w:abstractNumId w:val="1"/>
  </w:num>
  <w:num w:numId="11" w16cid:durableId="1350138049">
    <w:abstractNumId w:val="25"/>
  </w:num>
  <w:num w:numId="12" w16cid:durableId="225994024">
    <w:abstractNumId w:val="26"/>
  </w:num>
  <w:num w:numId="13" w16cid:durableId="1965844967">
    <w:abstractNumId w:val="23"/>
  </w:num>
  <w:num w:numId="14" w16cid:durableId="1044213236">
    <w:abstractNumId w:val="10"/>
  </w:num>
  <w:num w:numId="15" w16cid:durableId="725685272">
    <w:abstractNumId w:val="9"/>
  </w:num>
  <w:num w:numId="16" w16cid:durableId="1227909943">
    <w:abstractNumId w:val="2"/>
  </w:num>
  <w:num w:numId="17" w16cid:durableId="1115177544">
    <w:abstractNumId w:val="7"/>
  </w:num>
  <w:num w:numId="18" w16cid:durableId="1660110494">
    <w:abstractNumId w:val="0"/>
  </w:num>
  <w:num w:numId="19" w16cid:durableId="104204193">
    <w:abstractNumId w:val="8"/>
  </w:num>
  <w:num w:numId="20" w16cid:durableId="1129323127">
    <w:abstractNumId w:val="4"/>
  </w:num>
  <w:num w:numId="21" w16cid:durableId="1114400635">
    <w:abstractNumId w:val="17"/>
  </w:num>
  <w:num w:numId="22" w16cid:durableId="1584947044">
    <w:abstractNumId w:val="16"/>
  </w:num>
  <w:num w:numId="23" w16cid:durableId="1785005369">
    <w:abstractNumId w:val="12"/>
  </w:num>
  <w:num w:numId="24" w16cid:durableId="1417479221">
    <w:abstractNumId w:val="20"/>
  </w:num>
  <w:num w:numId="25" w16cid:durableId="1321277444">
    <w:abstractNumId w:val="6"/>
  </w:num>
  <w:num w:numId="26" w16cid:durableId="1507935861">
    <w:abstractNumId w:val="11"/>
  </w:num>
  <w:num w:numId="27" w16cid:durableId="290207970">
    <w:abstractNumId w:val="21"/>
  </w:num>
  <w:num w:numId="28" w16cid:durableId="968631492">
    <w:abstractNumId w:val="18"/>
  </w:num>
  <w:num w:numId="29" w16cid:durableId="668368202">
    <w:abstractNumId w:val="13"/>
  </w:num>
  <w:num w:numId="30" w16cid:durableId="1085691328">
    <w:abstractNumId w:val="3"/>
  </w:num>
  <w:num w:numId="31" w16cid:durableId="2113894607">
    <w:abstractNumId w:val="4"/>
  </w:num>
  <w:num w:numId="32" w16cid:durableId="201284783">
    <w:abstractNumId w:val="17"/>
  </w:num>
  <w:num w:numId="33" w16cid:durableId="1635015958">
    <w:abstractNumId w:val="16"/>
  </w:num>
  <w:num w:numId="34" w16cid:durableId="1106269822">
    <w:abstractNumId w:val="12"/>
  </w:num>
  <w:num w:numId="35" w16cid:durableId="1273785413">
    <w:abstractNumId w:val="9"/>
  </w:num>
  <w:num w:numId="36" w16cid:durableId="6260573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703"/>
    <w:rsid w:val="00013CB3"/>
    <w:rsid w:val="00017FB3"/>
    <w:rsid w:val="00024634"/>
    <w:rsid w:val="0004554E"/>
    <w:rsid w:val="00057397"/>
    <w:rsid w:val="00066A6F"/>
    <w:rsid w:val="0007445F"/>
    <w:rsid w:val="00080CF6"/>
    <w:rsid w:val="000904BB"/>
    <w:rsid w:val="000C5344"/>
    <w:rsid w:val="000D5E17"/>
    <w:rsid w:val="000E4E29"/>
    <w:rsid w:val="000F4846"/>
    <w:rsid w:val="00110CE1"/>
    <w:rsid w:val="001307F2"/>
    <w:rsid w:val="001327CE"/>
    <w:rsid w:val="00137891"/>
    <w:rsid w:val="001625C1"/>
    <w:rsid w:val="00164A01"/>
    <w:rsid w:val="00171C2C"/>
    <w:rsid w:val="00185B0C"/>
    <w:rsid w:val="00190FF6"/>
    <w:rsid w:val="0019247F"/>
    <w:rsid w:val="001B5842"/>
    <w:rsid w:val="001C0806"/>
    <w:rsid w:val="001D354C"/>
    <w:rsid w:val="001E2833"/>
    <w:rsid w:val="001E6FC5"/>
    <w:rsid w:val="001F09EF"/>
    <w:rsid w:val="001F6B05"/>
    <w:rsid w:val="00205CC7"/>
    <w:rsid w:val="00205DC3"/>
    <w:rsid w:val="002357D0"/>
    <w:rsid w:val="00236631"/>
    <w:rsid w:val="00257B7A"/>
    <w:rsid w:val="002719E5"/>
    <w:rsid w:val="00286AAD"/>
    <w:rsid w:val="002A03E2"/>
    <w:rsid w:val="002D1599"/>
    <w:rsid w:val="002D5EAA"/>
    <w:rsid w:val="002E2CCE"/>
    <w:rsid w:val="002F499C"/>
    <w:rsid w:val="002F79F4"/>
    <w:rsid w:val="003226B8"/>
    <w:rsid w:val="003342A0"/>
    <w:rsid w:val="00353EF3"/>
    <w:rsid w:val="00355CE6"/>
    <w:rsid w:val="00371D6A"/>
    <w:rsid w:val="00393E5B"/>
    <w:rsid w:val="003940E4"/>
    <w:rsid w:val="003942D0"/>
    <w:rsid w:val="003974E1"/>
    <w:rsid w:val="003B539D"/>
    <w:rsid w:val="003D3477"/>
    <w:rsid w:val="004022F7"/>
    <w:rsid w:val="0040582E"/>
    <w:rsid w:val="00406D43"/>
    <w:rsid w:val="00407554"/>
    <w:rsid w:val="00416FCB"/>
    <w:rsid w:val="00441A65"/>
    <w:rsid w:val="004510DD"/>
    <w:rsid w:val="00453F59"/>
    <w:rsid w:val="004704E9"/>
    <w:rsid w:val="00492212"/>
    <w:rsid w:val="004A5544"/>
    <w:rsid w:val="004B031E"/>
    <w:rsid w:val="004B3D4E"/>
    <w:rsid w:val="004C4D6B"/>
    <w:rsid w:val="004C6A91"/>
    <w:rsid w:val="004D6FDC"/>
    <w:rsid w:val="004F52FE"/>
    <w:rsid w:val="00502E19"/>
    <w:rsid w:val="0050655B"/>
    <w:rsid w:val="00512CC7"/>
    <w:rsid w:val="00520CD8"/>
    <w:rsid w:val="00532125"/>
    <w:rsid w:val="0054544D"/>
    <w:rsid w:val="0054790B"/>
    <w:rsid w:val="00551A20"/>
    <w:rsid w:val="00554243"/>
    <w:rsid w:val="00582A8A"/>
    <w:rsid w:val="005900CA"/>
    <w:rsid w:val="005A2ABC"/>
    <w:rsid w:val="005B57C1"/>
    <w:rsid w:val="005C0FB2"/>
    <w:rsid w:val="005C5D74"/>
    <w:rsid w:val="005D1FA9"/>
    <w:rsid w:val="005E48CA"/>
    <w:rsid w:val="005F0285"/>
    <w:rsid w:val="00605D3A"/>
    <w:rsid w:val="00617433"/>
    <w:rsid w:val="00620DA8"/>
    <w:rsid w:val="00625C7B"/>
    <w:rsid w:val="00633860"/>
    <w:rsid w:val="0064391B"/>
    <w:rsid w:val="00644CE0"/>
    <w:rsid w:val="00647453"/>
    <w:rsid w:val="0065746D"/>
    <w:rsid w:val="00662162"/>
    <w:rsid w:val="006671A2"/>
    <w:rsid w:val="0067047D"/>
    <w:rsid w:val="00694C9E"/>
    <w:rsid w:val="00697A2E"/>
    <w:rsid w:val="006A74CC"/>
    <w:rsid w:val="00706624"/>
    <w:rsid w:val="007122D8"/>
    <w:rsid w:val="007302A7"/>
    <w:rsid w:val="00746968"/>
    <w:rsid w:val="00764ECD"/>
    <w:rsid w:val="0078079C"/>
    <w:rsid w:val="007B5EF6"/>
    <w:rsid w:val="007C1650"/>
    <w:rsid w:val="007E56EF"/>
    <w:rsid w:val="007E7703"/>
    <w:rsid w:val="007E7C30"/>
    <w:rsid w:val="007F2A1C"/>
    <w:rsid w:val="007F2F5C"/>
    <w:rsid w:val="007F49E3"/>
    <w:rsid w:val="008103E1"/>
    <w:rsid w:val="00841BBE"/>
    <w:rsid w:val="008751FB"/>
    <w:rsid w:val="00887314"/>
    <w:rsid w:val="008B685D"/>
    <w:rsid w:val="008C3AD7"/>
    <w:rsid w:val="008D0D76"/>
    <w:rsid w:val="008D4D0A"/>
    <w:rsid w:val="008F4857"/>
    <w:rsid w:val="00913941"/>
    <w:rsid w:val="009171BB"/>
    <w:rsid w:val="009500C4"/>
    <w:rsid w:val="00954177"/>
    <w:rsid w:val="00963C94"/>
    <w:rsid w:val="00965731"/>
    <w:rsid w:val="00973E39"/>
    <w:rsid w:val="009756A9"/>
    <w:rsid w:val="009A4B34"/>
    <w:rsid w:val="009B095F"/>
    <w:rsid w:val="009D049D"/>
    <w:rsid w:val="00A17913"/>
    <w:rsid w:val="00A37C0E"/>
    <w:rsid w:val="00A436B5"/>
    <w:rsid w:val="00A53AFC"/>
    <w:rsid w:val="00A55170"/>
    <w:rsid w:val="00A66DB2"/>
    <w:rsid w:val="00A70F4F"/>
    <w:rsid w:val="00A7130F"/>
    <w:rsid w:val="00A77BF4"/>
    <w:rsid w:val="00A77D59"/>
    <w:rsid w:val="00A80B76"/>
    <w:rsid w:val="00A84E07"/>
    <w:rsid w:val="00A86BC3"/>
    <w:rsid w:val="00A96B9E"/>
    <w:rsid w:val="00AB2B00"/>
    <w:rsid w:val="00AB5476"/>
    <w:rsid w:val="00AC21C5"/>
    <w:rsid w:val="00AC3708"/>
    <w:rsid w:val="00AD6C7A"/>
    <w:rsid w:val="00B0684A"/>
    <w:rsid w:val="00B156A0"/>
    <w:rsid w:val="00B24CE2"/>
    <w:rsid w:val="00B449B3"/>
    <w:rsid w:val="00B56F74"/>
    <w:rsid w:val="00B8644E"/>
    <w:rsid w:val="00B90B9B"/>
    <w:rsid w:val="00B919CD"/>
    <w:rsid w:val="00BA2C5A"/>
    <w:rsid w:val="00BA4E60"/>
    <w:rsid w:val="00BA5680"/>
    <w:rsid w:val="00BC76EF"/>
    <w:rsid w:val="00BD5F38"/>
    <w:rsid w:val="00BE5FB7"/>
    <w:rsid w:val="00BF7B26"/>
    <w:rsid w:val="00C172BE"/>
    <w:rsid w:val="00C33B49"/>
    <w:rsid w:val="00C34CEC"/>
    <w:rsid w:val="00C359AE"/>
    <w:rsid w:val="00C46198"/>
    <w:rsid w:val="00C467D0"/>
    <w:rsid w:val="00C52534"/>
    <w:rsid w:val="00C67921"/>
    <w:rsid w:val="00C9476D"/>
    <w:rsid w:val="00CB2EF9"/>
    <w:rsid w:val="00CE06E9"/>
    <w:rsid w:val="00CE5FD3"/>
    <w:rsid w:val="00D126A7"/>
    <w:rsid w:val="00D376E6"/>
    <w:rsid w:val="00D37C52"/>
    <w:rsid w:val="00D5317D"/>
    <w:rsid w:val="00D57357"/>
    <w:rsid w:val="00D82C59"/>
    <w:rsid w:val="00D91942"/>
    <w:rsid w:val="00D97EB4"/>
    <w:rsid w:val="00DC67F3"/>
    <w:rsid w:val="00DD1CF6"/>
    <w:rsid w:val="00DF05CF"/>
    <w:rsid w:val="00DF370E"/>
    <w:rsid w:val="00DF62A2"/>
    <w:rsid w:val="00DF7023"/>
    <w:rsid w:val="00E06C2C"/>
    <w:rsid w:val="00E21EF9"/>
    <w:rsid w:val="00E43987"/>
    <w:rsid w:val="00E508EB"/>
    <w:rsid w:val="00E567BA"/>
    <w:rsid w:val="00EB2561"/>
    <w:rsid w:val="00EC26D5"/>
    <w:rsid w:val="00ED2F50"/>
    <w:rsid w:val="00ED626E"/>
    <w:rsid w:val="00F05AB0"/>
    <w:rsid w:val="00F12940"/>
    <w:rsid w:val="00F50261"/>
    <w:rsid w:val="00F864C7"/>
    <w:rsid w:val="00F97514"/>
    <w:rsid w:val="00FA1A17"/>
    <w:rsid w:val="00FA5C11"/>
    <w:rsid w:val="00FA76D3"/>
    <w:rsid w:val="00FB6AC9"/>
    <w:rsid w:val="00FB7196"/>
    <w:rsid w:val="00FB7943"/>
    <w:rsid w:val="00FC0986"/>
    <w:rsid w:val="00FC3E6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88C79"/>
  <w15:docId w15:val="{775440F4-7C46-4E6C-9DFB-DF401707D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7E7703"/>
    <w:pPr>
      <w:spacing w:after="0" w:line="276" w:lineRule="auto"/>
    </w:pPr>
    <w:rPr>
      <w:rFonts w:ascii="Arial" w:eastAsia="Arial" w:hAnsi="Arial" w:cs="Arial"/>
      <w:lang w:eastAsia="ru-RU"/>
    </w:rPr>
  </w:style>
  <w:style w:type="paragraph" w:styleId="10">
    <w:name w:val="heading 1"/>
    <w:basedOn w:val="a"/>
    <w:next w:val="a"/>
    <w:link w:val="11"/>
    <w:uiPriority w:val="9"/>
    <w:qFormat/>
    <w:rsid w:val="007E56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autoRedefine/>
    <w:uiPriority w:val="99"/>
    <w:qFormat/>
    <w:rsid w:val="00C67921"/>
    <w:pPr>
      <w:keepNext/>
      <w:spacing w:line="240" w:lineRule="auto"/>
      <w:ind w:firstLine="709"/>
      <w:jc w:val="both"/>
      <w:outlineLvl w:val="1"/>
    </w:pPr>
    <w:rPr>
      <w:rFonts w:ascii="Times New Roman" w:eastAsia="Times New Roman" w:hAnsi="Times New Roman" w:cs="Times New Roman"/>
      <w:bCs/>
      <w:sz w:val="24"/>
      <w:szCs w:val="24"/>
    </w:rPr>
  </w:style>
  <w:style w:type="paragraph" w:styleId="3">
    <w:name w:val="heading 3"/>
    <w:basedOn w:val="a"/>
    <w:next w:val="a"/>
    <w:link w:val="30"/>
    <w:uiPriority w:val="9"/>
    <w:semiHidden/>
    <w:unhideWhenUsed/>
    <w:qFormat/>
    <w:rsid w:val="00C33B49"/>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uiPriority w:val="9"/>
    <w:qFormat/>
    <w:rsid w:val="00B156A0"/>
    <w:pPr>
      <w:widowControl w:val="0"/>
      <w:spacing w:before="240" w:after="60" w:line="240" w:lineRule="auto"/>
      <w:outlineLvl w:val="4"/>
    </w:pPr>
    <w:rPr>
      <w:rFonts w:ascii="Calibri" w:eastAsia="Times New Roman" w:hAnsi="Calibri" w:cs="Times New Roman"/>
      <w:b/>
      <w:bCs/>
      <w:i/>
      <w:iCs/>
      <w:snapToGrid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7E7703"/>
    <w:rPr>
      <w:sz w:val="16"/>
      <w:szCs w:val="16"/>
    </w:rPr>
  </w:style>
  <w:style w:type="paragraph" w:styleId="a4">
    <w:name w:val="annotation text"/>
    <w:basedOn w:val="a"/>
    <w:link w:val="a5"/>
    <w:uiPriority w:val="99"/>
    <w:semiHidden/>
    <w:unhideWhenUsed/>
    <w:rsid w:val="007E7703"/>
    <w:pPr>
      <w:spacing w:line="240" w:lineRule="auto"/>
    </w:pPr>
    <w:rPr>
      <w:sz w:val="20"/>
      <w:szCs w:val="20"/>
    </w:rPr>
  </w:style>
  <w:style w:type="character" w:customStyle="1" w:styleId="a5">
    <w:name w:val="Текст примечания Знак"/>
    <w:basedOn w:val="a0"/>
    <w:link w:val="a4"/>
    <w:uiPriority w:val="99"/>
    <w:semiHidden/>
    <w:rsid w:val="007E7703"/>
    <w:rPr>
      <w:rFonts w:ascii="Arial" w:eastAsia="Arial" w:hAnsi="Arial" w:cs="Arial"/>
      <w:sz w:val="20"/>
      <w:szCs w:val="20"/>
      <w:lang w:eastAsia="ru-RU"/>
    </w:rPr>
  </w:style>
  <w:style w:type="paragraph" w:styleId="a6">
    <w:name w:val="List Paragraph"/>
    <w:basedOn w:val="a"/>
    <w:link w:val="a7"/>
    <w:uiPriority w:val="99"/>
    <w:qFormat/>
    <w:rsid w:val="007E7703"/>
    <w:pPr>
      <w:widowControl w:val="0"/>
      <w:autoSpaceDE w:val="0"/>
      <w:autoSpaceDN w:val="0"/>
      <w:adjustRightInd w:val="0"/>
      <w:spacing w:line="240" w:lineRule="auto"/>
      <w:ind w:left="720"/>
      <w:contextualSpacing/>
    </w:pPr>
    <w:rPr>
      <w:rFonts w:ascii="Times New Roman" w:eastAsia="Times New Roman" w:hAnsi="Times New Roman" w:cs="Times New Roman"/>
      <w:sz w:val="20"/>
      <w:szCs w:val="20"/>
    </w:rPr>
  </w:style>
  <w:style w:type="paragraph" w:styleId="a8">
    <w:name w:val="No Spacing"/>
    <w:uiPriority w:val="1"/>
    <w:qFormat/>
    <w:rsid w:val="007E7703"/>
    <w:pPr>
      <w:spacing w:after="0" w:line="240" w:lineRule="auto"/>
    </w:pPr>
    <w:rPr>
      <w:rFonts w:ascii="Arial" w:eastAsia="Arial" w:hAnsi="Arial" w:cs="Arial"/>
      <w:lang w:eastAsia="ru-RU"/>
    </w:rPr>
  </w:style>
  <w:style w:type="table" w:styleId="a9">
    <w:name w:val="Table Grid"/>
    <w:basedOn w:val="a1"/>
    <w:uiPriority w:val="59"/>
    <w:rsid w:val="007E77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7E7703"/>
    <w:pPr>
      <w:spacing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7E7703"/>
    <w:rPr>
      <w:rFonts w:ascii="Segoe UI" w:eastAsia="Arial" w:hAnsi="Segoe UI" w:cs="Segoe UI"/>
      <w:sz w:val="18"/>
      <w:szCs w:val="18"/>
      <w:lang w:eastAsia="ru-RU"/>
    </w:rPr>
  </w:style>
  <w:style w:type="paragraph" w:styleId="ac">
    <w:name w:val="header"/>
    <w:basedOn w:val="a"/>
    <w:link w:val="ad"/>
    <w:uiPriority w:val="99"/>
    <w:unhideWhenUsed/>
    <w:rsid w:val="00406D43"/>
    <w:pPr>
      <w:tabs>
        <w:tab w:val="center" w:pos="4677"/>
        <w:tab w:val="right" w:pos="9355"/>
      </w:tabs>
      <w:spacing w:line="240" w:lineRule="auto"/>
    </w:pPr>
  </w:style>
  <w:style w:type="character" w:customStyle="1" w:styleId="ad">
    <w:name w:val="Верхний колонтитул Знак"/>
    <w:basedOn w:val="a0"/>
    <w:link w:val="ac"/>
    <w:uiPriority w:val="99"/>
    <w:rsid w:val="00406D43"/>
    <w:rPr>
      <w:rFonts w:ascii="Arial" w:eastAsia="Arial" w:hAnsi="Arial" w:cs="Arial"/>
      <w:lang w:eastAsia="ru-RU"/>
    </w:rPr>
  </w:style>
  <w:style w:type="paragraph" w:styleId="ae">
    <w:name w:val="footer"/>
    <w:basedOn w:val="a"/>
    <w:link w:val="af"/>
    <w:uiPriority w:val="99"/>
    <w:unhideWhenUsed/>
    <w:rsid w:val="00406D43"/>
    <w:pPr>
      <w:tabs>
        <w:tab w:val="center" w:pos="4677"/>
        <w:tab w:val="right" w:pos="9355"/>
      </w:tabs>
      <w:spacing w:line="240" w:lineRule="auto"/>
    </w:pPr>
  </w:style>
  <w:style w:type="character" w:customStyle="1" w:styleId="af">
    <w:name w:val="Нижний колонтитул Знак"/>
    <w:basedOn w:val="a0"/>
    <w:link w:val="ae"/>
    <w:uiPriority w:val="99"/>
    <w:rsid w:val="00406D43"/>
    <w:rPr>
      <w:rFonts w:ascii="Arial" w:eastAsia="Arial" w:hAnsi="Arial" w:cs="Arial"/>
      <w:lang w:eastAsia="ru-RU"/>
    </w:rPr>
  </w:style>
  <w:style w:type="paragraph" w:styleId="af0">
    <w:name w:val="annotation subject"/>
    <w:basedOn w:val="a4"/>
    <w:next w:val="a4"/>
    <w:link w:val="af1"/>
    <w:uiPriority w:val="99"/>
    <w:semiHidden/>
    <w:unhideWhenUsed/>
    <w:rsid w:val="00A7130F"/>
    <w:rPr>
      <w:b/>
      <w:bCs/>
    </w:rPr>
  </w:style>
  <w:style w:type="character" w:customStyle="1" w:styleId="af1">
    <w:name w:val="Тема примечания Знак"/>
    <w:basedOn w:val="a5"/>
    <w:link w:val="af0"/>
    <w:uiPriority w:val="99"/>
    <w:semiHidden/>
    <w:rsid w:val="00A7130F"/>
    <w:rPr>
      <w:rFonts w:ascii="Arial" w:eastAsia="Arial" w:hAnsi="Arial" w:cs="Arial"/>
      <w:b/>
      <w:bCs/>
      <w:sz w:val="20"/>
      <w:szCs w:val="20"/>
      <w:lang w:eastAsia="ru-RU"/>
    </w:rPr>
  </w:style>
  <w:style w:type="paragraph" w:styleId="af2">
    <w:name w:val="Normal (Web)"/>
    <w:basedOn w:val="a"/>
    <w:uiPriority w:val="99"/>
    <w:rsid w:val="00617433"/>
    <w:pPr>
      <w:spacing w:after="200"/>
    </w:pPr>
    <w:rPr>
      <w:rFonts w:ascii="Times New Roman" w:eastAsia="Times New Roman" w:hAnsi="Times New Roman" w:cs="Times New Roman"/>
      <w:sz w:val="24"/>
      <w:szCs w:val="24"/>
    </w:rPr>
  </w:style>
  <w:style w:type="character" w:customStyle="1" w:styleId="20">
    <w:name w:val="Заголовок 2 Знак"/>
    <w:basedOn w:val="a0"/>
    <w:link w:val="2"/>
    <w:uiPriority w:val="99"/>
    <w:rsid w:val="00C67921"/>
    <w:rPr>
      <w:rFonts w:ascii="Times New Roman" w:eastAsia="Times New Roman" w:hAnsi="Times New Roman" w:cs="Times New Roman"/>
      <w:bCs/>
      <w:sz w:val="24"/>
      <w:szCs w:val="24"/>
      <w:lang w:eastAsia="ru-RU"/>
    </w:rPr>
  </w:style>
  <w:style w:type="character" w:customStyle="1" w:styleId="11">
    <w:name w:val="Заголовок 1 Знак"/>
    <w:basedOn w:val="a0"/>
    <w:link w:val="10"/>
    <w:uiPriority w:val="9"/>
    <w:rsid w:val="007E56EF"/>
    <w:rPr>
      <w:rFonts w:asciiTheme="majorHAnsi" w:eastAsiaTheme="majorEastAsia" w:hAnsiTheme="majorHAnsi" w:cstheme="majorBidi"/>
      <w:color w:val="2E74B5" w:themeColor="accent1" w:themeShade="BF"/>
      <w:sz w:val="32"/>
      <w:szCs w:val="32"/>
      <w:lang w:eastAsia="ru-RU"/>
    </w:rPr>
  </w:style>
  <w:style w:type="character" w:customStyle="1" w:styleId="a7">
    <w:name w:val="Абзац списка Знак"/>
    <w:basedOn w:val="a0"/>
    <w:link w:val="a6"/>
    <w:uiPriority w:val="99"/>
    <w:rsid w:val="007E56EF"/>
    <w:rPr>
      <w:rFonts w:ascii="Times New Roman" w:eastAsia="Times New Roman" w:hAnsi="Times New Roman" w:cs="Times New Roman"/>
      <w:sz w:val="20"/>
      <w:szCs w:val="20"/>
      <w:lang w:eastAsia="ru-RU"/>
    </w:rPr>
  </w:style>
  <w:style w:type="character" w:styleId="af3">
    <w:name w:val="Hyperlink"/>
    <w:uiPriority w:val="99"/>
    <w:rsid w:val="007E56EF"/>
    <w:rPr>
      <w:rFonts w:cs="Times New Roman"/>
      <w:color w:val="0000FF"/>
      <w:u w:val="single"/>
    </w:rPr>
  </w:style>
  <w:style w:type="character" w:customStyle="1" w:styleId="50">
    <w:name w:val="Заголовок 5 Знак"/>
    <w:basedOn w:val="a0"/>
    <w:link w:val="5"/>
    <w:uiPriority w:val="9"/>
    <w:rsid w:val="00B156A0"/>
    <w:rPr>
      <w:rFonts w:ascii="Calibri" w:eastAsia="Times New Roman" w:hAnsi="Calibri" w:cs="Times New Roman"/>
      <w:b/>
      <w:bCs/>
      <w:i/>
      <w:iCs/>
      <w:snapToGrid w:val="0"/>
      <w:sz w:val="26"/>
      <w:szCs w:val="26"/>
    </w:rPr>
  </w:style>
  <w:style w:type="paragraph" w:customStyle="1" w:styleId="af4">
    <w:basedOn w:val="a"/>
    <w:next w:val="af2"/>
    <w:link w:val="af5"/>
    <w:unhideWhenUsed/>
    <w:rsid w:val="009B095F"/>
    <w:pPr>
      <w:widowControl w:val="0"/>
      <w:spacing w:line="240" w:lineRule="auto"/>
    </w:pPr>
    <w:rPr>
      <w:rFonts w:ascii="Times New Roman" w:eastAsia="Times New Roman" w:hAnsi="Times New Roman" w:cs="Times New Roman"/>
      <w:snapToGrid w:val="0"/>
      <w:sz w:val="24"/>
      <w:szCs w:val="24"/>
    </w:rPr>
  </w:style>
  <w:style w:type="character" w:customStyle="1" w:styleId="af5">
    <w:name w:val="Обычный (веб) Знак"/>
    <w:link w:val="af4"/>
    <w:rsid w:val="00B156A0"/>
    <w:rPr>
      <w:rFonts w:ascii="Times New Roman" w:eastAsia="Times New Roman" w:hAnsi="Times New Roman" w:cs="Times New Roman"/>
      <w:snapToGrid w:val="0"/>
      <w:sz w:val="24"/>
      <w:szCs w:val="24"/>
    </w:rPr>
  </w:style>
  <w:style w:type="paragraph" w:styleId="31">
    <w:name w:val="Body Text Indent 3"/>
    <w:basedOn w:val="a"/>
    <w:link w:val="32"/>
    <w:uiPriority w:val="99"/>
    <w:unhideWhenUsed/>
    <w:rsid w:val="007122D8"/>
    <w:pPr>
      <w:widowControl w:val="0"/>
      <w:spacing w:after="120" w:line="240" w:lineRule="auto"/>
      <w:ind w:left="283"/>
    </w:pPr>
    <w:rPr>
      <w:rFonts w:ascii="Helvetica" w:eastAsia="Times New Roman" w:hAnsi="Helvetica" w:cs="Times New Roman"/>
      <w:snapToGrid w:val="0"/>
      <w:sz w:val="16"/>
      <w:szCs w:val="16"/>
    </w:rPr>
  </w:style>
  <w:style w:type="character" w:customStyle="1" w:styleId="32">
    <w:name w:val="Основной текст с отступом 3 Знак"/>
    <w:basedOn w:val="a0"/>
    <w:link w:val="31"/>
    <w:uiPriority w:val="99"/>
    <w:rsid w:val="007122D8"/>
    <w:rPr>
      <w:rFonts w:ascii="Helvetica" w:eastAsia="Times New Roman" w:hAnsi="Helvetica" w:cs="Times New Roman"/>
      <w:snapToGrid w:val="0"/>
      <w:sz w:val="16"/>
      <w:szCs w:val="16"/>
    </w:rPr>
  </w:style>
  <w:style w:type="paragraph" w:customStyle="1" w:styleId="1">
    <w:name w:val="Стиль1"/>
    <w:basedOn w:val="af2"/>
    <w:rsid w:val="009B095F"/>
    <w:pPr>
      <w:numPr>
        <w:numId w:val="7"/>
      </w:numPr>
      <w:spacing w:after="0" w:line="240" w:lineRule="auto"/>
      <w:ind w:right="706"/>
      <w:jc w:val="both"/>
    </w:pPr>
    <w:rPr>
      <w:rFonts w:eastAsia="Arial Unicode MS"/>
      <w:iCs/>
      <w:szCs w:val="18"/>
    </w:rPr>
  </w:style>
  <w:style w:type="paragraph" w:customStyle="1" w:styleId="Default">
    <w:name w:val="Default"/>
    <w:rsid w:val="009B095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6">
    <w:name w:val="footnote text"/>
    <w:basedOn w:val="a"/>
    <w:link w:val="af7"/>
    <w:uiPriority w:val="99"/>
    <w:semiHidden/>
    <w:unhideWhenUsed/>
    <w:rsid w:val="007302A7"/>
    <w:pPr>
      <w:spacing w:line="240" w:lineRule="auto"/>
    </w:pPr>
    <w:rPr>
      <w:rFonts w:asciiTheme="minorHAnsi" w:eastAsiaTheme="minorHAnsi" w:hAnsiTheme="minorHAnsi" w:cstheme="minorBidi"/>
      <w:sz w:val="20"/>
      <w:szCs w:val="20"/>
      <w:lang w:eastAsia="en-US"/>
    </w:rPr>
  </w:style>
  <w:style w:type="character" w:customStyle="1" w:styleId="af7">
    <w:name w:val="Текст сноски Знак"/>
    <w:basedOn w:val="a0"/>
    <w:link w:val="af6"/>
    <w:uiPriority w:val="99"/>
    <w:semiHidden/>
    <w:rsid w:val="007302A7"/>
    <w:rPr>
      <w:sz w:val="20"/>
      <w:szCs w:val="20"/>
    </w:rPr>
  </w:style>
  <w:style w:type="character" w:styleId="af8">
    <w:name w:val="footnote reference"/>
    <w:basedOn w:val="a0"/>
    <w:uiPriority w:val="99"/>
    <w:unhideWhenUsed/>
    <w:rsid w:val="007302A7"/>
    <w:rPr>
      <w:vertAlign w:val="superscript"/>
    </w:rPr>
  </w:style>
  <w:style w:type="table" w:customStyle="1" w:styleId="12">
    <w:name w:val="Сетка таблицы1"/>
    <w:basedOn w:val="a1"/>
    <w:next w:val="a9"/>
    <w:uiPriority w:val="59"/>
    <w:rsid w:val="00DF370E"/>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562852075425810842msolistparagraph">
    <w:name w:val="m_-7562852075425810842msolistparagraph"/>
    <w:basedOn w:val="a"/>
    <w:uiPriority w:val="99"/>
    <w:qFormat/>
    <w:rsid w:val="00644CE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semiHidden/>
    <w:rsid w:val="00C33B49"/>
    <w:rPr>
      <w:rFonts w:asciiTheme="majorHAnsi" w:eastAsiaTheme="majorEastAsia" w:hAnsiTheme="majorHAnsi" w:cstheme="majorBidi"/>
      <w:color w:val="1F4D78" w:themeColor="accent1" w:themeShade="7F"/>
      <w:sz w:val="24"/>
      <w:szCs w:val="24"/>
      <w:lang w:eastAsia="ru-RU"/>
    </w:rPr>
  </w:style>
  <w:style w:type="paragraph" w:styleId="af9">
    <w:name w:val="Body Text Indent"/>
    <w:basedOn w:val="a"/>
    <w:link w:val="afa"/>
    <w:uiPriority w:val="99"/>
    <w:semiHidden/>
    <w:unhideWhenUsed/>
    <w:rsid w:val="00C33B49"/>
    <w:pPr>
      <w:spacing w:after="120"/>
      <w:ind w:left="283"/>
    </w:pPr>
  </w:style>
  <w:style w:type="character" w:customStyle="1" w:styleId="afa">
    <w:name w:val="Основной текст с отступом Знак"/>
    <w:basedOn w:val="a0"/>
    <w:link w:val="af9"/>
    <w:uiPriority w:val="99"/>
    <w:semiHidden/>
    <w:rsid w:val="00C33B49"/>
    <w:rPr>
      <w:rFonts w:ascii="Arial" w:eastAsia="Arial" w:hAnsi="Arial" w:cs="Arial"/>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1719565">
      <w:bodyDiv w:val="1"/>
      <w:marLeft w:val="0"/>
      <w:marRight w:val="0"/>
      <w:marTop w:val="0"/>
      <w:marBottom w:val="0"/>
      <w:divBdr>
        <w:top w:val="none" w:sz="0" w:space="0" w:color="auto"/>
        <w:left w:val="none" w:sz="0" w:space="0" w:color="auto"/>
        <w:bottom w:val="none" w:sz="0" w:space="0" w:color="auto"/>
        <w:right w:val="none" w:sz="0" w:space="0" w:color="auto"/>
      </w:divBdr>
    </w:div>
    <w:div w:id="582028234">
      <w:bodyDiv w:val="1"/>
      <w:marLeft w:val="0"/>
      <w:marRight w:val="0"/>
      <w:marTop w:val="0"/>
      <w:marBottom w:val="0"/>
      <w:divBdr>
        <w:top w:val="none" w:sz="0" w:space="0" w:color="auto"/>
        <w:left w:val="none" w:sz="0" w:space="0" w:color="auto"/>
        <w:bottom w:val="none" w:sz="0" w:space="0" w:color="auto"/>
        <w:right w:val="none" w:sz="0" w:space="0" w:color="auto"/>
      </w:divBdr>
    </w:div>
    <w:div w:id="591931948">
      <w:bodyDiv w:val="1"/>
      <w:marLeft w:val="0"/>
      <w:marRight w:val="0"/>
      <w:marTop w:val="0"/>
      <w:marBottom w:val="0"/>
      <w:divBdr>
        <w:top w:val="none" w:sz="0" w:space="0" w:color="auto"/>
        <w:left w:val="none" w:sz="0" w:space="0" w:color="auto"/>
        <w:bottom w:val="none" w:sz="0" w:space="0" w:color="auto"/>
        <w:right w:val="none" w:sz="0" w:space="0" w:color="auto"/>
      </w:divBdr>
    </w:div>
    <w:div w:id="862212243">
      <w:bodyDiv w:val="1"/>
      <w:marLeft w:val="0"/>
      <w:marRight w:val="0"/>
      <w:marTop w:val="0"/>
      <w:marBottom w:val="0"/>
      <w:divBdr>
        <w:top w:val="none" w:sz="0" w:space="0" w:color="auto"/>
        <w:left w:val="none" w:sz="0" w:space="0" w:color="auto"/>
        <w:bottom w:val="none" w:sz="0" w:space="0" w:color="auto"/>
        <w:right w:val="none" w:sz="0" w:space="0" w:color="auto"/>
      </w:divBdr>
    </w:div>
    <w:div w:id="1008099696">
      <w:bodyDiv w:val="1"/>
      <w:marLeft w:val="0"/>
      <w:marRight w:val="0"/>
      <w:marTop w:val="0"/>
      <w:marBottom w:val="0"/>
      <w:divBdr>
        <w:top w:val="none" w:sz="0" w:space="0" w:color="auto"/>
        <w:left w:val="none" w:sz="0" w:space="0" w:color="auto"/>
        <w:bottom w:val="none" w:sz="0" w:space="0" w:color="auto"/>
        <w:right w:val="none" w:sz="0" w:space="0" w:color="auto"/>
      </w:divBdr>
    </w:div>
    <w:div w:id="1135829318">
      <w:bodyDiv w:val="1"/>
      <w:marLeft w:val="0"/>
      <w:marRight w:val="0"/>
      <w:marTop w:val="0"/>
      <w:marBottom w:val="0"/>
      <w:divBdr>
        <w:top w:val="none" w:sz="0" w:space="0" w:color="auto"/>
        <w:left w:val="none" w:sz="0" w:space="0" w:color="auto"/>
        <w:bottom w:val="none" w:sz="0" w:space="0" w:color="auto"/>
        <w:right w:val="none" w:sz="0" w:space="0" w:color="auto"/>
      </w:divBdr>
    </w:div>
    <w:div w:id="1584993225">
      <w:bodyDiv w:val="1"/>
      <w:marLeft w:val="0"/>
      <w:marRight w:val="0"/>
      <w:marTop w:val="0"/>
      <w:marBottom w:val="0"/>
      <w:divBdr>
        <w:top w:val="none" w:sz="0" w:space="0" w:color="auto"/>
        <w:left w:val="none" w:sz="0" w:space="0" w:color="auto"/>
        <w:bottom w:val="none" w:sz="0" w:space="0" w:color="auto"/>
        <w:right w:val="none" w:sz="0" w:space="0" w:color="auto"/>
      </w:divBdr>
    </w:div>
    <w:div w:id="1672641801">
      <w:bodyDiv w:val="1"/>
      <w:marLeft w:val="0"/>
      <w:marRight w:val="0"/>
      <w:marTop w:val="0"/>
      <w:marBottom w:val="0"/>
      <w:divBdr>
        <w:top w:val="none" w:sz="0" w:space="0" w:color="auto"/>
        <w:left w:val="none" w:sz="0" w:space="0" w:color="auto"/>
        <w:bottom w:val="none" w:sz="0" w:space="0" w:color="auto"/>
        <w:right w:val="none" w:sz="0" w:space="0" w:color="auto"/>
      </w:divBdr>
    </w:div>
    <w:div w:id="1741439905">
      <w:bodyDiv w:val="1"/>
      <w:marLeft w:val="0"/>
      <w:marRight w:val="0"/>
      <w:marTop w:val="0"/>
      <w:marBottom w:val="0"/>
      <w:divBdr>
        <w:top w:val="none" w:sz="0" w:space="0" w:color="auto"/>
        <w:left w:val="none" w:sz="0" w:space="0" w:color="auto"/>
        <w:bottom w:val="none" w:sz="0" w:space="0" w:color="auto"/>
        <w:right w:val="none" w:sz="0" w:space="0" w:color="auto"/>
      </w:divBdr>
    </w:div>
    <w:div w:id="1810398824">
      <w:bodyDiv w:val="1"/>
      <w:marLeft w:val="0"/>
      <w:marRight w:val="0"/>
      <w:marTop w:val="0"/>
      <w:marBottom w:val="0"/>
      <w:divBdr>
        <w:top w:val="none" w:sz="0" w:space="0" w:color="auto"/>
        <w:left w:val="none" w:sz="0" w:space="0" w:color="auto"/>
        <w:bottom w:val="none" w:sz="0" w:space="0" w:color="auto"/>
        <w:right w:val="none" w:sz="0" w:space="0" w:color="auto"/>
      </w:divBdr>
    </w:div>
    <w:div w:id="2108843667">
      <w:bodyDiv w:val="1"/>
      <w:marLeft w:val="0"/>
      <w:marRight w:val="0"/>
      <w:marTop w:val="0"/>
      <w:marBottom w:val="0"/>
      <w:divBdr>
        <w:top w:val="none" w:sz="0" w:space="0" w:color="auto"/>
        <w:left w:val="none" w:sz="0" w:space="0" w:color="auto"/>
        <w:bottom w:val="none" w:sz="0" w:space="0" w:color="auto"/>
        <w:right w:val="none" w:sz="0" w:space="0" w:color="auto"/>
      </w:divBdr>
    </w:div>
    <w:div w:id="213275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2B301-33AE-4C5A-AB1F-13E053C39D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5367</Words>
  <Characters>38002</Characters>
  <Application>Microsoft Office Word</Application>
  <DocSecurity>0</DocSecurity>
  <Lines>1027</Lines>
  <Paragraphs>401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dc:creator>
  <cp:lastModifiedBy>Админ</cp:lastModifiedBy>
  <cp:revision>5</cp:revision>
  <dcterms:created xsi:type="dcterms:W3CDTF">2024-09-18T07:04:00Z</dcterms:created>
  <dcterms:modified xsi:type="dcterms:W3CDTF">2024-09-18T07:12:00Z</dcterms:modified>
</cp:coreProperties>
</file>