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E69D" w14:textId="77777777" w:rsidR="004D2277" w:rsidRDefault="004D2277" w:rsidP="004D2277">
      <w:pPr>
        <w:jc w:val="both"/>
        <w:rPr>
          <w:rFonts w:ascii="Times New Roman" w:hAnsi="Times New Roman"/>
          <w:b/>
          <w:sz w:val="32"/>
          <w:szCs w:val="32"/>
        </w:rPr>
      </w:pPr>
    </w:p>
    <w:p w14:paraId="25EABE06" w14:textId="77777777" w:rsidR="004D2277" w:rsidRPr="008D637A" w:rsidRDefault="004D2277" w:rsidP="004D227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D637A">
        <w:rPr>
          <w:rFonts w:ascii="Times New Roman" w:hAnsi="Times New Roman"/>
          <w:b/>
          <w:i/>
          <w:sz w:val="28"/>
          <w:szCs w:val="28"/>
        </w:rPr>
        <w:t>4 кампуса НИУ ВШЭ в сотрудничестве с региональными университетами РФ и университетами-партнерами из других стран.</w:t>
      </w:r>
    </w:p>
    <w:p w14:paraId="3988AD5E" w14:textId="77777777" w:rsidR="004D2277" w:rsidRPr="008D637A" w:rsidRDefault="004D2277" w:rsidP="004D227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B6FCA09" w14:textId="77777777" w:rsidR="004D2277" w:rsidRPr="008D637A" w:rsidRDefault="004D2277" w:rsidP="004D2277">
      <w:pPr>
        <w:jc w:val="both"/>
        <w:rPr>
          <w:rFonts w:ascii="Times New Roman" w:hAnsi="Times New Roman"/>
          <w:b/>
          <w:sz w:val="28"/>
          <w:szCs w:val="28"/>
        </w:rPr>
      </w:pPr>
      <w:r w:rsidRPr="008D637A">
        <w:rPr>
          <w:rFonts w:ascii="Times New Roman" w:hAnsi="Times New Roman"/>
          <w:b/>
          <w:sz w:val="28"/>
          <w:szCs w:val="28"/>
        </w:rPr>
        <w:t>Междисциплинарный семинар «Категории хаоса и порядка в естественных и гуманитарных науках»</w:t>
      </w:r>
    </w:p>
    <w:p w14:paraId="1AA6A1C6" w14:textId="77777777" w:rsidR="004D2277" w:rsidRPr="00DD249C" w:rsidRDefault="004D2277" w:rsidP="004D227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sz w:val="32"/>
          <w:szCs w:val="32"/>
        </w:rPr>
        <w:t>В 2019-2020 годах в НИУ ВШЭ-Нижний Новгород стартовала работа междисциплинарного научного семинара «Категории хаоса и порядка в естественных и гуманитарных науках».</w:t>
      </w:r>
    </w:p>
    <w:p w14:paraId="0598EEFE" w14:textId="77777777" w:rsidR="004D2277" w:rsidRPr="00DD249C" w:rsidRDefault="004D2277" w:rsidP="004D227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>Цель</w:t>
      </w:r>
      <w:r w:rsidRPr="00DD249C">
        <w:rPr>
          <w:rFonts w:ascii="Times New Roman" w:hAnsi="Times New Roman"/>
          <w:sz w:val="32"/>
          <w:szCs w:val="32"/>
        </w:rPr>
        <w:t>: создание площадки для междисциплинарного диалога исследователей, работающих в естественных и гуманитарных науках. Обсуждение общих фундаментальных проблем, имеющих социальную значимость и представляющих потенциальный интерес для разработки прикладной проблематики.</w:t>
      </w:r>
    </w:p>
    <w:p w14:paraId="57153361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</w:p>
    <w:p w14:paraId="6360F76A" w14:textId="77777777" w:rsidR="004D2277" w:rsidRPr="008D637A" w:rsidRDefault="004D2277" w:rsidP="004D22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D637A">
        <w:rPr>
          <w:rFonts w:ascii="Times New Roman" w:hAnsi="Times New Roman"/>
          <w:sz w:val="28"/>
          <w:szCs w:val="28"/>
        </w:rPr>
        <w:t>обсуждение проблем хаоса и порядка с точки зрения различных наук. Вычленение специфического и общенаучного смысла этих категорий.</w:t>
      </w:r>
    </w:p>
    <w:p w14:paraId="1A007BEC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Предостережение:</w:t>
      </w:r>
    </w:p>
    <w:p w14:paraId="1F9EBB1E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«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Не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следует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обозначать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одним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и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тем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же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 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названием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две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различные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 </w:t>
      </w:r>
      <w:proofErr w:type="spellStart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>вещи</w:t>
      </w:r>
      <w:proofErr w:type="spellEnd"/>
      <w:r w:rsidRPr="008D637A">
        <w:rPr>
          <w:rFonts w:ascii="Times New Roman" w:hAnsi="Times New Roman"/>
          <w:color w:val="3B4B54"/>
          <w:sz w:val="28"/>
          <w:szCs w:val="28"/>
          <w:lang w:val="en-US"/>
        </w:rPr>
        <w:t xml:space="preserve">”. </w:t>
      </w:r>
      <w:r w:rsidRPr="008D637A">
        <w:rPr>
          <w:rFonts w:ascii="Times New Roman" w:hAnsi="Times New Roman"/>
          <w:sz w:val="28"/>
          <w:szCs w:val="28"/>
        </w:rPr>
        <w:t xml:space="preserve">  </w:t>
      </w:r>
    </w:p>
    <w:p w14:paraId="277D3216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Т. Манн. «Германия и немцы» (1945).</w:t>
      </w:r>
    </w:p>
    <w:p w14:paraId="08F734B6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</w:p>
    <w:p w14:paraId="0EADDEDF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: офлайн и онлайн</w:t>
      </w:r>
    </w:p>
    <w:p w14:paraId="3F4BBFB1" w14:textId="77777777" w:rsidR="00585DE1" w:rsidRDefault="00585DE1" w:rsidP="004D2277">
      <w:pPr>
        <w:jc w:val="both"/>
        <w:rPr>
          <w:rFonts w:ascii="Times New Roman" w:hAnsi="Times New Roman"/>
          <w:sz w:val="28"/>
          <w:szCs w:val="28"/>
        </w:rPr>
      </w:pPr>
    </w:p>
    <w:p w14:paraId="5805C95C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Участники:</w:t>
      </w:r>
    </w:p>
    <w:p w14:paraId="710AA303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  <w:r w:rsidRPr="008D637A">
        <w:rPr>
          <w:rFonts w:ascii="Times New Roman" w:hAnsi="Times New Roman"/>
          <w:sz w:val="28"/>
          <w:szCs w:val="28"/>
        </w:rPr>
        <w:t>ученые ведущих российских и зарубежных вузов.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1CAD11" w14:textId="77777777" w:rsidR="004D2277" w:rsidRPr="008D637A" w:rsidRDefault="004D2277" w:rsidP="004D2277">
      <w:pPr>
        <w:jc w:val="both"/>
        <w:rPr>
          <w:rFonts w:ascii="Times New Roman" w:hAnsi="Times New Roman"/>
          <w:sz w:val="28"/>
          <w:szCs w:val="28"/>
        </w:rPr>
      </w:pPr>
    </w:p>
    <w:p w14:paraId="27282C22" w14:textId="77777777" w:rsidR="004D2277" w:rsidRPr="00DD249C" w:rsidRDefault="004D2277" w:rsidP="004D227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DD249C">
        <w:rPr>
          <w:rFonts w:ascii="Times New Roman" w:hAnsi="Times New Roman"/>
          <w:b/>
          <w:sz w:val="32"/>
          <w:szCs w:val="32"/>
        </w:rPr>
        <w:t xml:space="preserve">еминар 1. </w:t>
      </w:r>
    </w:p>
    <w:p w14:paraId="4B31EEB7" w14:textId="77777777" w:rsidR="004D2277" w:rsidRPr="00DD249C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ндрей </w:t>
      </w:r>
      <w:proofErr w:type="spellStart"/>
      <w:r w:rsidRPr="00DD249C">
        <w:rPr>
          <w:rFonts w:ascii="Times New Roman" w:hAnsi="Times New Roman"/>
          <w:sz w:val="32"/>
          <w:szCs w:val="32"/>
        </w:rPr>
        <w:t>Корчевский</w:t>
      </w:r>
      <w:proofErr w:type="spellEnd"/>
      <w:r w:rsidRPr="00DD249C">
        <w:rPr>
          <w:rFonts w:ascii="Times New Roman" w:hAnsi="Times New Roman"/>
          <w:sz w:val="32"/>
          <w:szCs w:val="32"/>
        </w:rPr>
        <w:t xml:space="preserve">, </w:t>
      </w:r>
      <w:r w:rsidRPr="00DD249C">
        <w:rPr>
          <w:rFonts w:ascii="Times New Roman" w:hAnsi="Times New Roman"/>
          <w:sz w:val="32"/>
          <w:szCs w:val="32"/>
          <w:lang w:val="en-US"/>
        </w:rPr>
        <w:t>PhD</w:t>
      </w:r>
      <w:r w:rsidRPr="00DD249C">
        <w:rPr>
          <w:rFonts w:ascii="Times New Roman" w:hAnsi="Times New Roman"/>
          <w:sz w:val="32"/>
          <w:szCs w:val="32"/>
        </w:rPr>
        <w:t xml:space="preserve">, кандидат физико-математических наук, доктор биологических наук (США). </w:t>
      </w:r>
    </w:p>
    <w:p w14:paraId="559FBE91" w14:textId="77777777" w:rsidR="004D2277" w:rsidRPr="00DD249C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>Интересы и компетенции</w:t>
      </w:r>
      <w:r w:rsidRPr="00DD249C">
        <w:rPr>
          <w:rFonts w:ascii="Times New Roman" w:hAnsi="Times New Roman"/>
          <w:sz w:val="32"/>
          <w:szCs w:val="32"/>
        </w:rPr>
        <w:t xml:space="preserve">: филология, </w:t>
      </w:r>
      <w:proofErr w:type="spellStart"/>
      <w:r w:rsidRPr="00DD249C">
        <w:rPr>
          <w:rFonts w:ascii="Times New Roman" w:hAnsi="Times New Roman"/>
          <w:sz w:val="32"/>
          <w:szCs w:val="32"/>
        </w:rPr>
        <w:t>переводоведение</w:t>
      </w:r>
      <w:proofErr w:type="spellEnd"/>
      <w:r w:rsidRPr="00DD249C">
        <w:rPr>
          <w:rFonts w:ascii="Times New Roman" w:hAnsi="Times New Roman"/>
          <w:sz w:val="32"/>
          <w:szCs w:val="32"/>
        </w:rPr>
        <w:t xml:space="preserve">, биология и математика). </w:t>
      </w:r>
    </w:p>
    <w:p w14:paraId="6C5EA394" w14:textId="77777777" w:rsidR="004D2277" w:rsidRPr="00DD249C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>Тема доклада</w:t>
      </w:r>
      <w:r w:rsidRPr="00DD249C">
        <w:rPr>
          <w:rFonts w:ascii="Times New Roman" w:hAnsi="Times New Roman"/>
          <w:sz w:val="32"/>
          <w:szCs w:val="32"/>
        </w:rPr>
        <w:t xml:space="preserve">: </w:t>
      </w:r>
      <w:r w:rsidRPr="00DD249C">
        <w:rPr>
          <w:rFonts w:ascii="Times New Roman" w:hAnsi="Times New Roman"/>
          <w:b/>
          <w:sz w:val="32"/>
          <w:szCs w:val="32"/>
        </w:rPr>
        <w:t>Хаотичный порядок, упорядоченный хаос: субъективные заметки.</w:t>
      </w:r>
      <w:r w:rsidRPr="00DD249C">
        <w:rPr>
          <w:rFonts w:ascii="Times New Roman" w:hAnsi="Times New Roman"/>
          <w:sz w:val="32"/>
          <w:szCs w:val="32"/>
        </w:rPr>
        <w:t xml:space="preserve"> </w:t>
      </w:r>
    </w:p>
    <w:p w14:paraId="05B65BFB" w14:textId="77777777" w:rsidR="004D2277" w:rsidRPr="00DD249C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>Дата и место</w:t>
      </w:r>
      <w:r w:rsidRPr="00DD249C">
        <w:rPr>
          <w:rFonts w:ascii="Times New Roman" w:hAnsi="Times New Roman"/>
          <w:sz w:val="32"/>
          <w:szCs w:val="32"/>
        </w:rPr>
        <w:t>: 23 ноября 2019 года, НИУ ВШЭ-Нижний Новгород.</w:t>
      </w:r>
    </w:p>
    <w:p w14:paraId="3FF35F5C" w14:textId="77777777" w:rsidR="004D2277" w:rsidRPr="00DD249C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 xml:space="preserve">Язык: </w:t>
      </w:r>
      <w:r w:rsidRPr="00DD249C">
        <w:rPr>
          <w:rFonts w:ascii="Times New Roman" w:hAnsi="Times New Roman"/>
          <w:sz w:val="32"/>
          <w:szCs w:val="32"/>
        </w:rPr>
        <w:t>Русский</w:t>
      </w:r>
    </w:p>
    <w:p w14:paraId="769E2895" w14:textId="77777777" w:rsidR="004D2277" w:rsidRDefault="004D2277" w:rsidP="004D2277">
      <w:pPr>
        <w:jc w:val="both"/>
        <w:rPr>
          <w:rFonts w:ascii="Times New Roman" w:hAnsi="Times New Roman"/>
          <w:sz w:val="32"/>
          <w:szCs w:val="32"/>
        </w:rPr>
      </w:pPr>
      <w:r w:rsidRPr="00DD249C">
        <w:rPr>
          <w:rFonts w:ascii="Times New Roman" w:hAnsi="Times New Roman"/>
          <w:i/>
          <w:sz w:val="32"/>
          <w:szCs w:val="32"/>
        </w:rPr>
        <w:t>Формат</w:t>
      </w:r>
      <w:r w:rsidRPr="00DD249C">
        <w:rPr>
          <w:rFonts w:ascii="Times New Roman" w:hAnsi="Times New Roman"/>
          <w:sz w:val="32"/>
          <w:szCs w:val="32"/>
        </w:rPr>
        <w:t>: офлайн</w:t>
      </w:r>
    </w:p>
    <w:p w14:paraId="2C87C601" w14:textId="77777777" w:rsidR="00585DE1" w:rsidRDefault="00585DE1" w:rsidP="004D2277">
      <w:pPr>
        <w:jc w:val="both"/>
        <w:rPr>
          <w:rFonts w:ascii="Times New Roman" w:hAnsi="Times New Roman"/>
          <w:sz w:val="32"/>
          <w:szCs w:val="32"/>
        </w:rPr>
      </w:pPr>
    </w:p>
    <w:p w14:paraId="6FC3E12A" w14:textId="77777777" w:rsidR="00585DE1" w:rsidRDefault="00585DE1" w:rsidP="004D2277">
      <w:pPr>
        <w:jc w:val="both"/>
        <w:rPr>
          <w:rFonts w:ascii="Times New Roman" w:hAnsi="Times New Roman"/>
          <w:sz w:val="32"/>
          <w:szCs w:val="32"/>
        </w:rPr>
      </w:pPr>
    </w:p>
    <w:p w14:paraId="48A1E911" w14:textId="77777777" w:rsidR="00585DE1" w:rsidRDefault="00585DE1" w:rsidP="004D2277">
      <w:pPr>
        <w:jc w:val="both"/>
        <w:rPr>
          <w:rFonts w:ascii="Times New Roman" w:hAnsi="Times New Roman"/>
          <w:sz w:val="32"/>
          <w:szCs w:val="32"/>
        </w:rPr>
      </w:pPr>
    </w:p>
    <w:p w14:paraId="0676FEBB" w14:textId="77777777" w:rsidR="00585DE1" w:rsidRPr="007933E4" w:rsidRDefault="00585DE1" w:rsidP="00585DE1">
      <w:pPr>
        <w:jc w:val="both"/>
        <w:rPr>
          <w:rFonts w:ascii="Times New Roman" w:hAnsi="Times New Roman"/>
        </w:rPr>
      </w:pPr>
    </w:p>
    <w:p w14:paraId="1E16FF56" w14:textId="77777777" w:rsidR="00585DE1" w:rsidRDefault="00585DE1" w:rsidP="00585DE1">
      <w:pPr>
        <w:jc w:val="both"/>
        <w:rPr>
          <w:rFonts w:ascii="Times New Roman" w:hAnsi="Times New Roman"/>
        </w:rPr>
      </w:pPr>
    </w:p>
    <w:p w14:paraId="734E50F1" w14:textId="77777777" w:rsidR="00585DE1" w:rsidRDefault="00585DE1" w:rsidP="00585DE1">
      <w:pPr>
        <w:jc w:val="both"/>
        <w:rPr>
          <w:rFonts w:ascii="Times New Roman" w:hAnsi="Times New Roman"/>
        </w:rPr>
      </w:pPr>
    </w:p>
    <w:p w14:paraId="1E84316D" w14:textId="77777777" w:rsidR="00585DE1" w:rsidRPr="00D86708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b/>
          <w:bCs/>
          <w:color w:val="1F497D"/>
          <w:lang w:val="en-US"/>
        </w:rPr>
        <w:t> </w:t>
      </w:r>
      <w:r w:rsidRPr="00D86708">
        <w:rPr>
          <w:b/>
          <w:bCs/>
          <w:color w:val="1F497D"/>
        </w:rPr>
        <w:t xml:space="preserve"> </w:t>
      </w:r>
    </w:p>
    <w:p w14:paraId="5068F073" w14:textId="77777777" w:rsidR="00585DE1" w:rsidRDefault="00585DE1" w:rsidP="00585DE1">
      <w:pPr>
        <w:pStyle w:val="db9fe9049761426654245bb2dd862eecmsonormal"/>
        <w:spacing w:before="0" w:beforeAutospacing="0" w:after="0" w:afterAutospacing="0"/>
        <w:ind w:firstLine="708"/>
        <w:jc w:val="both"/>
      </w:pPr>
      <w:r w:rsidRPr="007933E4">
        <w:t xml:space="preserve">Андрей </w:t>
      </w:r>
      <w:proofErr w:type="spellStart"/>
      <w:r w:rsidRPr="007933E4">
        <w:t>Корчевский</w:t>
      </w:r>
      <w:proofErr w:type="spellEnd"/>
      <w:r>
        <w:t xml:space="preserve"> (</w:t>
      </w:r>
      <w:proofErr w:type="spellStart"/>
      <w:r w:rsidRPr="007933E4">
        <w:rPr>
          <w:b/>
          <w:bCs/>
          <w:color w:val="1F497D"/>
          <w:lang w:val="en-US"/>
        </w:rPr>
        <w:t>Andrey</w:t>
      </w:r>
      <w:proofErr w:type="spellEnd"/>
      <w:r w:rsidRPr="00D86708">
        <w:rPr>
          <w:b/>
          <w:bCs/>
          <w:color w:val="1F497D"/>
        </w:rPr>
        <w:t xml:space="preserve"> </w:t>
      </w:r>
      <w:proofErr w:type="spellStart"/>
      <w:r w:rsidRPr="007933E4">
        <w:rPr>
          <w:b/>
          <w:bCs/>
          <w:color w:val="1F497D"/>
          <w:lang w:val="en-US"/>
        </w:rPr>
        <w:t>Korchevskiy</w:t>
      </w:r>
      <w:proofErr w:type="spellEnd"/>
      <w:r w:rsidRPr="00D86708">
        <w:rPr>
          <w:b/>
          <w:bCs/>
          <w:color w:val="1F497D"/>
        </w:rPr>
        <w:t xml:space="preserve">, </w:t>
      </w:r>
      <w:r w:rsidRPr="007933E4">
        <w:rPr>
          <w:b/>
          <w:bCs/>
          <w:color w:val="1F497D"/>
          <w:lang w:val="en-US"/>
        </w:rPr>
        <w:t>PhD</w:t>
      </w:r>
      <w:r w:rsidRPr="00D86708">
        <w:rPr>
          <w:b/>
          <w:bCs/>
          <w:color w:val="1F497D"/>
        </w:rPr>
        <w:t xml:space="preserve">, </w:t>
      </w:r>
      <w:r w:rsidRPr="007933E4">
        <w:rPr>
          <w:b/>
          <w:bCs/>
          <w:color w:val="1F497D"/>
          <w:lang w:val="en-US"/>
        </w:rPr>
        <w:t>DABT</w:t>
      </w:r>
      <w:r w:rsidRPr="00D86708">
        <w:rPr>
          <w:b/>
          <w:bCs/>
          <w:color w:val="1F497D"/>
        </w:rPr>
        <w:t xml:space="preserve">, </w:t>
      </w:r>
      <w:r w:rsidRPr="007933E4">
        <w:rPr>
          <w:b/>
          <w:bCs/>
          <w:color w:val="1F497D"/>
          <w:lang w:val="en-US"/>
        </w:rPr>
        <w:t>CIH</w:t>
      </w:r>
      <w:r>
        <w:rPr>
          <w:b/>
          <w:bCs/>
          <w:color w:val="1F497D"/>
          <w:lang w:val="en-US"/>
        </w:rPr>
        <w:t>)</w:t>
      </w:r>
      <w:r w:rsidRPr="007933E4">
        <w:t xml:space="preserve"> - директор по исследованиям и развитию компании </w:t>
      </w:r>
      <w:proofErr w:type="spellStart"/>
      <w:r w:rsidRPr="007933E4">
        <w:t>Chemistry</w:t>
      </w:r>
      <w:proofErr w:type="spellEnd"/>
      <w:r w:rsidRPr="007933E4">
        <w:t xml:space="preserve"> &amp; </w:t>
      </w:r>
      <w:proofErr w:type="spellStart"/>
      <w:r w:rsidRPr="007933E4">
        <w:t>Industrial</w:t>
      </w:r>
      <w:proofErr w:type="spellEnd"/>
      <w:r w:rsidRPr="007933E4">
        <w:t xml:space="preserve"> </w:t>
      </w:r>
      <w:proofErr w:type="spellStart"/>
      <w:r w:rsidRPr="007933E4">
        <w:t>Hygiene</w:t>
      </w:r>
      <w:proofErr w:type="spellEnd"/>
      <w:r w:rsidRPr="007933E4">
        <w:t xml:space="preserve">, </w:t>
      </w:r>
      <w:proofErr w:type="spellStart"/>
      <w:r w:rsidRPr="007933E4">
        <w:t>Inc</w:t>
      </w:r>
      <w:proofErr w:type="spellEnd"/>
      <w:r w:rsidRPr="007933E4">
        <w:t xml:space="preserve">. (Денвер, Колорадо), кандидат физико-математических и доктор биологических наук. Сертифицированный индустриальный гигиенист (CIH) и сертифицированный токсиколог (DABT). Автор многочисленных опубликованных научных работ в области математического моделирования, оценки риска, токсикологии волокнистых минералов, эпидемиологии, демографии, теории чисел и литературоведению. Ведёт авторские классы по оценке риска для здоровья </w:t>
      </w:r>
    </w:p>
    <w:p w14:paraId="64DD3B0D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ind w:firstLine="708"/>
        <w:jc w:val="both"/>
      </w:pPr>
      <w:r w:rsidRPr="007933E4">
        <w:t xml:space="preserve">Также опубликовал ряд переводческих работ в России: "Гамлет" Шекспира в версии 1603 года (журнал "Современная драматургия"; </w:t>
      </w:r>
      <w:proofErr w:type="spellStart"/>
      <w:r w:rsidRPr="007933E4">
        <w:t>билингвальная</w:t>
      </w:r>
      <w:proofErr w:type="spellEnd"/>
      <w:r w:rsidRPr="007933E4">
        <w:t xml:space="preserve"> книга, издательство "Текст"  - первое издание 2015, второе издание 2019), "</w:t>
      </w:r>
      <w:proofErr w:type="spellStart"/>
      <w:r w:rsidRPr="007933E4">
        <w:t>Арден</w:t>
      </w:r>
      <w:proofErr w:type="spellEnd"/>
      <w:r w:rsidRPr="007933E4">
        <w:t xml:space="preserve"> из </w:t>
      </w:r>
      <w:proofErr w:type="spellStart"/>
      <w:r w:rsidRPr="007933E4">
        <w:t>Фавершема</w:t>
      </w:r>
      <w:proofErr w:type="spellEnd"/>
      <w:r w:rsidRPr="007933E4">
        <w:t xml:space="preserve">" неизвестного автора (журналы "Иностранная литература", "Современная драматургия"), "Двойное вероломство" </w:t>
      </w:r>
      <w:proofErr w:type="spellStart"/>
      <w:r w:rsidRPr="007933E4">
        <w:t>Теобальда</w:t>
      </w:r>
      <w:proofErr w:type="spellEnd"/>
      <w:r w:rsidRPr="007933E4">
        <w:t xml:space="preserve">, Шекспира, </w:t>
      </w:r>
      <w:proofErr w:type="spellStart"/>
      <w:r w:rsidRPr="007933E4">
        <w:t>Флетчера</w:t>
      </w:r>
      <w:proofErr w:type="spellEnd"/>
      <w:r w:rsidRPr="007933E4">
        <w:t xml:space="preserve"> (</w:t>
      </w:r>
      <w:proofErr w:type="spellStart"/>
      <w:r w:rsidRPr="007933E4">
        <w:t>билингвальная</w:t>
      </w:r>
      <w:proofErr w:type="spellEnd"/>
      <w:r w:rsidRPr="007933E4">
        <w:t xml:space="preserve"> книга в издательстве "Центр книги </w:t>
      </w:r>
      <w:proofErr w:type="spellStart"/>
      <w:r w:rsidRPr="007933E4">
        <w:t>Рудомино</w:t>
      </w:r>
      <w:proofErr w:type="spellEnd"/>
      <w:r w:rsidRPr="007933E4">
        <w:t xml:space="preserve">"), "Герцогиня </w:t>
      </w:r>
      <w:proofErr w:type="spellStart"/>
      <w:r w:rsidRPr="007933E4">
        <w:t>Мальфи</w:t>
      </w:r>
      <w:proofErr w:type="spellEnd"/>
      <w:r w:rsidRPr="007933E4">
        <w:t xml:space="preserve">" Уэбстера ("Современная драматургия"), "Виттенберг" Дэвида </w:t>
      </w:r>
      <w:proofErr w:type="spellStart"/>
      <w:r w:rsidRPr="007933E4">
        <w:t>Довалоса</w:t>
      </w:r>
      <w:proofErr w:type="spellEnd"/>
      <w:r w:rsidRPr="007933E4">
        <w:t xml:space="preserve"> ("Современная драматургия). Готовится к печати перевод "Хроники </w:t>
      </w:r>
      <w:proofErr w:type="spellStart"/>
      <w:r w:rsidRPr="007933E4">
        <w:t>Перкина</w:t>
      </w:r>
      <w:proofErr w:type="spellEnd"/>
      <w:r w:rsidRPr="007933E4">
        <w:t xml:space="preserve"> </w:t>
      </w:r>
      <w:proofErr w:type="spellStart"/>
      <w:r w:rsidRPr="007933E4">
        <w:t>Уорбека</w:t>
      </w:r>
      <w:proofErr w:type="spellEnd"/>
      <w:r w:rsidRPr="007933E4">
        <w:t xml:space="preserve">" Джона Форда. </w:t>
      </w:r>
    </w:p>
    <w:p w14:paraId="162F424F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7933E4">
        <w:t xml:space="preserve">Андрею </w:t>
      </w:r>
      <w:proofErr w:type="spellStart"/>
      <w:r w:rsidRPr="007933E4">
        <w:t>Корчевскому</w:t>
      </w:r>
      <w:proofErr w:type="spellEnd"/>
      <w:r w:rsidRPr="007933E4">
        <w:t xml:space="preserve"> также напечатал несколько сборников лирики ("Приближение весны", издательство </w:t>
      </w:r>
      <w:proofErr w:type="spellStart"/>
      <w:r w:rsidRPr="007933E4">
        <w:t>Жалын</w:t>
      </w:r>
      <w:proofErr w:type="spellEnd"/>
      <w:r w:rsidRPr="007933E4">
        <w:t xml:space="preserve">, "Клеопатра, Клеопатра", издательство </w:t>
      </w:r>
      <w:proofErr w:type="spellStart"/>
      <w:r w:rsidRPr="007933E4">
        <w:t>Жазуши</w:t>
      </w:r>
      <w:proofErr w:type="spellEnd"/>
      <w:r w:rsidRPr="007933E4">
        <w:t xml:space="preserve">, "Однажды, навсегда", издательство Искандер, "Снимок", издательство Центр книги </w:t>
      </w:r>
      <w:proofErr w:type="spellStart"/>
      <w:r w:rsidRPr="007933E4">
        <w:t>Рудомино</w:t>
      </w:r>
      <w:proofErr w:type="spellEnd"/>
      <w:r w:rsidRPr="007933E4">
        <w:t xml:space="preserve">) и записал несколько музыкальных альбомов (включая диск "Кирпичики" на фирме Мелодия, 1995). В 2019 году выходят две постановки "Гамлета" в переводе Андрея </w:t>
      </w:r>
      <w:proofErr w:type="spellStart"/>
      <w:r w:rsidRPr="007933E4">
        <w:t>Корчевского</w:t>
      </w:r>
      <w:proofErr w:type="spellEnd"/>
      <w:r w:rsidRPr="007933E4">
        <w:t xml:space="preserve"> - во Владикавказском русском драматическом театре им. Вахтангова и в театре "Вера" в Нижнем Новгороде</w:t>
      </w:r>
      <w:r>
        <w:t xml:space="preserve"> (23.11.2019)</w:t>
      </w:r>
      <w:r w:rsidRPr="007933E4">
        <w:t>. </w:t>
      </w:r>
    </w:p>
    <w:p w14:paraId="2E0F8959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2514DB19" w14:textId="77777777" w:rsidR="00585DE1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2C2617AA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b/>
          <w:color w:val="000000"/>
        </w:rPr>
      </w:pPr>
      <w:r w:rsidRPr="007933E4">
        <w:rPr>
          <w:b/>
          <w:color w:val="000000"/>
        </w:rPr>
        <w:t>Избранные публикации:</w:t>
      </w:r>
    </w:p>
    <w:p w14:paraId="4C669678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16A75EE6" w14:textId="77777777" w:rsidR="00585DE1" w:rsidRPr="00BB2BDB" w:rsidRDefault="00585DE1" w:rsidP="00585DE1">
      <w:pPr>
        <w:spacing w:after="50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</w:rPr>
      </w:pPr>
    </w:p>
    <w:p w14:paraId="2DF06736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</w:rPr>
      </w:pPr>
      <w:proofErr w:type="spellStart"/>
      <w:r w:rsidRPr="007933E4">
        <w:rPr>
          <w:color w:val="000000"/>
        </w:rPr>
        <w:t>Корчевский</w:t>
      </w:r>
      <w:proofErr w:type="spellEnd"/>
      <w:r w:rsidRPr="007933E4">
        <w:rPr>
          <w:color w:val="000000"/>
        </w:rPr>
        <w:t xml:space="preserve">, А., “О целых степенях и не только,” </w:t>
      </w:r>
      <w:r w:rsidRPr="007933E4">
        <w:rPr>
          <w:i/>
          <w:iCs/>
          <w:color w:val="000000"/>
        </w:rPr>
        <w:t>Квант</w:t>
      </w:r>
      <w:r w:rsidRPr="007933E4">
        <w:rPr>
          <w:color w:val="000000"/>
        </w:rPr>
        <w:t xml:space="preserve"> </w:t>
      </w:r>
      <w:r w:rsidRPr="007933E4">
        <w:rPr>
          <w:b/>
          <w:bCs/>
          <w:color w:val="000000"/>
        </w:rPr>
        <w:t>6</w:t>
      </w:r>
      <w:r w:rsidRPr="007933E4">
        <w:rPr>
          <w:color w:val="000000"/>
        </w:rPr>
        <w:t xml:space="preserve">, 2-7 (2019). </w:t>
      </w:r>
    </w:p>
    <w:p w14:paraId="7AB44B4B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</w:rPr>
      </w:pPr>
      <w:proofErr w:type="spellStart"/>
      <w:r w:rsidRPr="007933E4">
        <w:rPr>
          <w:color w:val="000000"/>
        </w:rPr>
        <w:t>Корчевский</w:t>
      </w:r>
      <w:proofErr w:type="spellEnd"/>
      <w:r w:rsidRPr="007933E4">
        <w:rPr>
          <w:color w:val="000000"/>
        </w:rPr>
        <w:t>, А., «</w:t>
      </w:r>
      <w:proofErr w:type="spellStart"/>
      <w:r w:rsidRPr="007933E4">
        <w:rPr>
          <w:color w:val="000000"/>
        </w:rPr>
        <w:t>Арден</w:t>
      </w:r>
      <w:proofErr w:type="spellEnd"/>
      <w:r w:rsidRPr="007933E4">
        <w:rPr>
          <w:color w:val="000000"/>
        </w:rPr>
        <w:t xml:space="preserve"> из </w:t>
      </w:r>
      <w:proofErr w:type="spellStart"/>
      <w:r w:rsidRPr="007933E4">
        <w:rPr>
          <w:color w:val="000000"/>
        </w:rPr>
        <w:t>Фавершема</w:t>
      </w:r>
      <w:proofErr w:type="spellEnd"/>
      <w:r w:rsidRPr="007933E4">
        <w:rPr>
          <w:color w:val="000000"/>
        </w:rPr>
        <w:t xml:space="preserve">»: Блокнот переводчика,» </w:t>
      </w:r>
      <w:r w:rsidRPr="007933E4">
        <w:rPr>
          <w:i/>
          <w:iCs/>
          <w:color w:val="000000"/>
        </w:rPr>
        <w:t>Вопросы литературы</w:t>
      </w:r>
      <w:r w:rsidRPr="007933E4">
        <w:rPr>
          <w:color w:val="000000"/>
        </w:rPr>
        <w:t xml:space="preserve"> 4, 231-246 (2019). </w:t>
      </w:r>
    </w:p>
    <w:p w14:paraId="71B983CA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  <w:lang w:val="en-US"/>
        </w:rPr>
      </w:pPr>
      <w:proofErr w:type="spellStart"/>
      <w:proofErr w:type="gramStart"/>
      <w:r w:rsidRPr="007933E4">
        <w:rPr>
          <w:color w:val="000000"/>
          <w:lang w:val="en-US"/>
        </w:rPr>
        <w:t>Korchevskiy</w:t>
      </w:r>
      <w:proofErr w:type="spellEnd"/>
      <w:r w:rsidRPr="007933E4">
        <w:rPr>
          <w:color w:val="000000"/>
          <w:lang w:val="en-US"/>
        </w:rPr>
        <w:t xml:space="preserve">, A., </w:t>
      </w:r>
      <w:proofErr w:type="spellStart"/>
      <w:r w:rsidRPr="007933E4">
        <w:rPr>
          <w:color w:val="000000"/>
          <w:lang w:val="en-US"/>
        </w:rPr>
        <w:t>Rasmuson</w:t>
      </w:r>
      <w:proofErr w:type="spellEnd"/>
      <w:r w:rsidRPr="007933E4">
        <w:rPr>
          <w:color w:val="000000"/>
          <w:lang w:val="en-US"/>
        </w:rPr>
        <w:t xml:space="preserve">, J., </w:t>
      </w:r>
      <w:proofErr w:type="spellStart"/>
      <w:r w:rsidRPr="007933E4">
        <w:rPr>
          <w:color w:val="000000"/>
          <w:lang w:val="en-US"/>
        </w:rPr>
        <w:t>Rasmuson</w:t>
      </w:r>
      <w:proofErr w:type="spellEnd"/>
      <w:r w:rsidRPr="007933E4">
        <w:rPr>
          <w:color w:val="000000"/>
          <w:lang w:val="en-US"/>
        </w:rPr>
        <w:t xml:space="preserve">, E., “Empirical model of mesothelioma potency factors for different mineral fibers based on their chemical composition and dimensionality,” </w:t>
      </w:r>
      <w:r w:rsidRPr="007933E4">
        <w:rPr>
          <w:i/>
          <w:iCs/>
          <w:color w:val="000000"/>
          <w:lang w:val="en-US"/>
        </w:rPr>
        <w:t>Inhalation Toxicology</w:t>
      </w:r>
      <w:r w:rsidRPr="007933E4">
        <w:rPr>
          <w:color w:val="000000"/>
          <w:lang w:val="en-US"/>
        </w:rPr>
        <w:t xml:space="preserve"> </w:t>
      </w:r>
      <w:r w:rsidRPr="007933E4">
        <w:rPr>
          <w:b/>
          <w:bCs/>
          <w:color w:val="000000"/>
          <w:lang w:val="en-US"/>
        </w:rPr>
        <w:t>31(5)</w:t>
      </w:r>
      <w:r w:rsidRPr="007933E4">
        <w:rPr>
          <w:color w:val="000000"/>
          <w:lang w:val="en-US"/>
        </w:rPr>
        <w:t>, 180-191 (2019).</w:t>
      </w:r>
      <w:proofErr w:type="gramEnd"/>
      <w:r w:rsidRPr="007933E4">
        <w:rPr>
          <w:color w:val="000000"/>
          <w:lang w:val="en-US"/>
        </w:rPr>
        <w:t xml:space="preserve"> </w:t>
      </w:r>
    </w:p>
    <w:p w14:paraId="7501CCD9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  <w:lang w:val="en-US"/>
        </w:rPr>
      </w:pPr>
      <w:proofErr w:type="spellStart"/>
      <w:r w:rsidRPr="007933E4">
        <w:rPr>
          <w:color w:val="000000"/>
          <w:lang w:val="en-US"/>
        </w:rPr>
        <w:t>Korchevskiy</w:t>
      </w:r>
      <w:proofErr w:type="spellEnd"/>
      <w:r w:rsidRPr="007933E4">
        <w:rPr>
          <w:color w:val="000000"/>
          <w:lang w:val="en-US"/>
        </w:rPr>
        <w:t xml:space="preserve">, A., </w:t>
      </w:r>
      <w:proofErr w:type="spellStart"/>
      <w:r w:rsidRPr="007933E4">
        <w:rPr>
          <w:color w:val="000000"/>
          <w:lang w:val="en-US"/>
        </w:rPr>
        <w:t>Vorobyov</w:t>
      </w:r>
      <w:proofErr w:type="spellEnd"/>
      <w:r w:rsidRPr="007933E4">
        <w:rPr>
          <w:color w:val="000000"/>
          <w:lang w:val="en-US"/>
        </w:rPr>
        <w:t xml:space="preserve">, Y., “On the Multiplicative Partition Function,” </w:t>
      </w:r>
      <w:r w:rsidRPr="007933E4">
        <w:rPr>
          <w:i/>
          <w:iCs/>
          <w:color w:val="000000"/>
          <w:lang w:val="en-US"/>
        </w:rPr>
        <w:t xml:space="preserve">Research in Mathematics and Mechanics </w:t>
      </w:r>
      <w:r w:rsidRPr="007933E4">
        <w:rPr>
          <w:b/>
          <w:bCs/>
          <w:color w:val="000000"/>
          <w:lang w:val="en-US"/>
        </w:rPr>
        <w:t>1(31)</w:t>
      </w:r>
      <w:r w:rsidRPr="007933E4">
        <w:rPr>
          <w:color w:val="000000"/>
          <w:lang w:val="en-US"/>
        </w:rPr>
        <w:t xml:space="preserve">, 137-147 (2018). </w:t>
      </w:r>
    </w:p>
    <w:p w14:paraId="611C9365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  <w:lang w:val="en-US"/>
        </w:rPr>
      </w:pPr>
      <w:r w:rsidRPr="007933E4">
        <w:rPr>
          <w:color w:val="000000"/>
          <w:lang w:val="en-US"/>
        </w:rPr>
        <w:t xml:space="preserve">Hall, D., Strode, C., </w:t>
      </w:r>
      <w:proofErr w:type="spellStart"/>
      <w:r w:rsidRPr="007933E4">
        <w:rPr>
          <w:color w:val="000000"/>
          <w:lang w:val="en-US"/>
        </w:rPr>
        <w:t>Rasmuson</w:t>
      </w:r>
      <w:proofErr w:type="spellEnd"/>
      <w:r w:rsidRPr="007933E4">
        <w:rPr>
          <w:color w:val="000000"/>
          <w:lang w:val="en-US"/>
        </w:rPr>
        <w:t xml:space="preserve">, J., </w:t>
      </w:r>
      <w:proofErr w:type="spellStart"/>
      <w:r w:rsidRPr="007933E4">
        <w:rPr>
          <w:color w:val="000000"/>
          <w:lang w:val="en-US"/>
        </w:rPr>
        <w:t>Korchevskiy</w:t>
      </w:r>
      <w:proofErr w:type="spellEnd"/>
      <w:r w:rsidRPr="007933E4">
        <w:rPr>
          <w:color w:val="000000"/>
          <w:lang w:val="en-US"/>
        </w:rPr>
        <w:t>, A., Strode, R., “Computational Fluid Dynamics Validation Utilizing a Tracer Gas Study Related to a Mine Mill Area Toxic Gas Release for Emergency Response Planning,” NAFEMS International Journal of CFD Case Studies 11, 31-46 (2016).</w:t>
      </w:r>
    </w:p>
    <w:p w14:paraId="204F7F8E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  <w:lang w:val="en-US"/>
        </w:rPr>
      </w:pPr>
      <w:proofErr w:type="spellStart"/>
      <w:r w:rsidRPr="007933E4">
        <w:rPr>
          <w:color w:val="000000"/>
          <w:lang w:val="en-US"/>
        </w:rPr>
        <w:t>Mele</w:t>
      </w:r>
      <w:proofErr w:type="spellEnd"/>
      <w:r w:rsidRPr="007933E4">
        <w:rPr>
          <w:color w:val="000000"/>
          <w:lang w:val="en-US"/>
        </w:rPr>
        <w:t xml:space="preserve">, W., Strode, R., Hall, D., Strode, C., </w:t>
      </w:r>
      <w:proofErr w:type="spellStart"/>
      <w:r w:rsidRPr="007933E4">
        <w:rPr>
          <w:color w:val="000000"/>
          <w:lang w:val="en-US"/>
        </w:rPr>
        <w:t>Korchevskiy</w:t>
      </w:r>
      <w:proofErr w:type="spellEnd"/>
      <w:r w:rsidRPr="007933E4">
        <w:rPr>
          <w:color w:val="000000"/>
          <w:lang w:val="en-US"/>
        </w:rPr>
        <w:t xml:space="preserve">, A., “Embracing Engineering: Knowledge of Engineering Controls Can Lead to Creative Solutions,” The Synergist 9, 28-31, </w:t>
      </w:r>
      <w:proofErr w:type="gramStart"/>
      <w:r w:rsidRPr="007933E4">
        <w:rPr>
          <w:color w:val="000000"/>
          <w:lang w:val="en-US"/>
        </w:rPr>
        <w:t>September,</w:t>
      </w:r>
      <w:proofErr w:type="gramEnd"/>
      <w:r w:rsidRPr="007933E4">
        <w:rPr>
          <w:color w:val="000000"/>
          <w:lang w:val="en-US"/>
        </w:rPr>
        <w:t xml:space="preserve"> 2015.</w:t>
      </w:r>
    </w:p>
    <w:p w14:paraId="24DD39B6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  <w:lang w:val="en-US"/>
        </w:rPr>
      </w:pPr>
      <w:proofErr w:type="spellStart"/>
      <w:r w:rsidRPr="007933E4">
        <w:rPr>
          <w:color w:val="000000"/>
          <w:lang w:val="en-US"/>
        </w:rPr>
        <w:t>Korchevskiy</w:t>
      </w:r>
      <w:proofErr w:type="spellEnd"/>
      <w:r w:rsidRPr="007933E4">
        <w:rPr>
          <w:color w:val="000000"/>
          <w:lang w:val="en-US"/>
        </w:rPr>
        <w:t xml:space="preserve">, A., </w:t>
      </w:r>
      <w:proofErr w:type="spellStart"/>
      <w:r w:rsidRPr="007933E4">
        <w:rPr>
          <w:color w:val="000000"/>
          <w:lang w:val="en-US"/>
        </w:rPr>
        <w:t>Rasmuson</w:t>
      </w:r>
      <w:proofErr w:type="spellEnd"/>
      <w:r w:rsidRPr="007933E4">
        <w:rPr>
          <w:color w:val="000000"/>
          <w:lang w:val="en-US"/>
        </w:rPr>
        <w:t xml:space="preserve">, J., and </w:t>
      </w:r>
      <w:proofErr w:type="spellStart"/>
      <w:r w:rsidRPr="007933E4">
        <w:rPr>
          <w:color w:val="000000"/>
          <w:lang w:val="en-US"/>
        </w:rPr>
        <w:t>Rasmuson</w:t>
      </w:r>
      <w:proofErr w:type="spellEnd"/>
      <w:r w:rsidRPr="007933E4">
        <w:rPr>
          <w:color w:val="000000"/>
          <w:lang w:val="en-US"/>
        </w:rPr>
        <w:t xml:space="preserve">, E., “Miracle Mineral” Risk Assessment: New Information and New Models Are Transforming Asbestos Risk Assessment,” </w:t>
      </w:r>
      <w:r w:rsidRPr="007933E4">
        <w:rPr>
          <w:i/>
          <w:iCs/>
          <w:color w:val="000000"/>
          <w:lang w:val="en-US"/>
        </w:rPr>
        <w:t>The Synergist</w:t>
      </w:r>
      <w:r w:rsidRPr="007933E4">
        <w:rPr>
          <w:color w:val="000000"/>
          <w:lang w:val="en-US"/>
        </w:rPr>
        <w:t xml:space="preserve"> 25 (2), 26-30, February 2014.  </w:t>
      </w:r>
    </w:p>
    <w:p w14:paraId="55FBCDC3" w14:textId="77777777" w:rsidR="00585DE1" w:rsidRPr="007933E4" w:rsidRDefault="00585DE1" w:rsidP="00585DE1">
      <w:pPr>
        <w:pStyle w:val="db9fe9049761426654245bb2dd862eecmsonormal"/>
        <w:spacing w:before="0" w:beforeAutospacing="0" w:afterAutospacing="0"/>
        <w:jc w:val="both"/>
        <w:rPr>
          <w:color w:val="000000"/>
        </w:rPr>
      </w:pPr>
      <w:proofErr w:type="spellStart"/>
      <w:r w:rsidRPr="007933E4">
        <w:rPr>
          <w:color w:val="000000"/>
        </w:rPr>
        <w:t>Корчевский</w:t>
      </w:r>
      <w:proofErr w:type="spellEnd"/>
      <w:r w:rsidRPr="007933E4">
        <w:rPr>
          <w:color w:val="000000"/>
        </w:rPr>
        <w:t xml:space="preserve">, А., “Солнца хватит на всех. Опыты экологической публицистики.” </w:t>
      </w:r>
      <w:proofErr w:type="spellStart"/>
      <w:r w:rsidRPr="007933E4">
        <w:rPr>
          <w:color w:val="000000"/>
        </w:rPr>
        <w:t>Алмаьы</w:t>
      </w:r>
      <w:proofErr w:type="spellEnd"/>
      <w:r w:rsidRPr="007933E4">
        <w:rPr>
          <w:color w:val="000000"/>
        </w:rPr>
        <w:t>, Издательство «Искандер», 2008.</w:t>
      </w:r>
    </w:p>
    <w:p w14:paraId="38119918" w14:textId="77777777" w:rsidR="00585DE1" w:rsidRPr="007933E4" w:rsidRDefault="00585DE1" w:rsidP="00585DE1">
      <w:pPr>
        <w:pStyle w:val="db9fe9049761426654245bb2dd862eecmsonormal"/>
        <w:shd w:val="clear" w:color="auto" w:fill="FFFFFF"/>
        <w:spacing w:before="0" w:beforeAutospacing="0" w:afterAutospacing="0"/>
        <w:jc w:val="both"/>
        <w:rPr>
          <w:color w:val="000000"/>
        </w:rPr>
      </w:pPr>
      <w:proofErr w:type="spellStart"/>
      <w:r w:rsidRPr="007933E4">
        <w:rPr>
          <w:color w:val="000000"/>
        </w:rPr>
        <w:t>Корчевский</w:t>
      </w:r>
      <w:proofErr w:type="spellEnd"/>
      <w:r w:rsidRPr="007933E4">
        <w:rPr>
          <w:color w:val="000000"/>
        </w:rPr>
        <w:t>, А., “Имитационная модель влияния внешних факторов на интенсивность смертности,” Токсикологический вестник,  6, стр. 30-32 (2005).</w:t>
      </w:r>
    </w:p>
    <w:p w14:paraId="162AECBC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b/>
          <w:color w:val="222222"/>
        </w:rPr>
      </w:pPr>
      <w:r w:rsidRPr="007933E4">
        <w:rPr>
          <w:b/>
          <w:color w:val="222222"/>
        </w:rPr>
        <w:t>Стихи:</w:t>
      </w:r>
    </w:p>
    <w:p w14:paraId="07C8B8EC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proofErr w:type="spellStart"/>
      <w:r w:rsidRPr="007933E4">
        <w:rPr>
          <w:color w:val="222222"/>
        </w:rPr>
        <w:t>Корчевский</w:t>
      </w:r>
      <w:proofErr w:type="spellEnd"/>
      <w:r w:rsidRPr="007933E4">
        <w:rPr>
          <w:color w:val="222222"/>
        </w:rPr>
        <w:t xml:space="preserve">, А. «Приближение весны», Стихи.   - Алма-Ата : </w:t>
      </w:r>
      <w:proofErr w:type="spellStart"/>
      <w:r w:rsidRPr="007933E4">
        <w:rPr>
          <w:color w:val="222222"/>
        </w:rPr>
        <w:t>Жалын</w:t>
      </w:r>
      <w:proofErr w:type="spellEnd"/>
      <w:r w:rsidRPr="007933E4">
        <w:rPr>
          <w:color w:val="222222"/>
        </w:rPr>
        <w:t>, 1990. - 55,[1] с.; 17 см. - (ПВ. Первая встреча).</w:t>
      </w:r>
    </w:p>
    <w:p w14:paraId="3A6AFA4B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222222"/>
        </w:rPr>
        <w:t> </w:t>
      </w:r>
    </w:p>
    <w:p w14:paraId="3510F0CE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proofErr w:type="spellStart"/>
      <w:r w:rsidRPr="007933E4">
        <w:rPr>
          <w:color w:val="222222"/>
        </w:rPr>
        <w:t>Корчевский</w:t>
      </w:r>
      <w:proofErr w:type="spellEnd"/>
      <w:r w:rsidRPr="007933E4">
        <w:rPr>
          <w:color w:val="222222"/>
        </w:rPr>
        <w:t>, А. «</w:t>
      </w:r>
      <w:r w:rsidRPr="007933E4">
        <w:rPr>
          <w:rStyle w:val="f43694e527338f4ba410e53a64f4515ajs-item-maininfo"/>
          <w:color w:val="222222"/>
        </w:rPr>
        <w:t>Клеопатра, Клеопатра...» : Стихи; [</w:t>
      </w:r>
      <w:proofErr w:type="spellStart"/>
      <w:r w:rsidRPr="007933E4">
        <w:rPr>
          <w:rStyle w:val="f43694e527338f4ba410e53a64f4515ajs-item-maininfo"/>
          <w:color w:val="222222"/>
        </w:rPr>
        <w:t>Худож</w:t>
      </w:r>
      <w:proofErr w:type="spellEnd"/>
      <w:r w:rsidRPr="007933E4">
        <w:rPr>
          <w:rStyle w:val="f43694e527338f4ba410e53a64f4515ajs-item-maininfo"/>
          <w:color w:val="222222"/>
        </w:rPr>
        <w:t xml:space="preserve">. В. </w:t>
      </w:r>
      <w:proofErr w:type="spellStart"/>
      <w:r w:rsidRPr="007933E4">
        <w:rPr>
          <w:rStyle w:val="f43694e527338f4ba410e53a64f4515ajs-item-maininfo"/>
          <w:color w:val="222222"/>
        </w:rPr>
        <w:t>Кадырбаев</w:t>
      </w:r>
      <w:proofErr w:type="spellEnd"/>
      <w:r w:rsidRPr="007933E4">
        <w:rPr>
          <w:rStyle w:val="f43694e527338f4ba410e53a64f4515ajs-item-maininfo"/>
          <w:color w:val="222222"/>
        </w:rPr>
        <w:t xml:space="preserve">]. - Алма-Ата : </w:t>
      </w:r>
      <w:proofErr w:type="spellStart"/>
      <w:r w:rsidRPr="007933E4">
        <w:rPr>
          <w:rStyle w:val="f43694e527338f4ba410e53a64f4515ajs-item-maininfo"/>
          <w:color w:val="222222"/>
        </w:rPr>
        <w:t>Жазушы</w:t>
      </w:r>
      <w:proofErr w:type="spellEnd"/>
      <w:r w:rsidRPr="007933E4">
        <w:rPr>
          <w:rStyle w:val="f43694e527338f4ba410e53a64f4515ajs-item-maininfo"/>
          <w:color w:val="222222"/>
        </w:rPr>
        <w:t xml:space="preserve">, 1991. - 47 с. </w:t>
      </w:r>
    </w:p>
    <w:p w14:paraId="65F2D557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222222"/>
        </w:rPr>
        <w:t> </w:t>
      </w:r>
    </w:p>
    <w:p w14:paraId="2FEF67E3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7933E4">
        <w:rPr>
          <w:color w:val="222222"/>
        </w:rPr>
        <w:t>Корчевский</w:t>
      </w:r>
      <w:proofErr w:type="spellEnd"/>
      <w:r w:rsidRPr="007933E4">
        <w:rPr>
          <w:color w:val="222222"/>
        </w:rPr>
        <w:t>, А. «</w:t>
      </w:r>
      <w:r w:rsidRPr="007933E4">
        <w:rPr>
          <w:rStyle w:val="f43694e527338f4ba410e53a64f4515ajs-item-maininfo"/>
          <w:color w:val="222222"/>
        </w:rPr>
        <w:t xml:space="preserve">Однажды, навсегда». Стихи; графика Лили </w:t>
      </w:r>
      <w:proofErr w:type="spellStart"/>
      <w:r w:rsidRPr="007933E4">
        <w:rPr>
          <w:rStyle w:val="f43694e527338f4ba410e53a64f4515ajs-item-maininfo"/>
          <w:color w:val="222222"/>
        </w:rPr>
        <w:t>Калаус</w:t>
      </w:r>
      <w:proofErr w:type="spellEnd"/>
      <w:r w:rsidRPr="007933E4">
        <w:rPr>
          <w:rStyle w:val="f43694e527338f4ba410e53a64f4515ajs-item-maininfo"/>
          <w:color w:val="222222"/>
        </w:rPr>
        <w:t xml:space="preserve"> ; предисл. Виктора Бадикова. - Алматы : Искандер, 2004. - 159 с.</w:t>
      </w:r>
      <w:r w:rsidRPr="007933E4">
        <w:rPr>
          <w:rStyle w:val="f43694e527338f4ba410e53a64f4515ajs-item-maininfo"/>
          <w:b/>
          <w:color w:val="222222"/>
        </w:rPr>
        <w:t xml:space="preserve"> </w:t>
      </w:r>
    </w:p>
    <w:p w14:paraId="0E713DEB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b/>
          <w:color w:val="000000"/>
        </w:rPr>
      </w:pPr>
      <w:r w:rsidRPr="007933E4">
        <w:rPr>
          <w:b/>
          <w:color w:val="222222"/>
        </w:rPr>
        <w:t> </w:t>
      </w:r>
    </w:p>
    <w:p w14:paraId="29611AAB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b/>
          <w:color w:val="222222"/>
        </w:rPr>
      </w:pPr>
      <w:r w:rsidRPr="007933E4">
        <w:rPr>
          <w:b/>
          <w:color w:val="222222"/>
        </w:rPr>
        <w:t>Переводы:</w:t>
      </w:r>
    </w:p>
    <w:p w14:paraId="0D48D1BD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proofErr w:type="spellStart"/>
      <w:r w:rsidRPr="007933E4">
        <w:rPr>
          <w:color w:val="222222"/>
        </w:rPr>
        <w:t>Корчевский</w:t>
      </w:r>
      <w:proofErr w:type="spellEnd"/>
      <w:r w:rsidRPr="007933E4">
        <w:rPr>
          <w:color w:val="222222"/>
        </w:rPr>
        <w:t xml:space="preserve">, А. «Снимок»: Сборник переводов, песен и стихотворений.  </w:t>
      </w:r>
      <w:r w:rsidRPr="007933E4">
        <w:rPr>
          <w:color w:val="000000"/>
        </w:rPr>
        <w:t xml:space="preserve">- Москва : Центр кн. </w:t>
      </w:r>
      <w:proofErr w:type="spellStart"/>
      <w:r w:rsidRPr="007933E4">
        <w:rPr>
          <w:color w:val="000000"/>
        </w:rPr>
        <w:t>Рудомино</w:t>
      </w:r>
      <w:proofErr w:type="spellEnd"/>
      <w:r w:rsidRPr="007933E4">
        <w:rPr>
          <w:color w:val="000000"/>
        </w:rPr>
        <w:t xml:space="preserve">. [предисловие Е. </w:t>
      </w:r>
      <w:proofErr w:type="spellStart"/>
      <w:r w:rsidRPr="007933E4">
        <w:rPr>
          <w:color w:val="000000"/>
        </w:rPr>
        <w:t>Гениевой</w:t>
      </w:r>
      <w:proofErr w:type="spellEnd"/>
      <w:r w:rsidRPr="007933E4">
        <w:rPr>
          <w:color w:val="000000"/>
        </w:rPr>
        <w:t xml:space="preserve">], 2015. - 158, [1] с. </w:t>
      </w:r>
    </w:p>
    <w:p w14:paraId="3DA2FB4E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> </w:t>
      </w:r>
    </w:p>
    <w:p w14:paraId="308FA94B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 xml:space="preserve">«Двойное вероломство». Потерянная пьеса Уильяма Шекспира и Джона </w:t>
      </w:r>
      <w:proofErr w:type="spellStart"/>
      <w:r w:rsidRPr="007933E4">
        <w:rPr>
          <w:rStyle w:val="f43694e527338f4ba410e53a64f4515ajs-item-maininfo"/>
          <w:color w:val="222222"/>
        </w:rPr>
        <w:t>Флетчера</w:t>
      </w:r>
      <w:proofErr w:type="spellEnd"/>
      <w:r w:rsidRPr="007933E4">
        <w:rPr>
          <w:rStyle w:val="f43694e527338f4ba410e53a64f4515ajs-item-maininfo"/>
          <w:color w:val="222222"/>
        </w:rPr>
        <w:t xml:space="preserve"> под редакцией Льюиса </w:t>
      </w:r>
      <w:proofErr w:type="spellStart"/>
      <w:r w:rsidRPr="007933E4">
        <w:rPr>
          <w:rStyle w:val="f43694e527338f4ba410e53a64f4515ajs-item-maininfo"/>
          <w:color w:val="222222"/>
        </w:rPr>
        <w:t>Теобальда</w:t>
      </w:r>
      <w:proofErr w:type="spellEnd"/>
      <w:r w:rsidRPr="007933E4">
        <w:rPr>
          <w:rStyle w:val="f43694e527338f4ba410e53a64f4515ajs-item-maininfo"/>
          <w:color w:val="222222"/>
        </w:rPr>
        <w:t xml:space="preserve"> / перевод и предисловие Андрея </w:t>
      </w:r>
      <w:proofErr w:type="spellStart"/>
      <w:r w:rsidRPr="007933E4">
        <w:rPr>
          <w:rStyle w:val="f43694e527338f4ba410e53a64f4515ajs-item-maininfo"/>
          <w:color w:val="222222"/>
        </w:rPr>
        <w:t>Корчевского</w:t>
      </w:r>
      <w:proofErr w:type="spellEnd"/>
      <w:r w:rsidRPr="007933E4">
        <w:rPr>
          <w:rStyle w:val="f43694e527338f4ba410e53a64f4515ajs-item-maininfo"/>
          <w:color w:val="222222"/>
        </w:rPr>
        <w:t xml:space="preserve">. - Москва : Центр книги </w:t>
      </w:r>
      <w:proofErr w:type="spellStart"/>
      <w:r w:rsidRPr="007933E4">
        <w:rPr>
          <w:rStyle w:val="f43694e527338f4ba410e53a64f4515ajs-item-maininfo"/>
          <w:color w:val="222222"/>
        </w:rPr>
        <w:t>Рудомино</w:t>
      </w:r>
      <w:proofErr w:type="spellEnd"/>
      <w:r w:rsidRPr="007933E4">
        <w:rPr>
          <w:rStyle w:val="f43694e527338f4ba410e53a64f4515ajs-item-maininfo"/>
          <w:color w:val="222222"/>
        </w:rPr>
        <w:t xml:space="preserve">, 2016. - 220, [3] с. </w:t>
      </w:r>
    </w:p>
    <w:p w14:paraId="125E6071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> </w:t>
      </w:r>
    </w:p>
    <w:p w14:paraId="49A67963" w14:textId="77777777" w:rsidR="00585DE1" w:rsidRDefault="00585DE1" w:rsidP="00585DE1"/>
    <w:p w14:paraId="128B967F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 xml:space="preserve"> «</w:t>
      </w:r>
      <w:proofErr w:type="spellStart"/>
      <w:r w:rsidRPr="007933E4">
        <w:rPr>
          <w:rStyle w:val="f43694e527338f4ba410e53a64f4515ajs-item-maininfo"/>
          <w:color w:val="222222"/>
        </w:rPr>
        <w:t>Арден</w:t>
      </w:r>
      <w:proofErr w:type="spellEnd"/>
      <w:r w:rsidRPr="007933E4">
        <w:rPr>
          <w:rStyle w:val="f43694e527338f4ba410e53a64f4515ajs-item-maininfo"/>
          <w:color w:val="222222"/>
        </w:rPr>
        <w:t xml:space="preserve"> из </w:t>
      </w:r>
      <w:proofErr w:type="spellStart"/>
      <w:r w:rsidRPr="007933E4">
        <w:rPr>
          <w:rStyle w:val="f43694e527338f4ba410e53a64f4515ajs-item-maininfo"/>
          <w:color w:val="222222"/>
        </w:rPr>
        <w:t>Фавершема</w:t>
      </w:r>
      <w:proofErr w:type="spellEnd"/>
      <w:r w:rsidRPr="007933E4">
        <w:rPr>
          <w:rStyle w:val="f43694e527338f4ba410e53a64f4515ajs-item-maininfo"/>
          <w:color w:val="222222"/>
        </w:rPr>
        <w:t xml:space="preserve">». Сцены I, VIII.  Перевод с английского и вступление Андрея </w:t>
      </w:r>
      <w:proofErr w:type="spellStart"/>
      <w:r w:rsidRPr="007933E4">
        <w:rPr>
          <w:rStyle w:val="f43694e527338f4ba410e53a64f4515ajs-item-maininfo"/>
          <w:color w:val="222222"/>
        </w:rPr>
        <w:t>Корчевского</w:t>
      </w:r>
      <w:proofErr w:type="spellEnd"/>
      <w:r w:rsidRPr="007933E4">
        <w:rPr>
          <w:rStyle w:val="f43694e527338f4ba410e53a64f4515ajs-item-maininfo"/>
          <w:color w:val="222222"/>
        </w:rPr>
        <w:t xml:space="preserve">. Иностранная литература 8,  185-205 (2018). </w:t>
      </w:r>
    </w:p>
    <w:p w14:paraId="10193D36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> </w:t>
      </w:r>
    </w:p>
    <w:p w14:paraId="334E0780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>«</w:t>
      </w:r>
      <w:proofErr w:type="spellStart"/>
      <w:r w:rsidRPr="007933E4">
        <w:rPr>
          <w:rStyle w:val="f43694e527338f4ba410e53a64f4515ajs-item-maininfo"/>
          <w:color w:val="222222"/>
        </w:rPr>
        <w:t>Арден</w:t>
      </w:r>
      <w:proofErr w:type="spellEnd"/>
      <w:r w:rsidRPr="007933E4">
        <w:rPr>
          <w:rStyle w:val="f43694e527338f4ba410e53a64f4515ajs-item-maininfo"/>
          <w:color w:val="222222"/>
        </w:rPr>
        <w:t xml:space="preserve"> из </w:t>
      </w:r>
      <w:proofErr w:type="spellStart"/>
      <w:r w:rsidRPr="007933E4">
        <w:rPr>
          <w:rStyle w:val="f43694e527338f4ba410e53a64f4515ajs-item-maininfo"/>
          <w:color w:val="222222"/>
        </w:rPr>
        <w:t>Фавершема</w:t>
      </w:r>
      <w:proofErr w:type="spellEnd"/>
      <w:r w:rsidRPr="007933E4">
        <w:rPr>
          <w:rStyle w:val="f43694e527338f4ba410e53a64f4515ajs-item-maininfo"/>
          <w:color w:val="222222"/>
        </w:rPr>
        <w:t xml:space="preserve">». Перевод с английского и вступление Андрея </w:t>
      </w:r>
      <w:proofErr w:type="spellStart"/>
      <w:r w:rsidRPr="007933E4">
        <w:rPr>
          <w:rStyle w:val="f43694e527338f4ba410e53a64f4515ajs-item-maininfo"/>
          <w:color w:val="222222"/>
        </w:rPr>
        <w:t>Корчевского</w:t>
      </w:r>
      <w:proofErr w:type="spellEnd"/>
      <w:r w:rsidRPr="007933E4">
        <w:rPr>
          <w:rStyle w:val="f43694e527338f4ba410e53a64f4515ajs-item-maininfo"/>
          <w:color w:val="222222"/>
        </w:rPr>
        <w:t xml:space="preserve">. Современная драматургия 1, 217-241 (2019). </w:t>
      </w:r>
    </w:p>
    <w:p w14:paraId="53828CE5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222222"/>
        </w:rPr>
        <w:t> </w:t>
      </w:r>
    </w:p>
    <w:p w14:paraId="52640D66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222222"/>
        </w:rPr>
        <w:t>Шекспир, У. «</w:t>
      </w:r>
      <w:r w:rsidRPr="007933E4">
        <w:rPr>
          <w:rStyle w:val="f43694e527338f4ba410e53a64f4515ajs-item-maininfo"/>
          <w:color w:val="222222"/>
        </w:rPr>
        <w:t xml:space="preserve">Трагическая история Гамлета, принца Датского. Первое </w:t>
      </w:r>
      <w:proofErr w:type="spellStart"/>
      <w:r w:rsidRPr="007933E4">
        <w:rPr>
          <w:rStyle w:val="f43694e527338f4ba410e53a64f4515ajs-item-maininfo"/>
          <w:color w:val="222222"/>
        </w:rPr>
        <w:t>кварто</w:t>
      </w:r>
      <w:proofErr w:type="spellEnd"/>
      <w:r w:rsidRPr="007933E4">
        <w:rPr>
          <w:rStyle w:val="f43694e527338f4ba410e53a64f4515ajs-item-maininfo"/>
          <w:color w:val="222222"/>
        </w:rPr>
        <w:t xml:space="preserve">» (1603) Перевод с английского и предисловие Андрея </w:t>
      </w:r>
      <w:proofErr w:type="spellStart"/>
      <w:r w:rsidRPr="007933E4">
        <w:rPr>
          <w:rStyle w:val="f43694e527338f4ba410e53a64f4515ajs-item-maininfo"/>
          <w:color w:val="222222"/>
        </w:rPr>
        <w:t>Корчевского</w:t>
      </w:r>
      <w:proofErr w:type="spellEnd"/>
      <w:r w:rsidRPr="007933E4">
        <w:rPr>
          <w:rStyle w:val="f43694e527338f4ba410e53a64f4515ajs-item-maininfo"/>
          <w:color w:val="222222"/>
        </w:rPr>
        <w:t xml:space="preserve"> ; послесловие Марины Литвиновой. - Москва : Текст, 2016. - 268, [1] с.</w:t>
      </w:r>
    </w:p>
    <w:p w14:paraId="6362E495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rStyle w:val="f43694e527338f4ba410e53a64f4515ajs-item-maininfo"/>
          <w:color w:val="222222"/>
        </w:rPr>
        <w:t> </w:t>
      </w:r>
    </w:p>
    <w:p w14:paraId="63E822DC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proofErr w:type="spellStart"/>
      <w:r w:rsidRPr="007933E4">
        <w:rPr>
          <w:rStyle w:val="f43694e527338f4ba410e53a64f4515ajs-item-maininfo"/>
          <w:color w:val="222222"/>
        </w:rPr>
        <w:t>Довалос</w:t>
      </w:r>
      <w:proofErr w:type="spellEnd"/>
      <w:r w:rsidRPr="007933E4">
        <w:rPr>
          <w:rStyle w:val="f43694e527338f4ba410e53a64f4515ajs-item-maininfo"/>
          <w:color w:val="222222"/>
        </w:rPr>
        <w:t xml:space="preserve">, Д. «Виттенберг». Перевод с английского и вступление («Принц и его наставники») Андрея </w:t>
      </w:r>
      <w:proofErr w:type="spellStart"/>
      <w:r w:rsidRPr="007933E4">
        <w:rPr>
          <w:rStyle w:val="f43694e527338f4ba410e53a64f4515ajs-item-maininfo"/>
          <w:color w:val="222222"/>
        </w:rPr>
        <w:t>Корчевского</w:t>
      </w:r>
      <w:proofErr w:type="spellEnd"/>
      <w:r w:rsidRPr="007933E4">
        <w:rPr>
          <w:rStyle w:val="f43694e527338f4ba410e53a64f4515ajs-item-maininfo"/>
          <w:color w:val="222222"/>
        </w:rPr>
        <w:t xml:space="preserve">. Современная драматургия 7, 130-154 (2017).  </w:t>
      </w:r>
    </w:p>
    <w:p w14:paraId="5B8E3FFD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000000"/>
        </w:rPr>
        <w:t> </w:t>
      </w:r>
    </w:p>
    <w:p w14:paraId="7B39C697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000000"/>
        </w:rPr>
        <w:t xml:space="preserve">Уэбстер, Д.  «Герцогиня </w:t>
      </w:r>
      <w:proofErr w:type="spellStart"/>
      <w:r w:rsidRPr="007933E4">
        <w:rPr>
          <w:color w:val="000000"/>
        </w:rPr>
        <w:t>Мальфи</w:t>
      </w:r>
      <w:proofErr w:type="spellEnd"/>
      <w:r w:rsidRPr="007933E4">
        <w:rPr>
          <w:color w:val="000000"/>
        </w:rPr>
        <w:t xml:space="preserve">». Сцена 1. Перевод и предисловие Андрея </w:t>
      </w:r>
      <w:proofErr w:type="spellStart"/>
      <w:r w:rsidRPr="007933E4">
        <w:rPr>
          <w:color w:val="000000"/>
        </w:rPr>
        <w:t>Корчевского</w:t>
      </w:r>
      <w:proofErr w:type="spellEnd"/>
      <w:r w:rsidRPr="007933E4">
        <w:rPr>
          <w:color w:val="000000"/>
        </w:rPr>
        <w:t xml:space="preserve">. Современная драматургия 3, 241-250 (2019). </w:t>
      </w:r>
    </w:p>
    <w:p w14:paraId="72848E75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000000"/>
        </w:rPr>
        <w:t> </w:t>
      </w:r>
    </w:p>
    <w:p w14:paraId="625A053B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  <w:r w:rsidRPr="007933E4">
        <w:rPr>
          <w:color w:val="000000"/>
        </w:rPr>
        <w:t xml:space="preserve">Форд, Д. «Хроника </w:t>
      </w:r>
      <w:proofErr w:type="spellStart"/>
      <w:r w:rsidRPr="007933E4">
        <w:rPr>
          <w:color w:val="000000"/>
        </w:rPr>
        <w:t>Перкина</w:t>
      </w:r>
      <w:proofErr w:type="spellEnd"/>
      <w:r w:rsidRPr="007933E4">
        <w:rPr>
          <w:color w:val="000000"/>
        </w:rPr>
        <w:t xml:space="preserve"> </w:t>
      </w:r>
      <w:proofErr w:type="spellStart"/>
      <w:r w:rsidRPr="007933E4">
        <w:rPr>
          <w:color w:val="000000"/>
        </w:rPr>
        <w:t>Уорбека</w:t>
      </w:r>
      <w:proofErr w:type="spellEnd"/>
      <w:r w:rsidRPr="007933E4">
        <w:rPr>
          <w:color w:val="000000"/>
        </w:rPr>
        <w:t xml:space="preserve">, или Странная правда». Перевод Андрея </w:t>
      </w:r>
      <w:proofErr w:type="spellStart"/>
      <w:r w:rsidRPr="007933E4">
        <w:rPr>
          <w:color w:val="000000"/>
        </w:rPr>
        <w:t>Корчевского</w:t>
      </w:r>
      <w:proofErr w:type="spellEnd"/>
      <w:r w:rsidRPr="007933E4">
        <w:rPr>
          <w:color w:val="000000"/>
        </w:rPr>
        <w:t xml:space="preserve"> (готовится к печати).   </w:t>
      </w:r>
    </w:p>
    <w:p w14:paraId="32878379" w14:textId="77777777" w:rsidR="00585DE1" w:rsidRPr="007933E4" w:rsidRDefault="00585DE1" w:rsidP="00585DE1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13CB8709" w14:textId="77777777" w:rsidR="00585DE1" w:rsidRPr="007933E4" w:rsidRDefault="00585DE1" w:rsidP="00585DE1">
      <w:pPr>
        <w:jc w:val="both"/>
        <w:rPr>
          <w:rFonts w:ascii="Times New Roman" w:hAnsi="Times New Roman"/>
        </w:rPr>
      </w:pPr>
    </w:p>
    <w:p w14:paraId="02082217" w14:textId="77777777" w:rsidR="00585DE1" w:rsidRPr="007933E4" w:rsidRDefault="00585DE1" w:rsidP="00585DE1">
      <w:pPr>
        <w:jc w:val="both"/>
        <w:rPr>
          <w:rFonts w:ascii="Times New Roman" w:hAnsi="Times New Roman"/>
        </w:rPr>
      </w:pPr>
      <w:r w:rsidRPr="007933E4">
        <w:rPr>
          <w:rFonts w:ascii="Times New Roman" w:hAnsi="Times New Roman"/>
        </w:rPr>
        <w:t xml:space="preserve"> </w:t>
      </w:r>
    </w:p>
    <w:p w14:paraId="0D107A37" w14:textId="77777777" w:rsidR="00585DE1" w:rsidRPr="007933E4" w:rsidRDefault="00585DE1" w:rsidP="00585DE1">
      <w:pPr>
        <w:jc w:val="both"/>
        <w:rPr>
          <w:rFonts w:ascii="Times New Roman" w:hAnsi="Times New Roman"/>
        </w:rPr>
      </w:pPr>
    </w:p>
    <w:p w14:paraId="4C2D49C1" w14:textId="77777777" w:rsidR="00585DE1" w:rsidRPr="00DD249C" w:rsidRDefault="00585DE1" w:rsidP="004D2277">
      <w:pPr>
        <w:jc w:val="both"/>
        <w:rPr>
          <w:rFonts w:ascii="Times New Roman" w:hAnsi="Times New Roman"/>
          <w:sz w:val="32"/>
          <w:szCs w:val="32"/>
        </w:rPr>
      </w:pPr>
    </w:p>
    <w:p w14:paraId="00733D4F" w14:textId="77777777" w:rsidR="00201380" w:rsidRDefault="00201380"/>
    <w:sectPr w:rsidR="00201380" w:rsidSect="008078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7"/>
    <w:rsid w:val="00201380"/>
    <w:rsid w:val="004D2277"/>
    <w:rsid w:val="00585DE1"/>
    <w:rsid w:val="008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36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7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85D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43694e527338f4ba410e53a64f4515ajs-item-maininfo">
    <w:name w:val="f43694e527338f4ba410e53a64f4515ajs-item-maininfo"/>
    <w:basedOn w:val="a0"/>
    <w:rsid w:val="00585D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7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85D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43694e527338f4ba410e53a64f4515ajs-item-maininfo">
    <w:name w:val="f43694e527338f4ba410e53a64f4515ajs-item-maininfo"/>
    <w:basedOn w:val="a0"/>
    <w:rsid w:val="0058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917</Words>
  <Characters>5228</Characters>
  <Application>Microsoft Macintosh Word</Application>
  <DocSecurity>0</DocSecurity>
  <Lines>43</Lines>
  <Paragraphs>12</Paragraphs>
  <ScaleCrop>false</ScaleCrop>
  <Company>НИУ ВШЭ НН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Зусман</dc:creator>
  <cp:keywords/>
  <dc:description/>
  <cp:lastModifiedBy>Валерий Зусман</cp:lastModifiedBy>
  <cp:revision>2</cp:revision>
  <dcterms:created xsi:type="dcterms:W3CDTF">2021-02-26T19:03:00Z</dcterms:created>
  <dcterms:modified xsi:type="dcterms:W3CDTF">2021-02-26T19:17:00Z</dcterms:modified>
</cp:coreProperties>
</file>